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8A47" w14:textId="07CBEF1A" w:rsidR="00E52FBF" w:rsidRPr="000943AE" w:rsidRDefault="003E3A35" w:rsidP="000943AE">
      <w:pPr>
        <w:rPr>
          <w:color w:val="E4362C"/>
          <w:sz w:val="24"/>
          <w:szCs w:val="24"/>
          <w:u w:val="single"/>
        </w:rPr>
      </w:pPr>
      <w:r w:rsidRPr="000943AE">
        <w:rPr>
          <w:color w:val="A6A6A6" w:themeColor="background1" w:themeShade="A6"/>
          <w:sz w:val="24"/>
          <w:szCs w:val="24"/>
        </w:rPr>
        <w:t xml:space="preserve">CONTACT: Jody Fisher </w:t>
      </w:r>
      <w:r w:rsidR="0036599B" w:rsidRPr="000943AE">
        <w:rPr>
          <w:color w:val="A6A6A6" w:themeColor="background1" w:themeShade="A6"/>
          <w:sz w:val="24"/>
          <w:szCs w:val="24"/>
        </w:rPr>
        <w:t>– 347-419-0444 /</w:t>
      </w:r>
      <w:r w:rsidR="0036599B" w:rsidRPr="000943AE">
        <w:rPr>
          <w:sz w:val="24"/>
          <w:szCs w:val="24"/>
        </w:rPr>
        <w:t xml:space="preserve"> </w:t>
      </w:r>
      <w:hyperlink r:id="rId8" w:history="1">
        <w:r w:rsidRPr="000943AE">
          <w:rPr>
            <w:rStyle w:val="Hyperlink"/>
            <w:sz w:val="24"/>
            <w:szCs w:val="24"/>
          </w:rPr>
          <w:t>jodyf@austinwilliams.com</w:t>
        </w:r>
      </w:hyperlink>
    </w:p>
    <w:p w14:paraId="3CD6A89F" w14:textId="13C7636A" w:rsidR="007B101C" w:rsidRPr="000943AE" w:rsidRDefault="00003529" w:rsidP="000943AE">
      <w:pPr>
        <w:rPr>
          <w:color w:val="A6A6A6" w:themeColor="background1" w:themeShade="A6"/>
          <w:sz w:val="24"/>
          <w:szCs w:val="24"/>
        </w:rPr>
      </w:pPr>
      <w:r w:rsidRPr="000943AE">
        <w:rPr>
          <w:color w:val="A6A6A6" w:themeColor="background1" w:themeShade="A6"/>
          <w:sz w:val="24"/>
          <w:szCs w:val="24"/>
        </w:rPr>
        <w:t>FOR IMMEDIATE RELEASE</w:t>
      </w:r>
    </w:p>
    <w:p w14:paraId="086AB9EC" w14:textId="71D4ED92" w:rsidR="00717F30" w:rsidRPr="00AF4292" w:rsidRDefault="00717F30" w:rsidP="00AF4292">
      <w:pPr>
        <w:spacing w:before="240" w:after="240" w:line="240" w:lineRule="auto"/>
        <w:contextualSpacing/>
        <w:jc w:val="center"/>
        <w:rPr>
          <w:b/>
          <w:caps/>
          <w:color w:val="000000"/>
          <w:sz w:val="28"/>
          <w:szCs w:val="28"/>
        </w:rPr>
      </w:pPr>
      <w:r w:rsidRPr="00AF4292">
        <w:rPr>
          <w:b/>
          <w:caps/>
          <w:color w:val="000000"/>
          <w:sz w:val="28"/>
          <w:szCs w:val="28"/>
        </w:rPr>
        <w:t>OCEAN FINANCIAL FEDERAL CREDIT UNION</w:t>
      </w:r>
      <w:r w:rsidR="00003529" w:rsidRPr="00AF4292">
        <w:rPr>
          <w:b/>
          <w:caps/>
          <w:color w:val="000000"/>
          <w:sz w:val="28"/>
          <w:szCs w:val="28"/>
        </w:rPr>
        <w:t xml:space="preserve"> A</w:t>
      </w:r>
      <w:r w:rsidRPr="00AF4292">
        <w:rPr>
          <w:b/>
          <w:caps/>
          <w:color w:val="000000"/>
          <w:sz w:val="28"/>
          <w:szCs w:val="28"/>
        </w:rPr>
        <w:t>WARDS</w:t>
      </w:r>
    </w:p>
    <w:p w14:paraId="0549D219" w14:textId="4C4DDE00" w:rsidR="0036599B" w:rsidRPr="00AF4292" w:rsidRDefault="00717F30" w:rsidP="00AF4292">
      <w:pPr>
        <w:spacing w:before="240" w:after="240" w:line="240" w:lineRule="auto"/>
        <w:contextualSpacing/>
        <w:jc w:val="center"/>
        <w:rPr>
          <w:b/>
          <w:caps/>
          <w:color w:val="000000"/>
          <w:sz w:val="28"/>
          <w:szCs w:val="28"/>
        </w:rPr>
      </w:pPr>
      <w:r w:rsidRPr="00AF4292">
        <w:rPr>
          <w:b/>
          <w:caps/>
          <w:color w:val="000000"/>
          <w:sz w:val="28"/>
          <w:szCs w:val="28"/>
        </w:rPr>
        <w:t>ANNUAL SCHOLARSHIP WINNERS</w:t>
      </w:r>
    </w:p>
    <w:p w14:paraId="14F5528D" w14:textId="0FF13BBE" w:rsidR="00717F30" w:rsidRPr="00AF4292" w:rsidRDefault="00717F30" w:rsidP="00AF4292">
      <w:pPr>
        <w:spacing w:before="240" w:after="240" w:line="240" w:lineRule="auto"/>
        <w:contextualSpacing/>
        <w:jc w:val="center"/>
        <w:rPr>
          <w:b/>
          <w:caps/>
          <w:color w:val="000000"/>
          <w:sz w:val="28"/>
          <w:szCs w:val="28"/>
        </w:rPr>
      </w:pPr>
      <w:r w:rsidRPr="00AF4292">
        <w:rPr>
          <w:b/>
          <w:caps/>
          <w:color w:val="000000"/>
          <w:sz w:val="28"/>
          <w:szCs w:val="28"/>
        </w:rPr>
        <w:t>***</w:t>
      </w:r>
    </w:p>
    <w:p w14:paraId="75FEBB66" w14:textId="10AAE32B" w:rsidR="007B101C" w:rsidRPr="00AF4292" w:rsidRDefault="00717F30" w:rsidP="00AF4292">
      <w:pPr>
        <w:spacing w:before="240" w:after="240" w:line="240" w:lineRule="auto"/>
        <w:contextualSpacing/>
        <w:jc w:val="center"/>
        <w:rPr>
          <w:b/>
          <w:color w:val="000000"/>
          <w:sz w:val="28"/>
          <w:szCs w:val="28"/>
        </w:rPr>
      </w:pPr>
      <w:r w:rsidRPr="00AF4292">
        <w:rPr>
          <w:b/>
          <w:color w:val="000000"/>
          <w:sz w:val="28"/>
          <w:szCs w:val="28"/>
        </w:rPr>
        <w:t>Four College-Bound Students Share $</w:t>
      </w:r>
      <w:r w:rsidR="001914D0">
        <w:rPr>
          <w:b/>
          <w:color w:val="000000"/>
          <w:sz w:val="28"/>
          <w:szCs w:val="28"/>
        </w:rPr>
        <w:t>8,000</w:t>
      </w:r>
    </w:p>
    <w:p w14:paraId="0CB1BC0D" w14:textId="77777777" w:rsidR="00AF4292" w:rsidRPr="000943AE" w:rsidRDefault="00AF4292" w:rsidP="00AF4292">
      <w:pPr>
        <w:spacing w:before="240" w:after="240" w:line="240" w:lineRule="auto"/>
        <w:contextualSpacing/>
        <w:jc w:val="center"/>
        <w:rPr>
          <w:sz w:val="24"/>
          <w:szCs w:val="24"/>
        </w:rPr>
      </w:pPr>
    </w:p>
    <w:p w14:paraId="3E237368" w14:textId="5CF75BF3" w:rsidR="00717F30" w:rsidRDefault="00717F30" w:rsidP="000943AE">
      <w:pPr>
        <w:rPr>
          <w:sz w:val="24"/>
          <w:szCs w:val="24"/>
        </w:rPr>
      </w:pPr>
      <w:r w:rsidRPr="000943AE">
        <w:rPr>
          <w:b/>
          <w:sz w:val="24"/>
          <w:szCs w:val="24"/>
        </w:rPr>
        <w:t>Oceanside,</w:t>
      </w:r>
      <w:r w:rsidR="00003529" w:rsidRPr="000943AE">
        <w:rPr>
          <w:b/>
          <w:sz w:val="24"/>
          <w:szCs w:val="24"/>
        </w:rPr>
        <w:t xml:space="preserve"> NY (</w:t>
      </w:r>
      <w:r w:rsidR="00336240">
        <w:rPr>
          <w:b/>
          <w:sz w:val="24"/>
          <w:szCs w:val="24"/>
        </w:rPr>
        <w:t>July 13</w:t>
      </w:r>
      <w:r w:rsidR="003F2ADB">
        <w:rPr>
          <w:b/>
          <w:sz w:val="24"/>
          <w:szCs w:val="24"/>
        </w:rPr>
        <w:t>, 2021</w:t>
      </w:r>
      <w:r w:rsidR="00003529" w:rsidRPr="000943AE">
        <w:rPr>
          <w:b/>
          <w:sz w:val="24"/>
          <w:szCs w:val="24"/>
        </w:rPr>
        <w:t xml:space="preserve">) – </w:t>
      </w:r>
      <w:hyperlink r:id="rId9" w:history="1">
        <w:r w:rsidRPr="001914D0">
          <w:rPr>
            <w:rStyle w:val="Hyperlink"/>
            <w:bCs/>
            <w:color w:val="0070C0"/>
            <w:sz w:val="24"/>
            <w:szCs w:val="24"/>
          </w:rPr>
          <w:t>Ocean Financial Federal Credit Union</w:t>
        </w:r>
      </w:hyperlink>
      <w:r w:rsidR="000E2166" w:rsidRPr="000943AE">
        <w:rPr>
          <w:b/>
          <w:sz w:val="24"/>
          <w:szCs w:val="24"/>
        </w:rPr>
        <w:t xml:space="preserve"> </w:t>
      </w:r>
      <w:r w:rsidR="00AF4292" w:rsidRPr="00C33249">
        <w:rPr>
          <w:bCs/>
          <w:sz w:val="24"/>
          <w:szCs w:val="24"/>
        </w:rPr>
        <w:t xml:space="preserve">(OFFCU) </w:t>
      </w:r>
      <w:r w:rsidR="00003529" w:rsidRPr="00C33249">
        <w:rPr>
          <w:sz w:val="24"/>
          <w:szCs w:val="24"/>
        </w:rPr>
        <w:t>has a</w:t>
      </w:r>
      <w:r w:rsidRPr="00C33249">
        <w:rPr>
          <w:sz w:val="24"/>
          <w:szCs w:val="24"/>
        </w:rPr>
        <w:t xml:space="preserve">warded its annual </w:t>
      </w:r>
      <w:r w:rsidR="00AF4292" w:rsidRPr="00C33249">
        <w:rPr>
          <w:sz w:val="24"/>
          <w:szCs w:val="24"/>
        </w:rPr>
        <w:t>“</w:t>
      </w:r>
      <w:r w:rsidR="00C739F5" w:rsidRPr="00C33249">
        <w:rPr>
          <w:sz w:val="24"/>
          <w:szCs w:val="24"/>
        </w:rPr>
        <w:t>Patrick McNeill Memorial Scholarship</w:t>
      </w:r>
      <w:r w:rsidR="00AF4292" w:rsidRPr="00C33249">
        <w:rPr>
          <w:sz w:val="24"/>
          <w:szCs w:val="24"/>
        </w:rPr>
        <w:t xml:space="preserve">” to four </w:t>
      </w:r>
      <w:r w:rsidR="00C739F5" w:rsidRPr="00C33249">
        <w:rPr>
          <w:sz w:val="24"/>
          <w:szCs w:val="24"/>
        </w:rPr>
        <w:t xml:space="preserve">members who are </w:t>
      </w:r>
      <w:r w:rsidR="00AF4292" w:rsidRPr="00C33249">
        <w:rPr>
          <w:sz w:val="24"/>
          <w:szCs w:val="24"/>
        </w:rPr>
        <w:t>graduating high school seniors headed to college, to help further their education.</w:t>
      </w:r>
      <w:r w:rsidR="00AF4292">
        <w:rPr>
          <w:sz w:val="24"/>
          <w:szCs w:val="24"/>
        </w:rPr>
        <w:t xml:space="preserve"> </w:t>
      </w:r>
      <w:r w:rsidR="00D07825">
        <w:rPr>
          <w:sz w:val="24"/>
          <w:szCs w:val="24"/>
        </w:rPr>
        <w:t xml:space="preserve">Each student will receive $2,000 to go toward school-related expenses. </w:t>
      </w:r>
    </w:p>
    <w:p w14:paraId="461E762A" w14:textId="557CEBA2" w:rsidR="00AF4292" w:rsidRDefault="00AF4292" w:rsidP="000943AE">
      <w:pPr>
        <w:rPr>
          <w:sz w:val="24"/>
          <w:szCs w:val="24"/>
        </w:rPr>
      </w:pPr>
      <w:r>
        <w:rPr>
          <w:sz w:val="24"/>
          <w:szCs w:val="24"/>
        </w:rPr>
        <w:t>Each of the four winning students were judged based on their academic achievement and their community involvement, aligning with the</w:t>
      </w:r>
      <w:r w:rsidR="00C739F5">
        <w:rPr>
          <w:sz w:val="24"/>
          <w:szCs w:val="24"/>
        </w:rPr>
        <w:t xml:space="preserve"> credit union philosophy of “People Helping People” and</w:t>
      </w:r>
      <w:r>
        <w:rPr>
          <w:sz w:val="24"/>
          <w:szCs w:val="24"/>
        </w:rPr>
        <w:t xml:space="preserve"> OFFCU</w:t>
      </w:r>
      <w:r w:rsidR="00C739F5">
        <w:rPr>
          <w:sz w:val="24"/>
          <w:szCs w:val="24"/>
        </w:rPr>
        <w:t>’s Catholic</w:t>
      </w:r>
      <w:r>
        <w:rPr>
          <w:sz w:val="24"/>
          <w:szCs w:val="24"/>
        </w:rPr>
        <w:t xml:space="preserve"> values. They also wrote essays </w:t>
      </w:r>
      <w:r w:rsidR="00C739F5">
        <w:rPr>
          <w:sz w:val="24"/>
          <w:szCs w:val="24"/>
        </w:rPr>
        <w:t>discussing what Catholic values inspired them</w:t>
      </w:r>
      <w:r>
        <w:rPr>
          <w:sz w:val="24"/>
          <w:szCs w:val="24"/>
        </w:rPr>
        <w:t xml:space="preserve"> throughout their lives</w:t>
      </w:r>
      <w:r w:rsidR="00C739F5">
        <w:rPr>
          <w:sz w:val="24"/>
          <w:szCs w:val="24"/>
        </w:rPr>
        <w:t xml:space="preserve"> and what it means to be a trusted partner in the</w:t>
      </w:r>
      <w:r w:rsidR="001914D0">
        <w:rPr>
          <w:sz w:val="24"/>
          <w:szCs w:val="24"/>
        </w:rPr>
        <w:t>ir</w:t>
      </w:r>
      <w:r w:rsidR="00C739F5">
        <w:rPr>
          <w:sz w:val="24"/>
          <w:szCs w:val="24"/>
        </w:rPr>
        <w:t xml:space="preserve"> community</w:t>
      </w:r>
      <w:r>
        <w:rPr>
          <w:sz w:val="24"/>
          <w:szCs w:val="24"/>
        </w:rPr>
        <w:t xml:space="preserve">. </w:t>
      </w:r>
    </w:p>
    <w:p w14:paraId="3FABACD7" w14:textId="653F46D7" w:rsidR="00AF4292" w:rsidRPr="003F2ADB" w:rsidRDefault="00AF4292" w:rsidP="000943AE">
      <w:pPr>
        <w:rPr>
          <w:sz w:val="24"/>
          <w:szCs w:val="24"/>
        </w:rPr>
      </w:pPr>
      <w:r>
        <w:rPr>
          <w:sz w:val="24"/>
          <w:szCs w:val="24"/>
        </w:rPr>
        <w:t xml:space="preserve">The </w:t>
      </w:r>
      <w:r w:rsidRPr="003F2ADB">
        <w:rPr>
          <w:sz w:val="24"/>
          <w:szCs w:val="24"/>
        </w:rPr>
        <w:t xml:space="preserve">four winning students are: </w:t>
      </w:r>
    </w:p>
    <w:p w14:paraId="5B15A11B" w14:textId="3500C152" w:rsidR="000943AE" w:rsidRPr="00336240" w:rsidRDefault="00774F86" w:rsidP="000943AE">
      <w:pPr>
        <w:pStyle w:val="ListParagraph"/>
        <w:numPr>
          <w:ilvl w:val="0"/>
          <w:numId w:val="47"/>
        </w:numPr>
        <w:rPr>
          <w:sz w:val="24"/>
          <w:szCs w:val="24"/>
        </w:rPr>
      </w:pPr>
      <w:r w:rsidRPr="00336240">
        <w:rPr>
          <w:sz w:val="24"/>
          <w:szCs w:val="24"/>
        </w:rPr>
        <w:t>Margartet Dolloff</w:t>
      </w:r>
      <w:r w:rsidR="003F2ADB" w:rsidRPr="00336240">
        <w:rPr>
          <w:sz w:val="24"/>
          <w:szCs w:val="24"/>
        </w:rPr>
        <w:t xml:space="preserve">, </w:t>
      </w:r>
      <w:r w:rsidR="00587F19" w:rsidRPr="00336240">
        <w:rPr>
          <w:sz w:val="24"/>
          <w:szCs w:val="24"/>
        </w:rPr>
        <w:t xml:space="preserve">17, </w:t>
      </w:r>
      <w:r w:rsidR="003F2ADB" w:rsidRPr="00336240">
        <w:rPr>
          <w:sz w:val="24"/>
          <w:szCs w:val="24"/>
        </w:rPr>
        <w:t>of</w:t>
      </w:r>
      <w:r w:rsidR="00717F30" w:rsidRPr="00336240">
        <w:rPr>
          <w:sz w:val="24"/>
          <w:szCs w:val="24"/>
        </w:rPr>
        <w:t xml:space="preserve"> </w:t>
      </w:r>
      <w:r w:rsidR="00587F19" w:rsidRPr="00336240">
        <w:rPr>
          <w:sz w:val="24"/>
          <w:szCs w:val="24"/>
        </w:rPr>
        <w:t xml:space="preserve">Massapequa, </w:t>
      </w:r>
      <w:r w:rsidR="00717F30" w:rsidRPr="00336240">
        <w:rPr>
          <w:sz w:val="24"/>
          <w:szCs w:val="24"/>
        </w:rPr>
        <w:t xml:space="preserve">graduated from </w:t>
      </w:r>
      <w:r w:rsidRPr="00336240">
        <w:rPr>
          <w:sz w:val="24"/>
          <w:szCs w:val="24"/>
        </w:rPr>
        <w:t>Kellenberg Memorial High</w:t>
      </w:r>
      <w:r w:rsidR="00670028" w:rsidRPr="00336240">
        <w:rPr>
          <w:sz w:val="24"/>
          <w:szCs w:val="24"/>
        </w:rPr>
        <w:t xml:space="preserve"> </w:t>
      </w:r>
      <w:r w:rsidRPr="00336240">
        <w:rPr>
          <w:sz w:val="24"/>
          <w:szCs w:val="24"/>
        </w:rPr>
        <w:t>School</w:t>
      </w:r>
      <w:r w:rsidR="00DE3D99" w:rsidRPr="00336240">
        <w:rPr>
          <w:sz w:val="24"/>
          <w:szCs w:val="24"/>
        </w:rPr>
        <w:t xml:space="preserve"> </w:t>
      </w:r>
      <w:r w:rsidR="008F37BD" w:rsidRPr="00336240">
        <w:rPr>
          <w:sz w:val="24"/>
          <w:szCs w:val="24"/>
        </w:rPr>
        <w:t>in Uniondale,</w:t>
      </w:r>
      <w:r w:rsidR="00717F30" w:rsidRPr="00336240">
        <w:rPr>
          <w:sz w:val="24"/>
          <w:szCs w:val="24"/>
        </w:rPr>
        <w:t xml:space="preserve"> NY. </w:t>
      </w:r>
      <w:r w:rsidR="001A4309" w:rsidRPr="00336240">
        <w:rPr>
          <w:sz w:val="24"/>
          <w:szCs w:val="24"/>
        </w:rPr>
        <w:t>Dolloff</w:t>
      </w:r>
      <w:r w:rsidR="00DE3D99" w:rsidRPr="00336240">
        <w:rPr>
          <w:sz w:val="24"/>
          <w:szCs w:val="24"/>
        </w:rPr>
        <w:t xml:space="preserve"> </w:t>
      </w:r>
      <w:r w:rsidR="00587F19" w:rsidRPr="00336240">
        <w:rPr>
          <w:sz w:val="24"/>
          <w:szCs w:val="24"/>
        </w:rPr>
        <w:t xml:space="preserve">plans to attend St. John Fisher College in Rochester, NY where she will </w:t>
      </w:r>
      <w:r w:rsidR="00DE3D99" w:rsidRPr="00336240">
        <w:rPr>
          <w:sz w:val="24"/>
          <w:szCs w:val="24"/>
        </w:rPr>
        <w:t xml:space="preserve"> pursue a career in nursing. “People say kindness is contagious, and the kindness that I have received from nurses and doctors makes me want to spread that kindness to others</w:t>
      </w:r>
      <w:r w:rsidR="00EA234B" w:rsidRPr="00336240">
        <w:rPr>
          <w:sz w:val="24"/>
          <w:szCs w:val="24"/>
        </w:rPr>
        <w:t>.</w:t>
      </w:r>
      <w:r w:rsidR="00DE3D99" w:rsidRPr="00336240">
        <w:rPr>
          <w:sz w:val="24"/>
          <w:szCs w:val="24"/>
        </w:rPr>
        <w:t>”</w:t>
      </w:r>
    </w:p>
    <w:p w14:paraId="5C727882" w14:textId="790523B4" w:rsidR="00DE3D99" w:rsidRPr="003F2ADB" w:rsidRDefault="00DE3D99" w:rsidP="008F37BD">
      <w:pPr>
        <w:pStyle w:val="ListParagraph"/>
        <w:numPr>
          <w:ilvl w:val="0"/>
          <w:numId w:val="47"/>
        </w:numPr>
        <w:rPr>
          <w:sz w:val="24"/>
          <w:szCs w:val="24"/>
        </w:rPr>
      </w:pPr>
      <w:r w:rsidRPr="003F2ADB">
        <w:rPr>
          <w:sz w:val="24"/>
          <w:szCs w:val="24"/>
        </w:rPr>
        <w:t xml:space="preserve">Meral Eviner, </w:t>
      </w:r>
      <w:r w:rsidR="00587F19">
        <w:rPr>
          <w:sz w:val="24"/>
          <w:szCs w:val="24"/>
        </w:rPr>
        <w:t>17</w:t>
      </w:r>
      <w:r w:rsidR="00587F19" w:rsidRPr="003F2ADB">
        <w:rPr>
          <w:sz w:val="24"/>
          <w:szCs w:val="24"/>
        </w:rPr>
        <w:t xml:space="preserve">, </w:t>
      </w:r>
      <w:r w:rsidRPr="003F2ADB">
        <w:rPr>
          <w:sz w:val="24"/>
          <w:szCs w:val="24"/>
        </w:rPr>
        <w:t xml:space="preserve">of Rockville Center, graduated from Oceanside High School #7 in Oceanside NY and plans to attend Vanderbuilt University in Nashville, TN. </w:t>
      </w:r>
      <w:r w:rsidR="008F37BD" w:rsidRPr="003F2ADB">
        <w:rPr>
          <w:sz w:val="24"/>
          <w:szCs w:val="24"/>
        </w:rPr>
        <w:t>“Reconnecting with my faith had emboldened me to live to the ideals of my religion, establish a clothing business, and become an advocate for others. Pursuing the remainder of my educational career in law and business aligns with my drive to become a voice for the voiceless and make a change on a much larger scale.”</w:t>
      </w:r>
    </w:p>
    <w:p w14:paraId="7E353D9F" w14:textId="2567587B" w:rsidR="008F37BD" w:rsidRPr="003456B2" w:rsidRDefault="008F37BD" w:rsidP="003456B2">
      <w:pPr>
        <w:pStyle w:val="ListParagraph"/>
        <w:numPr>
          <w:ilvl w:val="0"/>
          <w:numId w:val="47"/>
        </w:numPr>
        <w:rPr>
          <w:sz w:val="24"/>
          <w:szCs w:val="24"/>
        </w:rPr>
      </w:pPr>
      <w:r w:rsidRPr="003F2ADB">
        <w:rPr>
          <w:sz w:val="24"/>
          <w:szCs w:val="24"/>
        </w:rPr>
        <w:t xml:space="preserve">Grace Peknic, </w:t>
      </w:r>
      <w:r w:rsidR="00587F19">
        <w:rPr>
          <w:sz w:val="24"/>
          <w:szCs w:val="24"/>
        </w:rPr>
        <w:t>18</w:t>
      </w:r>
      <w:r w:rsidR="00587F19" w:rsidRPr="003F2ADB">
        <w:rPr>
          <w:sz w:val="24"/>
          <w:szCs w:val="24"/>
        </w:rPr>
        <w:t xml:space="preserve">, </w:t>
      </w:r>
      <w:r w:rsidR="003456B2" w:rsidRPr="003F2ADB">
        <w:rPr>
          <w:sz w:val="24"/>
          <w:szCs w:val="24"/>
        </w:rPr>
        <w:t xml:space="preserve">of </w:t>
      </w:r>
      <w:r w:rsidR="00587F19">
        <w:rPr>
          <w:sz w:val="24"/>
          <w:szCs w:val="24"/>
        </w:rPr>
        <w:t>Lynbrook</w:t>
      </w:r>
      <w:r w:rsidR="00587F19" w:rsidRPr="003F2ADB">
        <w:rPr>
          <w:sz w:val="24"/>
          <w:szCs w:val="24"/>
        </w:rPr>
        <w:t xml:space="preserve">, </w:t>
      </w:r>
      <w:r w:rsidRPr="003F2ADB">
        <w:rPr>
          <w:sz w:val="24"/>
          <w:szCs w:val="24"/>
        </w:rPr>
        <w:t>graduate</w:t>
      </w:r>
      <w:r w:rsidR="003456B2" w:rsidRPr="003F2ADB">
        <w:rPr>
          <w:sz w:val="24"/>
          <w:szCs w:val="24"/>
        </w:rPr>
        <w:t>d</w:t>
      </w:r>
      <w:r w:rsidRPr="003F2ADB">
        <w:rPr>
          <w:sz w:val="24"/>
          <w:szCs w:val="24"/>
        </w:rPr>
        <w:t xml:space="preserve"> from Kellenberg Memorial High School in Uniondale,</w:t>
      </w:r>
      <w:r w:rsidR="003456B2" w:rsidRPr="003F2ADB">
        <w:rPr>
          <w:sz w:val="24"/>
          <w:szCs w:val="24"/>
        </w:rPr>
        <w:t xml:space="preserve"> NY and</w:t>
      </w:r>
      <w:r w:rsidRPr="003F2ADB">
        <w:rPr>
          <w:sz w:val="24"/>
          <w:szCs w:val="24"/>
        </w:rPr>
        <w:t xml:space="preserve"> plans </w:t>
      </w:r>
      <w:r w:rsidR="003456B2" w:rsidRPr="003F2ADB">
        <w:rPr>
          <w:sz w:val="24"/>
          <w:szCs w:val="24"/>
        </w:rPr>
        <w:t xml:space="preserve">to attend </w:t>
      </w:r>
      <w:r w:rsidR="00587F19">
        <w:rPr>
          <w:sz w:val="24"/>
          <w:szCs w:val="24"/>
        </w:rPr>
        <w:t>Sacred Heart</w:t>
      </w:r>
      <w:r w:rsidR="00587F19" w:rsidRPr="003F2ADB">
        <w:rPr>
          <w:sz w:val="24"/>
          <w:szCs w:val="24"/>
        </w:rPr>
        <w:t xml:space="preserve"> </w:t>
      </w:r>
      <w:r w:rsidR="003456B2" w:rsidRPr="003F2ADB">
        <w:rPr>
          <w:sz w:val="24"/>
          <w:szCs w:val="24"/>
        </w:rPr>
        <w:t xml:space="preserve">University in Fairfield, CT. “It was through these clubs that I was able to discover my passion for serving others. It was the tiny actions of service through these clubs that greatly impacted my heart. The smile from a third graders face when she understood how to do a math problem after tutoring her, a prospective student’s smile after giving him a tour, and hearing amazing </w:t>
      </w:r>
      <w:r w:rsidR="003456B2" w:rsidRPr="003456B2">
        <w:rPr>
          <w:sz w:val="24"/>
          <w:szCs w:val="24"/>
        </w:rPr>
        <w:lastRenderedPageBreak/>
        <w:t>stories from an elderly woman at the Bristal became the reasons I wanted to continue to serve others.</w:t>
      </w:r>
      <w:r w:rsidR="003456B2">
        <w:rPr>
          <w:sz w:val="24"/>
          <w:szCs w:val="24"/>
        </w:rPr>
        <w:t xml:space="preserve">” </w:t>
      </w:r>
    </w:p>
    <w:p w14:paraId="72729CD7" w14:textId="66EC242B" w:rsidR="003456B2" w:rsidRDefault="003456B2" w:rsidP="000943AE">
      <w:pPr>
        <w:pStyle w:val="ListParagraph"/>
        <w:numPr>
          <w:ilvl w:val="0"/>
          <w:numId w:val="47"/>
        </w:numPr>
        <w:rPr>
          <w:b/>
          <w:bCs/>
          <w:i/>
          <w:iCs/>
          <w:sz w:val="24"/>
          <w:szCs w:val="24"/>
        </w:rPr>
      </w:pPr>
      <w:r>
        <w:rPr>
          <w:sz w:val="24"/>
          <w:szCs w:val="24"/>
        </w:rPr>
        <w:t xml:space="preserve">Samantha Green, </w:t>
      </w:r>
      <w:r w:rsidR="00587F19">
        <w:rPr>
          <w:sz w:val="24"/>
          <w:szCs w:val="24"/>
        </w:rPr>
        <w:t xml:space="preserve">17, </w:t>
      </w:r>
      <w:r>
        <w:rPr>
          <w:sz w:val="24"/>
          <w:szCs w:val="24"/>
        </w:rPr>
        <w:t xml:space="preserve">of </w:t>
      </w:r>
      <w:r w:rsidR="00587F19">
        <w:rPr>
          <w:sz w:val="24"/>
          <w:szCs w:val="24"/>
        </w:rPr>
        <w:t xml:space="preserve">N. Bellmore, </w:t>
      </w:r>
      <w:r>
        <w:rPr>
          <w:sz w:val="24"/>
          <w:szCs w:val="24"/>
        </w:rPr>
        <w:t xml:space="preserve">graduated from </w:t>
      </w:r>
      <w:r w:rsidR="003F2ADB">
        <w:rPr>
          <w:sz w:val="24"/>
          <w:szCs w:val="24"/>
        </w:rPr>
        <w:t>Wellington C. Mepham High School in Bellmore, NY and plans to attend Tulane University in New Orleans, LA. “Helping others allows you to be a servant of Jesus, while helping make the world a better place. Since the future is uncertain, giving back to others is something that can be certain.”</w:t>
      </w:r>
    </w:p>
    <w:p w14:paraId="163F6D4F" w14:textId="23197828" w:rsidR="00F44F7B" w:rsidRDefault="00A229B4" w:rsidP="000943AE">
      <w:pPr>
        <w:rPr>
          <w:sz w:val="24"/>
          <w:szCs w:val="24"/>
        </w:rPr>
      </w:pPr>
      <w:r w:rsidRPr="000943AE">
        <w:rPr>
          <w:sz w:val="24"/>
          <w:szCs w:val="24"/>
        </w:rPr>
        <w:t xml:space="preserve">Photos of each of the </w:t>
      </w:r>
      <w:r w:rsidR="000943AE" w:rsidRPr="000943AE">
        <w:rPr>
          <w:sz w:val="24"/>
          <w:szCs w:val="24"/>
        </w:rPr>
        <w:t>scholarship winners a</w:t>
      </w:r>
      <w:r w:rsidR="007B101C" w:rsidRPr="000943AE">
        <w:rPr>
          <w:sz w:val="24"/>
          <w:szCs w:val="24"/>
        </w:rPr>
        <w:t>ttached</w:t>
      </w:r>
      <w:r w:rsidR="00845DAE">
        <w:rPr>
          <w:sz w:val="24"/>
          <w:szCs w:val="24"/>
        </w:rPr>
        <w:t xml:space="preserve">, </w:t>
      </w:r>
      <w:r w:rsidR="00845DAE">
        <w:rPr>
          <w:sz w:val="24"/>
          <w:szCs w:val="24"/>
        </w:rPr>
        <w:t>credit Ocean Financial Federal Credit Union</w:t>
      </w:r>
      <w:r w:rsidR="007B101C" w:rsidRPr="000943AE">
        <w:rPr>
          <w:sz w:val="24"/>
          <w:szCs w:val="24"/>
        </w:rPr>
        <w:t xml:space="preserve">. Names of individuals in the file name of each photo. </w:t>
      </w:r>
      <w:r w:rsidR="00845DAE">
        <w:rPr>
          <w:sz w:val="24"/>
          <w:szCs w:val="24"/>
        </w:rPr>
        <w:t xml:space="preserve">Photos also available at link: </w:t>
      </w:r>
      <w:hyperlink r:id="rId10" w:history="1">
        <w:r w:rsidR="00845DAE" w:rsidRPr="00611FF6">
          <w:rPr>
            <w:rStyle w:val="Hyperlink"/>
            <w:sz w:val="24"/>
            <w:szCs w:val="24"/>
          </w:rPr>
          <w:t>https://drive.google.com/drive/folders/1AW7c9jXJZxzAni20NAO_tt4mNhSwJ1BW?usp=sharing</w:t>
        </w:r>
      </w:hyperlink>
    </w:p>
    <w:p w14:paraId="507F5936" w14:textId="0C346C5A" w:rsidR="000943AE" w:rsidRPr="000943AE" w:rsidRDefault="000943AE" w:rsidP="000943AE">
      <w:pPr>
        <w:rPr>
          <w:sz w:val="24"/>
          <w:szCs w:val="24"/>
        </w:rPr>
      </w:pPr>
      <w:r w:rsidRPr="000943AE">
        <w:rPr>
          <w:b/>
          <w:sz w:val="24"/>
          <w:szCs w:val="24"/>
        </w:rPr>
        <w:t xml:space="preserve">About Ocean Financial Federal Credit Union </w:t>
      </w:r>
      <w:r w:rsidRPr="000943AE">
        <w:rPr>
          <w:bCs/>
          <w:sz w:val="24"/>
          <w:szCs w:val="24"/>
        </w:rPr>
        <w:t> </w:t>
      </w:r>
      <w:r w:rsidRPr="000943AE">
        <w:rPr>
          <w:sz w:val="24"/>
          <w:szCs w:val="24"/>
        </w:rPr>
        <w:t> </w:t>
      </w:r>
      <w:r w:rsidRPr="000943AE">
        <w:rPr>
          <w:bCs/>
          <w:sz w:val="24"/>
          <w:szCs w:val="24"/>
        </w:rPr>
        <w:br/>
      </w:r>
      <w:r w:rsidRPr="000943AE">
        <w:rPr>
          <w:sz w:val="24"/>
          <w:szCs w:val="24"/>
        </w:rPr>
        <w:t>Ocean Financial Federal Credit Union was formed in 1969 by a group of Father Joseph O’Connell Knights of Columbus members looking to provide financial services to Brother Knights and their families. Over the years, the credit union has evolved in name and in field of membership, while maintaining ties to their Catholic roots. Today, Ocean Financial has grown to over $</w:t>
      </w:r>
      <w:r w:rsidR="00587F19">
        <w:rPr>
          <w:sz w:val="24"/>
          <w:szCs w:val="24"/>
        </w:rPr>
        <w:t>378</w:t>
      </w:r>
      <w:r w:rsidR="00587F19" w:rsidRPr="000943AE">
        <w:rPr>
          <w:sz w:val="24"/>
          <w:szCs w:val="24"/>
        </w:rPr>
        <w:t xml:space="preserve"> </w:t>
      </w:r>
      <w:r w:rsidRPr="000943AE">
        <w:rPr>
          <w:sz w:val="24"/>
          <w:szCs w:val="24"/>
        </w:rPr>
        <w:t xml:space="preserve">million in assets, serving members of the Knights of Columbus in New York State, the Diocese of Rockville Centre, and any Catholic interested in the credit union. Inspired by their Catholic values, Ocean Financial provides exceptional products and services to the Catholic community. The credit union takes pride in having Catholic values you can bank on. Ocean Financial promotes these values through the entire organization, down to the logo. To learn more, visit </w:t>
      </w:r>
      <w:hyperlink r:id="rId11" w:history="1">
        <w:r w:rsidRPr="000943AE">
          <w:rPr>
            <w:rStyle w:val="Hyperlink"/>
            <w:color w:val="0070C0"/>
            <w:sz w:val="24"/>
            <w:szCs w:val="24"/>
          </w:rPr>
          <w:t>https://www.oceanfinancial.org</w:t>
        </w:r>
      </w:hyperlink>
    </w:p>
    <w:p w14:paraId="2DE80A4A" w14:textId="51A168FA" w:rsidR="007B101C" w:rsidRPr="000943AE" w:rsidRDefault="007B101C" w:rsidP="003F2ADB">
      <w:pPr>
        <w:jc w:val="center"/>
        <w:rPr>
          <w:rFonts w:eastAsia="Times New Roman"/>
          <w:color w:val="030303"/>
          <w:spacing w:val="0"/>
          <w:sz w:val="24"/>
          <w:szCs w:val="24"/>
        </w:rPr>
      </w:pPr>
      <w:r w:rsidRPr="000943AE">
        <w:rPr>
          <w:rFonts w:eastAsia="Times New Roman"/>
          <w:color w:val="030303"/>
          <w:spacing w:val="0"/>
          <w:sz w:val="24"/>
          <w:szCs w:val="24"/>
        </w:rPr>
        <w:t>###</w:t>
      </w:r>
    </w:p>
    <w:p w14:paraId="32867594" w14:textId="77777777" w:rsidR="0053701E" w:rsidRPr="000943AE" w:rsidRDefault="0053701E" w:rsidP="000943AE">
      <w:pPr>
        <w:rPr>
          <w:rFonts w:eastAsia="Times New Roman"/>
          <w:color w:val="030303"/>
          <w:spacing w:val="0"/>
          <w:sz w:val="24"/>
          <w:szCs w:val="24"/>
        </w:rPr>
      </w:pPr>
    </w:p>
    <w:p w14:paraId="07958E7D" w14:textId="77777777" w:rsidR="000943AE" w:rsidRPr="000943AE" w:rsidRDefault="000943AE">
      <w:pPr>
        <w:rPr>
          <w:rFonts w:eastAsia="Times New Roman"/>
          <w:color w:val="030303"/>
          <w:spacing w:val="0"/>
          <w:sz w:val="24"/>
          <w:szCs w:val="24"/>
        </w:rPr>
      </w:pPr>
    </w:p>
    <w:sectPr w:rsidR="000943AE" w:rsidRPr="000943AE" w:rsidSect="006D1820">
      <w:headerReference w:type="default" r:id="rId12"/>
      <w:footerReference w:type="default" r:id="rId13"/>
      <w:headerReference w:type="first" r:id="rId14"/>
      <w:footerReference w:type="first" r:id="rId15"/>
      <w:pgSz w:w="12240" w:h="15840" w:code="1"/>
      <w:pgMar w:top="2520" w:right="1800" w:bottom="2520" w:left="1800" w:header="1339"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6408" w14:textId="77777777" w:rsidR="00175DC3" w:rsidRDefault="00175DC3" w:rsidP="000A2DA1">
      <w:r>
        <w:separator/>
      </w:r>
    </w:p>
  </w:endnote>
  <w:endnote w:type="continuationSeparator" w:id="0">
    <w:p w14:paraId="51E74F2D" w14:textId="77777777" w:rsidR="00175DC3" w:rsidRDefault="00175DC3" w:rsidP="000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疩脚ȝ썠Ʀ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4CAC" w14:textId="77777777" w:rsidR="008471BA" w:rsidRPr="009E5FF9" w:rsidRDefault="008471BA" w:rsidP="00993094">
    <w:pPr>
      <w:pStyle w:val="Heading3"/>
      <w:rPr>
        <w:b/>
      </w:rPr>
    </w:pPr>
    <w:r w:rsidRPr="009E5FF9">
      <w:rPr>
        <w:b/>
        <w:noProof/>
      </w:rPr>
      <mc:AlternateContent>
        <mc:Choice Requires="wps">
          <w:drawing>
            <wp:anchor distT="0" distB="0" distL="114300" distR="114300" simplePos="0" relativeHeight="251666432" behindDoc="0" locked="0" layoutInCell="1" allowOverlap="1" wp14:anchorId="6CC565AA" wp14:editId="6BDA100F">
              <wp:simplePos x="0" y="0"/>
              <wp:positionH relativeFrom="column">
                <wp:posOffset>-1129665</wp:posOffset>
              </wp:positionH>
              <wp:positionV relativeFrom="paragraph">
                <wp:posOffset>-189378</wp:posOffset>
              </wp:positionV>
              <wp:extent cx="7771130" cy="0"/>
              <wp:effectExtent l="0" t="0" r="1270" b="25400"/>
              <wp:wrapNone/>
              <wp:docPr id="1" name="Straight Connector 1"/>
              <wp:cNvGraphicFramePr/>
              <a:graphic xmlns:a="http://schemas.openxmlformats.org/drawingml/2006/main">
                <a:graphicData uri="http://schemas.microsoft.com/office/word/2010/wordprocessingShape">
                  <wps:wsp>
                    <wps:cNvCnPr/>
                    <wps:spPr>
                      <a:xfrm>
                        <a:off x="0" y="0"/>
                        <a:ext cx="7771130" cy="0"/>
                      </a:xfrm>
                      <a:prstGeom prst="line">
                        <a:avLst/>
                      </a:prstGeom>
                      <a:ln w="3175" cmpd="sng">
                        <a:solidFill>
                          <a:srgbClr val="555555"/>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A0B30FF"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14.9pt" to="522.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" strokecolor="#555" strokeweight=".25pt">
              <v:stroke dashstyle="1 1"/>
            </v:line>
          </w:pict>
        </mc:Fallback>
      </mc:AlternateContent>
    </w:r>
    <w:r>
      <w:t>page</w:t>
    </w:r>
    <w:r w:rsidRPr="009E5FF9">
      <w:t xml:space="preserve"> </w:t>
    </w:r>
    <w:r w:rsidRPr="009E5FF9">
      <w:rPr>
        <w:b/>
      </w:rPr>
      <w:fldChar w:fldCharType="begin"/>
    </w:r>
    <w:r w:rsidRPr="009E5FF9">
      <w:instrText xml:space="preserve"> PAGE   \* MERGEFORMAT </w:instrText>
    </w:r>
    <w:r w:rsidRPr="009E5FF9">
      <w:rPr>
        <w:b/>
      </w:rPr>
      <w:fldChar w:fldCharType="separate"/>
    </w:r>
    <w:r w:rsidR="00C45128" w:rsidRPr="00C45128">
      <w:rPr>
        <w:b/>
        <w:noProof/>
        <w:color w:val="auto"/>
      </w:rPr>
      <w:t>1</w:t>
    </w:r>
    <w:r w:rsidRPr="009E5FF9">
      <w:rPr>
        <w:b/>
        <w:noProof/>
      </w:rPr>
      <w:fldChar w:fldCharType="end"/>
    </w:r>
  </w:p>
  <w:p w14:paraId="57865739" w14:textId="77777777" w:rsidR="00EB4CF1" w:rsidRDefault="00EB4CF1" w:rsidP="003D7E26">
    <w:pPr>
      <w:pStyle w:val="HyperlinkinFooter"/>
    </w:pPr>
    <w:r>
      <w:t xml:space="preserve">80 </w:t>
    </w:r>
    <w:proofErr w:type="spellStart"/>
    <w:r>
      <w:t>arkay</w:t>
    </w:r>
    <w:proofErr w:type="spellEnd"/>
    <w:r>
      <w:t xml:space="preserve"> drive,</w:t>
    </w:r>
    <w:r w:rsidR="00196774">
      <w:t xml:space="preserve"> </w:t>
    </w:r>
    <w:r w:rsidR="0037739C">
      <w:t>suite 220</w:t>
    </w:r>
    <w:r>
      <w:br/>
    </w:r>
    <w:proofErr w:type="spellStart"/>
    <w:r w:rsidR="00356AAD">
      <w:t>hauppauge</w:t>
    </w:r>
    <w:proofErr w:type="spellEnd"/>
    <w:r w:rsidR="00356AAD">
      <w:t xml:space="preserve">, </w:t>
    </w:r>
    <w:proofErr w:type="spellStart"/>
    <w:r w:rsidR="00356AAD">
      <w:t>ny</w:t>
    </w:r>
    <w:proofErr w:type="spellEnd"/>
    <w:r w:rsidR="00356AAD">
      <w:t xml:space="preserve"> 11788-3705</w:t>
    </w:r>
  </w:p>
  <w:p w14:paraId="57CD1679" w14:textId="77777777" w:rsidR="008471BA" w:rsidRPr="003D7E26" w:rsidRDefault="00175DC3" w:rsidP="003D7E26">
    <w:pPr>
      <w:pStyle w:val="HyperlinkinFooter"/>
    </w:pPr>
    <w:hyperlink r:id="rId1" w:tooltip="austinwilliams.com" w:history="1">
      <w:r w:rsidR="008471BA" w:rsidRPr="003D7E26">
        <w:rPr>
          <w:u w:val="single"/>
        </w:rPr>
        <w:t>austinwilliams.com</w:t>
      </w:r>
    </w:hyperlink>
    <w:r w:rsidR="008471BA" w:rsidRPr="003D7E26">
      <w:t xml:space="preserve">   </w:t>
    </w:r>
    <w:r w:rsidR="008471BA" w:rsidRPr="003D7E26">
      <w:rPr>
        <w:position w:val="-2"/>
      </w:rPr>
      <w:t xml:space="preserve">•  </w:t>
    </w:r>
    <w:r w:rsidR="008471BA" w:rsidRPr="003D7E26">
      <w:t xml:space="preserve"> 631.231.6600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92C8" w14:textId="77777777" w:rsidR="008471BA" w:rsidRDefault="008471BA" w:rsidP="000A2DA1">
    <w:r>
      <w:rPr>
        <w:noProof/>
      </w:rPr>
      <mc:AlternateContent>
        <mc:Choice Requires="wps">
          <w:drawing>
            <wp:anchor distT="0" distB="0" distL="114300" distR="114300" simplePos="0" relativeHeight="251662336" behindDoc="0" locked="0" layoutInCell="1" allowOverlap="1" wp14:anchorId="287FE986" wp14:editId="4E2E7A6B">
              <wp:simplePos x="0" y="0"/>
              <wp:positionH relativeFrom="page">
                <wp:posOffset>457200</wp:posOffset>
              </wp:positionH>
              <wp:positionV relativeFrom="page">
                <wp:posOffset>9239948</wp:posOffset>
              </wp:positionV>
              <wp:extent cx="6858000" cy="10058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858000"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B324F" w14:textId="77777777" w:rsidR="008471BA" w:rsidRPr="00DD1A45" w:rsidRDefault="008471BA" w:rsidP="000A2DA1">
                          <w:r w:rsidRPr="00DD1A45">
                            <w:t xml:space="preserve">125 </w:t>
                          </w:r>
                          <w:r w:rsidR="002C3826" w:rsidRPr="00DD1A45">
                            <w:t>Kennedy</w:t>
                          </w:r>
                          <w:r w:rsidRPr="00DD1A45">
                            <w:t xml:space="preserve"> drive, suite 100 </w:t>
                          </w:r>
                          <w:r w:rsidRPr="00DD1A45">
                            <w:rPr>
                              <w:rFonts w:cstheme="minorHAnsi"/>
                            </w:rPr>
                            <w:t>•</w:t>
                          </w:r>
                          <w:r w:rsidRPr="00DD1A45">
                            <w:t xml:space="preserve"> </w:t>
                          </w:r>
                          <w:r w:rsidR="002C3826" w:rsidRPr="00DD1A45">
                            <w:t>Hauppauge</w:t>
                          </w:r>
                          <w:r w:rsidRPr="00DD1A45">
                            <w:t>, ny 11788    631 . 231 . 6600    austin-williams.COM</w:t>
                          </w:r>
                        </w:p>
                        <w:p w14:paraId="7665FFED" w14:textId="77777777" w:rsidR="008471BA" w:rsidRPr="00E11F6C" w:rsidRDefault="008471BA" w:rsidP="000A2DA1">
                          <w:r w:rsidRPr="00E11F6C">
                            <w:t xml:space="preserve">©2016 by Austin &amp; Williams </w:t>
                          </w:r>
                          <w:r w:rsidRPr="00E11F6C">
                            <w:rPr>
                              <w:rFonts w:cstheme="minorHAnsi"/>
                            </w:rPr>
                            <w:t>•</w:t>
                          </w:r>
                          <w:r w:rsidRPr="00E11F6C">
                            <w:t xml:space="preserve"> all rights reserved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87FE986" id="_x0000_t202" coordsize="21600,21600" o:spt="202" path="m,l,21600r21600,l21600,xe">
              <v:stroke joinstyle="miter"/>
              <v:path gradientshapeok="t" o:connecttype="rect"/>
            </v:shapetype>
            <v:shape id="Text Box 8" o:spid="_x0000_s1026" type="#_x0000_t202" style="position:absolute;margin-left:36pt;margin-top:727.55pt;width:540pt;height:7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" filled="f" stroked="f" strokeweight=".5pt">
              <v:textbox inset="0,0,0,0">
                <w:txbxContent>
                  <w:p w14:paraId="681B324F" w14:textId="77777777" w:rsidR="008471BA" w:rsidRPr="00DD1A45" w:rsidRDefault="008471BA" w:rsidP="000A2DA1">
                    <w:r w:rsidRPr="00DD1A45">
                      <w:t xml:space="preserve">125 </w:t>
                    </w:r>
                    <w:r w:rsidR="002C3826" w:rsidRPr="00DD1A45">
                      <w:t>Kennedy</w:t>
                    </w:r>
                    <w:r w:rsidRPr="00DD1A45">
                      <w:t xml:space="preserve"> drive, suite 100 </w:t>
                    </w:r>
                    <w:r w:rsidRPr="00DD1A45">
                      <w:rPr>
                        <w:rFonts w:cstheme="minorHAnsi"/>
                      </w:rPr>
                      <w:t>•</w:t>
                    </w:r>
                    <w:r w:rsidRPr="00DD1A45">
                      <w:t xml:space="preserve"> </w:t>
                    </w:r>
                    <w:r w:rsidR="002C3826" w:rsidRPr="00DD1A45">
                      <w:t>Hauppauge</w:t>
                    </w:r>
                    <w:r w:rsidRPr="00DD1A45">
                      <w:t>, ny 11788    631 . 231 . 6600    austin-williams.COM</w:t>
                    </w:r>
                  </w:p>
                  <w:p w14:paraId="7665FFED" w14:textId="77777777" w:rsidR="008471BA" w:rsidRPr="00E11F6C" w:rsidRDefault="008471BA" w:rsidP="000A2DA1">
                    <w:r w:rsidRPr="00E11F6C">
                      <w:t xml:space="preserve">©2016 by Austin &amp; Williams </w:t>
                    </w:r>
                    <w:r w:rsidRPr="00E11F6C">
                      <w:rPr>
                        <w:rFonts w:cstheme="minorHAnsi"/>
                      </w:rPr>
                      <w:t>•</w:t>
                    </w:r>
                    <w:r w:rsidRPr="00E11F6C">
                      <w:t xml:space="preserve">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6D84" w14:textId="77777777" w:rsidR="00175DC3" w:rsidRDefault="00175DC3" w:rsidP="000A2DA1">
      <w:r>
        <w:separator/>
      </w:r>
    </w:p>
  </w:footnote>
  <w:footnote w:type="continuationSeparator" w:id="0">
    <w:p w14:paraId="658B0A0A" w14:textId="77777777" w:rsidR="00175DC3" w:rsidRDefault="00175DC3" w:rsidP="000A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BED1" w14:textId="77777777" w:rsidR="008471BA" w:rsidRPr="004A46BD" w:rsidRDefault="008471BA" w:rsidP="00782483">
    <w:pPr>
      <w:pStyle w:val="Header"/>
    </w:pPr>
    <w:r w:rsidRPr="004A46BD">
      <w:drawing>
        <wp:inline distT="0" distB="0" distL="0" distR="0" wp14:anchorId="41FAE1BB" wp14:editId="50B28C83">
          <wp:extent cx="1823466" cy="444061"/>
          <wp:effectExtent l="0" t="0" r="5715" b="0"/>
          <wp:docPr id="3" name="Picture 3" descr="Photo Archive:Austin &amp; Williams:• Brand:Logo:AW-Logo-Full-RGB.jpg" title="austinwilli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rchive:Austin &amp; Williams:• Brand:Logo:AW-Logo-Full-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4" r="-22"/>
                  <a:stretch/>
                </pic:blipFill>
                <pic:spPr bwMode="auto">
                  <a:xfrm>
                    <a:off x="0" y="0"/>
                    <a:ext cx="1823466" cy="44406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2056" w14:textId="77777777" w:rsidR="008471BA" w:rsidRDefault="008471BA" w:rsidP="000A2DA1">
    <w:r>
      <w:rPr>
        <w:noProof/>
      </w:rPr>
      <mc:AlternateContent>
        <mc:Choice Requires="wps">
          <w:drawing>
            <wp:anchor distT="0" distB="0" distL="114300" distR="114300" simplePos="0" relativeHeight="251657215" behindDoc="1" locked="0" layoutInCell="1" allowOverlap="1" wp14:anchorId="27A6FF78" wp14:editId="4CA36759">
              <wp:simplePos x="0" y="0"/>
              <wp:positionH relativeFrom="column">
                <wp:posOffset>-575945</wp:posOffset>
              </wp:positionH>
              <wp:positionV relativeFrom="paragraph">
                <wp:posOffset>-457200</wp:posOffset>
              </wp:positionV>
              <wp:extent cx="7772400" cy="7194550"/>
              <wp:effectExtent l="0" t="0" r="0" b="0"/>
              <wp:wrapTight wrapText="bothSides">
                <wp:wrapPolygon edited="0">
                  <wp:start x="0" y="0"/>
                  <wp:lineTo x="0" y="21600"/>
                  <wp:lineTo x="21600" y="21600"/>
                  <wp:lineTo x="21600" y="0"/>
                </wp:wrapPolygon>
              </wp:wrapTight>
              <wp:docPr id="9" name="Rectangle 9"/>
              <wp:cNvGraphicFramePr/>
              <a:graphic xmlns:a="http://schemas.openxmlformats.org/drawingml/2006/main">
                <a:graphicData uri="http://schemas.microsoft.com/office/word/2010/wordprocessingShape">
                  <wps:wsp>
                    <wps:cNvSpPr/>
                    <wps:spPr>
                      <a:xfrm>
                        <a:off x="0" y="0"/>
                        <a:ext cx="7772400" cy="719455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AB1E66" id="Rectangle 9" o:spid="_x0000_s1026" style="position:absolute;margin-left:-45.35pt;margin-top:-36pt;width:612pt;height:56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" stroked="f" strokeweight="2pt">
              <v:fill opacity="0"/>
              <w10:wrap type="tight"/>
            </v:rect>
          </w:pict>
        </mc:Fallback>
      </mc:AlternateContent>
    </w:r>
    <w:r>
      <w:rPr>
        <w:noProof/>
      </w:rPr>
      <w:drawing>
        <wp:anchor distT="0" distB="0" distL="114300" distR="114300" simplePos="0" relativeHeight="251661312" behindDoc="1" locked="0" layoutInCell="1" allowOverlap="1" wp14:anchorId="33C0A97C" wp14:editId="0132BFF6">
          <wp:simplePos x="0" y="0"/>
          <wp:positionH relativeFrom="page">
            <wp:posOffset>5678170</wp:posOffset>
          </wp:positionH>
          <wp:positionV relativeFrom="page">
            <wp:posOffset>5687695</wp:posOffset>
          </wp:positionV>
          <wp:extent cx="1545336" cy="15179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Ampersand-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6" cy="15179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2FADF8A" wp14:editId="3D5E7A31">
          <wp:simplePos x="0" y="0"/>
          <wp:positionH relativeFrom="page">
            <wp:posOffset>477198</wp:posOffset>
          </wp:positionH>
          <wp:positionV relativeFrom="page">
            <wp:posOffset>472440</wp:posOffset>
          </wp:positionV>
          <wp:extent cx="2743200" cy="6858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ver-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C826C99" wp14:editId="628D13FA">
          <wp:simplePos x="0" y="0"/>
          <wp:positionH relativeFrom="page">
            <wp:posOffset>0</wp:posOffset>
          </wp:positionH>
          <wp:positionV relativeFrom="page">
            <wp:posOffset>1435735</wp:posOffset>
          </wp:positionV>
          <wp:extent cx="7699248" cy="5029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verBkgdAmpersand-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99248" cy="5029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59445B53" wp14:editId="2E706282">
              <wp:simplePos x="0" y="0"/>
              <wp:positionH relativeFrom="page">
                <wp:posOffset>0</wp:posOffset>
              </wp:positionH>
              <wp:positionV relativeFrom="page">
                <wp:posOffset>1435735</wp:posOffset>
              </wp:positionV>
              <wp:extent cx="7772400" cy="50292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5029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E9B2C2" id="Rectangle 2" o:spid="_x0000_s1026" style="position:absolute;margin-left:0;margin-top:113.05pt;width:612pt;height:3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" fillcolor="black [3213]"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FE1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8CC6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F4AC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0A44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96E17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5CA4E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31C0EA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C2CBF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922A6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B88A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24B6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80142"/>
    <w:multiLevelType w:val="multilevel"/>
    <w:tmpl w:val="EFB8E952"/>
    <w:styleLink w:val="UnorderedList"/>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tabs>
          <w:tab w:val="num" w:pos="1872"/>
        </w:tabs>
        <w:ind w:left="1872" w:hanging="288"/>
      </w:pPr>
      <w:rPr>
        <w:rFonts w:ascii="Symbol" w:hAnsi="Symbol" w:hint="default"/>
        <w:position w:val="-4"/>
        <w:sz w:val="2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8D7F49"/>
    <w:multiLevelType w:val="hybridMultilevel"/>
    <w:tmpl w:val="EF2E70B8"/>
    <w:lvl w:ilvl="0" w:tplc="150E17D0">
      <w:start w:val="1"/>
      <w:numFmt w:val="bullet"/>
      <w:lvlText w:val=""/>
      <w:lvlJc w:val="left"/>
      <w:pPr>
        <w:ind w:left="504" w:hanging="288"/>
      </w:pPr>
      <w:rPr>
        <w:rFonts w:ascii="Symbol" w:hAnsi="Symbol" w:hint="default"/>
        <w:color w:val="EE3124" w:themeColor="tex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00DE6"/>
    <w:multiLevelType w:val="multilevel"/>
    <w:tmpl w:val="AE800390"/>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6"/>
        <w:sz w:val="1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6435FD7"/>
    <w:multiLevelType w:val="multilevel"/>
    <w:tmpl w:val="83E2ED0A"/>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440"/>
        </w:tabs>
        <w:ind w:left="1440" w:hanging="288"/>
      </w:pPr>
      <w:rPr>
        <w:rFonts w:hint="default"/>
        <w:sz w:val="20"/>
        <w:szCs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9412838"/>
    <w:multiLevelType w:val="multilevel"/>
    <w:tmpl w:val="6666D07A"/>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2"/>
        <w:sz w:val="16"/>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D12993"/>
    <w:multiLevelType w:val="multilevel"/>
    <w:tmpl w:val="4002E53C"/>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4"/>
        <w:sz w:val="1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710DF8"/>
    <w:multiLevelType w:val="hybridMultilevel"/>
    <w:tmpl w:val="07C211F6"/>
    <w:lvl w:ilvl="0" w:tplc="3FFC01FA">
      <w:start w:val="1"/>
      <w:numFmt w:val="lowerLetter"/>
      <w:lvlText w:val="%1."/>
      <w:lvlJc w:val="left"/>
      <w:pPr>
        <w:tabs>
          <w:tab w:val="num" w:pos="864"/>
        </w:tabs>
        <w:ind w:left="864" w:hanging="144"/>
      </w:pPr>
      <w:rPr>
        <w:rFonts w:hint="default"/>
      </w:rPr>
    </w:lvl>
    <w:lvl w:ilvl="1" w:tplc="67386A4A">
      <w:start w:val="1"/>
      <w:numFmt w:val="lowerLetter"/>
      <w:lvlText w:val="%2."/>
      <w:lvlJc w:val="left"/>
      <w:pPr>
        <w:tabs>
          <w:tab w:val="num" w:pos="720"/>
        </w:tabs>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BF228F"/>
    <w:multiLevelType w:val="hybridMultilevel"/>
    <w:tmpl w:val="17789886"/>
    <w:lvl w:ilvl="0" w:tplc="6A1ACD94">
      <w:start w:val="1"/>
      <w:numFmt w:val="bullet"/>
      <w:lvlText w:val=""/>
      <w:lvlJc w:val="left"/>
      <w:pPr>
        <w:tabs>
          <w:tab w:val="num" w:pos="576"/>
        </w:tabs>
        <w:ind w:left="576" w:hanging="288"/>
      </w:pPr>
      <w:rPr>
        <w:rFonts w:ascii="Wingdings" w:hAnsi="Wingdings" w:hint="default"/>
        <w:color w:val="434343"/>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7130B"/>
    <w:multiLevelType w:val="multilevel"/>
    <w:tmpl w:val="8AAC8C60"/>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4"/>
        <w:sz w:val="1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DC7818"/>
    <w:multiLevelType w:val="multilevel"/>
    <w:tmpl w:val="EC52940A"/>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4"/>
        <w:sz w:val="10"/>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3B4F88"/>
    <w:multiLevelType w:val="multilevel"/>
    <w:tmpl w:val="66DC743A"/>
    <w:styleLink w:val="OrderedList"/>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440"/>
        </w:tabs>
        <w:ind w:left="1440" w:hanging="288"/>
      </w:pPr>
      <w:rPr>
        <w:rFonts w:hint="default"/>
        <w:sz w:val="20"/>
        <w:szCs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237C0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8444DFD"/>
    <w:multiLevelType w:val="hybridMultilevel"/>
    <w:tmpl w:val="3D8EBDB4"/>
    <w:lvl w:ilvl="0" w:tplc="E37E1F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D3AC0"/>
    <w:multiLevelType w:val="hybridMultilevel"/>
    <w:tmpl w:val="A5761326"/>
    <w:lvl w:ilvl="0" w:tplc="E37E1F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D1905"/>
    <w:multiLevelType w:val="multilevel"/>
    <w:tmpl w:val="7ACA3E58"/>
    <w:styleLink w:val="BulletedList"/>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tabs>
          <w:tab w:val="num" w:pos="1872"/>
        </w:tabs>
        <w:ind w:left="1872" w:hanging="288"/>
      </w:pPr>
      <w:rPr>
        <w:rFonts w:ascii="Symbol" w:hAnsi="Symbol" w:hint="default"/>
        <w:position w:val="-4"/>
        <w:sz w:val="2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211DF4"/>
    <w:multiLevelType w:val="multilevel"/>
    <w:tmpl w:val="3DAEB75E"/>
    <w:styleLink w:val="ListBulleted"/>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tabs>
          <w:tab w:val="num" w:pos="1872"/>
        </w:tabs>
        <w:ind w:left="1872" w:hanging="288"/>
      </w:pPr>
      <w:rPr>
        <w:rFonts w:ascii="Symbol" w:hAnsi="Symbol" w:hint="default"/>
        <w:position w:val="-4"/>
        <w:sz w:val="2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716A78"/>
    <w:multiLevelType w:val="hybridMultilevel"/>
    <w:tmpl w:val="23C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80179"/>
    <w:multiLevelType w:val="multilevel"/>
    <w:tmpl w:val="59AA3474"/>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ind w:left="1944" w:hanging="360"/>
      </w:pPr>
      <w:rPr>
        <w:rFonts w:ascii="Symbol" w:hAnsi="Symbol" w:hint="default"/>
        <w:position w:val="2"/>
        <w:sz w:val="1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1A16EF"/>
    <w:multiLevelType w:val="multilevel"/>
    <w:tmpl w:val="83E2ED0A"/>
    <w:styleLink w:val="Style2"/>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440"/>
        </w:tabs>
        <w:ind w:left="1440" w:hanging="288"/>
      </w:pPr>
      <w:rPr>
        <w:rFonts w:hint="default"/>
        <w:sz w:val="20"/>
        <w:szCs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612836"/>
    <w:multiLevelType w:val="hybridMultilevel"/>
    <w:tmpl w:val="D86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53DA9"/>
    <w:multiLevelType w:val="multilevel"/>
    <w:tmpl w:val="97809FB0"/>
    <w:lvl w:ilvl="0">
      <w:start w:val="1"/>
      <w:numFmt w:val="bullet"/>
      <w:pStyle w:val="ListParagraph"/>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tabs>
          <w:tab w:val="num" w:pos="1872"/>
        </w:tabs>
        <w:ind w:left="1872" w:hanging="288"/>
      </w:pPr>
      <w:rPr>
        <w:rFonts w:ascii="Symbol" w:hAnsi="Symbol" w:hint="default"/>
        <w:position w:val="-4"/>
        <w:sz w:val="2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495E97"/>
    <w:multiLevelType w:val="hybridMultilevel"/>
    <w:tmpl w:val="4606AD30"/>
    <w:lvl w:ilvl="0" w:tplc="E37E1F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079F6"/>
    <w:multiLevelType w:val="multilevel"/>
    <w:tmpl w:val="473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6A11A9"/>
    <w:multiLevelType w:val="multilevel"/>
    <w:tmpl w:val="83E2ED0A"/>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 w:ilvl="1">
      <w:start w:val="1"/>
      <w:numFmt w:val="lowerLetter"/>
      <w:lvlText w:val="%2."/>
      <w:lvlJc w:val="left"/>
      <w:pPr>
        <w:tabs>
          <w:tab w:val="num" w:pos="864"/>
        </w:tabs>
        <w:ind w:left="864" w:hanging="144"/>
      </w:pPr>
      <w:rPr>
        <w:rFonts w:hint="default"/>
      </w:rPr>
    </w:lvl>
    <w:lvl w:ilvl="2">
      <w:start w:val="1"/>
      <w:numFmt w:val="lowerRoman"/>
      <w:lvlText w:val="%3."/>
      <w:lvlJc w:val="left"/>
      <w:pPr>
        <w:tabs>
          <w:tab w:val="num" w:pos="1440"/>
        </w:tabs>
        <w:ind w:left="1440" w:hanging="288"/>
      </w:pPr>
      <w:rPr>
        <w:rFonts w:hint="default"/>
        <w:sz w:val="20"/>
        <w:szCs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C87190"/>
    <w:multiLevelType w:val="multilevel"/>
    <w:tmpl w:val="CC22C1E4"/>
    <w:lvl w:ilvl="0">
      <w:start w:val="1"/>
      <w:numFmt w:val="bullet"/>
      <w:lvlText w:val=""/>
      <w:lvlJc w:val="left"/>
      <w:pPr>
        <w:tabs>
          <w:tab w:val="num" w:pos="576"/>
        </w:tabs>
        <w:ind w:left="576" w:hanging="288"/>
      </w:pPr>
      <w:rPr>
        <w:rFonts w:ascii="Symbol" w:hAnsi="Symbol" w:hint="default"/>
        <w:color w:val="E4362C"/>
        <w:position w:val="-6"/>
        <w:sz w:val="32"/>
        <w:szCs w:val="32"/>
      </w:rPr>
    </w:lvl>
    <w:lvl w:ilvl="1">
      <w:start w:val="1"/>
      <w:numFmt w:val="bullet"/>
      <w:lvlText w:val=""/>
      <w:lvlJc w:val="left"/>
      <w:pPr>
        <w:tabs>
          <w:tab w:val="num" w:pos="1008"/>
        </w:tabs>
        <w:ind w:left="1008" w:hanging="288"/>
      </w:pPr>
      <w:rPr>
        <w:rFonts w:ascii="Symbol" w:hAnsi="Symbol" w:hint="default"/>
        <w:position w:val="-4"/>
        <w:sz w:val="28"/>
        <w:szCs w:val="28"/>
      </w:rPr>
    </w:lvl>
    <w:lvl w:ilvl="2">
      <w:start w:val="1"/>
      <w:numFmt w:val="bullet"/>
      <w:lvlText w:val="o"/>
      <w:lvlJc w:val="left"/>
      <w:pPr>
        <w:tabs>
          <w:tab w:val="num" w:pos="1440"/>
        </w:tabs>
        <w:ind w:left="1440" w:hanging="288"/>
      </w:pPr>
      <w:rPr>
        <w:rFonts w:ascii="Courier New" w:hAnsi="Courier New" w:hint="default"/>
        <w:position w:val="2"/>
        <w:sz w:val="16"/>
        <w:szCs w:val="16"/>
      </w:rPr>
    </w:lvl>
    <w:lvl w:ilvl="3">
      <w:start w:val="1"/>
      <w:numFmt w:val="bullet"/>
      <w:lvlText w:val=""/>
      <w:lvlJc w:val="left"/>
      <w:pPr>
        <w:tabs>
          <w:tab w:val="num" w:pos="1872"/>
        </w:tabs>
        <w:ind w:left="1872" w:hanging="288"/>
      </w:pPr>
      <w:rPr>
        <w:rFonts w:ascii="Symbol" w:hAnsi="Symbol" w:hint="default"/>
        <w:position w:val="-4"/>
        <w:sz w:val="28"/>
        <w:szCs w:val="28"/>
      </w:rPr>
    </w:lvl>
    <w:lvl w:ilvl="4">
      <w:start w:val="1"/>
      <w:numFmt w:val="bullet"/>
      <w:lvlText w:val="o"/>
      <w:lvlJc w:val="left"/>
      <w:pPr>
        <w:tabs>
          <w:tab w:val="num" w:pos="2304"/>
        </w:tabs>
        <w:ind w:left="2304" w:hanging="288"/>
      </w:pPr>
      <w:rPr>
        <w:rFonts w:ascii="Courier New" w:hAnsi="Courier New" w:hint="default"/>
        <w:sz w:val="16"/>
        <w:szCs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11507CA"/>
    <w:multiLevelType w:val="multilevel"/>
    <w:tmpl w:val="27E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501969"/>
    <w:multiLevelType w:val="hybridMultilevel"/>
    <w:tmpl w:val="24F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C3779"/>
    <w:multiLevelType w:val="hybridMultilevel"/>
    <w:tmpl w:val="BE204904"/>
    <w:lvl w:ilvl="0" w:tplc="E37E1F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1557A"/>
    <w:multiLevelType w:val="hybridMultilevel"/>
    <w:tmpl w:val="7188D5CC"/>
    <w:lvl w:ilvl="0" w:tplc="D778BBF4">
      <w:start w:val="1"/>
      <w:numFmt w:val="decimal"/>
      <w:lvlText w:val="%1."/>
      <w:lvlJc w:val="left"/>
      <w:pPr>
        <w:ind w:left="648" w:hanging="360"/>
      </w:pPr>
      <w:rPr>
        <w:rFonts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164B6"/>
    <w:multiLevelType w:val="hybridMultilevel"/>
    <w:tmpl w:val="D54A1462"/>
    <w:lvl w:ilvl="0" w:tplc="E37E1F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4"/>
  </w:num>
  <w:num w:numId="4">
    <w:abstractNumId w:val="35"/>
  </w:num>
  <w:num w:numId="5">
    <w:abstractNumId w:val="18"/>
  </w:num>
  <w:num w:numId="6">
    <w:abstractNumId w:val="22"/>
  </w:num>
  <w:num w:numId="7">
    <w:abstractNumId w:val="25"/>
  </w:num>
  <w:num w:numId="8">
    <w:abstractNumId w:val="2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39"/>
  </w:num>
  <w:num w:numId="22">
    <w:abstractNumId w:val="17"/>
  </w:num>
  <w:num w:numId="23">
    <w:abstractNumId w:val="34"/>
    <w:lvlOverride w:ilvl="0">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Override>
    <w:lvlOverride w:ilvl="1">
      <w:lvl w:ilvl="1">
        <w:start w:val="1"/>
        <w:numFmt w:val="lowerLetter"/>
        <w:lvlText w:val="%2."/>
        <w:lvlJc w:val="left"/>
        <w:pPr>
          <w:tabs>
            <w:tab w:val="num" w:pos="720"/>
          </w:tabs>
          <w:ind w:left="720" w:firstLine="0"/>
        </w:pPr>
        <w:rPr>
          <w:rFonts w:hint="default"/>
        </w:rPr>
      </w:lvl>
    </w:lvlOverride>
    <w:lvlOverride w:ilvl="2">
      <w:lvl w:ilvl="2">
        <w:start w:val="1"/>
        <w:numFmt w:val="lowerRoman"/>
        <w:lvlText w:val="%3."/>
        <w:lvlJc w:val="left"/>
        <w:pPr>
          <w:tabs>
            <w:tab w:val="num" w:pos="1440"/>
          </w:tabs>
          <w:ind w:left="1440" w:hanging="288"/>
        </w:pPr>
        <w:rPr>
          <w:rFonts w:hint="default"/>
          <w:sz w:val="20"/>
          <w:szCs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abstractNumId w:val="34"/>
    <w:lvlOverride w:ilvl="0">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Override>
    <w:lvlOverride w:ilvl="1">
      <w:lvl w:ilvl="1">
        <w:start w:val="1"/>
        <w:numFmt w:val="lowerLetter"/>
        <w:lvlText w:val="%2."/>
        <w:lvlJc w:val="left"/>
        <w:pPr>
          <w:tabs>
            <w:tab w:val="num" w:pos="1008"/>
          </w:tabs>
          <w:ind w:left="1008" w:hanging="288"/>
        </w:pPr>
        <w:rPr>
          <w:rFonts w:hint="default"/>
        </w:rPr>
      </w:lvl>
    </w:lvlOverride>
    <w:lvlOverride w:ilvl="2">
      <w:lvl w:ilvl="2">
        <w:start w:val="1"/>
        <w:numFmt w:val="lowerRoman"/>
        <w:lvlText w:val="%3."/>
        <w:lvlJc w:val="left"/>
        <w:pPr>
          <w:tabs>
            <w:tab w:val="num" w:pos="1440"/>
          </w:tabs>
          <w:ind w:left="1440" w:hanging="288"/>
        </w:pPr>
        <w:rPr>
          <w:rFonts w:hint="default"/>
          <w:sz w:val="20"/>
          <w:szCs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abstractNumId w:val="34"/>
    <w:lvlOverride w:ilvl="0">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Override>
    <w:lvlOverride w:ilvl="1">
      <w:lvl w:ilvl="1">
        <w:start w:val="1"/>
        <w:numFmt w:val="lowerLetter"/>
        <w:lvlText w:val="%2."/>
        <w:lvlJc w:val="left"/>
        <w:pPr>
          <w:tabs>
            <w:tab w:val="num" w:pos="864"/>
          </w:tabs>
          <w:ind w:left="864" w:hanging="144"/>
        </w:pPr>
        <w:rPr>
          <w:rFonts w:hint="default"/>
        </w:rPr>
      </w:lvl>
    </w:lvlOverride>
    <w:lvlOverride w:ilvl="2">
      <w:lvl w:ilvl="2">
        <w:start w:val="1"/>
        <w:numFmt w:val="lowerRoman"/>
        <w:lvlText w:val="%3."/>
        <w:lvlJc w:val="left"/>
        <w:pPr>
          <w:tabs>
            <w:tab w:val="num" w:pos="1296"/>
          </w:tabs>
          <w:ind w:left="1296" w:hanging="144"/>
        </w:pPr>
        <w:rPr>
          <w:rFonts w:hint="default"/>
          <w:sz w:val="20"/>
          <w:szCs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abstractNumId w:val="34"/>
    <w:lvlOverride w:ilvl="0">
      <w:lvl w:ilvl="0">
        <w:start w:val="1"/>
        <w:numFmt w:val="decimal"/>
        <w:lvlText w:val="%1."/>
        <w:lvlJc w:val="left"/>
        <w:pPr>
          <w:tabs>
            <w:tab w:val="num" w:pos="576"/>
          </w:tabs>
          <w:ind w:left="576" w:hanging="288"/>
        </w:pPr>
        <w:rPr>
          <w:rFonts w:ascii="Avenir Next Regular" w:hAnsi="Avenir Next Regular" w:hint="default"/>
          <w:b/>
          <w:bCs/>
          <w:i w:val="0"/>
          <w:iCs w:val="0"/>
          <w:color w:val="E4362C"/>
          <w:sz w:val="20"/>
          <w:szCs w:val="20"/>
        </w:rPr>
      </w:lvl>
    </w:lvlOverride>
    <w:lvlOverride w:ilvl="1">
      <w:lvl w:ilvl="1">
        <w:start w:val="1"/>
        <w:numFmt w:val="lowerLetter"/>
        <w:lvlText w:val="%2."/>
        <w:lvlJc w:val="left"/>
        <w:pPr>
          <w:tabs>
            <w:tab w:val="num" w:pos="864"/>
          </w:tabs>
          <w:ind w:left="864" w:hanging="144"/>
        </w:pPr>
        <w:rPr>
          <w:rFonts w:hint="default"/>
        </w:rPr>
      </w:lvl>
    </w:lvlOverride>
    <w:lvlOverride w:ilvl="2">
      <w:lvl w:ilvl="2">
        <w:start w:val="1"/>
        <w:numFmt w:val="lowerRoman"/>
        <w:lvlText w:val="%3."/>
        <w:lvlJc w:val="left"/>
        <w:pPr>
          <w:tabs>
            <w:tab w:val="num" w:pos="1368"/>
          </w:tabs>
          <w:ind w:left="1368" w:hanging="216"/>
        </w:pPr>
        <w:rPr>
          <w:rFonts w:hint="default"/>
          <w:sz w:val="20"/>
          <w:szCs w:val="20"/>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abstractNumId w:val="31"/>
  </w:num>
  <w:num w:numId="28">
    <w:abstractNumId w:val="11"/>
  </w:num>
  <w:num w:numId="29">
    <w:abstractNumId w:val="21"/>
  </w:num>
  <w:num w:numId="30">
    <w:abstractNumId w:val="29"/>
  </w:num>
  <w:num w:numId="31">
    <w:abstractNumId w:val="14"/>
  </w:num>
  <w:num w:numId="32">
    <w:abstractNumId w:val="20"/>
  </w:num>
  <w:num w:numId="33">
    <w:abstractNumId w:val="16"/>
  </w:num>
  <w:num w:numId="34">
    <w:abstractNumId w:val="13"/>
  </w:num>
  <w:num w:numId="35">
    <w:abstractNumId w:val="19"/>
  </w:num>
  <w:num w:numId="36">
    <w:abstractNumId w:val="28"/>
  </w:num>
  <w:num w:numId="37">
    <w:abstractNumId w:val="15"/>
  </w:num>
  <w:num w:numId="38">
    <w:abstractNumId w:val="37"/>
  </w:num>
  <w:num w:numId="39">
    <w:abstractNumId w:val="30"/>
  </w:num>
  <w:num w:numId="40">
    <w:abstractNumId w:val="36"/>
  </w:num>
  <w:num w:numId="41">
    <w:abstractNumId w:val="33"/>
  </w:num>
  <w:num w:numId="42">
    <w:abstractNumId w:val="27"/>
  </w:num>
  <w:num w:numId="43">
    <w:abstractNumId w:val="24"/>
  </w:num>
  <w:num w:numId="44">
    <w:abstractNumId w:val="23"/>
  </w:num>
  <w:num w:numId="45">
    <w:abstractNumId w:val="38"/>
  </w:num>
  <w:num w:numId="46">
    <w:abstractNumId w:val="40"/>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68"/>
    <w:rsid w:val="00003529"/>
    <w:rsid w:val="0001040A"/>
    <w:rsid w:val="00020EEA"/>
    <w:rsid w:val="00024997"/>
    <w:rsid w:val="000264A8"/>
    <w:rsid w:val="0004380E"/>
    <w:rsid w:val="0004487F"/>
    <w:rsid w:val="000547CC"/>
    <w:rsid w:val="00056311"/>
    <w:rsid w:val="00062D03"/>
    <w:rsid w:val="00072D9B"/>
    <w:rsid w:val="0007452D"/>
    <w:rsid w:val="000778D8"/>
    <w:rsid w:val="00080386"/>
    <w:rsid w:val="00082649"/>
    <w:rsid w:val="000842C4"/>
    <w:rsid w:val="000943AE"/>
    <w:rsid w:val="000A2DA1"/>
    <w:rsid w:val="000A6BC5"/>
    <w:rsid w:val="000B5532"/>
    <w:rsid w:val="000B6BB3"/>
    <w:rsid w:val="000C35BD"/>
    <w:rsid w:val="000C4764"/>
    <w:rsid w:val="000C681C"/>
    <w:rsid w:val="000C6B27"/>
    <w:rsid w:val="000C7777"/>
    <w:rsid w:val="000D1972"/>
    <w:rsid w:val="000D3DBF"/>
    <w:rsid w:val="000D40E4"/>
    <w:rsid w:val="000D562F"/>
    <w:rsid w:val="000E2166"/>
    <w:rsid w:val="000E3B1B"/>
    <w:rsid w:val="000E64D0"/>
    <w:rsid w:val="000F16A5"/>
    <w:rsid w:val="0010053A"/>
    <w:rsid w:val="001055B4"/>
    <w:rsid w:val="001140A7"/>
    <w:rsid w:val="00124CA8"/>
    <w:rsid w:val="00132E0C"/>
    <w:rsid w:val="00140776"/>
    <w:rsid w:val="001430E2"/>
    <w:rsid w:val="00146614"/>
    <w:rsid w:val="001511C5"/>
    <w:rsid w:val="00155545"/>
    <w:rsid w:val="00162D79"/>
    <w:rsid w:val="00165EC0"/>
    <w:rsid w:val="00166A80"/>
    <w:rsid w:val="00172FE1"/>
    <w:rsid w:val="00174C11"/>
    <w:rsid w:val="00174C15"/>
    <w:rsid w:val="00175DC3"/>
    <w:rsid w:val="001810AC"/>
    <w:rsid w:val="001816A8"/>
    <w:rsid w:val="001914D0"/>
    <w:rsid w:val="00191F22"/>
    <w:rsid w:val="00196774"/>
    <w:rsid w:val="001A4309"/>
    <w:rsid w:val="001A6325"/>
    <w:rsid w:val="001B353B"/>
    <w:rsid w:val="001C31B2"/>
    <w:rsid w:val="001C6307"/>
    <w:rsid w:val="001D6496"/>
    <w:rsid w:val="001E14ED"/>
    <w:rsid w:val="001E553D"/>
    <w:rsid w:val="00201207"/>
    <w:rsid w:val="00204668"/>
    <w:rsid w:val="002135EB"/>
    <w:rsid w:val="0021403E"/>
    <w:rsid w:val="002154A7"/>
    <w:rsid w:val="00216BDE"/>
    <w:rsid w:val="00217A7F"/>
    <w:rsid w:val="00226806"/>
    <w:rsid w:val="002275B2"/>
    <w:rsid w:val="002279F8"/>
    <w:rsid w:val="00237954"/>
    <w:rsid w:val="002507C2"/>
    <w:rsid w:val="00251C8D"/>
    <w:rsid w:val="00255B62"/>
    <w:rsid w:val="00272642"/>
    <w:rsid w:val="00272A66"/>
    <w:rsid w:val="00286243"/>
    <w:rsid w:val="002910C5"/>
    <w:rsid w:val="0029339F"/>
    <w:rsid w:val="002A0939"/>
    <w:rsid w:val="002B0B34"/>
    <w:rsid w:val="002B6471"/>
    <w:rsid w:val="002B7A21"/>
    <w:rsid w:val="002C100E"/>
    <w:rsid w:val="002C3826"/>
    <w:rsid w:val="002C7298"/>
    <w:rsid w:val="002D0A1D"/>
    <w:rsid w:val="002D28D0"/>
    <w:rsid w:val="002E2A74"/>
    <w:rsid w:val="00302DD4"/>
    <w:rsid w:val="00315AFF"/>
    <w:rsid w:val="0031636E"/>
    <w:rsid w:val="0032443A"/>
    <w:rsid w:val="003273A5"/>
    <w:rsid w:val="00332062"/>
    <w:rsid w:val="00335DA6"/>
    <w:rsid w:val="00336240"/>
    <w:rsid w:val="003424DF"/>
    <w:rsid w:val="003456B2"/>
    <w:rsid w:val="00347E7A"/>
    <w:rsid w:val="003518E3"/>
    <w:rsid w:val="00354EA8"/>
    <w:rsid w:val="00356AAD"/>
    <w:rsid w:val="0036599B"/>
    <w:rsid w:val="003700E2"/>
    <w:rsid w:val="00376197"/>
    <w:rsid w:val="0037739C"/>
    <w:rsid w:val="00386ED6"/>
    <w:rsid w:val="003A279D"/>
    <w:rsid w:val="003A2D6D"/>
    <w:rsid w:val="003A57C4"/>
    <w:rsid w:val="003B0C07"/>
    <w:rsid w:val="003B7BA3"/>
    <w:rsid w:val="003C1405"/>
    <w:rsid w:val="003C2D39"/>
    <w:rsid w:val="003C5856"/>
    <w:rsid w:val="003C7F68"/>
    <w:rsid w:val="003D30F1"/>
    <w:rsid w:val="003D7E26"/>
    <w:rsid w:val="003E1F22"/>
    <w:rsid w:val="003E261E"/>
    <w:rsid w:val="003E3A35"/>
    <w:rsid w:val="003F2ADB"/>
    <w:rsid w:val="003F32B1"/>
    <w:rsid w:val="00403D94"/>
    <w:rsid w:val="00406883"/>
    <w:rsid w:val="00420E77"/>
    <w:rsid w:val="00420F34"/>
    <w:rsid w:val="00421126"/>
    <w:rsid w:val="00432CD1"/>
    <w:rsid w:val="00452A70"/>
    <w:rsid w:val="00457A50"/>
    <w:rsid w:val="00470817"/>
    <w:rsid w:val="00471E6E"/>
    <w:rsid w:val="00486967"/>
    <w:rsid w:val="00491C6D"/>
    <w:rsid w:val="004A46BD"/>
    <w:rsid w:val="004A6BAB"/>
    <w:rsid w:val="004B4B48"/>
    <w:rsid w:val="004B6CA7"/>
    <w:rsid w:val="004C0FC6"/>
    <w:rsid w:val="004C7DDB"/>
    <w:rsid w:val="004D5BE6"/>
    <w:rsid w:val="004F47D6"/>
    <w:rsid w:val="004F5F9C"/>
    <w:rsid w:val="0053701E"/>
    <w:rsid w:val="00540796"/>
    <w:rsid w:val="005475A8"/>
    <w:rsid w:val="005504AE"/>
    <w:rsid w:val="005711D4"/>
    <w:rsid w:val="00574FAC"/>
    <w:rsid w:val="00581164"/>
    <w:rsid w:val="0058670E"/>
    <w:rsid w:val="00587F19"/>
    <w:rsid w:val="005946FE"/>
    <w:rsid w:val="005B44D0"/>
    <w:rsid w:val="005B6289"/>
    <w:rsid w:val="005C0F12"/>
    <w:rsid w:val="005D2F0E"/>
    <w:rsid w:val="005D68BC"/>
    <w:rsid w:val="005E1E22"/>
    <w:rsid w:val="005F11CF"/>
    <w:rsid w:val="005F4EF4"/>
    <w:rsid w:val="005F7AC8"/>
    <w:rsid w:val="00614E67"/>
    <w:rsid w:val="006309E6"/>
    <w:rsid w:val="006309F9"/>
    <w:rsid w:val="00641B34"/>
    <w:rsid w:val="00641FDA"/>
    <w:rsid w:val="006563E1"/>
    <w:rsid w:val="006630C7"/>
    <w:rsid w:val="00670028"/>
    <w:rsid w:val="006853C6"/>
    <w:rsid w:val="006879B4"/>
    <w:rsid w:val="00691F44"/>
    <w:rsid w:val="006A046A"/>
    <w:rsid w:val="006B3D62"/>
    <w:rsid w:val="006B484A"/>
    <w:rsid w:val="006B6F0B"/>
    <w:rsid w:val="006D0529"/>
    <w:rsid w:val="006D0834"/>
    <w:rsid w:val="006D1820"/>
    <w:rsid w:val="006D32A9"/>
    <w:rsid w:val="006E0113"/>
    <w:rsid w:val="006E226F"/>
    <w:rsid w:val="006E5166"/>
    <w:rsid w:val="006E644C"/>
    <w:rsid w:val="006F2626"/>
    <w:rsid w:val="006F4070"/>
    <w:rsid w:val="006F4BE2"/>
    <w:rsid w:val="007044CA"/>
    <w:rsid w:val="0070496E"/>
    <w:rsid w:val="00705371"/>
    <w:rsid w:val="00707ED2"/>
    <w:rsid w:val="00710BE5"/>
    <w:rsid w:val="00717F30"/>
    <w:rsid w:val="007204BA"/>
    <w:rsid w:val="00722E03"/>
    <w:rsid w:val="007269BD"/>
    <w:rsid w:val="00726A1E"/>
    <w:rsid w:val="00732B82"/>
    <w:rsid w:val="00740096"/>
    <w:rsid w:val="00743287"/>
    <w:rsid w:val="00744265"/>
    <w:rsid w:val="007473AA"/>
    <w:rsid w:val="00747630"/>
    <w:rsid w:val="0075246B"/>
    <w:rsid w:val="007527C3"/>
    <w:rsid w:val="00753BCE"/>
    <w:rsid w:val="00753CB2"/>
    <w:rsid w:val="007636FA"/>
    <w:rsid w:val="00771FBC"/>
    <w:rsid w:val="00774F86"/>
    <w:rsid w:val="00775C6F"/>
    <w:rsid w:val="007770AE"/>
    <w:rsid w:val="00780C11"/>
    <w:rsid w:val="007822D8"/>
    <w:rsid w:val="00782483"/>
    <w:rsid w:val="00786289"/>
    <w:rsid w:val="00792540"/>
    <w:rsid w:val="007B101C"/>
    <w:rsid w:val="007C0888"/>
    <w:rsid w:val="007C2578"/>
    <w:rsid w:val="007C3D62"/>
    <w:rsid w:val="007C6492"/>
    <w:rsid w:val="007D4F82"/>
    <w:rsid w:val="007F1327"/>
    <w:rsid w:val="007F7C3C"/>
    <w:rsid w:val="00806630"/>
    <w:rsid w:val="00815AD2"/>
    <w:rsid w:val="00816A54"/>
    <w:rsid w:val="008246CF"/>
    <w:rsid w:val="00824C5A"/>
    <w:rsid w:val="00844603"/>
    <w:rsid w:val="00845DAE"/>
    <w:rsid w:val="008471BA"/>
    <w:rsid w:val="0085748C"/>
    <w:rsid w:val="008622BB"/>
    <w:rsid w:val="008719D1"/>
    <w:rsid w:val="00874549"/>
    <w:rsid w:val="00877774"/>
    <w:rsid w:val="00881F14"/>
    <w:rsid w:val="00886908"/>
    <w:rsid w:val="0089073F"/>
    <w:rsid w:val="008A1EB6"/>
    <w:rsid w:val="008A3EF2"/>
    <w:rsid w:val="008B1CD7"/>
    <w:rsid w:val="008C5C38"/>
    <w:rsid w:val="008C71D1"/>
    <w:rsid w:val="008D1756"/>
    <w:rsid w:val="008D1B07"/>
    <w:rsid w:val="008E4B8F"/>
    <w:rsid w:val="008F0000"/>
    <w:rsid w:val="008F163C"/>
    <w:rsid w:val="008F37BD"/>
    <w:rsid w:val="00905F3B"/>
    <w:rsid w:val="009145ED"/>
    <w:rsid w:val="00917512"/>
    <w:rsid w:val="009217B6"/>
    <w:rsid w:val="009230A3"/>
    <w:rsid w:val="00925528"/>
    <w:rsid w:val="00926E5B"/>
    <w:rsid w:val="0093365E"/>
    <w:rsid w:val="009356C0"/>
    <w:rsid w:val="00944EAC"/>
    <w:rsid w:val="0095553B"/>
    <w:rsid w:val="009560F0"/>
    <w:rsid w:val="00974ACC"/>
    <w:rsid w:val="009803D3"/>
    <w:rsid w:val="009819BE"/>
    <w:rsid w:val="00991734"/>
    <w:rsid w:val="009925EA"/>
    <w:rsid w:val="00992D7B"/>
    <w:rsid w:val="00993094"/>
    <w:rsid w:val="009A0DBB"/>
    <w:rsid w:val="009B2959"/>
    <w:rsid w:val="009B6B51"/>
    <w:rsid w:val="009C05E5"/>
    <w:rsid w:val="009D12FF"/>
    <w:rsid w:val="009D6366"/>
    <w:rsid w:val="009E5FF9"/>
    <w:rsid w:val="009E78FA"/>
    <w:rsid w:val="009E7A53"/>
    <w:rsid w:val="009F1928"/>
    <w:rsid w:val="009F3FB0"/>
    <w:rsid w:val="009F4889"/>
    <w:rsid w:val="009F4D09"/>
    <w:rsid w:val="009F788B"/>
    <w:rsid w:val="00A044A6"/>
    <w:rsid w:val="00A1119D"/>
    <w:rsid w:val="00A167B4"/>
    <w:rsid w:val="00A229B4"/>
    <w:rsid w:val="00A2300F"/>
    <w:rsid w:val="00A245A8"/>
    <w:rsid w:val="00A24A7B"/>
    <w:rsid w:val="00A33E7F"/>
    <w:rsid w:val="00A33F6C"/>
    <w:rsid w:val="00A4037B"/>
    <w:rsid w:val="00A430BA"/>
    <w:rsid w:val="00A5354B"/>
    <w:rsid w:val="00A54ADF"/>
    <w:rsid w:val="00A561A3"/>
    <w:rsid w:val="00A60EAB"/>
    <w:rsid w:val="00A66775"/>
    <w:rsid w:val="00A74191"/>
    <w:rsid w:val="00A828B5"/>
    <w:rsid w:val="00A83C9D"/>
    <w:rsid w:val="00A91E2C"/>
    <w:rsid w:val="00A97BF1"/>
    <w:rsid w:val="00AA6B6A"/>
    <w:rsid w:val="00AB284E"/>
    <w:rsid w:val="00AC268F"/>
    <w:rsid w:val="00AC30EC"/>
    <w:rsid w:val="00AC37CE"/>
    <w:rsid w:val="00AE1B86"/>
    <w:rsid w:val="00AF2B67"/>
    <w:rsid w:val="00AF4292"/>
    <w:rsid w:val="00AF4D28"/>
    <w:rsid w:val="00B04D8C"/>
    <w:rsid w:val="00B10710"/>
    <w:rsid w:val="00B171D4"/>
    <w:rsid w:val="00B22BE4"/>
    <w:rsid w:val="00B26B24"/>
    <w:rsid w:val="00B332DB"/>
    <w:rsid w:val="00B37C33"/>
    <w:rsid w:val="00B42384"/>
    <w:rsid w:val="00B4668D"/>
    <w:rsid w:val="00B5034B"/>
    <w:rsid w:val="00B51432"/>
    <w:rsid w:val="00B61B98"/>
    <w:rsid w:val="00B61DBE"/>
    <w:rsid w:val="00B645FA"/>
    <w:rsid w:val="00B76497"/>
    <w:rsid w:val="00B86693"/>
    <w:rsid w:val="00B87CEB"/>
    <w:rsid w:val="00B97A1F"/>
    <w:rsid w:val="00BA4639"/>
    <w:rsid w:val="00BA54F0"/>
    <w:rsid w:val="00BA6B90"/>
    <w:rsid w:val="00BC4C4C"/>
    <w:rsid w:val="00BD6539"/>
    <w:rsid w:val="00BF2B1A"/>
    <w:rsid w:val="00BF5261"/>
    <w:rsid w:val="00C14E7A"/>
    <w:rsid w:val="00C17A3D"/>
    <w:rsid w:val="00C238DA"/>
    <w:rsid w:val="00C24D70"/>
    <w:rsid w:val="00C269EB"/>
    <w:rsid w:val="00C33249"/>
    <w:rsid w:val="00C374B2"/>
    <w:rsid w:val="00C44663"/>
    <w:rsid w:val="00C45128"/>
    <w:rsid w:val="00C5752F"/>
    <w:rsid w:val="00C5789B"/>
    <w:rsid w:val="00C623C5"/>
    <w:rsid w:val="00C66636"/>
    <w:rsid w:val="00C705B3"/>
    <w:rsid w:val="00C739F5"/>
    <w:rsid w:val="00C81E1E"/>
    <w:rsid w:val="00C83EDA"/>
    <w:rsid w:val="00C85AFD"/>
    <w:rsid w:val="00C863E7"/>
    <w:rsid w:val="00C9549F"/>
    <w:rsid w:val="00C972C3"/>
    <w:rsid w:val="00CA0DB4"/>
    <w:rsid w:val="00CA6BE4"/>
    <w:rsid w:val="00CB12D5"/>
    <w:rsid w:val="00CC1502"/>
    <w:rsid w:val="00CC16C3"/>
    <w:rsid w:val="00CC2DD8"/>
    <w:rsid w:val="00CC5433"/>
    <w:rsid w:val="00CD3040"/>
    <w:rsid w:val="00CD3725"/>
    <w:rsid w:val="00CD50B4"/>
    <w:rsid w:val="00CE26C0"/>
    <w:rsid w:val="00CF48BF"/>
    <w:rsid w:val="00CF5FDA"/>
    <w:rsid w:val="00D03907"/>
    <w:rsid w:val="00D05ECE"/>
    <w:rsid w:val="00D07825"/>
    <w:rsid w:val="00D07D49"/>
    <w:rsid w:val="00D13E47"/>
    <w:rsid w:val="00D17CD9"/>
    <w:rsid w:val="00D2445A"/>
    <w:rsid w:val="00D2578C"/>
    <w:rsid w:val="00D33717"/>
    <w:rsid w:val="00D363BF"/>
    <w:rsid w:val="00D414E5"/>
    <w:rsid w:val="00D440C9"/>
    <w:rsid w:val="00D47943"/>
    <w:rsid w:val="00D53E53"/>
    <w:rsid w:val="00D60E22"/>
    <w:rsid w:val="00D62F59"/>
    <w:rsid w:val="00D630DE"/>
    <w:rsid w:val="00D63F34"/>
    <w:rsid w:val="00D64346"/>
    <w:rsid w:val="00D715E8"/>
    <w:rsid w:val="00D735B9"/>
    <w:rsid w:val="00D775B5"/>
    <w:rsid w:val="00D96497"/>
    <w:rsid w:val="00DB25C0"/>
    <w:rsid w:val="00DC3ACF"/>
    <w:rsid w:val="00DC5950"/>
    <w:rsid w:val="00DC5E84"/>
    <w:rsid w:val="00DD1A45"/>
    <w:rsid w:val="00DE3D99"/>
    <w:rsid w:val="00E06034"/>
    <w:rsid w:val="00E11F6C"/>
    <w:rsid w:val="00E1540D"/>
    <w:rsid w:val="00E17D06"/>
    <w:rsid w:val="00E3540E"/>
    <w:rsid w:val="00E4230E"/>
    <w:rsid w:val="00E4709C"/>
    <w:rsid w:val="00E47251"/>
    <w:rsid w:val="00E50023"/>
    <w:rsid w:val="00E52FBF"/>
    <w:rsid w:val="00E6234F"/>
    <w:rsid w:val="00E65C86"/>
    <w:rsid w:val="00E66F2E"/>
    <w:rsid w:val="00E717E8"/>
    <w:rsid w:val="00E724FB"/>
    <w:rsid w:val="00E82044"/>
    <w:rsid w:val="00E82F27"/>
    <w:rsid w:val="00E876B6"/>
    <w:rsid w:val="00E92E79"/>
    <w:rsid w:val="00EA234B"/>
    <w:rsid w:val="00EA5B68"/>
    <w:rsid w:val="00EB34F9"/>
    <w:rsid w:val="00EB4CF1"/>
    <w:rsid w:val="00EB73D6"/>
    <w:rsid w:val="00EC0FAE"/>
    <w:rsid w:val="00EE0908"/>
    <w:rsid w:val="00EE1DEE"/>
    <w:rsid w:val="00EE2A4E"/>
    <w:rsid w:val="00EF1B45"/>
    <w:rsid w:val="00F16883"/>
    <w:rsid w:val="00F24EE5"/>
    <w:rsid w:val="00F44F7B"/>
    <w:rsid w:val="00F45C80"/>
    <w:rsid w:val="00F61249"/>
    <w:rsid w:val="00F649A4"/>
    <w:rsid w:val="00F67246"/>
    <w:rsid w:val="00F7202A"/>
    <w:rsid w:val="00F730A7"/>
    <w:rsid w:val="00F73D8F"/>
    <w:rsid w:val="00F846DC"/>
    <w:rsid w:val="00F954C9"/>
    <w:rsid w:val="00FA430C"/>
    <w:rsid w:val="00FA6BC0"/>
    <w:rsid w:val="00FC3914"/>
    <w:rsid w:val="00FC5FE7"/>
    <w:rsid w:val="00FD2230"/>
    <w:rsid w:val="00FE5FBA"/>
    <w:rsid w:val="00FE6140"/>
    <w:rsid w:val="00FE6246"/>
    <w:rsid w:val="00FF0094"/>
    <w:rsid w:val="00FF179B"/>
    <w:rsid w:val="00FF2E4B"/>
    <w:rsid w:val="00FF3439"/>
    <w:rsid w:val="00FF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37662"/>
  <w15:docId w15:val="{20EB9EC3-01B6-484B-B4E9-299A827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1"/>
    <w:pPr>
      <w:suppressAutoHyphens/>
      <w:spacing w:line="240" w:lineRule="exact"/>
    </w:pPr>
    <w:rPr>
      <w:rFonts w:ascii="Arial" w:hAnsi="Arial" w:cs="Arial"/>
      <w:color w:val="000000" w:themeColor="text1"/>
      <w:spacing w:val="-4"/>
      <w:sz w:val="20"/>
      <w:szCs w:val="20"/>
    </w:rPr>
  </w:style>
  <w:style w:type="paragraph" w:styleId="Heading1">
    <w:name w:val="heading 1"/>
    <w:basedOn w:val="Normal"/>
    <w:next w:val="Normal"/>
    <w:link w:val="Heading1Char"/>
    <w:uiPriority w:val="9"/>
    <w:qFormat/>
    <w:rsid w:val="00707ED2"/>
    <w:pPr>
      <w:spacing w:before="360" w:line="420" w:lineRule="exact"/>
      <w:contextualSpacing/>
      <w:outlineLvl w:val="0"/>
    </w:pPr>
    <w:rPr>
      <w:rFonts w:ascii="Arial Black" w:hAnsi="Arial Black"/>
      <w:spacing w:val="-20"/>
      <w:sz w:val="42"/>
      <w:szCs w:val="42"/>
    </w:rPr>
  </w:style>
  <w:style w:type="paragraph" w:styleId="Heading2">
    <w:name w:val="heading 2"/>
    <w:basedOn w:val="Normal"/>
    <w:next w:val="Normal"/>
    <w:link w:val="Heading2Char"/>
    <w:uiPriority w:val="9"/>
    <w:unhideWhenUsed/>
    <w:qFormat/>
    <w:rsid w:val="00707ED2"/>
    <w:pPr>
      <w:spacing w:before="360" w:after="240" w:line="360" w:lineRule="exact"/>
      <w:contextualSpacing/>
      <w:outlineLvl w:val="1"/>
    </w:pPr>
    <w:rPr>
      <w:noProof/>
      <w:color w:val="878787"/>
      <w:spacing w:val="-10"/>
      <w:sz w:val="32"/>
      <w:szCs w:val="32"/>
    </w:rPr>
  </w:style>
  <w:style w:type="paragraph" w:styleId="Heading3">
    <w:name w:val="heading 3"/>
    <w:basedOn w:val="Normal"/>
    <w:next w:val="Normal"/>
    <w:link w:val="Heading3Char"/>
    <w:uiPriority w:val="9"/>
    <w:unhideWhenUsed/>
    <w:qFormat/>
    <w:rsid w:val="00993094"/>
    <w:pPr>
      <w:spacing w:after="120"/>
      <w:outlineLvl w:val="2"/>
    </w:pPr>
    <w:rPr>
      <w:rFonts w:ascii="Arial Black" w:hAnsi="Arial Black"/>
      <w:caps/>
      <w:sz w:val="22"/>
      <w:szCs w:val="22"/>
    </w:rPr>
  </w:style>
  <w:style w:type="paragraph" w:styleId="Heading4">
    <w:name w:val="heading 4"/>
    <w:next w:val="Normal"/>
    <w:link w:val="Heading4Char"/>
    <w:uiPriority w:val="9"/>
    <w:unhideWhenUsed/>
    <w:qFormat/>
    <w:rsid w:val="00707ED2"/>
    <w:pPr>
      <w:spacing w:after="80" w:line="240" w:lineRule="exact"/>
      <w:contextualSpacing/>
      <w:outlineLvl w:val="3"/>
    </w:pPr>
    <w:rPr>
      <w:rFonts w:ascii="Times New Roman" w:hAnsi="Times New Roman" w:cs="Times New Roman"/>
      <w:i/>
      <w:iCs/>
      <w:color w:val="434343"/>
      <w:spacing w:val="-5"/>
      <w:sz w:val="24"/>
      <w:szCs w:val="24"/>
      <w:u w:color="8787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aragraph"/>
    <w:link w:val="HeaderChar"/>
    <w:uiPriority w:val="99"/>
    <w:unhideWhenUsed/>
    <w:rsid w:val="004A46BD"/>
    <w:pPr>
      <w:spacing w:before="520"/>
      <w:ind w:hanging="936"/>
    </w:pPr>
    <w:rPr>
      <w:noProof/>
    </w:rPr>
  </w:style>
  <w:style w:type="table" w:customStyle="1" w:styleId="Style1">
    <w:name w:val="Style1"/>
    <w:basedOn w:val="TableNormal"/>
    <w:uiPriority w:val="99"/>
    <w:rsid w:val="00815AD2"/>
    <w:pPr>
      <w:spacing w:after="0" w:line="240" w:lineRule="auto"/>
    </w:pPr>
    <w:rPr>
      <w:rFonts w:ascii="Arial" w:eastAsia="Arial Unicode MS" w:hAnsi="Arial" w:cs="Times New Roman"/>
      <w:sz w:val="16"/>
      <w:szCs w:val="20"/>
      <w:bdr w:val="nil"/>
    </w:rPr>
    <w:tblPr>
      <w:tblBorders>
        <w:insideH w:val="single" w:sz="4" w:space="0" w:color="000000" w:themeColor="text1"/>
      </w:tblBorders>
      <w:tblCellMar>
        <w:left w:w="115" w:type="dxa"/>
        <w:right w:w="115" w:type="dxa"/>
      </w:tblCellMar>
    </w:tblPr>
  </w:style>
  <w:style w:type="character" w:customStyle="1" w:styleId="HeaderChar">
    <w:name w:val="Header Char"/>
    <w:basedOn w:val="DefaultParagraphFont"/>
    <w:link w:val="Header"/>
    <w:uiPriority w:val="99"/>
    <w:rsid w:val="004A46BD"/>
    <w:rPr>
      <w:rFonts w:ascii="Avenir Next Regular" w:hAnsi="Avenir Next Regular"/>
      <w:noProof/>
      <w:color w:val="000000" w:themeColor="text1"/>
      <w:spacing w:val="-4"/>
      <w:sz w:val="20"/>
      <w:szCs w:val="20"/>
    </w:rPr>
  </w:style>
  <w:style w:type="paragraph" w:styleId="Footer">
    <w:name w:val="footer"/>
    <w:basedOn w:val="Normal"/>
    <w:link w:val="FooterChar"/>
    <w:uiPriority w:val="99"/>
    <w:unhideWhenUsed/>
    <w:rsid w:val="007C3D62"/>
    <w:pPr>
      <w:tabs>
        <w:tab w:val="center" w:pos="4320"/>
        <w:tab w:val="right" w:pos="8640"/>
      </w:tabs>
    </w:pPr>
  </w:style>
  <w:style w:type="character" w:customStyle="1" w:styleId="FooterChar">
    <w:name w:val="Footer Char"/>
    <w:basedOn w:val="DefaultParagraphFont"/>
    <w:link w:val="Footer"/>
    <w:uiPriority w:val="99"/>
    <w:rsid w:val="007C3D62"/>
    <w:rPr>
      <w:sz w:val="18"/>
      <w:szCs w:val="18"/>
    </w:rPr>
  </w:style>
  <w:style w:type="paragraph" w:styleId="Title">
    <w:name w:val="Title"/>
    <w:basedOn w:val="Heading1"/>
    <w:next w:val="Normal"/>
    <w:link w:val="TitleChar"/>
    <w:uiPriority w:val="10"/>
    <w:qFormat/>
    <w:rsid w:val="00707ED2"/>
    <w:pPr>
      <w:spacing w:before="0" w:line="560" w:lineRule="exact"/>
    </w:pPr>
    <w:rPr>
      <w:spacing w:val="-30"/>
      <w:sz w:val="56"/>
      <w:szCs w:val="56"/>
    </w:rPr>
  </w:style>
  <w:style w:type="paragraph" w:styleId="BalloonText">
    <w:name w:val="Balloon Text"/>
    <w:basedOn w:val="Normal"/>
    <w:link w:val="BalloonTextChar"/>
    <w:uiPriority w:val="99"/>
    <w:semiHidden/>
    <w:unhideWhenUsed/>
    <w:rsid w:val="007269BD"/>
    <w:rPr>
      <w:rFonts w:ascii="Tahoma" w:hAnsi="Tahoma" w:cs="Tahoma"/>
      <w:sz w:val="16"/>
      <w:szCs w:val="16"/>
    </w:rPr>
  </w:style>
  <w:style w:type="character" w:customStyle="1" w:styleId="BalloonTextChar">
    <w:name w:val="Balloon Text Char"/>
    <w:basedOn w:val="DefaultParagraphFont"/>
    <w:link w:val="BalloonText"/>
    <w:uiPriority w:val="99"/>
    <w:semiHidden/>
    <w:rsid w:val="007269BD"/>
    <w:rPr>
      <w:rFonts w:ascii="Tahoma" w:hAnsi="Tahoma" w:cs="Tahoma"/>
      <w:sz w:val="16"/>
      <w:szCs w:val="16"/>
    </w:rPr>
  </w:style>
  <w:style w:type="character" w:customStyle="1" w:styleId="Heading2Char">
    <w:name w:val="Heading 2 Char"/>
    <w:basedOn w:val="DefaultParagraphFont"/>
    <w:link w:val="Heading2"/>
    <w:uiPriority w:val="9"/>
    <w:rsid w:val="00707ED2"/>
    <w:rPr>
      <w:rFonts w:ascii="Arial" w:hAnsi="Arial" w:cs="Arial"/>
      <w:noProof/>
      <w:color w:val="878787"/>
      <w:spacing w:val="-10"/>
      <w:sz w:val="32"/>
      <w:szCs w:val="32"/>
    </w:rPr>
  </w:style>
  <w:style w:type="character" w:customStyle="1" w:styleId="Heading1Char">
    <w:name w:val="Heading 1 Char"/>
    <w:basedOn w:val="DefaultParagraphFont"/>
    <w:link w:val="Heading1"/>
    <w:uiPriority w:val="9"/>
    <w:rsid w:val="00707ED2"/>
    <w:rPr>
      <w:rFonts w:ascii="Arial Black" w:hAnsi="Arial Black" w:cs="Arial"/>
      <w:color w:val="000000" w:themeColor="text1"/>
      <w:spacing w:val="-20"/>
      <w:sz w:val="42"/>
      <w:szCs w:val="42"/>
    </w:rPr>
  </w:style>
  <w:style w:type="character" w:styleId="PlaceholderText">
    <w:name w:val="Placeholder Text"/>
    <w:basedOn w:val="DefaultParagraphFont"/>
    <w:uiPriority w:val="99"/>
    <w:semiHidden/>
    <w:rsid w:val="0058670E"/>
    <w:rPr>
      <w:color w:val="808080"/>
    </w:rPr>
  </w:style>
  <w:style w:type="character" w:customStyle="1" w:styleId="Heading3Char">
    <w:name w:val="Heading 3 Char"/>
    <w:basedOn w:val="DefaultParagraphFont"/>
    <w:link w:val="Heading3"/>
    <w:uiPriority w:val="9"/>
    <w:rsid w:val="00993094"/>
    <w:rPr>
      <w:rFonts w:ascii="Arial Black" w:hAnsi="Arial Black" w:cs="Arial"/>
      <w:caps/>
      <w:color w:val="000000" w:themeColor="text1"/>
      <w:spacing w:val="-4"/>
    </w:rPr>
  </w:style>
  <w:style w:type="character" w:customStyle="1" w:styleId="Heading4Char">
    <w:name w:val="Heading 4 Char"/>
    <w:basedOn w:val="DefaultParagraphFont"/>
    <w:link w:val="Heading4"/>
    <w:uiPriority w:val="9"/>
    <w:rsid w:val="00707ED2"/>
    <w:rPr>
      <w:rFonts w:ascii="Times New Roman" w:hAnsi="Times New Roman" w:cs="Times New Roman"/>
      <w:i/>
      <w:iCs/>
      <w:color w:val="434343"/>
      <w:spacing w:val="-5"/>
      <w:sz w:val="24"/>
      <w:szCs w:val="24"/>
      <w:u w:color="878787"/>
    </w:rPr>
  </w:style>
  <w:style w:type="character" w:customStyle="1" w:styleId="TitleChar">
    <w:name w:val="Title Char"/>
    <w:basedOn w:val="DefaultParagraphFont"/>
    <w:link w:val="Title"/>
    <w:uiPriority w:val="10"/>
    <w:rsid w:val="00707ED2"/>
    <w:rPr>
      <w:rFonts w:ascii="Arial Black" w:hAnsi="Arial Black" w:cs="Arial"/>
      <w:color w:val="000000" w:themeColor="text1"/>
      <w:spacing w:val="-30"/>
      <w:sz w:val="56"/>
      <w:szCs w:val="56"/>
    </w:rPr>
  </w:style>
  <w:style w:type="character" w:styleId="Hyperlink">
    <w:name w:val="Hyperlink"/>
    <w:basedOn w:val="DefaultParagraphFont"/>
    <w:uiPriority w:val="99"/>
    <w:unhideWhenUsed/>
    <w:rsid w:val="000B5532"/>
    <w:rPr>
      <w:color w:val="E4362C"/>
      <w:u w:val="single"/>
    </w:rPr>
  </w:style>
  <w:style w:type="table" w:styleId="TableGrid">
    <w:name w:val="Table Grid"/>
    <w:basedOn w:val="TableNormal"/>
    <w:uiPriority w:val="59"/>
    <w:rsid w:val="0072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qFormat/>
    <w:rsid w:val="00782483"/>
    <w:pPr>
      <w:suppressAutoHyphens/>
      <w:spacing w:line="240" w:lineRule="exact"/>
    </w:pPr>
    <w:rPr>
      <w:rFonts w:ascii="Arial" w:hAnsi="Arial" w:cs="Arial"/>
      <w:color w:val="000000" w:themeColor="text1"/>
      <w:spacing w:val="-4"/>
      <w:sz w:val="20"/>
      <w:szCs w:val="20"/>
    </w:rPr>
  </w:style>
  <w:style w:type="numbering" w:customStyle="1" w:styleId="BulletedList">
    <w:name w:val="Bulleted List"/>
    <w:basedOn w:val="NoList"/>
    <w:uiPriority w:val="99"/>
    <w:rsid w:val="003B0C07"/>
    <w:pPr>
      <w:numPr>
        <w:numId w:val="7"/>
      </w:numPr>
    </w:pPr>
  </w:style>
  <w:style w:type="numbering" w:customStyle="1" w:styleId="ListBulleted">
    <w:name w:val="List • Bulleted"/>
    <w:basedOn w:val="NoList"/>
    <w:uiPriority w:val="99"/>
    <w:rsid w:val="00B87CEB"/>
    <w:pPr>
      <w:numPr>
        <w:numId w:val="8"/>
      </w:numPr>
    </w:pPr>
  </w:style>
  <w:style w:type="paragraph" w:styleId="ListParagraph">
    <w:name w:val="List Paragraph"/>
    <w:basedOn w:val="Normal"/>
    <w:uiPriority w:val="34"/>
    <w:rsid w:val="00D62F59"/>
    <w:pPr>
      <w:numPr>
        <w:numId w:val="27"/>
      </w:numPr>
    </w:pPr>
    <w:rPr>
      <w:noProof/>
    </w:rPr>
  </w:style>
  <w:style w:type="paragraph" w:customStyle="1" w:styleId="HyperlinkinFooter">
    <w:name w:val="Hyperlink in Footer"/>
    <w:autoRedefine/>
    <w:qFormat/>
    <w:rsid w:val="003D7E26"/>
    <w:rPr>
      <w:rFonts w:ascii="Arial" w:hAnsi="Arial" w:cs="Arial"/>
      <w:color w:val="000000"/>
      <w:spacing w:val="-4"/>
      <w:sz w:val="18"/>
      <w:szCs w:val="18"/>
    </w:rPr>
  </w:style>
  <w:style w:type="paragraph" w:customStyle="1" w:styleId="DateinFooter">
    <w:name w:val="Date in Footer"/>
    <w:basedOn w:val="Normal"/>
    <w:qFormat/>
    <w:rsid w:val="00024997"/>
    <w:rPr>
      <w:sz w:val="18"/>
      <w:szCs w:val="18"/>
    </w:rPr>
  </w:style>
  <w:style w:type="paragraph" w:customStyle="1" w:styleId="Dropcap">
    <w:name w:val="Dropcap"/>
    <w:basedOn w:val="Paragraph"/>
    <w:autoRedefine/>
    <w:qFormat/>
    <w:rsid w:val="001055B4"/>
    <w:pPr>
      <w:keepNext/>
      <w:framePr w:hSpace="72" w:wrap="around" w:vAnchor="text" w:hAnchor="text"/>
      <w:suppressAutoHyphens w:val="0"/>
      <w:spacing w:after="0" w:line="480" w:lineRule="exact"/>
    </w:pPr>
    <w:rPr>
      <w:b/>
      <w:bCs/>
      <w:caps/>
      <w:color w:val="FEAB17"/>
      <w:position w:val="-4"/>
      <w:sz w:val="48"/>
      <w:szCs w:val="48"/>
    </w:rPr>
  </w:style>
  <w:style w:type="numbering" w:customStyle="1" w:styleId="UnorderedList">
    <w:name w:val="Unordered List"/>
    <w:basedOn w:val="NoList"/>
    <w:uiPriority w:val="99"/>
    <w:rsid w:val="00EA5B68"/>
    <w:pPr>
      <w:numPr>
        <w:numId w:val="28"/>
      </w:numPr>
    </w:pPr>
  </w:style>
  <w:style w:type="numbering" w:customStyle="1" w:styleId="OrderedList">
    <w:name w:val="Ordered List"/>
    <w:basedOn w:val="NoList"/>
    <w:uiPriority w:val="99"/>
    <w:rsid w:val="00EA5B68"/>
    <w:pPr>
      <w:numPr>
        <w:numId w:val="29"/>
      </w:numPr>
    </w:pPr>
  </w:style>
  <w:style w:type="numbering" w:customStyle="1" w:styleId="Style2">
    <w:name w:val="Style2"/>
    <w:basedOn w:val="NoList"/>
    <w:uiPriority w:val="99"/>
    <w:rsid w:val="00EA5B68"/>
    <w:pPr>
      <w:numPr>
        <w:numId w:val="30"/>
      </w:numPr>
    </w:pPr>
  </w:style>
  <w:style w:type="character" w:customStyle="1" w:styleId="UnresolvedMention1">
    <w:name w:val="Unresolved Mention1"/>
    <w:basedOn w:val="DefaultParagraphFont"/>
    <w:uiPriority w:val="99"/>
    <w:semiHidden/>
    <w:unhideWhenUsed/>
    <w:rsid w:val="003E3A35"/>
    <w:rPr>
      <w:color w:val="808080"/>
      <w:shd w:val="clear" w:color="auto" w:fill="E6E6E6"/>
    </w:rPr>
  </w:style>
  <w:style w:type="paragraph" w:customStyle="1" w:styleId="Normal-1stParagraph">
    <w:name w:val="Normal-1st Paragraph"/>
    <w:basedOn w:val="Normal"/>
    <w:next w:val="Normal"/>
    <w:link w:val="Normal-1stParagraphChar"/>
    <w:qFormat/>
    <w:rsid w:val="003E3A35"/>
    <w:pPr>
      <w:suppressAutoHyphens w:val="0"/>
      <w:spacing w:before="100" w:after="0" w:line="240" w:lineRule="auto"/>
    </w:pPr>
    <w:rPr>
      <w:rFonts w:asciiTheme="minorHAnsi" w:hAnsiTheme="minorHAnsi" w:cstheme="minorBidi"/>
      <w:color w:val="6D6E71" w:themeColor="accent2"/>
      <w:spacing w:val="0"/>
      <w:sz w:val="18"/>
      <w:szCs w:val="18"/>
    </w:rPr>
  </w:style>
  <w:style w:type="character" w:customStyle="1" w:styleId="Normal-1stParagraphChar">
    <w:name w:val="Normal-1st Paragraph Char"/>
    <w:basedOn w:val="DefaultParagraphFont"/>
    <w:link w:val="Normal-1stParagraph"/>
    <w:rsid w:val="003E3A35"/>
    <w:rPr>
      <w:color w:val="6D6E71" w:themeColor="accent2"/>
      <w:sz w:val="18"/>
      <w:szCs w:val="18"/>
    </w:rPr>
  </w:style>
  <w:style w:type="paragraph" w:styleId="NormalWeb">
    <w:name w:val="Normal (Web)"/>
    <w:basedOn w:val="Normal"/>
    <w:uiPriority w:val="99"/>
    <w:unhideWhenUsed/>
    <w:rsid w:val="003E3A35"/>
    <w:pPr>
      <w:suppressAutoHyphens w:val="0"/>
      <w:spacing w:before="100" w:beforeAutospacing="1" w:after="100" w:afterAutospacing="1" w:line="240" w:lineRule="auto"/>
    </w:pPr>
    <w:rPr>
      <w:rFonts w:ascii="Times" w:hAnsi="Times" w:cs="Times New Roman"/>
      <w:color w:val="auto"/>
      <w:spacing w:val="0"/>
    </w:rPr>
  </w:style>
  <w:style w:type="character" w:styleId="FollowedHyperlink">
    <w:name w:val="FollowedHyperlink"/>
    <w:basedOn w:val="DefaultParagraphFont"/>
    <w:uiPriority w:val="99"/>
    <w:semiHidden/>
    <w:unhideWhenUsed/>
    <w:rsid w:val="005B6289"/>
    <w:rPr>
      <w:color w:val="5F0060" w:themeColor="followedHyperlink"/>
      <w:u w:val="single"/>
    </w:rPr>
  </w:style>
  <w:style w:type="character" w:customStyle="1" w:styleId="UnresolvedMention2">
    <w:name w:val="Unresolved Mention2"/>
    <w:basedOn w:val="DefaultParagraphFont"/>
    <w:uiPriority w:val="99"/>
    <w:semiHidden/>
    <w:unhideWhenUsed/>
    <w:rsid w:val="00216BDE"/>
    <w:rPr>
      <w:color w:val="808080"/>
      <w:shd w:val="clear" w:color="auto" w:fill="E6E6E6"/>
    </w:rPr>
  </w:style>
  <w:style w:type="paragraph" w:customStyle="1" w:styleId="Style-3">
    <w:name w:val="Style-3"/>
    <w:uiPriority w:val="99"/>
    <w:rsid w:val="000D3DBF"/>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A2300F"/>
  </w:style>
  <w:style w:type="character" w:styleId="UnresolvedMention">
    <w:name w:val="Unresolved Mention"/>
    <w:basedOn w:val="DefaultParagraphFont"/>
    <w:uiPriority w:val="99"/>
    <w:semiHidden/>
    <w:unhideWhenUsed/>
    <w:rsid w:val="00BA54F0"/>
    <w:rPr>
      <w:color w:val="605E5C"/>
      <w:shd w:val="clear" w:color="auto" w:fill="E1DFDD"/>
    </w:rPr>
  </w:style>
  <w:style w:type="character" w:styleId="Strong">
    <w:name w:val="Strong"/>
    <w:basedOn w:val="DefaultParagraphFont"/>
    <w:uiPriority w:val="22"/>
    <w:qFormat/>
    <w:rsid w:val="007B101C"/>
    <w:rPr>
      <w:b/>
      <w:bCs/>
    </w:rPr>
  </w:style>
  <w:style w:type="character" w:styleId="Emphasis">
    <w:name w:val="Emphasis"/>
    <w:basedOn w:val="DefaultParagraphFont"/>
    <w:uiPriority w:val="20"/>
    <w:qFormat/>
    <w:rsid w:val="007B101C"/>
    <w:rPr>
      <w:i/>
      <w:iCs/>
    </w:rPr>
  </w:style>
  <w:style w:type="paragraph" w:styleId="NoSpacing">
    <w:name w:val="No Spacing"/>
    <w:uiPriority w:val="1"/>
    <w:qFormat/>
    <w:rsid w:val="0036599B"/>
    <w:pPr>
      <w:suppressAutoHyphens/>
      <w:spacing w:after="0" w:line="240" w:lineRule="auto"/>
    </w:pPr>
    <w:rPr>
      <w:rFonts w:ascii="Arial" w:hAnsi="Arial" w:cs="Arial"/>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3267">
      <w:bodyDiv w:val="1"/>
      <w:marLeft w:val="0"/>
      <w:marRight w:val="0"/>
      <w:marTop w:val="0"/>
      <w:marBottom w:val="0"/>
      <w:divBdr>
        <w:top w:val="none" w:sz="0" w:space="0" w:color="auto"/>
        <w:left w:val="none" w:sz="0" w:space="0" w:color="auto"/>
        <w:bottom w:val="none" w:sz="0" w:space="0" w:color="auto"/>
        <w:right w:val="none" w:sz="0" w:space="0" w:color="auto"/>
      </w:divBdr>
    </w:div>
    <w:div w:id="62874071">
      <w:bodyDiv w:val="1"/>
      <w:marLeft w:val="0"/>
      <w:marRight w:val="0"/>
      <w:marTop w:val="0"/>
      <w:marBottom w:val="0"/>
      <w:divBdr>
        <w:top w:val="none" w:sz="0" w:space="0" w:color="auto"/>
        <w:left w:val="none" w:sz="0" w:space="0" w:color="auto"/>
        <w:bottom w:val="none" w:sz="0" w:space="0" w:color="auto"/>
        <w:right w:val="none" w:sz="0" w:space="0" w:color="auto"/>
      </w:divBdr>
    </w:div>
    <w:div w:id="205869611">
      <w:bodyDiv w:val="1"/>
      <w:marLeft w:val="0"/>
      <w:marRight w:val="0"/>
      <w:marTop w:val="0"/>
      <w:marBottom w:val="0"/>
      <w:divBdr>
        <w:top w:val="none" w:sz="0" w:space="0" w:color="auto"/>
        <w:left w:val="none" w:sz="0" w:space="0" w:color="auto"/>
        <w:bottom w:val="none" w:sz="0" w:space="0" w:color="auto"/>
        <w:right w:val="none" w:sz="0" w:space="0" w:color="auto"/>
      </w:divBdr>
    </w:div>
    <w:div w:id="292714216">
      <w:bodyDiv w:val="1"/>
      <w:marLeft w:val="0"/>
      <w:marRight w:val="0"/>
      <w:marTop w:val="0"/>
      <w:marBottom w:val="0"/>
      <w:divBdr>
        <w:top w:val="none" w:sz="0" w:space="0" w:color="auto"/>
        <w:left w:val="none" w:sz="0" w:space="0" w:color="auto"/>
        <w:bottom w:val="none" w:sz="0" w:space="0" w:color="auto"/>
        <w:right w:val="none" w:sz="0" w:space="0" w:color="auto"/>
      </w:divBdr>
    </w:div>
    <w:div w:id="422259328">
      <w:bodyDiv w:val="1"/>
      <w:marLeft w:val="0"/>
      <w:marRight w:val="0"/>
      <w:marTop w:val="0"/>
      <w:marBottom w:val="0"/>
      <w:divBdr>
        <w:top w:val="none" w:sz="0" w:space="0" w:color="auto"/>
        <w:left w:val="none" w:sz="0" w:space="0" w:color="auto"/>
        <w:bottom w:val="none" w:sz="0" w:space="0" w:color="auto"/>
        <w:right w:val="none" w:sz="0" w:space="0" w:color="auto"/>
      </w:divBdr>
    </w:div>
    <w:div w:id="437993152">
      <w:bodyDiv w:val="1"/>
      <w:marLeft w:val="0"/>
      <w:marRight w:val="0"/>
      <w:marTop w:val="0"/>
      <w:marBottom w:val="0"/>
      <w:divBdr>
        <w:top w:val="none" w:sz="0" w:space="0" w:color="auto"/>
        <w:left w:val="none" w:sz="0" w:space="0" w:color="auto"/>
        <w:bottom w:val="none" w:sz="0" w:space="0" w:color="auto"/>
        <w:right w:val="none" w:sz="0" w:space="0" w:color="auto"/>
      </w:divBdr>
    </w:div>
    <w:div w:id="443380702">
      <w:bodyDiv w:val="1"/>
      <w:marLeft w:val="0"/>
      <w:marRight w:val="0"/>
      <w:marTop w:val="0"/>
      <w:marBottom w:val="0"/>
      <w:divBdr>
        <w:top w:val="none" w:sz="0" w:space="0" w:color="auto"/>
        <w:left w:val="none" w:sz="0" w:space="0" w:color="auto"/>
        <w:bottom w:val="none" w:sz="0" w:space="0" w:color="auto"/>
        <w:right w:val="none" w:sz="0" w:space="0" w:color="auto"/>
      </w:divBdr>
      <w:divsChild>
        <w:div w:id="198484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86916">
              <w:marLeft w:val="0"/>
              <w:marRight w:val="0"/>
              <w:marTop w:val="0"/>
              <w:marBottom w:val="0"/>
              <w:divBdr>
                <w:top w:val="none" w:sz="0" w:space="0" w:color="auto"/>
                <w:left w:val="none" w:sz="0" w:space="0" w:color="auto"/>
                <w:bottom w:val="none" w:sz="0" w:space="0" w:color="auto"/>
                <w:right w:val="none" w:sz="0" w:space="0" w:color="auto"/>
              </w:divBdr>
              <w:divsChild>
                <w:div w:id="466244455">
                  <w:marLeft w:val="0"/>
                  <w:marRight w:val="0"/>
                  <w:marTop w:val="0"/>
                  <w:marBottom w:val="0"/>
                  <w:divBdr>
                    <w:top w:val="none" w:sz="0" w:space="0" w:color="auto"/>
                    <w:left w:val="none" w:sz="0" w:space="0" w:color="auto"/>
                    <w:bottom w:val="none" w:sz="0" w:space="0" w:color="auto"/>
                    <w:right w:val="none" w:sz="0" w:space="0" w:color="auto"/>
                  </w:divBdr>
                  <w:divsChild>
                    <w:div w:id="62581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668">
                          <w:marLeft w:val="0"/>
                          <w:marRight w:val="0"/>
                          <w:marTop w:val="0"/>
                          <w:marBottom w:val="0"/>
                          <w:divBdr>
                            <w:top w:val="none" w:sz="0" w:space="0" w:color="auto"/>
                            <w:left w:val="none" w:sz="0" w:space="0" w:color="auto"/>
                            <w:bottom w:val="none" w:sz="0" w:space="0" w:color="auto"/>
                            <w:right w:val="none" w:sz="0" w:space="0" w:color="auto"/>
                          </w:divBdr>
                          <w:divsChild>
                            <w:div w:id="244996589">
                              <w:marLeft w:val="0"/>
                              <w:marRight w:val="0"/>
                              <w:marTop w:val="0"/>
                              <w:marBottom w:val="0"/>
                              <w:divBdr>
                                <w:top w:val="none" w:sz="0" w:space="0" w:color="auto"/>
                                <w:left w:val="none" w:sz="0" w:space="0" w:color="auto"/>
                                <w:bottom w:val="none" w:sz="0" w:space="0" w:color="auto"/>
                                <w:right w:val="none" w:sz="0" w:space="0" w:color="auto"/>
                              </w:divBdr>
                              <w:divsChild>
                                <w:div w:id="30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09447">
      <w:bodyDiv w:val="1"/>
      <w:marLeft w:val="0"/>
      <w:marRight w:val="0"/>
      <w:marTop w:val="0"/>
      <w:marBottom w:val="0"/>
      <w:divBdr>
        <w:top w:val="none" w:sz="0" w:space="0" w:color="auto"/>
        <w:left w:val="none" w:sz="0" w:space="0" w:color="auto"/>
        <w:bottom w:val="none" w:sz="0" w:space="0" w:color="auto"/>
        <w:right w:val="none" w:sz="0" w:space="0" w:color="auto"/>
      </w:divBdr>
    </w:div>
    <w:div w:id="463306386">
      <w:bodyDiv w:val="1"/>
      <w:marLeft w:val="0"/>
      <w:marRight w:val="0"/>
      <w:marTop w:val="0"/>
      <w:marBottom w:val="0"/>
      <w:divBdr>
        <w:top w:val="none" w:sz="0" w:space="0" w:color="auto"/>
        <w:left w:val="none" w:sz="0" w:space="0" w:color="auto"/>
        <w:bottom w:val="none" w:sz="0" w:space="0" w:color="auto"/>
        <w:right w:val="none" w:sz="0" w:space="0" w:color="auto"/>
      </w:divBdr>
    </w:div>
    <w:div w:id="464003459">
      <w:bodyDiv w:val="1"/>
      <w:marLeft w:val="0"/>
      <w:marRight w:val="0"/>
      <w:marTop w:val="0"/>
      <w:marBottom w:val="0"/>
      <w:divBdr>
        <w:top w:val="none" w:sz="0" w:space="0" w:color="auto"/>
        <w:left w:val="none" w:sz="0" w:space="0" w:color="auto"/>
        <w:bottom w:val="none" w:sz="0" w:space="0" w:color="auto"/>
        <w:right w:val="none" w:sz="0" w:space="0" w:color="auto"/>
      </w:divBdr>
    </w:div>
    <w:div w:id="480393143">
      <w:bodyDiv w:val="1"/>
      <w:marLeft w:val="0"/>
      <w:marRight w:val="0"/>
      <w:marTop w:val="0"/>
      <w:marBottom w:val="0"/>
      <w:divBdr>
        <w:top w:val="none" w:sz="0" w:space="0" w:color="auto"/>
        <w:left w:val="none" w:sz="0" w:space="0" w:color="auto"/>
        <w:bottom w:val="none" w:sz="0" w:space="0" w:color="auto"/>
        <w:right w:val="none" w:sz="0" w:space="0" w:color="auto"/>
      </w:divBdr>
    </w:div>
    <w:div w:id="485129286">
      <w:bodyDiv w:val="1"/>
      <w:marLeft w:val="0"/>
      <w:marRight w:val="0"/>
      <w:marTop w:val="0"/>
      <w:marBottom w:val="0"/>
      <w:divBdr>
        <w:top w:val="none" w:sz="0" w:space="0" w:color="auto"/>
        <w:left w:val="none" w:sz="0" w:space="0" w:color="auto"/>
        <w:bottom w:val="none" w:sz="0" w:space="0" w:color="auto"/>
        <w:right w:val="none" w:sz="0" w:space="0" w:color="auto"/>
      </w:divBdr>
    </w:div>
    <w:div w:id="509222100">
      <w:bodyDiv w:val="1"/>
      <w:marLeft w:val="0"/>
      <w:marRight w:val="0"/>
      <w:marTop w:val="0"/>
      <w:marBottom w:val="0"/>
      <w:divBdr>
        <w:top w:val="none" w:sz="0" w:space="0" w:color="auto"/>
        <w:left w:val="none" w:sz="0" w:space="0" w:color="auto"/>
        <w:bottom w:val="none" w:sz="0" w:space="0" w:color="auto"/>
        <w:right w:val="none" w:sz="0" w:space="0" w:color="auto"/>
      </w:divBdr>
    </w:div>
    <w:div w:id="512036409">
      <w:bodyDiv w:val="1"/>
      <w:marLeft w:val="0"/>
      <w:marRight w:val="0"/>
      <w:marTop w:val="0"/>
      <w:marBottom w:val="0"/>
      <w:divBdr>
        <w:top w:val="none" w:sz="0" w:space="0" w:color="auto"/>
        <w:left w:val="none" w:sz="0" w:space="0" w:color="auto"/>
        <w:bottom w:val="none" w:sz="0" w:space="0" w:color="auto"/>
        <w:right w:val="none" w:sz="0" w:space="0" w:color="auto"/>
      </w:divBdr>
    </w:div>
    <w:div w:id="656151839">
      <w:bodyDiv w:val="1"/>
      <w:marLeft w:val="0"/>
      <w:marRight w:val="0"/>
      <w:marTop w:val="0"/>
      <w:marBottom w:val="0"/>
      <w:divBdr>
        <w:top w:val="none" w:sz="0" w:space="0" w:color="auto"/>
        <w:left w:val="none" w:sz="0" w:space="0" w:color="auto"/>
        <w:bottom w:val="none" w:sz="0" w:space="0" w:color="auto"/>
        <w:right w:val="none" w:sz="0" w:space="0" w:color="auto"/>
      </w:divBdr>
    </w:div>
    <w:div w:id="959456872">
      <w:bodyDiv w:val="1"/>
      <w:marLeft w:val="0"/>
      <w:marRight w:val="0"/>
      <w:marTop w:val="0"/>
      <w:marBottom w:val="0"/>
      <w:divBdr>
        <w:top w:val="none" w:sz="0" w:space="0" w:color="auto"/>
        <w:left w:val="none" w:sz="0" w:space="0" w:color="auto"/>
        <w:bottom w:val="none" w:sz="0" w:space="0" w:color="auto"/>
        <w:right w:val="none" w:sz="0" w:space="0" w:color="auto"/>
      </w:divBdr>
    </w:div>
    <w:div w:id="1006980434">
      <w:bodyDiv w:val="1"/>
      <w:marLeft w:val="0"/>
      <w:marRight w:val="0"/>
      <w:marTop w:val="0"/>
      <w:marBottom w:val="0"/>
      <w:divBdr>
        <w:top w:val="none" w:sz="0" w:space="0" w:color="auto"/>
        <w:left w:val="none" w:sz="0" w:space="0" w:color="auto"/>
        <w:bottom w:val="none" w:sz="0" w:space="0" w:color="auto"/>
        <w:right w:val="none" w:sz="0" w:space="0" w:color="auto"/>
      </w:divBdr>
    </w:div>
    <w:div w:id="1084454709">
      <w:bodyDiv w:val="1"/>
      <w:marLeft w:val="0"/>
      <w:marRight w:val="0"/>
      <w:marTop w:val="0"/>
      <w:marBottom w:val="0"/>
      <w:divBdr>
        <w:top w:val="none" w:sz="0" w:space="0" w:color="auto"/>
        <w:left w:val="none" w:sz="0" w:space="0" w:color="auto"/>
        <w:bottom w:val="none" w:sz="0" w:space="0" w:color="auto"/>
        <w:right w:val="none" w:sz="0" w:space="0" w:color="auto"/>
      </w:divBdr>
    </w:div>
    <w:div w:id="1221746391">
      <w:bodyDiv w:val="1"/>
      <w:marLeft w:val="0"/>
      <w:marRight w:val="0"/>
      <w:marTop w:val="0"/>
      <w:marBottom w:val="0"/>
      <w:divBdr>
        <w:top w:val="none" w:sz="0" w:space="0" w:color="auto"/>
        <w:left w:val="none" w:sz="0" w:space="0" w:color="auto"/>
        <w:bottom w:val="none" w:sz="0" w:space="0" w:color="auto"/>
        <w:right w:val="none" w:sz="0" w:space="0" w:color="auto"/>
      </w:divBdr>
    </w:div>
    <w:div w:id="1226061417">
      <w:bodyDiv w:val="1"/>
      <w:marLeft w:val="0"/>
      <w:marRight w:val="0"/>
      <w:marTop w:val="0"/>
      <w:marBottom w:val="0"/>
      <w:divBdr>
        <w:top w:val="none" w:sz="0" w:space="0" w:color="auto"/>
        <w:left w:val="none" w:sz="0" w:space="0" w:color="auto"/>
        <w:bottom w:val="none" w:sz="0" w:space="0" w:color="auto"/>
        <w:right w:val="none" w:sz="0" w:space="0" w:color="auto"/>
      </w:divBdr>
    </w:div>
    <w:div w:id="1281063143">
      <w:bodyDiv w:val="1"/>
      <w:marLeft w:val="0"/>
      <w:marRight w:val="0"/>
      <w:marTop w:val="0"/>
      <w:marBottom w:val="0"/>
      <w:divBdr>
        <w:top w:val="none" w:sz="0" w:space="0" w:color="auto"/>
        <w:left w:val="none" w:sz="0" w:space="0" w:color="auto"/>
        <w:bottom w:val="none" w:sz="0" w:space="0" w:color="auto"/>
        <w:right w:val="none" w:sz="0" w:space="0" w:color="auto"/>
      </w:divBdr>
    </w:div>
    <w:div w:id="1407798063">
      <w:bodyDiv w:val="1"/>
      <w:marLeft w:val="0"/>
      <w:marRight w:val="0"/>
      <w:marTop w:val="0"/>
      <w:marBottom w:val="0"/>
      <w:divBdr>
        <w:top w:val="none" w:sz="0" w:space="0" w:color="auto"/>
        <w:left w:val="none" w:sz="0" w:space="0" w:color="auto"/>
        <w:bottom w:val="none" w:sz="0" w:space="0" w:color="auto"/>
        <w:right w:val="none" w:sz="0" w:space="0" w:color="auto"/>
      </w:divBdr>
    </w:div>
    <w:div w:id="1449274492">
      <w:bodyDiv w:val="1"/>
      <w:marLeft w:val="0"/>
      <w:marRight w:val="0"/>
      <w:marTop w:val="0"/>
      <w:marBottom w:val="0"/>
      <w:divBdr>
        <w:top w:val="none" w:sz="0" w:space="0" w:color="auto"/>
        <w:left w:val="none" w:sz="0" w:space="0" w:color="auto"/>
        <w:bottom w:val="none" w:sz="0" w:space="0" w:color="auto"/>
        <w:right w:val="none" w:sz="0" w:space="0" w:color="auto"/>
      </w:divBdr>
    </w:div>
    <w:div w:id="1482580169">
      <w:bodyDiv w:val="1"/>
      <w:marLeft w:val="0"/>
      <w:marRight w:val="0"/>
      <w:marTop w:val="0"/>
      <w:marBottom w:val="0"/>
      <w:divBdr>
        <w:top w:val="none" w:sz="0" w:space="0" w:color="auto"/>
        <w:left w:val="none" w:sz="0" w:space="0" w:color="auto"/>
        <w:bottom w:val="none" w:sz="0" w:space="0" w:color="auto"/>
        <w:right w:val="none" w:sz="0" w:space="0" w:color="auto"/>
      </w:divBdr>
    </w:div>
    <w:div w:id="1587111060">
      <w:bodyDiv w:val="1"/>
      <w:marLeft w:val="0"/>
      <w:marRight w:val="0"/>
      <w:marTop w:val="0"/>
      <w:marBottom w:val="0"/>
      <w:divBdr>
        <w:top w:val="none" w:sz="0" w:space="0" w:color="auto"/>
        <w:left w:val="none" w:sz="0" w:space="0" w:color="auto"/>
        <w:bottom w:val="none" w:sz="0" w:space="0" w:color="auto"/>
        <w:right w:val="none" w:sz="0" w:space="0" w:color="auto"/>
      </w:divBdr>
    </w:div>
    <w:div w:id="1685208078">
      <w:bodyDiv w:val="1"/>
      <w:marLeft w:val="0"/>
      <w:marRight w:val="0"/>
      <w:marTop w:val="0"/>
      <w:marBottom w:val="0"/>
      <w:divBdr>
        <w:top w:val="none" w:sz="0" w:space="0" w:color="auto"/>
        <w:left w:val="none" w:sz="0" w:space="0" w:color="auto"/>
        <w:bottom w:val="none" w:sz="0" w:space="0" w:color="auto"/>
        <w:right w:val="none" w:sz="0" w:space="0" w:color="auto"/>
      </w:divBdr>
    </w:div>
    <w:div w:id="1722246449">
      <w:bodyDiv w:val="1"/>
      <w:marLeft w:val="0"/>
      <w:marRight w:val="0"/>
      <w:marTop w:val="0"/>
      <w:marBottom w:val="0"/>
      <w:divBdr>
        <w:top w:val="none" w:sz="0" w:space="0" w:color="auto"/>
        <w:left w:val="none" w:sz="0" w:space="0" w:color="auto"/>
        <w:bottom w:val="none" w:sz="0" w:space="0" w:color="auto"/>
        <w:right w:val="none" w:sz="0" w:space="0" w:color="auto"/>
      </w:divBdr>
    </w:div>
    <w:div w:id="1734229055">
      <w:bodyDiv w:val="1"/>
      <w:marLeft w:val="0"/>
      <w:marRight w:val="0"/>
      <w:marTop w:val="0"/>
      <w:marBottom w:val="0"/>
      <w:divBdr>
        <w:top w:val="none" w:sz="0" w:space="0" w:color="auto"/>
        <w:left w:val="none" w:sz="0" w:space="0" w:color="auto"/>
        <w:bottom w:val="none" w:sz="0" w:space="0" w:color="auto"/>
        <w:right w:val="none" w:sz="0" w:space="0" w:color="auto"/>
      </w:divBdr>
    </w:div>
    <w:div w:id="1734811413">
      <w:bodyDiv w:val="1"/>
      <w:marLeft w:val="0"/>
      <w:marRight w:val="0"/>
      <w:marTop w:val="0"/>
      <w:marBottom w:val="0"/>
      <w:divBdr>
        <w:top w:val="none" w:sz="0" w:space="0" w:color="auto"/>
        <w:left w:val="none" w:sz="0" w:space="0" w:color="auto"/>
        <w:bottom w:val="none" w:sz="0" w:space="0" w:color="auto"/>
        <w:right w:val="none" w:sz="0" w:space="0" w:color="auto"/>
      </w:divBdr>
    </w:div>
    <w:div w:id="1788426909">
      <w:bodyDiv w:val="1"/>
      <w:marLeft w:val="0"/>
      <w:marRight w:val="0"/>
      <w:marTop w:val="0"/>
      <w:marBottom w:val="0"/>
      <w:divBdr>
        <w:top w:val="none" w:sz="0" w:space="0" w:color="auto"/>
        <w:left w:val="none" w:sz="0" w:space="0" w:color="auto"/>
        <w:bottom w:val="none" w:sz="0" w:space="0" w:color="auto"/>
        <w:right w:val="none" w:sz="0" w:space="0" w:color="auto"/>
      </w:divBdr>
    </w:div>
    <w:div w:id="1807235970">
      <w:bodyDiv w:val="1"/>
      <w:marLeft w:val="0"/>
      <w:marRight w:val="0"/>
      <w:marTop w:val="0"/>
      <w:marBottom w:val="0"/>
      <w:divBdr>
        <w:top w:val="none" w:sz="0" w:space="0" w:color="auto"/>
        <w:left w:val="none" w:sz="0" w:space="0" w:color="auto"/>
        <w:bottom w:val="none" w:sz="0" w:space="0" w:color="auto"/>
        <w:right w:val="none" w:sz="0" w:space="0" w:color="auto"/>
      </w:divBdr>
    </w:div>
    <w:div w:id="1827894216">
      <w:bodyDiv w:val="1"/>
      <w:marLeft w:val="0"/>
      <w:marRight w:val="0"/>
      <w:marTop w:val="0"/>
      <w:marBottom w:val="0"/>
      <w:divBdr>
        <w:top w:val="none" w:sz="0" w:space="0" w:color="auto"/>
        <w:left w:val="none" w:sz="0" w:space="0" w:color="auto"/>
        <w:bottom w:val="none" w:sz="0" w:space="0" w:color="auto"/>
        <w:right w:val="none" w:sz="0" w:space="0" w:color="auto"/>
      </w:divBdr>
    </w:div>
    <w:div w:id="1864899382">
      <w:bodyDiv w:val="1"/>
      <w:marLeft w:val="0"/>
      <w:marRight w:val="0"/>
      <w:marTop w:val="0"/>
      <w:marBottom w:val="0"/>
      <w:divBdr>
        <w:top w:val="none" w:sz="0" w:space="0" w:color="auto"/>
        <w:left w:val="none" w:sz="0" w:space="0" w:color="auto"/>
        <w:bottom w:val="none" w:sz="0" w:space="0" w:color="auto"/>
        <w:right w:val="none" w:sz="0" w:space="0" w:color="auto"/>
      </w:divBdr>
    </w:div>
    <w:div w:id="1905943546">
      <w:bodyDiv w:val="1"/>
      <w:marLeft w:val="0"/>
      <w:marRight w:val="0"/>
      <w:marTop w:val="0"/>
      <w:marBottom w:val="0"/>
      <w:divBdr>
        <w:top w:val="none" w:sz="0" w:space="0" w:color="auto"/>
        <w:left w:val="none" w:sz="0" w:space="0" w:color="auto"/>
        <w:bottom w:val="none" w:sz="0" w:space="0" w:color="auto"/>
        <w:right w:val="none" w:sz="0" w:space="0" w:color="auto"/>
      </w:divBdr>
    </w:div>
    <w:div w:id="1943101438">
      <w:bodyDiv w:val="1"/>
      <w:marLeft w:val="0"/>
      <w:marRight w:val="0"/>
      <w:marTop w:val="0"/>
      <w:marBottom w:val="0"/>
      <w:divBdr>
        <w:top w:val="none" w:sz="0" w:space="0" w:color="auto"/>
        <w:left w:val="none" w:sz="0" w:space="0" w:color="auto"/>
        <w:bottom w:val="none" w:sz="0" w:space="0" w:color="auto"/>
        <w:right w:val="none" w:sz="0" w:space="0" w:color="auto"/>
      </w:divBdr>
    </w:div>
    <w:div w:id="1944535849">
      <w:bodyDiv w:val="1"/>
      <w:marLeft w:val="0"/>
      <w:marRight w:val="0"/>
      <w:marTop w:val="0"/>
      <w:marBottom w:val="0"/>
      <w:divBdr>
        <w:top w:val="none" w:sz="0" w:space="0" w:color="auto"/>
        <w:left w:val="none" w:sz="0" w:space="0" w:color="auto"/>
        <w:bottom w:val="none" w:sz="0" w:space="0" w:color="auto"/>
        <w:right w:val="none" w:sz="0" w:space="0" w:color="auto"/>
      </w:divBdr>
    </w:div>
    <w:div w:id="1973049692">
      <w:bodyDiv w:val="1"/>
      <w:marLeft w:val="0"/>
      <w:marRight w:val="0"/>
      <w:marTop w:val="0"/>
      <w:marBottom w:val="0"/>
      <w:divBdr>
        <w:top w:val="none" w:sz="0" w:space="0" w:color="auto"/>
        <w:left w:val="none" w:sz="0" w:space="0" w:color="auto"/>
        <w:bottom w:val="none" w:sz="0" w:space="0" w:color="auto"/>
        <w:right w:val="none" w:sz="0" w:space="0" w:color="auto"/>
      </w:divBdr>
    </w:div>
    <w:div w:id="19841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yf@austinwilliam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eanfinanci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drive/folders/1AW7c9jXJZxzAni20NAO_tt4mNhSwJ1BW?usp=sharing" TargetMode="External"/><Relationship Id="rId4" Type="http://schemas.openxmlformats.org/officeDocument/2006/relationships/settings" Target="settings.xml"/><Relationship Id="rId9" Type="http://schemas.openxmlformats.org/officeDocument/2006/relationships/hyperlink" Target="https://www.oceanfinancial.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ustinwillia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tinWilliams-2016">
      <a:dk1>
        <a:sysClr val="windowText" lastClr="000000"/>
      </a:dk1>
      <a:lt1>
        <a:sysClr val="window" lastClr="FFFFFF"/>
      </a:lt1>
      <a:dk2>
        <a:srgbClr val="EE3124"/>
      </a:dk2>
      <a:lt2>
        <a:srgbClr val="EEECE1"/>
      </a:lt2>
      <a:accent1>
        <a:srgbClr val="EE3124"/>
      </a:accent1>
      <a:accent2>
        <a:srgbClr val="6D6E71"/>
      </a:accent2>
      <a:accent3>
        <a:srgbClr val="00AEEF"/>
      </a:accent3>
      <a:accent4>
        <a:srgbClr val="AD316F"/>
      </a:accent4>
      <a:accent5>
        <a:srgbClr val="1E8A80"/>
      </a:accent5>
      <a:accent6>
        <a:srgbClr val="F58413"/>
      </a:accent6>
      <a:hlink>
        <a:srgbClr val="205867"/>
      </a:hlink>
      <a:folHlink>
        <a:srgbClr val="5F0060"/>
      </a:folHlink>
    </a:clrScheme>
    <a:fontScheme name="AustinWilliams-201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2DD2-6D3F-8C4E-88CD-03ED4B0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AUSTIN &amp; WILLIAMS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2018-07-24T13:49:00Z</cp:lastPrinted>
  <dcterms:created xsi:type="dcterms:W3CDTF">2021-07-13T17:19:00Z</dcterms:created>
  <dcterms:modified xsi:type="dcterms:W3CDTF">2021-07-13T18:14:00Z</dcterms:modified>
</cp:coreProperties>
</file>