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38171" w14:textId="77777777" w:rsidR="00CC68E3" w:rsidRDefault="00CC68E3" w:rsidP="002F2E3C">
      <w:pPr>
        <w:jc w:val="center"/>
        <w:rPr>
          <w:rFonts w:ascii="Arial" w:hAnsi="Arial" w:cs="Arial"/>
          <w:b/>
          <w:sz w:val="32"/>
          <w:szCs w:val="32"/>
        </w:rPr>
      </w:pPr>
    </w:p>
    <w:p w14:paraId="3339A9CA" w14:textId="77777777" w:rsidR="00097B89" w:rsidRDefault="00097B89" w:rsidP="008746C6">
      <w:pPr>
        <w:jc w:val="center"/>
        <w:rPr>
          <w:rFonts w:ascii="Times New Roman" w:hAnsi="Times New Roman"/>
          <w:b/>
          <w:sz w:val="28"/>
          <w:szCs w:val="28"/>
        </w:rPr>
      </w:pPr>
    </w:p>
    <w:p w14:paraId="318B9230" w14:textId="77777777" w:rsidR="000E49F5" w:rsidRPr="00631E92" w:rsidRDefault="00C33672" w:rsidP="00070552">
      <w:pPr>
        <w:jc w:val="center"/>
        <w:rPr>
          <w:rFonts w:ascii="Times New Roman" w:hAnsi="Times New Roman"/>
          <w:b/>
          <w:sz w:val="28"/>
          <w:szCs w:val="28"/>
        </w:rPr>
      </w:pPr>
      <w:r w:rsidRPr="00631E92">
        <w:rPr>
          <w:rFonts w:ascii="Times New Roman" w:hAnsi="Times New Roman"/>
          <w:b/>
          <w:sz w:val="28"/>
          <w:szCs w:val="28"/>
        </w:rPr>
        <w:t xml:space="preserve">Texas Trust Credit Union </w:t>
      </w:r>
      <w:r w:rsidR="00070552" w:rsidRPr="00631E92">
        <w:rPr>
          <w:rFonts w:ascii="Times New Roman" w:hAnsi="Times New Roman"/>
          <w:b/>
          <w:sz w:val="28"/>
          <w:szCs w:val="28"/>
        </w:rPr>
        <w:t>Breaks Ground</w:t>
      </w:r>
    </w:p>
    <w:p w14:paraId="701C0BAF" w14:textId="23C0F7CB" w:rsidR="00070552" w:rsidRDefault="000E49F5" w:rsidP="00070552">
      <w:pPr>
        <w:jc w:val="center"/>
        <w:rPr>
          <w:rFonts w:ascii="Times New Roman" w:hAnsi="Times New Roman"/>
          <w:b/>
          <w:sz w:val="28"/>
          <w:szCs w:val="28"/>
        </w:rPr>
      </w:pPr>
      <w:r w:rsidRPr="00631E92">
        <w:rPr>
          <w:rFonts w:ascii="Times New Roman" w:hAnsi="Times New Roman"/>
          <w:b/>
          <w:sz w:val="28"/>
          <w:szCs w:val="28"/>
        </w:rPr>
        <w:t xml:space="preserve">for </w:t>
      </w:r>
      <w:r w:rsidR="00301487" w:rsidRPr="00631E92">
        <w:rPr>
          <w:rFonts w:ascii="Times New Roman" w:hAnsi="Times New Roman"/>
          <w:b/>
          <w:sz w:val="28"/>
          <w:szCs w:val="28"/>
        </w:rPr>
        <w:t>N</w:t>
      </w:r>
      <w:r w:rsidRPr="00631E92">
        <w:rPr>
          <w:rFonts w:ascii="Times New Roman" w:hAnsi="Times New Roman"/>
          <w:b/>
          <w:sz w:val="28"/>
          <w:szCs w:val="28"/>
        </w:rPr>
        <w:t>ew Branch</w:t>
      </w:r>
      <w:r w:rsidR="00070552" w:rsidRPr="00631E92">
        <w:rPr>
          <w:rFonts w:ascii="Times New Roman" w:hAnsi="Times New Roman"/>
          <w:b/>
          <w:sz w:val="28"/>
          <w:szCs w:val="28"/>
        </w:rPr>
        <w:t xml:space="preserve"> in Grand Prairie</w:t>
      </w:r>
    </w:p>
    <w:p w14:paraId="3CFAA334" w14:textId="77777777" w:rsidR="00466954" w:rsidRPr="00C541F7" w:rsidRDefault="00466954">
      <w:pPr>
        <w:jc w:val="center"/>
        <w:rPr>
          <w:rFonts w:ascii="Times New Roman" w:hAnsi="Times New Roman"/>
          <w:b/>
          <w:sz w:val="20"/>
          <w:szCs w:val="20"/>
          <w:highlight w:val="yellow"/>
        </w:rPr>
      </w:pPr>
    </w:p>
    <w:p w14:paraId="6676F216" w14:textId="20775472" w:rsidR="00FD0B2F" w:rsidRDefault="007047B9" w:rsidP="00C33672">
      <w:pPr>
        <w:spacing w:line="288" w:lineRule="auto"/>
        <w:rPr>
          <w:rFonts w:ascii="Times New Roman" w:hAnsi="Times New Roman"/>
          <w:sz w:val="24"/>
          <w:szCs w:val="24"/>
        </w:rPr>
      </w:pPr>
      <w:r>
        <w:rPr>
          <w:rFonts w:ascii="Times New Roman" w:hAnsi="Times New Roman"/>
          <w:b/>
          <w:sz w:val="24"/>
          <w:szCs w:val="24"/>
        </w:rPr>
        <w:t>Arlington</w:t>
      </w:r>
      <w:r w:rsidR="00466954">
        <w:rPr>
          <w:rFonts w:ascii="Times New Roman" w:hAnsi="Times New Roman"/>
          <w:b/>
          <w:sz w:val="24"/>
          <w:szCs w:val="24"/>
        </w:rPr>
        <w:t>, Texas –</w:t>
      </w:r>
      <w:r w:rsidR="003A659C" w:rsidRPr="003A659C">
        <w:rPr>
          <w:rFonts w:ascii="Times New Roman" w:hAnsi="Times New Roman"/>
          <w:sz w:val="24"/>
          <w:szCs w:val="24"/>
        </w:rPr>
        <w:t xml:space="preserve"> </w:t>
      </w:r>
      <w:r w:rsidR="003A659C">
        <w:rPr>
          <w:rFonts w:ascii="Times New Roman" w:hAnsi="Times New Roman"/>
          <w:sz w:val="24"/>
          <w:szCs w:val="24"/>
        </w:rPr>
        <w:t>February</w:t>
      </w:r>
      <w:r w:rsidR="003A659C" w:rsidRPr="001D24E3">
        <w:rPr>
          <w:rFonts w:ascii="Times New Roman" w:hAnsi="Times New Roman"/>
          <w:sz w:val="24"/>
          <w:szCs w:val="24"/>
        </w:rPr>
        <w:t xml:space="preserve"> </w:t>
      </w:r>
      <w:r w:rsidR="001D24E3">
        <w:rPr>
          <w:rFonts w:ascii="Times New Roman" w:hAnsi="Times New Roman"/>
          <w:sz w:val="24"/>
          <w:szCs w:val="24"/>
        </w:rPr>
        <w:t>4</w:t>
      </w:r>
      <w:r w:rsidR="00070552">
        <w:rPr>
          <w:rFonts w:ascii="Times New Roman" w:hAnsi="Times New Roman"/>
          <w:sz w:val="24"/>
          <w:szCs w:val="24"/>
        </w:rPr>
        <w:t>, 2021</w:t>
      </w:r>
      <w:r w:rsidR="00466954">
        <w:rPr>
          <w:rFonts w:ascii="Times New Roman" w:hAnsi="Times New Roman"/>
          <w:sz w:val="24"/>
          <w:szCs w:val="24"/>
        </w:rPr>
        <w:t xml:space="preserve"> –</w:t>
      </w:r>
      <w:r w:rsidR="00087A1A">
        <w:rPr>
          <w:rFonts w:ascii="Times New Roman" w:hAnsi="Times New Roman"/>
          <w:sz w:val="24"/>
          <w:szCs w:val="24"/>
        </w:rPr>
        <w:t xml:space="preserve"> </w:t>
      </w:r>
      <w:hyperlink r:id="rId8" w:history="1">
        <w:r w:rsidR="00FD0B2F" w:rsidRPr="00871BC5">
          <w:rPr>
            <w:rStyle w:val="Hyperlink"/>
            <w:rFonts w:ascii="Times New Roman" w:hAnsi="Times New Roman" w:cs="Times New Roman"/>
            <w:sz w:val="24"/>
            <w:szCs w:val="24"/>
          </w:rPr>
          <w:t>Texas Trust Credit Union</w:t>
        </w:r>
      </w:hyperlink>
      <w:r w:rsidR="00FD0B2F">
        <w:rPr>
          <w:rStyle w:val="Hyperlink"/>
          <w:rFonts w:ascii="Times New Roman" w:hAnsi="Times New Roman" w:cs="Times New Roman"/>
          <w:sz w:val="24"/>
          <w:szCs w:val="24"/>
        </w:rPr>
        <w:t xml:space="preserve"> </w:t>
      </w:r>
      <w:r w:rsidR="00FD0B2F">
        <w:rPr>
          <w:rFonts w:ascii="Times New Roman" w:hAnsi="Times New Roman"/>
          <w:sz w:val="24"/>
          <w:szCs w:val="24"/>
        </w:rPr>
        <w:t xml:space="preserve">will soon have a new branch at South Carrier Parkway and I-20 in Grand Prairie, which is seeing significant expansion of retail and restaurant development. </w:t>
      </w:r>
      <w:r w:rsidR="00B277A5">
        <w:rPr>
          <w:rFonts w:ascii="Times New Roman" w:hAnsi="Times New Roman"/>
          <w:sz w:val="24"/>
          <w:szCs w:val="24"/>
        </w:rPr>
        <w:t>The credit union broke ground today on a new 4,280</w:t>
      </w:r>
      <w:r w:rsidR="000E49F5">
        <w:rPr>
          <w:rFonts w:ascii="Times New Roman" w:hAnsi="Times New Roman"/>
          <w:sz w:val="24"/>
          <w:szCs w:val="24"/>
        </w:rPr>
        <w:t>-</w:t>
      </w:r>
      <w:r w:rsidR="00BE32BE">
        <w:rPr>
          <w:rFonts w:ascii="Times New Roman" w:hAnsi="Times New Roman"/>
          <w:sz w:val="24"/>
          <w:szCs w:val="24"/>
        </w:rPr>
        <w:t>square-</w:t>
      </w:r>
      <w:r w:rsidR="00B277A5">
        <w:rPr>
          <w:rFonts w:ascii="Times New Roman" w:hAnsi="Times New Roman"/>
          <w:sz w:val="24"/>
          <w:szCs w:val="24"/>
        </w:rPr>
        <w:t>foot building near Fish Creek Preserve.</w:t>
      </w:r>
      <w:r w:rsidR="00FD0B2F">
        <w:rPr>
          <w:rFonts w:ascii="Times New Roman" w:hAnsi="Times New Roman"/>
          <w:sz w:val="24"/>
          <w:szCs w:val="24"/>
        </w:rPr>
        <w:t xml:space="preserve"> </w:t>
      </w:r>
    </w:p>
    <w:p w14:paraId="2A61EFDA" w14:textId="77777777" w:rsidR="00FD0B2F" w:rsidRDefault="00FD0B2F" w:rsidP="00C33672">
      <w:pPr>
        <w:spacing w:line="288" w:lineRule="auto"/>
        <w:rPr>
          <w:rFonts w:ascii="Times New Roman" w:hAnsi="Times New Roman"/>
          <w:sz w:val="24"/>
          <w:szCs w:val="24"/>
        </w:rPr>
      </w:pPr>
    </w:p>
    <w:p w14:paraId="0954C5D0" w14:textId="332AC947" w:rsidR="0053581C" w:rsidRDefault="001037D9" w:rsidP="00C33672">
      <w:pPr>
        <w:spacing w:line="288"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402B229D" wp14:editId="75917590">
            <wp:simplePos x="0" y="0"/>
            <wp:positionH relativeFrom="column">
              <wp:posOffset>0</wp:posOffset>
            </wp:positionH>
            <wp:positionV relativeFrom="paragraph">
              <wp:posOffset>2540</wp:posOffset>
            </wp:positionV>
            <wp:extent cx="3305486" cy="2207895"/>
            <wp:effectExtent l="0" t="0" r="9525" b="1905"/>
            <wp:wrapTight wrapText="bothSides">
              <wp:wrapPolygon edited="0">
                <wp:start x="0" y="0"/>
                <wp:lineTo x="0" y="21432"/>
                <wp:lineTo x="21538" y="2143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203-EV-GP-TTCU-161-768x513.jpg"/>
                    <pic:cNvPicPr/>
                  </pic:nvPicPr>
                  <pic:blipFill>
                    <a:blip r:embed="rId9">
                      <a:extLst>
                        <a:ext uri="{28A0092B-C50C-407E-A947-70E740481C1C}">
                          <a14:useLocalDpi xmlns:a14="http://schemas.microsoft.com/office/drawing/2010/main" val="0"/>
                        </a:ext>
                      </a:extLst>
                    </a:blip>
                    <a:stretch>
                      <a:fillRect/>
                    </a:stretch>
                  </pic:blipFill>
                  <pic:spPr>
                    <a:xfrm>
                      <a:off x="0" y="0"/>
                      <a:ext cx="3305486" cy="2207895"/>
                    </a:xfrm>
                    <a:prstGeom prst="rect">
                      <a:avLst/>
                    </a:prstGeom>
                  </pic:spPr>
                </pic:pic>
              </a:graphicData>
            </a:graphic>
            <wp14:sizeRelH relativeFrom="page">
              <wp14:pctWidth>0</wp14:pctWidth>
            </wp14:sizeRelH>
            <wp14:sizeRelV relativeFrom="page">
              <wp14:pctHeight>0</wp14:pctHeight>
            </wp14:sizeRelV>
          </wp:anchor>
        </w:drawing>
      </w:r>
      <w:r w:rsidR="0053581C">
        <w:rPr>
          <w:rFonts w:ascii="Times New Roman" w:hAnsi="Times New Roman"/>
          <w:sz w:val="24"/>
          <w:szCs w:val="24"/>
        </w:rPr>
        <w:t xml:space="preserve">The new </w:t>
      </w:r>
      <w:r w:rsidR="005A0624">
        <w:rPr>
          <w:rFonts w:ascii="Times New Roman" w:hAnsi="Times New Roman"/>
          <w:sz w:val="24"/>
          <w:szCs w:val="24"/>
        </w:rPr>
        <w:t xml:space="preserve">full-service branch </w:t>
      </w:r>
      <w:r w:rsidR="0053581C">
        <w:rPr>
          <w:rFonts w:ascii="Times New Roman" w:hAnsi="Times New Roman"/>
          <w:sz w:val="24"/>
          <w:szCs w:val="24"/>
        </w:rPr>
        <w:t xml:space="preserve">will also serve as a community hub, </w:t>
      </w:r>
      <w:r w:rsidR="000E49F5">
        <w:rPr>
          <w:rFonts w:ascii="Times New Roman" w:hAnsi="Times New Roman"/>
          <w:sz w:val="24"/>
          <w:szCs w:val="24"/>
        </w:rPr>
        <w:t xml:space="preserve">with </w:t>
      </w:r>
      <w:r w:rsidR="0053581C">
        <w:rPr>
          <w:rFonts w:ascii="Times New Roman" w:hAnsi="Times New Roman"/>
          <w:sz w:val="24"/>
          <w:szCs w:val="24"/>
        </w:rPr>
        <w:t xml:space="preserve">a </w:t>
      </w:r>
      <w:r w:rsidR="00BE32BE">
        <w:rPr>
          <w:rFonts w:ascii="Times New Roman" w:hAnsi="Times New Roman"/>
          <w:sz w:val="24"/>
          <w:szCs w:val="24"/>
        </w:rPr>
        <w:t xml:space="preserve">community room, </w:t>
      </w:r>
      <w:r w:rsidR="005A0624">
        <w:rPr>
          <w:rFonts w:ascii="Times New Roman" w:hAnsi="Times New Roman"/>
          <w:sz w:val="24"/>
          <w:szCs w:val="24"/>
        </w:rPr>
        <w:t>partner office</w:t>
      </w:r>
      <w:r w:rsidR="0053581C">
        <w:rPr>
          <w:rFonts w:ascii="Times New Roman" w:hAnsi="Times New Roman"/>
          <w:sz w:val="24"/>
          <w:szCs w:val="24"/>
        </w:rPr>
        <w:t xml:space="preserve">, </w:t>
      </w:r>
      <w:r w:rsidR="005A0624">
        <w:rPr>
          <w:rFonts w:ascii="Times New Roman" w:hAnsi="Times New Roman"/>
          <w:sz w:val="24"/>
          <w:szCs w:val="24"/>
        </w:rPr>
        <w:t>and a</w:t>
      </w:r>
      <w:r w:rsidR="0053581C">
        <w:rPr>
          <w:rFonts w:ascii="Times New Roman" w:hAnsi="Times New Roman"/>
          <w:sz w:val="24"/>
          <w:szCs w:val="24"/>
        </w:rPr>
        <w:t xml:space="preserve"> unique convertible outdoor sp</w:t>
      </w:r>
      <w:r w:rsidR="005A0624">
        <w:rPr>
          <w:rFonts w:ascii="Times New Roman" w:hAnsi="Times New Roman"/>
          <w:sz w:val="24"/>
          <w:szCs w:val="24"/>
        </w:rPr>
        <w:t>ace for small events. There will be three drive</w:t>
      </w:r>
      <w:r w:rsidR="000E49F5">
        <w:rPr>
          <w:rFonts w:ascii="Times New Roman" w:hAnsi="Times New Roman"/>
          <w:sz w:val="24"/>
          <w:szCs w:val="24"/>
        </w:rPr>
        <w:t>-</w:t>
      </w:r>
      <w:r w:rsidR="005A0624">
        <w:rPr>
          <w:rFonts w:ascii="Times New Roman" w:hAnsi="Times New Roman"/>
          <w:sz w:val="24"/>
          <w:szCs w:val="24"/>
        </w:rPr>
        <w:t xml:space="preserve">thru lanes so members don’t have to leave their </w:t>
      </w:r>
      <w:r w:rsidR="00BE32BE">
        <w:rPr>
          <w:rFonts w:ascii="Times New Roman" w:hAnsi="Times New Roman"/>
          <w:sz w:val="24"/>
          <w:szCs w:val="24"/>
        </w:rPr>
        <w:t>vehicles</w:t>
      </w:r>
      <w:r w:rsidR="005A0624">
        <w:rPr>
          <w:rFonts w:ascii="Times New Roman" w:hAnsi="Times New Roman"/>
          <w:sz w:val="24"/>
          <w:szCs w:val="24"/>
        </w:rPr>
        <w:t xml:space="preserve"> to conduct routine transactions. The branch will also offer </w:t>
      </w:r>
      <w:r w:rsidR="005F5804">
        <w:rPr>
          <w:rFonts w:ascii="Times New Roman" w:hAnsi="Times New Roman"/>
          <w:sz w:val="24"/>
          <w:szCs w:val="24"/>
        </w:rPr>
        <w:t xml:space="preserve">checking and deposit services, </w:t>
      </w:r>
      <w:r w:rsidR="005A0624">
        <w:rPr>
          <w:rFonts w:ascii="Times New Roman" w:hAnsi="Times New Roman"/>
          <w:sz w:val="24"/>
          <w:szCs w:val="24"/>
        </w:rPr>
        <w:t>mortgage</w:t>
      </w:r>
      <w:r w:rsidR="005F5804">
        <w:rPr>
          <w:rFonts w:ascii="Times New Roman" w:hAnsi="Times New Roman"/>
          <w:sz w:val="24"/>
          <w:szCs w:val="24"/>
        </w:rPr>
        <w:t>s</w:t>
      </w:r>
      <w:r w:rsidR="005A0624">
        <w:rPr>
          <w:rFonts w:ascii="Times New Roman" w:hAnsi="Times New Roman"/>
          <w:sz w:val="24"/>
          <w:szCs w:val="24"/>
        </w:rPr>
        <w:t xml:space="preserve"> for new homes or refinancing, loans for cars and rec</w:t>
      </w:r>
      <w:r w:rsidR="005F5804">
        <w:rPr>
          <w:rFonts w:ascii="Times New Roman" w:hAnsi="Times New Roman"/>
          <w:sz w:val="24"/>
          <w:szCs w:val="24"/>
        </w:rPr>
        <w:t>reational vehicles</w:t>
      </w:r>
      <w:r w:rsidR="005A0624">
        <w:rPr>
          <w:rFonts w:ascii="Times New Roman" w:hAnsi="Times New Roman"/>
          <w:sz w:val="24"/>
          <w:szCs w:val="24"/>
        </w:rPr>
        <w:t xml:space="preserve">, low-interest credit cards, </w:t>
      </w:r>
      <w:r w:rsidR="008F122B">
        <w:rPr>
          <w:rFonts w:ascii="Times New Roman" w:hAnsi="Times New Roman"/>
          <w:sz w:val="24"/>
          <w:szCs w:val="24"/>
        </w:rPr>
        <w:t>and more</w:t>
      </w:r>
      <w:r w:rsidR="005A0624">
        <w:rPr>
          <w:rFonts w:ascii="Times New Roman" w:hAnsi="Times New Roman"/>
          <w:sz w:val="24"/>
          <w:szCs w:val="24"/>
        </w:rPr>
        <w:t>.</w:t>
      </w:r>
    </w:p>
    <w:p w14:paraId="6BEF7F87" w14:textId="77777777" w:rsidR="005F5804" w:rsidRDefault="005F5804" w:rsidP="00C33672">
      <w:pPr>
        <w:spacing w:line="288" w:lineRule="auto"/>
        <w:rPr>
          <w:rFonts w:ascii="Times New Roman" w:hAnsi="Times New Roman"/>
          <w:sz w:val="24"/>
          <w:szCs w:val="24"/>
        </w:rPr>
      </w:pPr>
    </w:p>
    <w:p w14:paraId="5DFC5B19" w14:textId="56C9BDA9" w:rsidR="005F5804" w:rsidRDefault="001A3DB2" w:rsidP="00C33672">
      <w:pPr>
        <w:spacing w:line="288"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0CC0167B" wp14:editId="52FEC53C">
            <wp:simplePos x="0" y="0"/>
            <wp:positionH relativeFrom="column">
              <wp:posOffset>0</wp:posOffset>
            </wp:positionH>
            <wp:positionV relativeFrom="paragraph">
              <wp:posOffset>-1905</wp:posOffset>
            </wp:positionV>
            <wp:extent cx="3314700" cy="1865071"/>
            <wp:effectExtent l="0" t="0" r="0" b="1905"/>
            <wp:wrapTight wrapText="bothSides">
              <wp:wrapPolygon edited="0">
                <wp:start x="0" y="0"/>
                <wp:lineTo x="0" y="21401"/>
                <wp:lineTo x="21476" y="21401"/>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as Trust Carrier Branch Rendering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4700" cy="1865071"/>
                    </a:xfrm>
                    <a:prstGeom prst="rect">
                      <a:avLst/>
                    </a:prstGeom>
                  </pic:spPr>
                </pic:pic>
              </a:graphicData>
            </a:graphic>
            <wp14:sizeRelH relativeFrom="page">
              <wp14:pctWidth>0</wp14:pctWidth>
            </wp14:sizeRelH>
            <wp14:sizeRelV relativeFrom="page">
              <wp14:pctHeight>0</wp14:pctHeight>
            </wp14:sizeRelV>
          </wp:anchor>
        </w:drawing>
      </w:r>
      <w:r w:rsidR="00BB29FF">
        <w:rPr>
          <w:rFonts w:ascii="Times New Roman" w:hAnsi="Times New Roman"/>
          <w:sz w:val="24"/>
          <w:szCs w:val="24"/>
        </w:rPr>
        <w:t>The building will be a modern structure with exterior facades in limestone, adobe brick</w:t>
      </w:r>
      <w:r w:rsidR="00BD56C5">
        <w:rPr>
          <w:rFonts w:ascii="Times New Roman" w:hAnsi="Times New Roman"/>
          <w:sz w:val="24"/>
          <w:szCs w:val="24"/>
        </w:rPr>
        <w:t>,</w:t>
      </w:r>
      <w:r w:rsidR="00BB29FF">
        <w:rPr>
          <w:rFonts w:ascii="Times New Roman" w:hAnsi="Times New Roman"/>
          <w:sz w:val="24"/>
          <w:szCs w:val="24"/>
        </w:rPr>
        <w:t xml:space="preserve"> and weathered wood accents highlighted with a sweeping volume of “Texas Trust Blue” metal and glass, which </w:t>
      </w:r>
      <w:r w:rsidR="00BD56C5">
        <w:rPr>
          <w:rFonts w:ascii="Times New Roman" w:hAnsi="Times New Roman"/>
          <w:sz w:val="24"/>
          <w:szCs w:val="24"/>
        </w:rPr>
        <w:t>will glow with blue light during the night.</w:t>
      </w:r>
      <w:r w:rsidR="00BB29FF">
        <w:rPr>
          <w:rFonts w:ascii="Times New Roman" w:hAnsi="Times New Roman"/>
          <w:sz w:val="24"/>
          <w:szCs w:val="24"/>
        </w:rPr>
        <w:t xml:space="preserve"> The interior will feature clean, bright</w:t>
      </w:r>
      <w:r w:rsidR="000E49F5">
        <w:rPr>
          <w:rFonts w:ascii="Times New Roman" w:hAnsi="Times New Roman"/>
          <w:sz w:val="24"/>
          <w:szCs w:val="24"/>
        </w:rPr>
        <w:t>,</w:t>
      </w:r>
      <w:r w:rsidR="00BB29FF">
        <w:rPr>
          <w:rFonts w:ascii="Times New Roman" w:hAnsi="Times New Roman"/>
          <w:sz w:val="24"/>
          <w:szCs w:val="24"/>
        </w:rPr>
        <w:t xml:space="preserve"> and polished aesthetics warmed with wood accents.</w:t>
      </w:r>
    </w:p>
    <w:p w14:paraId="13AD373D" w14:textId="77777777" w:rsidR="00BD56C5" w:rsidRDefault="00BD56C5" w:rsidP="00C33672">
      <w:pPr>
        <w:spacing w:line="288" w:lineRule="auto"/>
        <w:rPr>
          <w:rFonts w:ascii="Times New Roman" w:hAnsi="Times New Roman"/>
          <w:sz w:val="24"/>
          <w:szCs w:val="24"/>
        </w:rPr>
      </w:pPr>
    </w:p>
    <w:p w14:paraId="5BC241F8" w14:textId="7267E402" w:rsidR="00BD56C5" w:rsidRDefault="007D6AFB" w:rsidP="00BD56C5">
      <w:pPr>
        <w:spacing w:line="288" w:lineRule="auto"/>
        <w:rPr>
          <w:rFonts w:ascii="Gotham Book" w:eastAsia="Times New Roman" w:hAnsi="Gotham Book"/>
          <w:b/>
          <w:bCs/>
          <w:color w:val="000000"/>
        </w:rPr>
      </w:pPr>
      <w:hyperlink r:id="rId11" w:history="1">
        <w:r w:rsidR="00BD56C5" w:rsidRPr="00195819">
          <w:rPr>
            <w:rStyle w:val="Hyperlink"/>
            <w:rFonts w:ascii="Times New Roman" w:hAnsi="Times New Roman"/>
            <w:sz w:val="24"/>
            <w:szCs w:val="24"/>
          </w:rPr>
          <w:t>L. Keeley Construction</w:t>
        </w:r>
      </w:hyperlink>
      <w:r w:rsidR="00BD56C5">
        <w:rPr>
          <w:rFonts w:ascii="Times New Roman" w:hAnsi="Times New Roman"/>
          <w:sz w:val="24"/>
          <w:szCs w:val="24"/>
        </w:rPr>
        <w:t xml:space="preserve"> of St. Louis worked with Oculus, Inc.</w:t>
      </w:r>
      <w:r w:rsidR="000E49F5">
        <w:rPr>
          <w:rFonts w:ascii="Times New Roman" w:hAnsi="Times New Roman"/>
          <w:sz w:val="24"/>
          <w:szCs w:val="24"/>
        </w:rPr>
        <w:t>,</w:t>
      </w:r>
      <w:r w:rsidR="00BD56C5">
        <w:rPr>
          <w:rFonts w:ascii="Times New Roman" w:hAnsi="Times New Roman"/>
          <w:sz w:val="24"/>
          <w:szCs w:val="24"/>
        </w:rPr>
        <w:t xml:space="preserve"> on the design and will oversee the building project.</w:t>
      </w:r>
    </w:p>
    <w:p w14:paraId="1A4D48DC" w14:textId="77777777" w:rsidR="00BD56C5" w:rsidRDefault="00BD56C5" w:rsidP="00BD56C5">
      <w:pPr>
        <w:spacing w:line="288" w:lineRule="auto"/>
        <w:rPr>
          <w:rFonts w:ascii="Gotham Book" w:eastAsia="Times New Roman" w:hAnsi="Gotham Book"/>
          <w:b/>
          <w:bCs/>
          <w:color w:val="000000"/>
        </w:rPr>
      </w:pPr>
    </w:p>
    <w:p w14:paraId="25F673FF" w14:textId="731D7EB8" w:rsidR="0053581C" w:rsidRDefault="0054630C" w:rsidP="00427E52">
      <w:pPr>
        <w:spacing w:line="288" w:lineRule="auto"/>
        <w:rPr>
          <w:rFonts w:ascii="Times New Roman" w:hAnsi="Times New Roman"/>
          <w:sz w:val="24"/>
          <w:szCs w:val="24"/>
        </w:rPr>
      </w:pPr>
      <w:r>
        <w:rPr>
          <w:rFonts w:ascii="Times New Roman" w:hAnsi="Times New Roman"/>
          <w:sz w:val="24"/>
          <w:szCs w:val="24"/>
        </w:rPr>
        <w:t>This will be Texas Trust’s third branch in Grand Prairie and 20</w:t>
      </w:r>
      <w:r w:rsidRPr="0054630C">
        <w:rPr>
          <w:rFonts w:ascii="Times New Roman" w:hAnsi="Times New Roman"/>
          <w:sz w:val="24"/>
          <w:szCs w:val="24"/>
          <w:vertAlign w:val="superscript"/>
        </w:rPr>
        <w:t>th</w:t>
      </w:r>
      <w:r>
        <w:rPr>
          <w:rFonts w:ascii="Times New Roman" w:hAnsi="Times New Roman"/>
          <w:sz w:val="24"/>
          <w:szCs w:val="24"/>
        </w:rPr>
        <w:t xml:space="preserve"> in the state. </w:t>
      </w:r>
      <w:r w:rsidR="00427E52">
        <w:rPr>
          <w:rFonts w:ascii="Times New Roman" w:hAnsi="Times New Roman"/>
          <w:sz w:val="24"/>
          <w:szCs w:val="24"/>
        </w:rPr>
        <w:t xml:space="preserve">The branch opening is scheduled for </w:t>
      </w:r>
      <w:r>
        <w:rPr>
          <w:rFonts w:ascii="Times New Roman" w:hAnsi="Times New Roman"/>
          <w:sz w:val="24"/>
          <w:szCs w:val="24"/>
        </w:rPr>
        <w:t>late</w:t>
      </w:r>
      <w:r w:rsidR="00427E52">
        <w:rPr>
          <w:rFonts w:ascii="Times New Roman" w:hAnsi="Times New Roman"/>
          <w:sz w:val="24"/>
          <w:szCs w:val="24"/>
        </w:rPr>
        <w:t xml:space="preserve"> 2021</w:t>
      </w:r>
      <w:r w:rsidR="003934BB">
        <w:rPr>
          <w:rFonts w:ascii="Times New Roman" w:hAnsi="Times New Roman"/>
          <w:sz w:val="24"/>
          <w:szCs w:val="24"/>
        </w:rPr>
        <w:t>.</w:t>
      </w:r>
      <w:r w:rsidR="00BE32BE">
        <w:rPr>
          <w:rFonts w:ascii="Times New Roman" w:hAnsi="Times New Roman"/>
          <w:sz w:val="24"/>
          <w:szCs w:val="24"/>
        </w:rPr>
        <w:t xml:space="preserve"> </w:t>
      </w:r>
    </w:p>
    <w:p w14:paraId="11F68F9D" w14:textId="77777777" w:rsidR="00BE32BE" w:rsidRDefault="00BE32BE" w:rsidP="00C33672">
      <w:pPr>
        <w:spacing w:line="288" w:lineRule="auto"/>
        <w:rPr>
          <w:rFonts w:ascii="Times New Roman" w:hAnsi="Times New Roman"/>
          <w:sz w:val="24"/>
          <w:szCs w:val="24"/>
        </w:rPr>
      </w:pPr>
    </w:p>
    <w:p w14:paraId="3AF03468" w14:textId="00B2623B" w:rsidR="00BE32BE" w:rsidRDefault="001907FE" w:rsidP="00C33672">
      <w:pPr>
        <w:spacing w:line="288" w:lineRule="auto"/>
        <w:rPr>
          <w:rFonts w:ascii="Times New Roman" w:hAnsi="Times New Roman"/>
          <w:sz w:val="24"/>
          <w:szCs w:val="24"/>
        </w:rPr>
      </w:pPr>
      <w:r>
        <w:rPr>
          <w:rFonts w:ascii="Times New Roman" w:hAnsi="Times New Roman"/>
          <w:sz w:val="24"/>
          <w:szCs w:val="24"/>
        </w:rPr>
        <w:t>“</w:t>
      </w:r>
      <w:r w:rsidR="008728AC">
        <w:rPr>
          <w:rFonts w:ascii="Times New Roman" w:hAnsi="Times New Roman"/>
          <w:sz w:val="24"/>
          <w:szCs w:val="24"/>
        </w:rPr>
        <w:t xml:space="preserve">We have been part of the </w:t>
      </w:r>
      <w:r>
        <w:rPr>
          <w:rFonts w:ascii="Times New Roman" w:hAnsi="Times New Roman"/>
          <w:sz w:val="24"/>
          <w:szCs w:val="24"/>
        </w:rPr>
        <w:t xml:space="preserve">Grand Prairie </w:t>
      </w:r>
      <w:r w:rsidR="008728AC">
        <w:rPr>
          <w:rFonts w:ascii="Times New Roman" w:hAnsi="Times New Roman"/>
          <w:sz w:val="24"/>
          <w:szCs w:val="24"/>
        </w:rPr>
        <w:t>community since 1948. We are excited to see all the recent growth and to be part of its expansion,” said Jim Minge, CEO of Texas Trust Credit Union. “</w:t>
      </w:r>
      <w:r w:rsidR="000647E4">
        <w:rPr>
          <w:rFonts w:ascii="Times New Roman" w:hAnsi="Times New Roman"/>
          <w:sz w:val="24"/>
          <w:szCs w:val="24"/>
        </w:rPr>
        <w:t>Our goal is to continue to help our members in Grand Prairie have convenient access to financial services that will help them build brighter financial futures.”</w:t>
      </w:r>
    </w:p>
    <w:p w14:paraId="7091433C" w14:textId="77777777" w:rsidR="007C483C" w:rsidRDefault="007C483C" w:rsidP="00C33672">
      <w:pPr>
        <w:spacing w:line="288" w:lineRule="auto"/>
        <w:rPr>
          <w:rFonts w:ascii="Times New Roman" w:hAnsi="Times New Roman"/>
          <w:sz w:val="24"/>
          <w:szCs w:val="24"/>
        </w:rPr>
      </w:pPr>
    </w:p>
    <w:p w14:paraId="1B714C93" w14:textId="34F20910" w:rsidR="007C483C" w:rsidRDefault="007C483C" w:rsidP="007C483C">
      <w:pPr>
        <w:spacing w:line="288" w:lineRule="auto"/>
        <w:rPr>
          <w:rFonts w:ascii="Times New Roman" w:hAnsi="Times New Roman"/>
          <w:sz w:val="24"/>
          <w:szCs w:val="24"/>
        </w:rPr>
      </w:pPr>
      <w:r>
        <w:rPr>
          <w:rFonts w:ascii="Times New Roman" w:hAnsi="Times New Roman"/>
          <w:sz w:val="24"/>
          <w:szCs w:val="24"/>
        </w:rPr>
        <w:t xml:space="preserve">Building renderings and high resolution images of the groundbreaking </w:t>
      </w:r>
      <w:r w:rsidR="007D6AFB">
        <w:rPr>
          <w:rFonts w:ascii="Times New Roman" w:hAnsi="Times New Roman"/>
          <w:sz w:val="24"/>
          <w:szCs w:val="24"/>
        </w:rPr>
        <w:t xml:space="preserve">ceremony </w:t>
      </w:r>
      <w:bookmarkStart w:id="0" w:name="_GoBack"/>
      <w:bookmarkEnd w:id="0"/>
      <w:r>
        <w:rPr>
          <w:rFonts w:ascii="Times New Roman" w:hAnsi="Times New Roman"/>
          <w:sz w:val="24"/>
          <w:szCs w:val="24"/>
        </w:rPr>
        <w:t xml:space="preserve">can be downloaded </w:t>
      </w:r>
      <w:hyperlink r:id="rId12" w:history="1">
        <w:r w:rsidRPr="007C483C">
          <w:rPr>
            <w:rStyle w:val="Hyperlink"/>
            <w:rFonts w:ascii="Times New Roman" w:hAnsi="Times New Roman"/>
            <w:sz w:val="24"/>
            <w:szCs w:val="24"/>
          </w:rPr>
          <w:t>here</w:t>
        </w:r>
      </w:hyperlink>
      <w:r w:rsidR="00F52E2E">
        <w:rPr>
          <w:rFonts w:ascii="Times New Roman" w:hAnsi="Times New Roman"/>
          <w:sz w:val="24"/>
          <w:szCs w:val="24"/>
        </w:rPr>
        <w:t>.</w:t>
      </w:r>
    </w:p>
    <w:p w14:paraId="091362DA" w14:textId="77777777" w:rsidR="00F52E2E" w:rsidRDefault="00F52E2E" w:rsidP="007C483C">
      <w:pPr>
        <w:spacing w:line="288" w:lineRule="auto"/>
        <w:rPr>
          <w:rFonts w:ascii="Times New Roman" w:hAnsi="Times New Roman"/>
          <w:sz w:val="24"/>
          <w:szCs w:val="24"/>
        </w:rPr>
      </w:pPr>
    </w:p>
    <w:p w14:paraId="26D66F9E" w14:textId="64935B12" w:rsidR="003934BB" w:rsidRPr="007C483C" w:rsidRDefault="003934BB" w:rsidP="007C483C">
      <w:pPr>
        <w:spacing w:line="288" w:lineRule="auto"/>
        <w:rPr>
          <w:rFonts w:ascii="Times New Roman" w:hAnsi="Times New Roman"/>
          <w:sz w:val="24"/>
          <w:szCs w:val="24"/>
        </w:rPr>
      </w:pPr>
      <w:r w:rsidRPr="003934BB">
        <w:rPr>
          <w:rFonts w:ascii="Times New Roman" w:eastAsia="Times New Roman" w:hAnsi="Times New Roman" w:cs="Times New Roman"/>
          <w:b/>
          <w:bCs/>
          <w:color w:val="000000"/>
        </w:rPr>
        <w:t>About L. Keeley Construction</w:t>
      </w:r>
      <w:r w:rsidRPr="003934BB">
        <w:rPr>
          <w:rFonts w:ascii="Times New Roman" w:eastAsia="Times New Roman" w:hAnsi="Times New Roman" w:cs="Times New Roman"/>
          <w:color w:val="000000"/>
        </w:rPr>
        <w:t xml:space="preserve"> </w:t>
      </w:r>
    </w:p>
    <w:p w14:paraId="1B03637A" w14:textId="1710709C" w:rsidR="003934BB" w:rsidRPr="003934BB" w:rsidRDefault="007D6AFB" w:rsidP="003934BB">
      <w:pPr>
        <w:rPr>
          <w:rFonts w:ascii="Times New Roman" w:eastAsia="Times New Roman" w:hAnsi="Times New Roman" w:cs="Times New Roman"/>
          <w:color w:val="000000"/>
        </w:rPr>
      </w:pPr>
      <w:hyperlink r:id="rId13" w:history="1">
        <w:r w:rsidR="003934BB" w:rsidRPr="001A3DB2">
          <w:rPr>
            <w:rStyle w:val="Hyperlink"/>
            <w:rFonts w:ascii="Times New Roman" w:eastAsia="Times New Roman" w:hAnsi="Times New Roman" w:cs="Times New Roman"/>
          </w:rPr>
          <w:t>L. Keeley</w:t>
        </w:r>
      </w:hyperlink>
      <w:r w:rsidR="003934BB" w:rsidRPr="003934BB">
        <w:rPr>
          <w:rFonts w:ascii="Times New Roman" w:eastAsia="Times New Roman" w:hAnsi="Times New Roman" w:cs="Times New Roman"/>
          <w:color w:val="000000"/>
        </w:rPr>
        <w:t xml:space="preserve"> was founded in 1976 as a family-owned paving company. Over four decades and 850+ Keeley’ns later, L. Keeley has become a nationally-known, full-service construction company with four diverse business groups – Civil, Paving, Building, and Industrial. L. Keeley Building is nationally recognized for its impact on communities, positively changing the way people shop, work, learn, engage, and evolve. L. Keeley Building’s expertise allows them to accommodate a wide variety of projects, with a customer-centric nature that is redefining how modern construction ventures and planned and executed.</w:t>
      </w:r>
    </w:p>
    <w:p w14:paraId="10BC1878" w14:textId="77777777" w:rsidR="003934BB" w:rsidRPr="00C27863" w:rsidRDefault="003934BB" w:rsidP="00036751">
      <w:pPr>
        <w:spacing w:line="288" w:lineRule="auto"/>
        <w:rPr>
          <w:rFonts w:ascii="Times New Roman" w:hAnsi="Times New Roman"/>
          <w:sz w:val="24"/>
          <w:szCs w:val="24"/>
        </w:rPr>
      </w:pPr>
    </w:p>
    <w:p w14:paraId="16E5A527" w14:textId="77777777" w:rsidR="00070552" w:rsidRPr="00AD13E4" w:rsidRDefault="00070552" w:rsidP="00070552">
      <w:pPr>
        <w:rPr>
          <w:rFonts w:ascii="Times New Roman" w:hAnsi="Times New Roman" w:cs="Times New Roman"/>
          <w:b/>
        </w:rPr>
      </w:pPr>
      <w:r w:rsidRPr="00AD13E4">
        <w:rPr>
          <w:rFonts w:ascii="Times New Roman" w:hAnsi="Times New Roman" w:cs="Times New Roman"/>
          <w:b/>
        </w:rPr>
        <w:t>About Texas Trust Credit Union</w:t>
      </w:r>
    </w:p>
    <w:p w14:paraId="02FD7CF3" w14:textId="77777777" w:rsidR="00070552" w:rsidRDefault="00070552" w:rsidP="00070552">
      <w:pPr>
        <w:pStyle w:val="NormalWeb"/>
        <w:spacing w:before="0" w:beforeAutospacing="0" w:after="0" w:afterAutospacing="0"/>
        <w:rPr>
          <w:rStyle w:val="Hyperlink"/>
          <w:sz w:val="22"/>
          <w:szCs w:val="22"/>
        </w:rPr>
      </w:pPr>
      <w:r>
        <w:rPr>
          <w:sz w:val="22"/>
          <w:szCs w:val="22"/>
        </w:rPr>
        <w:t xml:space="preserve">Texas </w:t>
      </w:r>
      <w:r w:rsidRPr="00A42CC0">
        <w:rPr>
          <w:sz w:val="22"/>
          <w:szCs w:val="22"/>
        </w:rPr>
        <w:t>Trust Credit Unio</w:t>
      </w:r>
      <w:r>
        <w:rPr>
          <w:sz w:val="22"/>
          <w:szCs w:val="22"/>
        </w:rPr>
        <w:t>n has been helping build brighter</w:t>
      </w:r>
      <w:r w:rsidRPr="00A42CC0">
        <w:rPr>
          <w:sz w:val="22"/>
          <w:szCs w:val="22"/>
        </w:rPr>
        <w:t xml:space="preserve"> financial futures since its </w:t>
      </w:r>
      <w:r>
        <w:rPr>
          <w:sz w:val="22"/>
          <w:szCs w:val="22"/>
        </w:rPr>
        <w:t>modest beginning</w:t>
      </w:r>
      <w:r w:rsidRPr="00A42CC0">
        <w:rPr>
          <w:sz w:val="22"/>
          <w:szCs w:val="22"/>
        </w:rPr>
        <w:t xml:space="preserve"> in 1936. </w:t>
      </w:r>
      <w:r>
        <w:rPr>
          <w:sz w:val="22"/>
          <w:szCs w:val="22"/>
        </w:rPr>
        <w:t>Today, the full-service credit union serves more than 120,000 members. With assets of more than $1.5 billion, Texas Trust is the 5</w:t>
      </w:r>
      <w:r w:rsidRPr="00A71D05">
        <w:rPr>
          <w:sz w:val="22"/>
          <w:szCs w:val="22"/>
          <w:vertAlign w:val="superscript"/>
        </w:rPr>
        <w:t>th</w:t>
      </w:r>
      <w:r>
        <w:rPr>
          <w:sz w:val="22"/>
          <w:szCs w:val="22"/>
        </w:rPr>
        <w:t xml:space="preserve"> largest credit union in North Texas and the 16</w:t>
      </w:r>
      <w:r w:rsidRPr="00A71D05">
        <w:rPr>
          <w:sz w:val="22"/>
          <w:szCs w:val="22"/>
          <w:vertAlign w:val="superscript"/>
        </w:rPr>
        <w:t>th</w:t>
      </w:r>
      <w:r>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w:t>
      </w:r>
      <w:r w:rsidRPr="00AE0C84">
        <w:rPr>
          <w:sz w:val="22"/>
          <w:szCs w:val="22"/>
        </w:rPr>
        <w:t xml:space="preserve">For more information, visit </w:t>
      </w:r>
      <w:hyperlink r:id="rId14" w:history="1">
        <w:r w:rsidRPr="00AE0C84">
          <w:rPr>
            <w:rStyle w:val="Hyperlink"/>
            <w:color w:val="0070C0"/>
            <w:sz w:val="22"/>
            <w:szCs w:val="22"/>
            <w:u w:color="0070C0"/>
          </w:rPr>
          <w:t>TexasTrustCU.org</w:t>
        </w:r>
      </w:hyperlink>
      <w:r w:rsidRPr="00AE0C84">
        <w:rPr>
          <w:sz w:val="22"/>
          <w:szCs w:val="22"/>
        </w:rPr>
        <w:t xml:space="preserve"> or follow us on</w:t>
      </w:r>
      <w:r>
        <w:rPr>
          <w:sz w:val="22"/>
          <w:szCs w:val="22"/>
        </w:rPr>
        <w:t xml:space="preserve"> Facebook at</w:t>
      </w:r>
      <w:r w:rsidRPr="00AE0C84">
        <w:rPr>
          <w:sz w:val="22"/>
          <w:szCs w:val="22"/>
        </w:rPr>
        <w:t xml:space="preserve"> </w:t>
      </w:r>
      <w:hyperlink r:id="rId15" w:history="1">
        <w:r w:rsidRPr="00AE0C84">
          <w:rPr>
            <w:rStyle w:val="Hyperlink"/>
            <w:color w:val="0070C0"/>
            <w:sz w:val="22"/>
            <w:szCs w:val="22"/>
            <w:u w:color="0070C0"/>
          </w:rPr>
          <w:t>facebook.com/texastrustcu</w:t>
        </w:r>
      </w:hyperlink>
      <w:r w:rsidRPr="00AE0C84">
        <w:rPr>
          <w:sz w:val="22"/>
          <w:szCs w:val="22"/>
        </w:rPr>
        <w:t xml:space="preserve"> or Twitter at </w:t>
      </w:r>
      <w:hyperlink r:id="rId16" w:history="1">
        <w:r w:rsidRPr="00AE0C84">
          <w:rPr>
            <w:rStyle w:val="Hyperlink"/>
            <w:color w:val="0070C0"/>
            <w:sz w:val="22"/>
            <w:szCs w:val="22"/>
            <w:u w:color="0070C0"/>
          </w:rPr>
          <w:t>@texastrustcu</w:t>
        </w:r>
      </w:hyperlink>
      <w:r w:rsidRPr="00AE0C84">
        <w:rPr>
          <w:rStyle w:val="Hyperlink"/>
          <w:sz w:val="22"/>
          <w:szCs w:val="22"/>
        </w:rPr>
        <w:t>.</w:t>
      </w:r>
    </w:p>
    <w:p w14:paraId="26ECC684" w14:textId="77777777" w:rsidR="00FE4124" w:rsidRDefault="00FE4124" w:rsidP="009616A8">
      <w:pPr>
        <w:jc w:val="center"/>
        <w:rPr>
          <w:rFonts w:ascii="Times New Roman" w:hAnsi="Times New Roman" w:cs="Times New Roman"/>
          <w:sz w:val="20"/>
          <w:szCs w:val="20"/>
        </w:rPr>
      </w:pPr>
    </w:p>
    <w:p w14:paraId="648888E6" w14:textId="77777777" w:rsidR="009A7BF7" w:rsidRDefault="00466954" w:rsidP="009616A8">
      <w:pPr>
        <w:jc w:val="center"/>
        <w:rPr>
          <w:rFonts w:ascii="Times New Roman" w:hAnsi="Times New Roman"/>
        </w:rPr>
      </w:pPr>
      <w:r w:rsidRPr="00C541F7">
        <w:rPr>
          <w:rFonts w:ascii="Times New Roman" w:hAnsi="Times New Roman" w:cs="Times New Roman"/>
          <w:sz w:val="20"/>
          <w:szCs w:val="20"/>
        </w:rPr>
        <w:t>###</w:t>
      </w:r>
    </w:p>
    <w:p w14:paraId="2C36B4E1" w14:textId="77777777" w:rsidR="00986879" w:rsidRDefault="00986879" w:rsidP="009616A8">
      <w:pPr>
        <w:jc w:val="center"/>
        <w:rPr>
          <w:rFonts w:ascii="Times New Roman" w:hAnsi="Times New Roman"/>
        </w:rPr>
      </w:pPr>
    </w:p>
    <w:p w14:paraId="2AD40D93" w14:textId="77777777" w:rsidR="00986879" w:rsidRDefault="00986879" w:rsidP="00986879">
      <w:pPr>
        <w:rPr>
          <w:rFonts w:ascii="Times New Roman" w:hAnsi="Times New Roman" w:cs="Times New Roman"/>
        </w:rPr>
      </w:pPr>
      <w:r w:rsidRPr="00986879">
        <w:rPr>
          <w:rFonts w:ascii="Times New Roman" w:hAnsi="Times New Roman"/>
          <w:b/>
        </w:rPr>
        <w:t>Photo Caption I:</w:t>
      </w:r>
      <w:r>
        <w:rPr>
          <w:rFonts w:ascii="Times New Roman" w:hAnsi="Times New Roman"/>
        </w:rPr>
        <w:t xml:space="preserve"> </w:t>
      </w:r>
      <w:r w:rsidRPr="00A142AB">
        <w:rPr>
          <w:rFonts w:ascii="Times New Roman" w:hAnsi="Times New Roman" w:cs="Times New Roman"/>
        </w:rPr>
        <w:t>Photo by Hoang Nguyen – Life Stories by Hoang Photography. Pictured is the Executive T</w:t>
      </w:r>
      <w:r>
        <w:rPr>
          <w:rFonts w:ascii="Times New Roman" w:hAnsi="Times New Roman" w:cs="Times New Roman"/>
        </w:rPr>
        <w:t>eam of Texas Trust Credit Union breaking ground on its new branch in Grand Prairie at I-20 and S. Carrier Parkway.</w:t>
      </w:r>
    </w:p>
    <w:p w14:paraId="241995BF" w14:textId="77777777" w:rsidR="00986879" w:rsidRDefault="00986879" w:rsidP="00986879">
      <w:pPr>
        <w:rPr>
          <w:rFonts w:ascii="Times New Roman" w:hAnsi="Times New Roman" w:cs="Times New Roman"/>
        </w:rPr>
      </w:pPr>
    </w:p>
    <w:p w14:paraId="049295F5" w14:textId="77777777" w:rsidR="00986879" w:rsidRPr="00A142AB" w:rsidRDefault="00986879" w:rsidP="00986879">
      <w:pPr>
        <w:rPr>
          <w:rFonts w:ascii="Times New Roman" w:hAnsi="Times New Roman" w:cs="Times New Roman"/>
        </w:rPr>
      </w:pPr>
      <w:r w:rsidRPr="00986879">
        <w:rPr>
          <w:rFonts w:ascii="Times New Roman" w:hAnsi="Times New Roman" w:cs="Times New Roman"/>
          <w:b/>
        </w:rPr>
        <w:t>Photo Caption II:</w:t>
      </w:r>
      <w:r>
        <w:rPr>
          <w:rFonts w:ascii="Times New Roman" w:hAnsi="Times New Roman" w:cs="Times New Roman"/>
        </w:rPr>
        <w:t xml:space="preserve"> Artist rendering of the new Texas Trust Credit Union Branch that will be located in Grand Prairie at I-20 and S. Carrier Parkway.</w:t>
      </w:r>
    </w:p>
    <w:p w14:paraId="723D0ACB" w14:textId="77777777" w:rsidR="00986879" w:rsidRDefault="00986879" w:rsidP="00986879">
      <w:pPr>
        <w:jc w:val="center"/>
        <w:rPr>
          <w:rFonts w:ascii="Times New Roman" w:hAnsi="Times New Roman"/>
        </w:rPr>
      </w:pPr>
    </w:p>
    <w:sectPr w:rsidR="00986879" w:rsidSect="00CC68E3">
      <w:headerReference w:type="default" r:id="rId17"/>
      <w:pgSz w:w="12240" w:h="15840" w:code="1"/>
      <w:pgMar w:top="1440" w:right="1440" w:bottom="864" w:left="1440" w:header="43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F8A77" w16cid:durableId="23BA6998"/>
  <w16cid:commentId w16cid:paraId="38C97E7D" w16cid:durableId="23BA8D67"/>
  <w16cid:commentId w16cid:paraId="71C972E5" w16cid:durableId="23BA8D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2A4C" w14:textId="77777777" w:rsidR="00616BC0" w:rsidRDefault="00616BC0">
      <w:r>
        <w:separator/>
      </w:r>
    </w:p>
  </w:endnote>
  <w:endnote w:type="continuationSeparator" w:id="0">
    <w:p w14:paraId="5D6B0E40" w14:textId="77777777" w:rsidR="00616BC0" w:rsidRDefault="0061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4D"/>
    <w:family w:val="auto"/>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CF61" w14:textId="77777777" w:rsidR="00616BC0" w:rsidRDefault="00616BC0">
      <w:r>
        <w:separator/>
      </w:r>
    </w:p>
  </w:footnote>
  <w:footnote w:type="continuationSeparator" w:id="0">
    <w:p w14:paraId="4625037C" w14:textId="77777777" w:rsidR="00616BC0" w:rsidRDefault="0061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15DE" w14:textId="77777777" w:rsidR="002F6F9D" w:rsidRDefault="003D6925">
    <w:pPr>
      <w:pStyle w:val="Header"/>
    </w:pPr>
    <w:r>
      <w:rPr>
        <w:noProof/>
        <w:lang w:val="en-US" w:eastAsia="en-US"/>
      </w:rPr>
      <mc:AlternateContent>
        <mc:Choice Requires="wps">
          <w:drawing>
            <wp:anchor distT="0" distB="0" distL="114300" distR="114300" simplePos="0" relativeHeight="251657728" behindDoc="0" locked="0" layoutInCell="1" allowOverlap="1" wp14:anchorId="515849BE" wp14:editId="4311DB02">
              <wp:simplePos x="0" y="0"/>
              <wp:positionH relativeFrom="column">
                <wp:posOffset>3629025</wp:posOffset>
              </wp:positionH>
              <wp:positionV relativeFrom="paragraph">
                <wp:posOffset>44450</wp:posOffset>
              </wp:positionV>
              <wp:extent cx="2693670" cy="1395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5EB450FA" w14:textId="77777777" w:rsidR="00070552" w:rsidRPr="00AD13E4" w:rsidRDefault="00070552" w:rsidP="00070552">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46935F03" w14:textId="77777777" w:rsidR="00070552" w:rsidRPr="0071113E" w:rsidRDefault="00070552" w:rsidP="00070552">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1EB0C7EA" w14:textId="77777777" w:rsidR="00070552" w:rsidRPr="0071113E" w:rsidRDefault="007D6AFB" w:rsidP="00070552">
                          <w:pPr>
                            <w:rPr>
                              <w:rFonts w:ascii="Times New Roman" w:hAnsi="Times New Roman" w:cs="Times New Roman"/>
                            </w:rPr>
                          </w:pPr>
                          <w:hyperlink r:id="rId1" w:history="1">
                            <w:r w:rsidR="00070552" w:rsidRPr="0071113E">
                              <w:rPr>
                                <w:rStyle w:val="Hyperlink"/>
                                <w:rFonts w:ascii="Times New Roman" w:hAnsi="Times New Roman"/>
                              </w:rPr>
                              <w:t>tnichols@texastrustcu.org</w:t>
                            </w:r>
                          </w:hyperlink>
                        </w:p>
                        <w:p w14:paraId="7EF21CF8" w14:textId="77777777" w:rsidR="00070552" w:rsidRPr="00AD13E4" w:rsidRDefault="00070552" w:rsidP="00070552">
                          <w:pPr>
                            <w:rPr>
                              <w:rFonts w:ascii="Times New Roman" w:hAnsi="Times New Roman" w:cs="Times New Roman"/>
                            </w:rPr>
                          </w:pPr>
                        </w:p>
                        <w:p w14:paraId="294E4271" w14:textId="77777777" w:rsidR="00070552" w:rsidRPr="00AD13E4" w:rsidRDefault="00070552" w:rsidP="00070552">
                          <w:pPr>
                            <w:rPr>
                              <w:rFonts w:ascii="Times New Roman" w:hAnsi="Times New Roman" w:cs="Times New Roman"/>
                            </w:rPr>
                          </w:pPr>
                          <w:r w:rsidRPr="00AD13E4">
                            <w:rPr>
                              <w:rFonts w:ascii="Times New Roman" w:hAnsi="Times New Roman" w:cs="Times New Roman"/>
                            </w:rPr>
                            <w:t>Kristine Tanzillo, Dux Public Relations</w:t>
                          </w:r>
                        </w:p>
                        <w:p w14:paraId="3A57B5B4" w14:textId="77777777" w:rsidR="00070552" w:rsidRPr="00AD13E4" w:rsidRDefault="00070552" w:rsidP="00070552">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51E28D43" w14:textId="77777777" w:rsidR="00070552" w:rsidRPr="00AD13E4" w:rsidRDefault="007D6AFB" w:rsidP="00070552">
                          <w:pPr>
                            <w:rPr>
                              <w:rFonts w:ascii="Times New Roman" w:hAnsi="Times New Roman" w:cs="Times New Roman"/>
                            </w:rPr>
                          </w:pPr>
                          <w:hyperlink r:id="rId2" w:history="1">
                            <w:r w:rsidR="00070552"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15849BE" id="_x0000_t202" coordsize="21600,21600" o:spt="202" path="m,l,21600r21600,l21600,xe">
              <v:stroke joinstyle="miter"/>
              <v:path gradientshapeok="t" o:connecttype="rect"/>
            </v:shapetype>
            <v:shape id="Text Box 2" o:spid="_x0000_s1026" type="#_x0000_t202" style="position:absolute;margin-left:285.75pt;margin-top:3.5pt;width:212.1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34q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" stroked="f">
              <v:textbo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5EB450FA" w14:textId="77777777" w:rsidR="00070552" w:rsidRPr="00AD13E4" w:rsidRDefault="00070552" w:rsidP="00070552">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46935F03" w14:textId="77777777" w:rsidR="00070552" w:rsidRPr="0071113E" w:rsidRDefault="00070552" w:rsidP="00070552">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1EB0C7EA" w14:textId="77777777" w:rsidR="00070552" w:rsidRPr="0071113E" w:rsidRDefault="00635727" w:rsidP="00070552">
                    <w:pPr>
                      <w:rPr>
                        <w:rFonts w:ascii="Times New Roman" w:hAnsi="Times New Roman" w:cs="Times New Roman"/>
                      </w:rPr>
                    </w:pPr>
                    <w:hyperlink r:id="rId3" w:history="1">
                      <w:r w:rsidR="00070552" w:rsidRPr="0071113E">
                        <w:rPr>
                          <w:rStyle w:val="Hyperlink"/>
                          <w:rFonts w:ascii="Times New Roman" w:hAnsi="Times New Roman"/>
                        </w:rPr>
                        <w:t>tnichols@texastrustcu.org</w:t>
                      </w:r>
                    </w:hyperlink>
                  </w:p>
                  <w:p w14:paraId="7EF21CF8" w14:textId="77777777" w:rsidR="00070552" w:rsidRPr="00AD13E4" w:rsidRDefault="00070552" w:rsidP="00070552">
                    <w:pPr>
                      <w:rPr>
                        <w:rFonts w:ascii="Times New Roman" w:hAnsi="Times New Roman" w:cs="Times New Roman"/>
                      </w:rPr>
                    </w:pPr>
                  </w:p>
                  <w:p w14:paraId="294E4271" w14:textId="77777777" w:rsidR="00070552" w:rsidRPr="00AD13E4" w:rsidRDefault="00070552" w:rsidP="00070552">
                    <w:pPr>
                      <w:rPr>
                        <w:rFonts w:ascii="Times New Roman" w:hAnsi="Times New Roman" w:cs="Times New Roman"/>
                      </w:rPr>
                    </w:pPr>
                    <w:r w:rsidRPr="00AD13E4">
                      <w:rPr>
                        <w:rFonts w:ascii="Times New Roman" w:hAnsi="Times New Roman" w:cs="Times New Roman"/>
                      </w:rPr>
                      <w:t>Kristine Tanzillo, Dux Public Relations</w:t>
                    </w:r>
                  </w:p>
                  <w:p w14:paraId="3A57B5B4" w14:textId="77777777" w:rsidR="00070552" w:rsidRPr="00AD13E4" w:rsidRDefault="00070552" w:rsidP="00070552">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51E28D43" w14:textId="77777777" w:rsidR="00070552" w:rsidRPr="00AD13E4" w:rsidRDefault="00635727" w:rsidP="00070552">
                    <w:pPr>
                      <w:rPr>
                        <w:rFonts w:ascii="Times New Roman" w:hAnsi="Times New Roman" w:cs="Times New Roman"/>
                      </w:rPr>
                    </w:pPr>
                    <w:hyperlink r:id="rId4" w:history="1">
                      <w:r w:rsidR="00070552"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v:textbox>
            </v:shape>
          </w:pict>
        </mc:Fallback>
      </mc:AlternateContent>
    </w:r>
    <w:r>
      <w:rPr>
        <w:noProof/>
        <w:lang w:val="en-US" w:eastAsia="en-US"/>
      </w:rPr>
      <w:drawing>
        <wp:inline distT="0" distB="0" distL="0" distR="0" wp14:anchorId="1F0BC587" wp14:editId="21A591CE">
          <wp:extent cx="1708150" cy="1000760"/>
          <wp:effectExtent l="0" t="0" r="6350" b="889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000760"/>
                  </a:xfrm>
                  <a:prstGeom prst="rect">
                    <a:avLst/>
                  </a:prstGeom>
                  <a:noFill/>
                  <a:ln>
                    <a:noFill/>
                  </a:ln>
                </pic:spPr>
              </pic:pic>
            </a:graphicData>
          </a:graphic>
        </wp:inline>
      </w:drawing>
    </w:r>
  </w:p>
  <w:p w14:paraId="012EA6C4" w14:textId="77777777" w:rsidR="002F6F9D" w:rsidRDefault="002F6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1_"/>
      </v:shape>
    </w:pict>
  </w:numPicBullet>
  <w:abstractNum w:abstractNumId="0"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F3E"/>
    <w:multiLevelType w:val="hybridMultilevel"/>
    <w:tmpl w:val="C9F8D776"/>
    <w:lvl w:ilvl="0" w:tplc="F4841256">
      <w:start w:val="106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8"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E"/>
    <w:rsid w:val="000013FF"/>
    <w:rsid w:val="0000734A"/>
    <w:rsid w:val="00036751"/>
    <w:rsid w:val="00054BC9"/>
    <w:rsid w:val="00063395"/>
    <w:rsid w:val="000647E4"/>
    <w:rsid w:val="0006787E"/>
    <w:rsid w:val="00070552"/>
    <w:rsid w:val="000728C4"/>
    <w:rsid w:val="00075883"/>
    <w:rsid w:val="000806BA"/>
    <w:rsid w:val="00087A1A"/>
    <w:rsid w:val="00093BA6"/>
    <w:rsid w:val="00097B89"/>
    <w:rsid w:val="000A1DE4"/>
    <w:rsid w:val="000A3068"/>
    <w:rsid w:val="000A6891"/>
    <w:rsid w:val="000D306A"/>
    <w:rsid w:val="000E070D"/>
    <w:rsid w:val="000E49F5"/>
    <w:rsid w:val="000E6BE9"/>
    <w:rsid w:val="000F5F09"/>
    <w:rsid w:val="001037D9"/>
    <w:rsid w:val="001142A4"/>
    <w:rsid w:val="00115BD9"/>
    <w:rsid w:val="00131B38"/>
    <w:rsid w:val="00134AF0"/>
    <w:rsid w:val="00161C9C"/>
    <w:rsid w:val="0017122D"/>
    <w:rsid w:val="00173F29"/>
    <w:rsid w:val="0018195D"/>
    <w:rsid w:val="001907FE"/>
    <w:rsid w:val="00195819"/>
    <w:rsid w:val="001A015E"/>
    <w:rsid w:val="001A3DB2"/>
    <w:rsid w:val="001A7F52"/>
    <w:rsid w:val="001B0F81"/>
    <w:rsid w:val="001B5F8A"/>
    <w:rsid w:val="001D24E3"/>
    <w:rsid w:val="001D3C9C"/>
    <w:rsid w:val="001E6764"/>
    <w:rsid w:val="002174A4"/>
    <w:rsid w:val="00220679"/>
    <w:rsid w:val="00221A3A"/>
    <w:rsid w:val="00223685"/>
    <w:rsid w:val="002341D2"/>
    <w:rsid w:val="00237D46"/>
    <w:rsid w:val="002574CC"/>
    <w:rsid w:val="002650A3"/>
    <w:rsid w:val="00286316"/>
    <w:rsid w:val="002901B9"/>
    <w:rsid w:val="002C00A6"/>
    <w:rsid w:val="002D6D58"/>
    <w:rsid w:val="002E05C4"/>
    <w:rsid w:val="002E2170"/>
    <w:rsid w:val="002F2E3C"/>
    <w:rsid w:val="002F3FA7"/>
    <w:rsid w:val="002F6F9D"/>
    <w:rsid w:val="00301487"/>
    <w:rsid w:val="00304CB4"/>
    <w:rsid w:val="003050FF"/>
    <w:rsid w:val="00311513"/>
    <w:rsid w:val="0032044A"/>
    <w:rsid w:val="00330DB6"/>
    <w:rsid w:val="003407B1"/>
    <w:rsid w:val="00342EB3"/>
    <w:rsid w:val="00354BE9"/>
    <w:rsid w:val="00380475"/>
    <w:rsid w:val="003934BB"/>
    <w:rsid w:val="003A659C"/>
    <w:rsid w:val="003A7914"/>
    <w:rsid w:val="003C48E5"/>
    <w:rsid w:val="003D19B1"/>
    <w:rsid w:val="003D27FC"/>
    <w:rsid w:val="003D6925"/>
    <w:rsid w:val="003E56A3"/>
    <w:rsid w:val="003E76C2"/>
    <w:rsid w:val="003F1272"/>
    <w:rsid w:val="003F17D4"/>
    <w:rsid w:val="003F5D14"/>
    <w:rsid w:val="003F742C"/>
    <w:rsid w:val="00403DAE"/>
    <w:rsid w:val="00427E52"/>
    <w:rsid w:val="00445C69"/>
    <w:rsid w:val="0045485E"/>
    <w:rsid w:val="00466860"/>
    <w:rsid w:val="00466954"/>
    <w:rsid w:val="00473627"/>
    <w:rsid w:val="0047368B"/>
    <w:rsid w:val="004757B5"/>
    <w:rsid w:val="0048100C"/>
    <w:rsid w:val="00481FDD"/>
    <w:rsid w:val="004851C8"/>
    <w:rsid w:val="004B6437"/>
    <w:rsid w:val="004E1CD2"/>
    <w:rsid w:val="004F3F11"/>
    <w:rsid w:val="004F7BB2"/>
    <w:rsid w:val="00502A3D"/>
    <w:rsid w:val="00513373"/>
    <w:rsid w:val="0051367F"/>
    <w:rsid w:val="00514920"/>
    <w:rsid w:val="00514DC1"/>
    <w:rsid w:val="00521AA6"/>
    <w:rsid w:val="0053581C"/>
    <w:rsid w:val="00541AD2"/>
    <w:rsid w:val="00543C9C"/>
    <w:rsid w:val="0054630C"/>
    <w:rsid w:val="0054664E"/>
    <w:rsid w:val="005521BF"/>
    <w:rsid w:val="00555AEC"/>
    <w:rsid w:val="00556A43"/>
    <w:rsid w:val="00567DBC"/>
    <w:rsid w:val="005A0624"/>
    <w:rsid w:val="005A46A8"/>
    <w:rsid w:val="005A55F4"/>
    <w:rsid w:val="005B49F4"/>
    <w:rsid w:val="005B516B"/>
    <w:rsid w:val="005C4AB9"/>
    <w:rsid w:val="005C65D1"/>
    <w:rsid w:val="005E0514"/>
    <w:rsid w:val="005E6519"/>
    <w:rsid w:val="005E7C19"/>
    <w:rsid w:val="005F5804"/>
    <w:rsid w:val="00616BC0"/>
    <w:rsid w:val="00631E92"/>
    <w:rsid w:val="00635727"/>
    <w:rsid w:val="00641F9F"/>
    <w:rsid w:val="006553B7"/>
    <w:rsid w:val="00665AD5"/>
    <w:rsid w:val="006759F9"/>
    <w:rsid w:val="00676C64"/>
    <w:rsid w:val="00680DF0"/>
    <w:rsid w:val="00681DC1"/>
    <w:rsid w:val="00686265"/>
    <w:rsid w:val="00686659"/>
    <w:rsid w:val="006878BF"/>
    <w:rsid w:val="0069153A"/>
    <w:rsid w:val="0069664A"/>
    <w:rsid w:val="006A033D"/>
    <w:rsid w:val="006A09EC"/>
    <w:rsid w:val="006B5630"/>
    <w:rsid w:val="006D4E24"/>
    <w:rsid w:val="006F65B5"/>
    <w:rsid w:val="00702573"/>
    <w:rsid w:val="007047B9"/>
    <w:rsid w:val="00710C08"/>
    <w:rsid w:val="00720A45"/>
    <w:rsid w:val="0072107A"/>
    <w:rsid w:val="00737110"/>
    <w:rsid w:val="00742E87"/>
    <w:rsid w:val="00745425"/>
    <w:rsid w:val="0074793E"/>
    <w:rsid w:val="00772D67"/>
    <w:rsid w:val="00773722"/>
    <w:rsid w:val="00774EA9"/>
    <w:rsid w:val="007903E5"/>
    <w:rsid w:val="007A190E"/>
    <w:rsid w:val="007A6546"/>
    <w:rsid w:val="007B2CD9"/>
    <w:rsid w:val="007B4FA8"/>
    <w:rsid w:val="007C483C"/>
    <w:rsid w:val="007D5ED2"/>
    <w:rsid w:val="007D6AFB"/>
    <w:rsid w:val="007E135F"/>
    <w:rsid w:val="007E6662"/>
    <w:rsid w:val="007F2D29"/>
    <w:rsid w:val="00803BC2"/>
    <w:rsid w:val="00821EC9"/>
    <w:rsid w:val="0082345F"/>
    <w:rsid w:val="0082424B"/>
    <w:rsid w:val="008258EA"/>
    <w:rsid w:val="00835F8D"/>
    <w:rsid w:val="0084006C"/>
    <w:rsid w:val="0086418F"/>
    <w:rsid w:val="008728AC"/>
    <w:rsid w:val="008746C6"/>
    <w:rsid w:val="008A455C"/>
    <w:rsid w:val="008A796F"/>
    <w:rsid w:val="008B63A0"/>
    <w:rsid w:val="008C3290"/>
    <w:rsid w:val="008F122B"/>
    <w:rsid w:val="00907C88"/>
    <w:rsid w:val="00910C4E"/>
    <w:rsid w:val="00912497"/>
    <w:rsid w:val="009158C8"/>
    <w:rsid w:val="009369CF"/>
    <w:rsid w:val="00941EB7"/>
    <w:rsid w:val="00956096"/>
    <w:rsid w:val="00956C30"/>
    <w:rsid w:val="009616A8"/>
    <w:rsid w:val="00963C6C"/>
    <w:rsid w:val="00963D48"/>
    <w:rsid w:val="00984A3A"/>
    <w:rsid w:val="00986879"/>
    <w:rsid w:val="009A6569"/>
    <w:rsid w:val="009A7BF7"/>
    <w:rsid w:val="009B351A"/>
    <w:rsid w:val="009C313F"/>
    <w:rsid w:val="009C3CAB"/>
    <w:rsid w:val="009C41FB"/>
    <w:rsid w:val="009E3234"/>
    <w:rsid w:val="009F11FB"/>
    <w:rsid w:val="009F7064"/>
    <w:rsid w:val="00A01B36"/>
    <w:rsid w:val="00A043CF"/>
    <w:rsid w:val="00A139BF"/>
    <w:rsid w:val="00A20B8A"/>
    <w:rsid w:val="00A2369A"/>
    <w:rsid w:val="00A265DE"/>
    <w:rsid w:val="00A339E6"/>
    <w:rsid w:val="00A43BCD"/>
    <w:rsid w:val="00A47B97"/>
    <w:rsid w:val="00A71331"/>
    <w:rsid w:val="00A87A36"/>
    <w:rsid w:val="00A87CA2"/>
    <w:rsid w:val="00A915B0"/>
    <w:rsid w:val="00AB3721"/>
    <w:rsid w:val="00AC42C6"/>
    <w:rsid w:val="00AE40F3"/>
    <w:rsid w:val="00AE53B1"/>
    <w:rsid w:val="00AF4EFC"/>
    <w:rsid w:val="00B15F8E"/>
    <w:rsid w:val="00B219BA"/>
    <w:rsid w:val="00B21FFE"/>
    <w:rsid w:val="00B230DE"/>
    <w:rsid w:val="00B26933"/>
    <w:rsid w:val="00B277A5"/>
    <w:rsid w:val="00B335D9"/>
    <w:rsid w:val="00B35580"/>
    <w:rsid w:val="00B42310"/>
    <w:rsid w:val="00B55F69"/>
    <w:rsid w:val="00B61631"/>
    <w:rsid w:val="00B67FA7"/>
    <w:rsid w:val="00B84652"/>
    <w:rsid w:val="00BA0321"/>
    <w:rsid w:val="00BA4875"/>
    <w:rsid w:val="00BB29A3"/>
    <w:rsid w:val="00BB29FF"/>
    <w:rsid w:val="00BD0808"/>
    <w:rsid w:val="00BD336E"/>
    <w:rsid w:val="00BD56C5"/>
    <w:rsid w:val="00BD6908"/>
    <w:rsid w:val="00BE32BE"/>
    <w:rsid w:val="00BF198F"/>
    <w:rsid w:val="00C06444"/>
    <w:rsid w:val="00C0696B"/>
    <w:rsid w:val="00C14E43"/>
    <w:rsid w:val="00C16F12"/>
    <w:rsid w:val="00C27863"/>
    <w:rsid w:val="00C33672"/>
    <w:rsid w:val="00C36C68"/>
    <w:rsid w:val="00C426B2"/>
    <w:rsid w:val="00C5380E"/>
    <w:rsid w:val="00C541F7"/>
    <w:rsid w:val="00C611D9"/>
    <w:rsid w:val="00C66DDC"/>
    <w:rsid w:val="00C67A77"/>
    <w:rsid w:val="00C764DB"/>
    <w:rsid w:val="00CB5329"/>
    <w:rsid w:val="00CC0F7C"/>
    <w:rsid w:val="00CC5E18"/>
    <w:rsid w:val="00CC6063"/>
    <w:rsid w:val="00CC68E3"/>
    <w:rsid w:val="00CC7F1D"/>
    <w:rsid w:val="00CF29EC"/>
    <w:rsid w:val="00D05935"/>
    <w:rsid w:val="00D12A3B"/>
    <w:rsid w:val="00D25B9F"/>
    <w:rsid w:val="00D27115"/>
    <w:rsid w:val="00D3103B"/>
    <w:rsid w:val="00D44D12"/>
    <w:rsid w:val="00D605C3"/>
    <w:rsid w:val="00D60A44"/>
    <w:rsid w:val="00D62A1B"/>
    <w:rsid w:val="00D70222"/>
    <w:rsid w:val="00D721DD"/>
    <w:rsid w:val="00D93547"/>
    <w:rsid w:val="00D97320"/>
    <w:rsid w:val="00DA5717"/>
    <w:rsid w:val="00DC0E44"/>
    <w:rsid w:val="00DC4AE2"/>
    <w:rsid w:val="00DF1D06"/>
    <w:rsid w:val="00E03A48"/>
    <w:rsid w:val="00E0621C"/>
    <w:rsid w:val="00E3161B"/>
    <w:rsid w:val="00E3166C"/>
    <w:rsid w:val="00E42207"/>
    <w:rsid w:val="00E4344F"/>
    <w:rsid w:val="00E519E8"/>
    <w:rsid w:val="00E67AE2"/>
    <w:rsid w:val="00E766FC"/>
    <w:rsid w:val="00E826C1"/>
    <w:rsid w:val="00E833C8"/>
    <w:rsid w:val="00EA1B99"/>
    <w:rsid w:val="00EC195F"/>
    <w:rsid w:val="00EE15C4"/>
    <w:rsid w:val="00EE522A"/>
    <w:rsid w:val="00EE646F"/>
    <w:rsid w:val="00F02703"/>
    <w:rsid w:val="00F12911"/>
    <w:rsid w:val="00F20B53"/>
    <w:rsid w:val="00F2543C"/>
    <w:rsid w:val="00F25530"/>
    <w:rsid w:val="00F30D93"/>
    <w:rsid w:val="00F3208D"/>
    <w:rsid w:val="00F52093"/>
    <w:rsid w:val="00F52E2E"/>
    <w:rsid w:val="00F72EF0"/>
    <w:rsid w:val="00F80BE3"/>
    <w:rsid w:val="00FA0241"/>
    <w:rsid w:val="00FA07A3"/>
    <w:rsid w:val="00FA2AE9"/>
    <w:rsid w:val="00FA6AD4"/>
    <w:rsid w:val="00FA75F2"/>
    <w:rsid w:val="00FC17CA"/>
    <w:rsid w:val="00FD0B2F"/>
    <w:rsid w:val="00FE359B"/>
    <w:rsid w:val="00FE4124"/>
    <w:rsid w:val="00FE59A1"/>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4509"/>
  <w15:docId w15:val="{E2D8CB67-4F99-471F-B921-4713C6C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paragraph" w:styleId="Heading1">
    <w:name w:val="heading 1"/>
    <w:basedOn w:val="Normal"/>
    <w:next w:val="Normal"/>
    <w:qFormat/>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qFormat/>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Georgia" w:eastAsia="Times New Roman" w:hAnsi="Georgia" w:cs="Times New Roman"/>
      <w:b/>
      <w:bCs/>
      <w:sz w:val="27"/>
      <w:szCs w:val="27"/>
    </w:rPr>
  </w:style>
  <w:style w:type="character" w:styleId="Hyperlink">
    <w:name w:val="Hyperlink"/>
    <w:uiPriority w:val="99"/>
    <w:unhideWhenUsed/>
    <w:rPr>
      <w:color w:val="0000FF"/>
      <w:u w:val="single"/>
    </w:rPr>
  </w:style>
  <w:style w:type="paragraph" w:styleId="Header">
    <w:name w:val="header"/>
    <w:basedOn w:val="Normal"/>
    <w:unhideWhenUsed/>
    <w:pPr>
      <w:tabs>
        <w:tab w:val="center" w:pos="4680"/>
        <w:tab w:val="right" w:pos="9360"/>
      </w:tabs>
    </w:pPr>
    <w:rPr>
      <w:rFonts w:cs="Times New Roman"/>
      <w:sz w:val="20"/>
      <w:szCs w:val="20"/>
      <w:lang w:val="x-none" w:eastAsia="x-none"/>
    </w:rPr>
  </w:style>
  <w:style w:type="character" w:customStyle="1" w:styleId="HeaderChar">
    <w:name w:val="Header Char"/>
    <w:rPr>
      <w:rFonts w:ascii="Calibri" w:hAnsi="Calibri" w:cs="Calibri"/>
    </w:rPr>
  </w:style>
  <w:style w:type="paragraph" w:styleId="Footer">
    <w:name w:val="footer"/>
    <w:basedOn w:val="Normal"/>
    <w:unhideWhenUsed/>
    <w:pPr>
      <w:tabs>
        <w:tab w:val="center" w:pos="4680"/>
        <w:tab w:val="right" w:pos="9360"/>
      </w:tabs>
    </w:pPr>
    <w:rPr>
      <w:rFonts w:cs="Times New Roman"/>
      <w:sz w:val="20"/>
      <w:szCs w:val="20"/>
      <w:lang w:val="x-none" w:eastAsia="x-none"/>
    </w:rPr>
  </w:style>
  <w:style w:type="character" w:customStyle="1" w:styleId="FooterChar">
    <w:name w:val="Footer Char"/>
    <w:rPr>
      <w:rFonts w:ascii="Calibri" w:hAnsi="Calibri" w:cs="Calibri"/>
    </w:rPr>
  </w:style>
  <w:style w:type="paragraph" w:styleId="BalloonText">
    <w:name w:val="Balloon Text"/>
    <w:basedOn w:val="Normal"/>
    <w:semiHidden/>
    <w:unhideWhenUsed/>
    <w:rPr>
      <w:rFonts w:ascii="Tahoma" w:hAnsi="Tahoma" w:cs="Times New Roman"/>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rFonts w:cs="Times New Roman"/>
      <w:sz w:val="20"/>
      <w:szCs w:val="20"/>
      <w:lang w:val="x-none" w:eastAsia="x-none"/>
    </w:rPr>
  </w:style>
  <w:style w:type="character" w:customStyle="1" w:styleId="CommentTextChar">
    <w:name w:val="Comment Text Char"/>
    <w:uiPriority w:val="99"/>
    <w:semiHidden/>
    <w:rPr>
      <w:rFonts w:cs="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cs="Calibri"/>
      <w:b/>
      <w:bCs/>
    </w:rPr>
  </w:style>
  <w:style w:type="character" w:styleId="Strong">
    <w:name w:val="Strong"/>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Heading1Char">
    <w:name w:val="Heading 1 Char"/>
    <w:rPr>
      <w:rFonts w:ascii="Cambria" w:eastAsia="Times New Roman" w:hAnsi="Cambria" w:cs="Times New Roman"/>
      <w:b/>
      <w:bCs/>
      <w:kern w:val="32"/>
      <w:sz w:val="32"/>
      <w:szCs w:val="32"/>
    </w:rPr>
  </w:style>
  <w:style w:type="paragraph" w:styleId="BodyText">
    <w:name w:val="Body Text"/>
    <w:basedOn w:val="Normal"/>
    <w:semiHidden/>
    <w:rPr>
      <w:rFonts w:ascii="Times New Roman" w:hAnsi="Times New Roman"/>
      <w:sz w:val="24"/>
      <w:szCs w:val="24"/>
    </w:rPr>
  </w:style>
  <w:style w:type="paragraph" w:styleId="ListParagraph">
    <w:name w:val="List Paragraph"/>
    <w:basedOn w:val="Normal"/>
    <w:uiPriority w:val="34"/>
    <w:qFormat/>
    <w:rsid w:val="002574CC"/>
    <w:pPr>
      <w:ind w:left="720"/>
    </w:pPr>
    <w:rPr>
      <w:rFonts w:cs="Times New Roman"/>
    </w:rPr>
  </w:style>
  <w:style w:type="character" w:styleId="FollowedHyperlink">
    <w:name w:val="FollowedHyperlink"/>
    <w:basedOn w:val="DefaultParagraphFont"/>
    <w:uiPriority w:val="99"/>
    <w:semiHidden/>
    <w:unhideWhenUsed/>
    <w:rsid w:val="00F5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441">
      <w:bodyDiv w:val="1"/>
      <w:marLeft w:val="0"/>
      <w:marRight w:val="0"/>
      <w:marTop w:val="0"/>
      <w:marBottom w:val="0"/>
      <w:divBdr>
        <w:top w:val="none" w:sz="0" w:space="0" w:color="auto"/>
        <w:left w:val="none" w:sz="0" w:space="0" w:color="auto"/>
        <w:bottom w:val="none" w:sz="0" w:space="0" w:color="auto"/>
        <w:right w:val="none" w:sz="0" w:space="0" w:color="auto"/>
      </w:divBdr>
    </w:div>
    <w:div w:id="492719778">
      <w:bodyDiv w:val="1"/>
      <w:marLeft w:val="0"/>
      <w:marRight w:val="0"/>
      <w:marTop w:val="0"/>
      <w:marBottom w:val="0"/>
      <w:divBdr>
        <w:top w:val="none" w:sz="0" w:space="0" w:color="auto"/>
        <w:left w:val="none" w:sz="0" w:space="0" w:color="auto"/>
        <w:bottom w:val="none" w:sz="0" w:space="0" w:color="auto"/>
        <w:right w:val="none" w:sz="0" w:space="0" w:color="auto"/>
      </w:divBdr>
    </w:div>
    <w:div w:id="492838713">
      <w:bodyDiv w:val="1"/>
      <w:marLeft w:val="0"/>
      <w:marRight w:val="0"/>
      <w:marTop w:val="0"/>
      <w:marBottom w:val="0"/>
      <w:divBdr>
        <w:top w:val="none" w:sz="0" w:space="0" w:color="auto"/>
        <w:left w:val="none" w:sz="0" w:space="0" w:color="auto"/>
        <w:bottom w:val="none" w:sz="0" w:space="0" w:color="auto"/>
        <w:right w:val="none" w:sz="0" w:space="0" w:color="auto"/>
      </w:divBdr>
    </w:div>
    <w:div w:id="698555871">
      <w:bodyDiv w:val="1"/>
      <w:marLeft w:val="0"/>
      <w:marRight w:val="0"/>
      <w:marTop w:val="0"/>
      <w:marBottom w:val="0"/>
      <w:divBdr>
        <w:top w:val="none" w:sz="0" w:space="0" w:color="auto"/>
        <w:left w:val="none" w:sz="0" w:space="0" w:color="auto"/>
        <w:bottom w:val="none" w:sz="0" w:space="0" w:color="auto"/>
        <w:right w:val="none" w:sz="0" w:space="0" w:color="auto"/>
      </w:divBdr>
    </w:div>
    <w:div w:id="849492838">
      <w:bodyDiv w:val="1"/>
      <w:marLeft w:val="0"/>
      <w:marRight w:val="0"/>
      <w:marTop w:val="0"/>
      <w:marBottom w:val="0"/>
      <w:divBdr>
        <w:top w:val="none" w:sz="0" w:space="0" w:color="auto"/>
        <w:left w:val="none" w:sz="0" w:space="0" w:color="auto"/>
        <w:bottom w:val="none" w:sz="0" w:space="0" w:color="auto"/>
        <w:right w:val="none" w:sz="0" w:space="0" w:color="auto"/>
      </w:divBdr>
    </w:div>
    <w:div w:id="1228103374">
      <w:bodyDiv w:val="1"/>
      <w:marLeft w:val="0"/>
      <w:marRight w:val="0"/>
      <w:marTop w:val="0"/>
      <w:marBottom w:val="0"/>
      <w:divBdr>
        <w:top w:val="none" w:sz="0" w:space="0" w:color="auto"/>
        <w:left w:val="none" w:sz="0" w:space="0" w:color="auto"/>
        <w:bottom w:val="none" w:sz="0" w:space="0" w:color="auto"/>
        <w:right w:val="none" w:sz="0" w:space="0" w:color="auto"/>
      </w:divBdr>
    </w:div>
    <w:div w:id="1444107221">
      <w:bodyDiv w:val="1"/>
      <w:marLeft w:val="0"/>
      <w:marRight w:val="0"/>
      <w:marTop w:val="0"/>
      <w:marBottom w:val="0"/>
      <w:divBdr>
        <w:top w:val="none" w:sz="0" w:space="0" w:color="auto"/>
        <w:left w:val="none" w:sz="0" w:space="0" w:color="auto"/>
        <w:bottom w:val="none" w:sz="0" w:space="0" w:color="auto"/>
        <w:right w:val="none" w:sz="0" w:space="0" w:color="auto"/>
      </w:divBdr>
      <w:divsChild>
        <w:div w:id="4987854">
          <w:marLeft w:val="0"/>
          <w:marRight w:val="0"/>
          <w:marTop w:val="0"/>
          <w:marBottom w:val="0"/>
          <w:divBdr>
            <w:top w:val="none" w:sz="0" w:space="0" w:color="auto"/>
            <w:left w:val="none" w:sz="0" w:space="0" w:color="auto"/>
            <w:bottom w:val="none" w:sz="0" w:space="0" w:color="auto"/>
            <w:right w:val="none" w:sz="0" w:space="0" w:color="auto"/>
          </w:divBdr>
          <w:divsChild>
            <w:div w:id="1912305559">
              <w:marLeft w:val="0"/>
              <w:marRight w:val="0"/>
              <w:marTop w:val="0"/>
              <w:marBottom w:val="0"/>
              <w:divBdr>
                <w:top w:val="none" w:sz="0" w:space="0" w:color="auto"/>
                <w:left w:val="none" w:sz="0" w:space="0" w:color="auto"/>
                <w:bottom w:val="none" w:sz="0" w:space="0" w:color="auto"/>
                <w:right w:val="none" w:sz="0" w:space="0" w:color="auto"/>
              </w:divBdr>
              <w:divsChild>
                <w:div w:id="1295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4851">
          <w:marLeft w:val="0"/>
          <w:marRight w:val="0"/>
          <w:marTop w:val="0"/>
          <w:marBottom w:val="0"/>
          <w:divBdr>
            <w:top w:val="none" w:sz="0" w:space="0" w:color="auto"/>
            <w:left w:val="none" w:sz="0" w:space="0" w:color="auto"/>
            <w:bottom w:val="none" w:sz="0" w:space="0" w:color="auto"/>
            <w:right w:val="none" w:sz="0" w:space="0" w:color="auto"/>
          </w:divBdr>
          <w:divsChild>
            <w:div w:id="906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2996">
      <w:bodyDiv w:val="1"/>
      <w:marLeft w:val="0"/>
      <w:marRight w:val="0"/>
      <w:marTop w:val="0"/>
      <w:marBottom w:val="0"/>
      <w:divBdr>
        <w:top w:val="none" w:sz="0" w:space="0" w:color="auto"/>
        <w:left w:val="none" w:sz="0" w:space="0" w:color="auto"/>
        <w:bottom w:val="none" w:sz="0" w:space="0" w:color="auto"/>
        <w:right w:val="none" w:sz="0" w:space="0" w:color="auto"/>
      </w:divBdr>
    </w:div>
    <w:div w:id="1787307826">
      <w:bodyDiv w:val="1"/>
      <w:marLeft w:val="0"/>
      <w:marRight w:val="0"/>
      <w:marTop w:val="0"/>
      <w:marBottom w:val="0"/>
      <w:divBdr>
        <w:top w:val="none" w:sz="0" w:space="0" w:color="auto"/>
        <w:left w:val="none" w:sz="0" w:space="0" w:color="auto"/>
        <w:bottom w:val="none" w:sz="0" w:space="0" w:color="auto"/>
        <w:right w:val="none" w:sz="0" w:space="0" w:color="auto"/>
      </w:divBdr>
    </w:div>
    <w:div w:id="2081756933">
      <w:bodyDiv w:val="1"/>
      <w:marLeft w:val="0"/>
      <w:marRight w:val="0"/>
      <w:marTop w:val="0"/>
      <w:marBottom w:val="0"/>
      <w:divBdr>
        <w:top w:val="none" w:sz="0" w:space="0" w:color="auto"/>
        <w:left w:val="none" w:sz="0" w:space="0" w:color="auto"/>
        <w:bottom w:val="none" w:sz="0" w:space="0" w:color="auto"/>
        <w:right w:val="none" w:sz="0" w:space="0" w:color="auto"/>
      </w:divBdr>
    </w:div>
    <w:div w:id="2107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xastrustcu.org/more-service/about-us/" TargetMode="External"/><Relationship Id="rId13" Type="http://schemas.openxmlformats.org/officeDocument/2006/relationships/hyperlink" Target="https://www.lkeele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xastrustcu.org/news/texas-trust-credit-union-breaks-ground-new-branch-grand-prair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tter.com/texastrust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keeley.com/" TargetMode="External"/><Relationship Id="rId5" Type="http://schemas.openxmlformats.org/officeDocument/2006/relationships/webSettings" Target="webSettings.xml"/><Relationship Id="rId15" Type="http://schemas.openxmlformats.org/officeDocument/2006/relationships/hyperlink" Target="http://www.facebook.com/texastrustc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exasTrustCU.org"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4.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E7CB-40FC-4C6B-B572-26CE3190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Texas Trust Pumps Up Online Banking Tools</vt:lpstr>
    </vt:vector>
  </TitlesOfParts>
  <Company>Hewlett-Packard</Company>
  <LinksUpToDate>false</LinksUpToDate>
  <CharactersWithSpaces>4105</CharactersWithSpaces>
  <SharedDoc>false</SharedDoc>
  <HLinks>
    <vt:vector size="42" baseType="variant">
      <vt:variant>
        <vt:i4>2293801</vt:i4>
      </vt:variant>
      <vt:variant>
        <vt:i4>12</vt:i4>
      </vt:variant>
      <vt:variant>
        <vt:i4>0</vt:i4>
      </vt:variant>
      <vt:variant>
        <vt:i4>5</vt:i4>
      </vt:variant>
      <vt:variant>
        <vt:lpwstr>http://www.twitter.com/texastrustcu</vt:lpwstr>
      </vt:variant>
      <vt:variant>
        <vt:lpwstr/>
      </vt:variant>
      <vt:variant>
        <vt:i4>4784195</vt:i4>
      </vt:variant>
      <vt:variant>
        <vt:i4>9</vt:i4>
      </vt:variant>
      <vt:variant>
        <vt:i4>0</vt:i4>
      </vt:variant>
      <vt:variant>
        <vt:i4>5</vt:i4>
      </vt:variant>
      <vt:variant>
        <vt:lpwstr>http://www.facebook.com/texastrustcu</vt:lpwstr>
      </vt:variant>
      <vt:variant>
        <vt:lpwstr/>
      </vt:variant>
      <vt:variant>
        <vt:i4>4522076</vt:i4>
      </vt:variant>
      <vt:variant>
        <vt:i4>6</vt:i4>
      </vt:variant>
      <vt:variant>
        <vt:i4>0</vt:i4>
      </vt:variant>
      <vt:variant>
        <vt:i4>5</vt:i4>
      </vt:variant>
      <vt:variant>
        <vt:lpwstr>http://www.texastrustcu.org/</vt:lpwstr>
      </vt:variant>
      <vt:variant>
        <vt:lpwstr/>
      </vt:variant>
      <vt:variant>
        <vt:i4>4980749</vt:i4>
      </vt:variant>
      <vt:variant>
        <vt:i4>3</vt:i4>
      </vt:variant>
      <vt:variant>
        <vt:i4>0</vt:i4>
      </vt:variant>
      <vt:variant>
        <vt:i4>5</vt:i4>
      </vt:variant>
      <vt:variant>
        <vt:lpwstr>https://www.texastrustcu.org/news/texas-trust-credit-union-achieves-1-billion-assets/</vt:lpwstr>
      </vt:variant>
      <vt:variant>
        <vt:lpwstr/>
      </vt:variant>
      <vt:variant>
        <vt:i4>4522076</vt:i4>
      </vt:variant>
      <vt:variant>
        <vt:i4>0</vt:i4>
      </vt:variant>
      <vt:variant>
        <vt:i4>0</vt:i4>
      </vt:variant>
      <vt:variant>
        <vt:i4>5</vt:i4>
      </vt:variant>
      <vt:variant>
        <vt:lpwstr>http://www.texastrustcu.org/</vt:lpwstr>
      </vt:variant>
      <vt:variant>
        <vt:lpwstr/>
      </vt:variant>
      <vt:variant>
        <vt:i4>8257610</vt:i4>
      </vt:variant>
      <vt:variant>
        <vt:i4>3</vt:i4>
      </vt:variant>
      <vt:variant>
        <vt:i4>0</vt:i4>
      </vt:variant>
      <vt:variant>
        <vt:i4>5</vt:i4>
      </vt:variant>
      <vt:variant>
        <vt:lpwstr>mailto:kristine@duxpr.com</vt:lpwstr>
      </vt:variant>
      <vt:variant>
        <vt:lpwstr/>
      </vt:variant>
      <vt:variant>
        <vt:i4>3801098</vt:i4>
      </vt:variant>
      <vt:variant>
        <vt:i4>0</vt:i4>
      </vt:variant>
      <vt:variant>
        <vt:i4>0</vt:i4>
      </vt:variant>
      <vt:variant>
        <vt:i4>5</vt:i4>
      </vt:variant>
      <vt:variant>
        <vt:lpwstr>mailto:adanford@texastrustcu.org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Trust Pumps Up Online Banking Tools</dc:title>
  <dc:creator>Kevin</dc:creator>
  <cp:lastModifiedBy>Kristine</cp:lastModifiedBy>
  <cp:revision>12</cp:revision>
  <cp:lastPrinted>2012-03-04T21:57:00Z</cp:lastPrinted>
  <dcterms:created xsi:type="dcterms:W3CDTF">2021-02-02T15:08:00Z</dcterms:created>
  <dcterms:modified xsi:type="dcterms:W3CDTF">2021-02-04T16:34:00Z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