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8DEAF" w14:textId="77777777" w:rsidR="00466954" w:rsidRDefault="00466954" w:rsidP="00720A45">
      <w:pPr>
        <w:rPr>
          <w:rFonts w:ascii="Arial" w:hAnsi="Arial" w:cs="Arial"/>
          <w:b/>
          <w:sz w:val="24"/>
          <w:szCs w:val="24"/>
        </w:rPr>
      </w:pPr>
    </w:p>
    <w:p w14:paraId="5D738171" w14:textId="77777777" w:rsidR="00CC68E3" w:rsidRPr="00CC68E3" w:rsidRDefault="00CC68E3" w:rsidP="002F2E3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339A9CA" w14:textId="77777777" w:rsidR="00097B89" w:rsidRDefault="00097B89" w:rsidP="008746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EB11C0" w14:textId="0515739E" w:rsidR="00BF2EA3" w:rsidRPr="00A10C90" w:rsidRDefault="00EE7EDE" w:rsidP="00BF2EA3">
      <w:pPr>
        <w:spacing w:line="576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Texas Trust Awards $20,000 in Scholarships to AISD Graduates</w:t>
      </w:r>
    </w:p>
    <w:p w14:paraId="428AF0A9" w14:textId="0483CE07" w:rsidR="00361F56" w:rsidRDefault="00BF2EA3" w:rsidP="00A10C90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ARLINGTON, Texas </w:t>
      </w:r>
      <w:r w:rsidR="0066213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5EC3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6A162B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C95EC3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107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395D" w:rsidRPr="00F1395D">
        <w:rPr>
          <w:rFonts w:ascii="Times New Roman" w:eastAsia="Times New Roman" w:hAnsi="Times New Roman" w:cs="Times New Roman"/>
          <w:sz w:val="24"/>
          <w:szCs w:val="24"/>
        </w:rPr>
        <w:t xml:space="preserve">Arlington Independent School District graduates Braden Cooner and Abagail Kevil </w:t>
      </w:r>
      <w:r w:rsidR="00F1395D">
        <w:rPr>
          <w:rFonts w:ascii="Times New Roman" w:eastAsia="Times New Roman" w:hAnsi="Times New Roman" w:cs="Times New Roman"/>
          <w:sz w:val="24"/>
          <w:szCs w:val="24"/>
        </w:rPr>
        <w:t xml:space="preserve">each received $10,000 scholarships from </w:t>
      </w:r>
      <w:hyperlink r:id="rId7" w:history="1">
        <w:r w:rsidR="00F1395D" w:rsidRPr="00CA7FA0">
          <w:rPr>
            <w:rStyle w:val="Hyperlink"/>
            <w:rFonts w:ascii="Times New Roman" w:hAnsi="Times New Roman" w:cs="Times New Roman"/>
            <w:sz w:val="24"/>
            <w:szCs w:val="24"/>
          </w:rPr>
          <w:t>Texas Trust Credit Union</w:t>
        </w:r>
      </w:hyperlink>
      <w:r w:rsidR="00F1395D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3E40424A" w14:textId="1A2D4879" w:rsidR="00F1395D" w:rsidRDefault="00F1395D" w:rsidP="00A10C90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58D4E55" w14:textId="564210B0" w:rsidR="00F1395D" w:rsidRDefault="00A96DA3" w:rsidP="00F1395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4944E498">
          <v:shape id="_x0000_s1027" type="#_x0000_t75" style="position:absolute;margin-left:0;margin-top:3.75pt;width:83.25pt;height:112.2pt;z-index:-251657216;mso-position-horizontal-relative:text;mso-position-vertical-relative:text" wrapcoords="-153 0 -153 21486 21600 21486 21600 0 -153 0">
            <v:imagedata r:id="rId8" o:title="Braden Cooner 96 dpi"/>
            <w10:wrap type="tight"/>
          </v:shape>
        </w:pict>
      </w:r>
      <w:proofErr w:type="spellStart"/>
      <w:r w:rsidR="00F1395D">
        <w:rPr>
          <w:rFonts w:ascii="Times New Roman" w:eastAsia="Times New Roman" w:hAnsi="Times New Roman" w:cs="Times New Roman"/>
          <w:sz w:val="24"/>
          <w:szCs w:val="24"/>
        </w:rPr>
        <w:t>Cooner</w:t>
      </w:r>
      <w:proofErr w:type="spellEnd"/>
      <w:r w:rsidR="00F1395D">
        <w:rPr>
          <w:rFonts w:ascii="Times New Roman" w:eastAsia="Times New Roman" w:hAnsi="Times New Roman" w:cs="Times New Roman"/>
          <w:sz w:val="24"/>
          <w:szCs w:val="24"/>
        </w:rPr>
        <w:t xml:space="preserve">, a graduate of Lamar High School, was named the 2021 Lou Nabors Engineering Scholarship recipient. He will attend Texas </w:t>
      </w:r>
      <w:proofErr w:type="gramStart"/>
      <w:r w:rsidR="00EE7EDE">
        <w:rPr>
          <w:rFonts w:ascii="Times New Roman" w:eastAsia="Times New Roman" w:hAnsi="Times New Roman" w:cs="Times New Roman"/>
          <w:sz w:val="24"/>
          <w:szCs w:val="24"/>
        </w:rPr>
        <w:t>A&amp;M</w:t>
      </w:r>
      <w:proofErr w:type="gramEnd"/>
      <w:r w:rsidR="00EE7EDE">
        <w:rPr>
          <w:rFonts w:ascii="Times New Roman" w:eastAsia="Times New Roman" w:hAnsi="Times New Roman" w:cs="Times New Roman"/>
          <w:sz w:val="24"/>
          <w:szCs w:val="24"/>
        </w:rPr>
        <w:t xml:space="preserve"> this fall 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1395D">
        <w:rPr>
          <w:rFonts w:ascii="Times New Roman" w:eastAsia="Times New Roman" w:hAnsi="Times New Roman" w:cs="Times New Roman"/>
          <w:sz w:val="24"/>
          <w:szCs w:val="24"/>
        </w:rPr>
        <w:t xml:space="preserve"> study 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a</w:t>
      </w:r>
      <w:r w:rsidR="00F1395D">
        <w:rPr>
          <w:rFonts w:ascii="Times New Roman" w:eastAsia="Times New Roman" w:hAnsi="Times New Roman" w:cs="Times New Roman"/>
          <w:sz w:val="24"/>
          <w:szCs w:val="24"/>
        </w:rPr>
        <w:t xml:space="preserve">rchitectural 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1395D">
        <w:rPr>
          <w:rFonts w:ascii="Times New Roman" w:eastAsia="Times New Roman" w:hAnsi="Times New Roman" w:cs="Times New Roman"/>
          <w:sz w:val="24"/>
          <w:szCs w:val="24"/>
        </w:rPr>
        <w:t xml:space="preserve">ngineering. </w:t>
      </w:r>
      <w:proofErr w:type="spellStart"/>
      <w:r w:rsidR="00F1395D">
        <w:rPr>
          <w:rFonts w:ascii="Times New Roman" w:eastAsia="Times New Roman" w:hAnsi="Times New Roman" w:cs="Times New Roman"/>
          <w:sz w:val="24"/>
          <w:szCs w:val="24"/>
        </w:rPr>
        <w:t>Cooner</w:t>
      </w:r>
      <w:proofErr w:type="spellEnd"/>
      <w:r w:rsidR="00F1395D">
        <w:rPr>
          <w:rFonts w:ascii="Times New Roman" w:eastAsia="Times New Roman" w:hAnsi="Times New Roman" w:cs="Times New Roman"/>
          <w:sz w:val="24"/>
          <w:szCs w:val="24"/>
        </w:rPr>
        <w:t xml:space="preserve"> was a National Honor Society member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395D">
        <w:rPr>
          <w:rFonts w:ascii="Times New Roman" w:eastAsia="Times New Roman" w:hAnsi="Times New Roman" w:cs="Times New Roman"/>
          <w:sz w:val="24"/>
          <w:szCs w:val="24"/>
        </w:rPr>
        <w:t xml:space="preserve"> played varsity </w:t>
      </w:r>
      <w:r w:rsidR="00EE7EDE">
        <w:rPr>
          <w:rFonts w:ascii="Times New Roman" w:eastAsia="Times New Roman" w:hAnsi="Times New Roman" w:cs="Times New Roman"/>
          <w:sz w:val="24"/>
          <w:szCs w:val="24"/>
        </w:rPr>
        <w:t>t</w:t>
      </w:r>
      <w:r w:rsidR="00F1395D">
        <w:rPr>
          <w:rFonts w:ascii="Times New Roman" w:eastAsia="Times New Roman" w:hAnsi="Times New Roman" w:cs="Times New Roman"/>
          <w:sz w:val="24"/>
          <w:szCs w:val="24"/>
        </w:rPr>
        <w:t>ennis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395D">
        <w:rPr>
          <w:rFonts w:ascii="Times New Roman" w:eastAsia="Times New Roman" w:hAnsi="Times New Roman" w:cs="Times New Roman"/>
          <w:sz w:val="24"/>
          <w:szCs w:val="24"/>
        </w:rPr>
        <w:t xml:space="preserve"> and participated in Key Club while attending Lamar.</w:t>
      </w:r>
    </w:p>
    <w:p w14:paraId="685B4F43" w14:textId="77777777" w:rsidR="00F1395D" w:rsidRDefault="00F1395D" w:rsidP="00F1395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4712DD" w14:textId="77777777" w:rsidR="00375EE5" w:rsidRDefault="00EE7EDE" w:rsidP="00842D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Kevil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, a graduate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James Martin High School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awarded the 2021 </w:t>
      </w:r>
      <w:r w:rsidR="001A5912">
        <w:rPr>
          <w:rFonts w:ascii="Times New Roman" w:eastAsia="Times New Roman" w:hAnsi="Times New Roman" w:cs="Times New Roman"/>
          <w:sz w:val="24"/>
          <w:szCs w:val="24"/>
        </w:rPr>
        <w:t xml:space="preserve">Don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Higginbotham Education Scholarship. Kevil was active in the school symphony orchestra and the Ready Set Teach program. She 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 xml:space="preserve">plans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major in 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usic 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ducation and 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erformance at Oklahoma City University.</w:t>
      </w:r>
    </w:p>
    <w:p w14:paraId="2D142C31" w14:textId="77777777" w:rsidR="00375EE5" w:rsidRDefault="00375EE5" w:rsidP="00842D4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0198BE" w14:textId="2848BA07" w:rsidR="00842D4A" w:rsidRDefault="00A96DA3" w:rsidP="00842D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40F59458">
          <v:shape id="_x0000_s1028" type="#_x0000_t75" style="position:absolute;margin-left:0;margin-top:0;width:83.25pt;height:117pt;z-index:-251655168;mso-position-horizontal:absolute;mso-position-horizontal-relative:text;mso-position-vertical:absolute;mso-position-vertical-relative:text" wrapcoords="-195 0 -195 21462 21600 21462 21600 0 -195 0">
            <v:imagedata r:id="rId9" o:title="Abagail Kevil 96 dpi"/>
            <w10:wrap type="tight"/>
          </v:shape>
        </w:pict>
      </w:r>
      <w:r w:rsidR="00842D4A">
        <w:rPr>
          <w:rFonts w:ascii="Times New Roman" w:eastAsia="Times New Roman" w:hAnsi="Times New Roman" w:cs="Times New Roman"/>
          <w:sz w:val="24"/>
          <w:szCs w:val="24"/>
        </w:rPr>
        <w:t xml:space="preserve">The Lou Nabors Engineering scholarship is in memory of a past Texas Trust board member. The </w:t>
      </w:r>
      <w:r w:rsidR="001A5912">
        <w:rPr>
          <w:rFonts w:ascii="Times New Roman" w:eastAsia="Times New Roman" w:hAnsi="Times New Roman" w:cs="Times New Roman"/>
          <w:sz w:val="24"/>
          <w:szCs w:val="24"/>
        </w:rPr>
        <w:t xml:space="preserve">Don and </w:t>
      </w:r>
      <w:proofErr w:type="spellStart"/>
      <w:r w:rsidR="00842D4A">
        <w:rPr>
          <w:rFonts w:ascii="Times New Roman" w:eastAsia="Times New Roman" w:hAnsi="Times New Roman" w:cs="Times New Roman"/>
          <w:sz w:val="24"/>
          <w:szCs w:val="24"/>
        </w:rPr>
        <w:t>Lamanda</w:t>
      </w:r>
      <w:proofErr w:type="spellEnd"/>
      <w:r w:rsidR="00842D4A">
        <w:rPr>
          <w:rFonts w:ascii="Times New Roman" w:eastAsia="Times New Roman" w:hAnsi="Times New Roman" w:cs="Times New Roman"/>
          <w:sz w:val="24"/>
          <w:szCs w:val="24"/>
        </w:rPr>
        <w:t xml:space="preserve"> Higginbotham scholarship is named for the late Texas Trust board member Don Higginbotham</w:t>
      </w:r>
      <w:r w:rsidR="00065F27">
        <w:rPr>
          <w:rFonts w:ascii="Times New Roman" w:eastAsia="Times New Roman" w:hAnsi="Times New Roman" w:cs="Times New Roman"/>
          <w:sz w:val="24"/>
          <w:szCs w:val="24"/>
        </w:rPr>
        <w:t xml:space="preserve"> and his wife</w:t>
      </w:r>
      <w:r w:rsidR="00842D4A">
        <w:rPr>
          <w:rFonts w:ascii="Times New Roman" w:eastAsia="Times New Roman" w:hAnsi="Times New Roman" w:cs="Times New Roman"/>
          <w:sz w:val="24"/>
          <w:szCs w:val="24"/>
        </w:rPr>
        <w:t xml:space="preserve">. Cooner and Kevil will each receive $2,500 </w:t>
      </w:r>
      <w:r w:rsidR="00F64E58">
        <w:rPr>
          <w:rFonts w:ascii="Times New Roman" w:eastAsia="Times New Roman" w:hAnsi="Times New Roman" w:cs="Times New Roman"/>
          <w:sz w:val="24"/>
          <w:szCs w:val="24"/>
        </w:rPr>
        <w:t xml:space="preserve">annually </w:t>
      </w:r>
      <w:r w:rsidR="00842D4A">
        <w:rPr>
          <w:rFonts w:ascii="Times New Roman" w:eastAsia="Times New Roman" w:hAnsi="Times New Roman" w:cs="Times New Roman"/>
          <w:sz w:val="24"/>
          <w:szCs w:val="24"/>
        </w:rPr>
        <w:t>for up to four years.</w:t>
      </w:r>
    </w:p>
    <w:p w14:paraId="484D805F" w14:textId="77777777" w:rsidR="00842D4A" w:rsidRDefault="00842D4A" w:rsidP="00842D4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F4D431C" w14:textId="02148448" w:rsidR="00375EE5" w:rsidRDefault="00445F39" w:rsidP="00A10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856B0">
        <w:rPr>
          <w:rFonts w:ascii="Times New Roman" w:hAnsi="Times New Roman" w:cs="Times New Roman"/>
          <w:sz w:val="24"/>
          <w:szCs w:val="24"/>
        </w:rPr>
        <w:t>Through these scholarships we are able to invest in these students</w:t>
      </w:r>
      <w:r w:rsidR="00F64E58">
        <w:rPr>
          <w:rFonts w:ascii="Times New Roman" w:hAnsi="Times New Roman" w:cs="Times New Roman"/>
          <w:sz w:val="24"/>
          <w:szCs w:val="24"/>
        </w:rPr>
        <w:t>’</w:t>
      </w:r>
      <w:r w:rsidR="00D856B0">
        <w:rPr>
          <w:rFonts w:ascii="Times New Roman" w:hAnsi="Times New Roman" w:cs="Times New Roman"/>
          <w:sz w:val="24"/>
          <w:szCs w:val="24"/>
        </w:rPr>
        <w:t xml:space="preserve"> financial future,” said Debi Knoblock, assistant vice president of Business &amp; Community Engagement for Texas Trust.</w:t>
      </w:r>
      <w:r w:rsidR="00842D4A">
        <w:rPr>
          <w:rFonts w:ascii="Times New Roman" w:hAnsi="Times New Roman" w:cs="Times New Roman"/>
          <w:sz w:val="24"/>
          <w:szCs w:val="24"/>
        </w:rPr>
        <w:t xml:space="preserve"> “It is a privilege to be able to help Braden and Abagail realize their college dream.”</w:t>
      </w:r>
    </w:p>
    <w:p w14:paraId="171D426E" w14:textId="77777777" w:rsidR="00A96DA3" w:rsidRDefault="00A96DA3" w:rsidP="00A10C90">
      <w:pPr>
        <w:rPr>
          <w:rFonts w:ascii="Times New Roman" w:hAnsi="Times New Roman" w:cs="Times New Roman"/>
          <w:sz w:val="24"/>
          <w:szCs w:val="24"/>
        </w:rPr>
      </w:pPr>
    </w:p>
    <w:p w14:paraId="588A399F" w14:textId="59D833D7" w:rsidR="00A96DA3" w:rsidRDefault="00A96DA3" w:rsidP="00A10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resolution pictures of Braden and Abagail can be downloaded </w:t>
      </w:r>
      <w:bookmarkStart w:id="0" w:name="_Hlk7506748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"https://www.texastrustcu.org/news/texas-trust-awards-20000-scholarships-aisd-graduates/"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96DA3">
        <w:rPr>
          <w:rStyle w:val="Hyperlink"/>
          <w:rFonts w:ascii="Times New Roman" w:hAnsi="Times New Roman" w:cs="Times New Roman"/>
          <w:sz w:val="24"/>
          <w:szCs w:val="24"/>
        </w:rPr>
        <w:t>here</w:t>
      </w:r>
      <w:bookmarkEnd w:id="0"/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77861" w14:textId="441C4E0D" w:rsidR="00531D1C" w:rsidRDefault="00531D1C" w:rsidP="00A10C9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oBack"/>
      <w:bookmarkEnd w:id="1"/>
    </w:p>
    <w:p w14:paraId="5E4128AA" w14:textId="77777777" w:rsidR="00BF2EA3" w:rsidRDefault="00BF2EA3" w:rsidP="00BF2EA3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About Texas Trust Credit Union</w:t>
      </w:r>
    </w:p>
    <w:p w14:paraId="0B88ACD2" w14:textId="0A3A4287" w:rsidR="00BC74B8" w:rsidRDefault="00BC74B8" w:rsidP="00BC74B8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Texas </w:t>
      </w:r>
      <w:r w:rsidRPr="00A42CC0">
        <w:rPr>
          <w:sz w:val="22"/>
          <w:szCs w:val="22"/>
        </w:rPr>
        <w:t>Trust Credit Unio</w:t>
      </w:r>
      <w:r>
        <w:rPr>
          <w:sz w:val="22"/>
          <w:szCs w:val="22"/>
        </w:rPr>
        <w:t>n has been helping build brighter</w:t>
      </w:r>
      <w:r w:rsidRPr="00A42CC0">
        <w:rPr>
          <w:sz w:val="22"/>
          <w:szCs w:val="22"/>
        </w:rPr>
        <w:t xml:space="preserve"> financial futures since its </w:t>
      </w:r>
      <w:r>
        <w:rPr>
          <w:sz w:val="22"/>
          <w:szCs w:val="22"/>
        </w:rPr>
        <w:t>modest beginning</w:t>
      </w:r>
      <w:r w:rsidRPr="00A42CC0">
        <w:rPr>
          <w:sz w:val="22"/>
          <w:szCs w:val="22"/>
        </w:rPr>
        <w:t xml:space="preserve"> in 1936. </w:t>
      </w:r>
      <w:r>
        <w:rPr>
          <w:sz w:val="22"/>
          <w:szCs w:val="22"/>
        </w:rPr>
        <w:t xml:space="preserve">Today, the full-service credit union serves more than 120,000 members. With assets of more than $1.6 billion, </w:t>
      </w:r>
      <w:r w:rsidRPr="00E62DD5">
        <w:rPr>
          <w:sz w:val="22"/>
          <w:szCs w:val="22"/>
        </w:rPr>
        <w:t xml:space="preserve">Texas Trust is the </w:t>
      </w:r>
      <w:r w:rsidR="00F6423F">
        <w:rPr>
          <w:sz w:val="22"/>
          <w:szCs w:val="22"/>
        </w:rPr>
        <w:t>6</w:t>
      </w:r>
      <w:r w:rsidRPr="00E62DD5">
        <w:rPr>
          <w:sz w:val="22"/>
          <w:szCs w:val="22"/>
          <w:vertAlign w:val="superscript"/>
        </w:rPr>
        <w:t>th</w:t>
      </w:r>
      <w:r w:rsidRPr="00E62DD5">
        <w:rPr>
          <w:sz w:val="22"/>
          <w:szCs w:val="22"/>
        </w:rPr>
        <w:t xml:space="preserve"> largest credit union in North Texas</w:t>
      </w:r>
      <w:r>
        <w:rPr>
          <w:sz w:val="22"/>
          <w:szCs w:val="22"/>
        </w:rPr>
        <w:t xml:space="preserve"> and the 1</w:t>
      </w:r>
      <w:r w:rsidR="00F6423F">
        <w:rPr>
          <w:sz w:val="22"/>
          <w:szCs w:val="22"/>
        </w:rPr>
        <w:t>7</w:t>
      </w:r>
      <w:r w:rsidRPr="00A71D0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largest in Texas. With a focus on the community, Texas Trust is creating a legacy of giving through generous financial donations that support local school programs and activities, non-profit organizations, and student scholarships; and by providing volunteer resources through its Community Unity team, which supports scores of charitable events each year. </w:t>
      </w:r>
      <w:r w:rsidRPr="00AE0C84">
        <w:rPr>
          <w:sz w:val="22"/>
          <w:szCs w:val="22"/>
        </w:rPr>
        <w:t xml:space="preserve">For more information, visit </w:t>
      </w:r>
      <w:hyperlink r:id="rId10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TexasTrustCU.org</w:t>
        </w:r>
      </w:hyperlink>
      <w:r w:rsidRPr="00AE0C84">
        <w:rPr>
          <w:sz w:val="22"/>
          <w:szCs w:val="22"/>
        </w:rPr>
        <w:t xml:space="preserve"> or follow us on</w:t>
      </w:r>
      <w:r>
        <w:rPr>
          <w:sz w:val="22"/>
          <w:szCs w:val="22"/>
        </w:rPr>
        <w:t xml:space="preserve"> Facebook at</w:t>
      </w:r>
      <w:r w:rsidRPr="00AE0C84">
        <w:rPr>
          <w:sz w:val="22"/>
          <w:szCs w:val="22"/>
        </w:rPr>
        <w:t xml:space="preserve"> </w:t>
      </w:r>
      <w:hyperlink r:id="rId11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facebook.com/texastrustcu</w:t>
        </w:r>
      </w:hyperlink>
      <w:r w:rsidRPr="00AE0C84">
        <w:rPr>
          <w:sz w:val="22"/>
          <w:szCs w:val="22"/>
        </w:rPr>
        <w:t xml:space="preserve"> or Twitter at </w:t>
      </w:r>
      <w:hyperlink r:id="rId12" w:history="1">
        <w:r w:rsidRPr="00AE0C84">
          <w:rPr>
            <w:rStyle w:val="Hyperlink"/>
            <w:color w:val="0070C0"/>
            <w:sz w:val="22"/>
            <w:szCs w:val="22"/>
            <w:u w:color="0070C0"/>
          </w:rPr>
          <w:t>@texastrustcu</w:t>
        </w:r>
      </w:hyperlink>
      <w:r w:rsidRPr="00AE0C84">
        <w:rPr>
          <w:rStyle w:val="Hyperlink"/>
          <w:sz w:val="22"/>
          <w:szCs w:val="22"/>
        </w:rPr>
        <w:t>.</w:t>
      </w:r>
    </w:p>
    <w:p w14:paraId="6E091095" w14:textId="77777777" w:rsidR="001D7507" w:rsidRDefault="001D7507" w:rsidP="00BF2E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E3A249" w14:textId="77777777" w:rsidR="00BF2EA3" w:rsidRPr="005425A7" w:rsidRDefault="00BF2EA3" w:rsidP="001D750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648888E6" w14:textId="47AD5E63" w:rsidR="009A7BF7" w:rsidRDefault="009A7BF7" w:rsidP="009616A8">
      <w:pPr>
        <w:jc w:val="center"/>
        <w:rPr>
          <w:rFonts w:ascii="Times New Roman" w:hAnsi="Times New Roman"/>
        </w:rPr>
      </w:pPr>
    </w:p>
    <w:p w14:paraId="721C0D4A" w14:textId="7FCE5A18" w:rsidR="00F91956" w:rsidRDefault="00D01842" w:rsidP="00F91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 left photo: Braden </w:t>
      </w:r>
      <w:proofErr w:type="spellStart"/>
      <w:r>
        <w:rPr>
          <w:rFonts w:ascii="Times New Roman" w:hAnsi="Times New Roman" w:cs="Times New Roman"/>
        </w:rPr>
        <w:t>Cooner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Lou Nabors Engineering Scholarship recipient</w:t>
      </w:r>
    </w:p>
    <w:p w14:paraId="2A633AD0" w14:textId="77777777" w:rsidR="00D01842" w:rsidRDefault="00D01842" w:rsidP="00F91956">
      <w:pPr>
        <w:rPr>
          <w:rFonts w:ascii="Times New Roman" w:hAnsi="Times New Roman" w:cs="Times New Roman"/>
        </w:rPr>
      </w:pPr>
    </w:p>
    <w:p w14:paraId="3BD40D36" w14:textId="15BB3DE8" w:rsidR="00D01842" w:rsidRPr="00F91956" w:rsidRDefault="00D01842" w:rsidP="00F91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Bottom left photo: </w:t>
      </w:r>
      <w:r w:rsidRPr="00F1395D">
        <w:rPr>
          <w:rFonts w:ascii="Times New Roman" w:eastAsia="Times New Roman" w:hAnsi="Times New Roman" w:cs="Times New Roman"/>
          <w:sz w:val="24"/>
          <w:szCs w:val="24"/>
        </w:rPr>
        <w:t>Abagail Kevil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Higginbotham Education Scholarship recipient</w:t>
      </w:r>
    </w:p>
    <w:sectPr w:rsidR="00D01842" w:rsidRPr="00F91956" w:rsidSect="00D01842">
      <w:headerReference w:type="default" r:id="rId13"/>
      <w:pgSz w:w="12240" w:h="15840" w:code="1"/>
      <w:pgMar w:top="1440" w:right="1152" w:bottom="86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97F56" w14:textId="77777777" w:rsidR="007367BB" w:rsidRDefault="007367BB">
      <w:r>
        <w:separator/>
      </w:r>
    </w:p>
  </w:endnote>
  <w:endnote w:type="continuationSeparator" w:id="0">
    <w:p w14:paraId="162FD3AF" w14:textId="77777777" w:rsidR="007367BB" w:rsidRDefault="0073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641D1" w14:textId="77777777" w:rsidR="007367BB" w:rsidRDefault="007367BB">
      <w:r>
        <w:separator/>
      </w:r>
    </w:p>
  </w:footnote>
  <w:footnote w:type="continuationSeparator" w:id="0">
    <w:p w14:paraId="217DF3D5" w14:textId="77777777" w:rsidR="007367BB" w:rsidRDefault="0073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715DE" w14:textId="77777777" w:rsidR="002F6F9D" w:rsidRDefault="003D692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5849BE" wp14:editId="4311DB02">
              <wp:simplePos x="0" y="0"/>
              <wp:positionH relativeFrom="column">
                <wp:posOffset>3629025</wp:posOffset>
              </wp:positionH>
              <wp:positionV relativeFrom="paragraph">
                <wp:posOffset>44450</wp:posOffset>
              </wp:positionV>
              <wp:extent cx="2693670" cy="13957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139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436E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  <w:b/>
                            </w:rPr>
                            <w:t>Press Contacts:</w:t>
                          </w:r>
                        </w:p>
                        <w:p w14:paraId="114D1653" w14:textId="77777777" w:rsidR="00FB3BD5" w:rsidRPr="00AD13E4" w:rsidRDefault="00FB3BD5" w:rsidP="00FB3BD5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Toni Nichols</w:t>
                          </w:r>
                          <w:r w:rsidRPr="00AD13E4">
                            <w:rPr>
                              <w:rFonts w:ascii="Times New Roman" w:hAnsi="Times New Roman" w:cs="Times New Roman"/>
                            </w:rPr>
                            <w:t>, Texas Trust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Credit Union</w:t>
                          </w:r>
                        </w:p>
                        <w:p w14:paraId="555E297F" w14:textId="51FE9151" w:rsidR="00FB3BD5" w:rsidRPr="0071113E" w:rsidRDefault="00BC74B8" w:rsidP="00FB3BD5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972-595-</w:t>
                          </w:r>
                          <w:r w:rsidR="00FB3BD5" w:rsidRPr="0071113E">
                            <w:rPr>
                              <w:rFonts w:ascii="Times New Roman" w:hAnsi="Times New Roman" w:cs="Times New Roman"/>
                            </w:rPr>
                            <w:t>1017</w:t>
                          </w:r>
                        </w:p>
                        <w:p w14:paraId="186AC195" w14:textId="77777777" w:rsidR="00FB3BD5" w:rsidRPr="0071113E" w:rsidRDefault="00A96DA3" w:rsidP="00FB3BD5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1" w:history="1">
                            <w:r w:rsidR="00FB3BD5" w:rsidRPr="0071113E">
                              <w:rPr>
                                <w:rStyle w:val="Hyperlink"/>
                                <w:rFonts w:ascii="Times New Roman" w:hAnsi="Times New Roman"/>
                              </w:rPr>
                              <w:t>tnichols@texastrustcu.org</w:t>
                            </w:r>
                          </w:hyperlink>
                        </w:p>
                        <w:p w14:paraId="0016744F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7878B1EB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AD13E4">
                            <w:rPr>
                              <w:rFonts w:ascii="Times New Roman" w:hAnsi="Times New Roman" w:cs="Times New Roman"/>
                            </w:rPr>
                            <w:t>Kristine Tanzillo, Dux Public Relations</w:t>
                          </w:r>
                        </w:p>
                        <w:p w14:paraId="494E7F8E" w14:textId="77777777" w:rsidR="005C4AB9" w:rsidRPr="00AD13E4" w:rsidRDefault="0018195D" w:rsidP="005C4AB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903-865-</w:t>
                          </w:r>
                          <w:r w:rsidR="005C4AB9" w:rsidRPr="00AD13E4">
                            <w:rPr>
                              <w:rFonts w:ascii="Times New Roman" w:hAnsi="Times New Roman" w:cs="Times New Roman"/>
                            </w:rPr>
                            <w:t>1078</w:t>
                          </w:r>
                        </w:p>
                        <w:p w14:paraId="63804386" w14:textId="77777777" w:rsidR="005C4AB9" w:rsidRPr="00AD13E4" w:rsidRDefault="00A96DA3" w:rsidP="005C4AB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hyperlink r:id="rId2" w:history="1">
                            <w:r w:rsidR="005C4AB9" w:rsidRPr="00AD13E4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kristine@duxpr.com</w:t>
                            </w:r>
                          </w:hyperlink>
                        </w:p>
                        <w:p w14:paraId="4AAB5CD2" w14:textId="77777777" w:rsidR="005C4AB9" w:rsidRPr="00AD13E4" w:rsidRDefault="005C4AB9" w:rsidP="005C4AB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2B14C8C5" w14:textId="77777777" w:rsidR="005C4AB9" w:rsidRDefault="005C4AB9" w:rsidP="005C4AB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849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75pt;margin-top:3.5pt;width:212.1pt;height:10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" stroked="f">
              <v:textbox>
                <w:txbxContent>
                  <w:p w14:paraId="67D7436E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AD13E4">
                      <w:rPr>
                        <w:rFonts w:ascii="Times New Roman" w:hAnsi="Times New Roman" w:cs="Times New Roman"/>
                        <w:b/>
                      </w:rPr>
                      <w:t>Press Contacts:</w:t>
                    </w:r>
                  </w:p>
                  <w:p w14:paraId="114D1653" w14:textId="77777777" w:rsidR="00FB3BD5" w:rsidRPr="00AD13E4" w:rsidRDefault="00FB3BD5" w:rsidP="00FB3BD5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Toni Nichols</w:t>
                    </w:r>
                    <w:r w:rsidRPr="00AD13E4">
                      <w:rPr>
                        <w:rFonts w:ascii="Times New Roman" w:hAnsi="Times New Roman" w:cs="Times New Roman"/>
                      </w:rPr>
                      <w:t>, Texas Trust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Credit Union</w:t>
                    </w:r>
                  </w:p>
                  <w:p w14:paraId="555E297F" w14:textId="51FE9151" w:rsidR="00FB3BD5" w:rsidRPr="0071113E" w:rsidRDefault="00BC74B8" w:rsidP="00FB3BD5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972-595-</w:t>
                    </w:r>
                    <w:r w:rsidR="00FB3BD5" w:rsidRPr="0071113E">
                      <w:rPr>
                        <w:rFonts w:ascii="Times New Roman" w:hAnsi="Times New Roman" w:cs="Times New Roman"/>
                      </w:rPr>
                      <w:t>1017</w:t>
                    </w:r>
                  </w:p>
                  <w:p w14:paraId="186AC195" w14:textId="77777777" w:rsidR="00FB3BD5" w:rsidRPr="0071113E" w:rsidRDefault="00D01842" w:rsidP="00FB3BD5">
                    <w:pPr>
                      <w:rPr>
                        <w:rFonts w:ascii="Times New Roman" w:hAnsi="Times New Roman" w:cs="Times New Roman"/>
                      </w:rPr>
                    </w:pPr>
                    <w:hyperlink r:id="rId3" w:history="1">
                      <w:r w:rsidR="00FB3BD5" w:rsidRPr="0071113E">
                        <w:rPr>
                          <w:rStyle w:val="Hyperlink"/>
                          <w:rFonts w:ascii="Times New Roman" w:hAnsi="Times New Roman"/>
                        </w:rPr>
                        <w:t>tnichols@texastrustcu.org</w:t>
                      </w:r>
                    </w:hyperlink>
                  </w:p>
                  <w:p w14:paraId="0016744F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7878B1EB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</w:rPr>
                    </w:pPr>
                    <w:r w:rsidRPr="00AD13E4">
                      <w:rPr>
                        <w:rFonts w:ascii="Times New Roman" w:hAnsi="Times New Roman" w:cs="Times New Roman"/>
                      </w:rPr>
                      <w:t>Kristine Tanzillo, Dux Public Relations</w:t>
                    </w:r>
                  </w:p>
                  <w:p w14:paraId="494E7F8E" w14:textId="77777777" w:rsidR="005C4AB9" w:rsidRPr="00AD13E4" w:rsidRDefault="0018195D" w:rsidP="005C4AB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903-865-</w:t>
                    </w:r>
                    <w:r w:rsidR="005C4AB9" w:rsidRPr="00AD13E4">
                      <w:rPr>
                        <w:rFonts w:ascii="Times New Roman" w:hAnsi="Times New Roman" w:cs="Times New Roman"/>
                      </w:rPr>
                      <w:t>1078</w:t>
                    </w:r>
                  </w:p>
                  <w:p w14:paraId="63804386" w14:textId="77777777" w:rsidR="005C4AB9" w:rsidRPr="00AD13E4" w:rsidRDefault="00D01842" w:rsidP="005C4AB9">
                    <w:pPr>
                      <w:rPr>
                        <w:rFonts w:ascii="Times New Roman" w:hAnsi="Times New Roman" w:cs="Times New Roman"/>
                      </w:rPr>
                    </w:pPr>
                    <w:hyperlink r:id="rId4" w:history="1">
                      <w:r w:rsidR="005C4AB9" w:rsidRPr="00AD13E4">
                        <w:rPr>
                          <w:rStyle w:val="Hyperlink"/>
                          <w:rFonts w:ascii="Times New Roman" w:hAnsi="Times New Roman" w:cs="Times New Roman"/>
                        </w:rPr>
                        <w:t>kristine@duxpr.com</w:t>
                      </w:r>
                    </w:hyperlink>
                  </w:p>
                  <w:p w14:paraId="4AAB5CD2" w14:textId="77777777" w:rsidR="005C4AB9" w:rsidRPr="00AD13E4" w:rsidRDefault="005C4AB9" w:rsidP="005C4AB9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14:paraId="2B14C8C5" w14:textId="77777777" w:rsidR="005C4AB9" w:rsidRDefault="005C4AB9" w:rsidP="005C4AB9"/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1F0BC587" wp14:editId="21A591CE">
          <wp:extent cx="1708150" cy="1000760"/>
          <wp:effectExtent l="0" t="0" r="6350" b="8890"/>
          <wp:docPr id="2" name="Picture 2" descr="2012_logo_blue_cropped_Jan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_logo_blue_cropped_Jan 20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EA6C4" w14:textId="77777777" w:rsidR="002F6F9D" w:rsidRDefault="002F6F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81_"/>
      </v:shape>
    </w:pict>
  </w:numPicBullet>
  <w:abstractNum w:abstractNumId="0" w15:restartNumberingAfterBreak="0">
    <w:nsid w:val="03017907"/>
    <w:multiLevelType w:val="multilevel"/>
    <w:tmpl w:val="B4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C6F3E"/>
    <w:multiLevelType w:val="hybridMultilevel"/>
    <w:tmpl w:val="C9F8D776"/>
    <w:lvl w:ilvl="0" w:tplc="F4841256">
      <w:start w:val="106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E43"/>
    <w:multiLevelType w:val="hybridMultilevel"/>
    <w:tmpl w:val="6116DEB8"/>
    <w:lvl w:ilvl="0" w:tplc="DAF6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22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EA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E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C1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2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BD38EB"/>
    <w:multiLevelType w:val="multilevel"/>
    <w:tmpl w:val="042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80908"/>
    <w:multiLevelType w:val="hybridMultilevel"/>
    <w:tmpl w:val="B56E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57368"/>
    <w:multiLevelType w:val="hybridMultilevel"/>
    <w:tmpl w:val="C9C29E50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040A5"/>
    <w:multiLevelType w:val="hybridMultilevel"/>
    <w:tmpl w:val="9A66E16A"/>
    <w:lvl w:ilvl="0" w:tplc="3E641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4A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CA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E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4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D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28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965594"/>
    <w:multiLevelType w:val="hybridMultilevel"/>
    <w:tmpl w:val="CB04D5FA"/>
    <w:lvl w:ilvl="0" w:tplc="60229530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F430867E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246CB48E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1DF0D036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4968ADEC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D8442724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F23684F2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A11AEE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49E16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8" w15:restartNumberingAfterBreak="0">
    <w:nsid w:val="6F2D6493"/>
    <w:multiLevelType w:val="hybridMultilevel"/>
    <w:tmpl w:val="CF243708"/>
    <w:lvl w:ilvl="0" w:tplc="244609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DE"/>
    <w:rsid w:val="000013FF"/>
    <w:rsid w:val="0000734A"/>
    <w:rsid w:val="00036751"/>
    <w:rsid w:val="00054BC9"/>
    <w:rsid w:val="00063395"/>
    <w:rsid w:val="00065F27"/>
    <w:rsid w:val="0006787E"/>
    <w:rsid w:val="000728C4"/>
    <w:rsid w:val="00075883"/>
    <w:rsid w:val="000806BA"/>
    <w:rsid w:val="00087A1A"/>
    <w:rsid w:val="00093BA6"/>
    <w:rsid w:val="00097B89"/>
    <w:rsid w:val="000A1DE4"/>
    <w:rsid w:val="000A3068"/>
    <w:rsid w:val="000A6891"/>
    <w:rsid w:val="000D306A"/>
    <w:rsid w:val="000E070D"/>
    <w:rsid w:val="000E6BE9"/>
    <w:rsid w:val="000F5F09"/>
    <w:rsid w:val="001142A4"/>
    <w:rsid w:val="00115BD9"/>
    <w:rsid w:val="00131B38"/>
    <w:rsid w:val="00134AF0"/>
    <w:rsid w:val="00140490"/>
    <w:rsid w:val="00157AE7"/>
    <w:rsid w:val="00161C9C"/>
    <w:rsid w:val="0017122D"/>
    <w:rsid w:val="00173F29"/>
    <w:rsid w:val="0018195D"/>
    <w:rsid w:val="001A015E"/>
    <w:rsid w:val="001A5912"/>
    <w:rsid w:val="001A7F52"/>
    <w:rsid w:val="001B0F81"/>
    <w:rsid w:val="001B5F8A"/>
    <w:rsid w:val="001D6D9A"/>
    <w:rsid w:val="001D7507"/>
    <w:rsid w:val="001E6764"/>
    <w:rsid w:val="002174A4"/>
    <w:rsid w:val="00220679"/>
    <w:rsid w:val="00223685"/>
    <w:rsid w:val="002341D2"/>
    <w:rsid w:val="00237D46"/>
    <w:rsid w:val="002574CC"/>
    <w:rsid w:val="002641D1"/>
    <w:rsid w:val="002650A3"/>
    <w:rsid w:val="00276D29"/>
    <w:rsid w:val="00286316"/>
    <w:rsid w:val="002901B9"/>
    <w:rsid w:val="002C00A6"/>
    <w:rsid w:val="002D6D58"/>
    <w:rsid w:val="002E05C4"/>
    <w:rsid w:val="002E2170"/>
    <w:rsid w:val="002F2E3C"/>
    <w:rsid w:val="002F3FA7"/>
    <w:rsid w:val="002F6F9D"/>
    <w:rsid w:val="00304CB4"/>
    <w:rsid w:val="003050FF"/>
    <w:rsid w:val="0032044A"/>
    <w:rsid w:val="00330DB6"/>
    <w:rsid w:val="003407B1"/>
    <w:rsid w:val="00354BE9"/>
    <w:rsid w:val="00360090"/>
    <w:rsid w:val="00361F56"/>
    <w:rsid w:val="00375EE5"/>
    <w:rsid w:val="00380475"/>
    <w:rsid w:val="003A7914"/>
    <w:rsid w:val="003B5337"/>
    <w:rsid w:val="003C48E5"/>
    <w:rsid w:val="003D19B1"/>
    <w:rsid w:val="003D27FC"/>
    <w:rsid w:val="003D6925"/>
    <w:rsid w:val="003E56A3"/>
    <w:rsid w:val="003E76C2"/>
    <w:rsid w:val="003F1272"/>
    <w:rsid w:val="003F17D4"/>
    <w:rsid w:val="003F5D14"/>
    <w:rsid w:val="003F742C"/>
    <w:rsid w:val="00445C69"/>
    <w:rsid w:val="00445F39"/>
    <w:rsid w:val="0045485E"/>
    <w:rsid w:val="00466860"/>
    <w:rsid w:val="00466954"/>
    <w:rsid w:val="00473627"/>
    <w:rsid w:val="0047368B"/>
    <w:rsid w:val="0048100C"/>
    <w:rsid w:val="00481FDD"/>
    <w:rsid w:val="004851C8"/>
    <w:rsid w:val="00496FF6"/>
    <w:rsid w:val="004B6437"/>
    <w:rsid w:val="004E1CD2"/>
    <w:rsid w:val="004E75DF"/>
    <w:rsid w:val="004F4123"/>
    <w:rsid w:val="004F7BB2"/>
    <w:rsid w:val="00502A3D"/>
    <w:rsid w:val="0051367F"/>
    <w:rsid w:val="00514920"/>
    <w:rsid w:val="00514DC1"/>
    <w:rsid w:val="00521AA6"/>
    <w:rsid w:val="005268CE"/>
    <w:rsid w:val="00531D1C"/>
    <w:rsid w:val="00541AD2"/>
    <w:rsid w:val="00543C9C"/>
    <w:rsid w:val="0054664E"/>
    <w:rsid w:val="00555AEC"/>
    <w:rsid w:val="00556A43"/>
    <w:rsid w:val="005608E8"/>
    <w:rsid w:val="00567DBC"/>
    <w:rsid w:val="005A46A8"/>
    <w:rsid w:val="005A55F4"/>
    <w:rsid w:val="005B49F4"/>
    <w:rsid w:val="005B516B"/>
    <w:rsid w:val="005C4AB9"/>
    <w:rsid w:val="005C5249"/>
    <w:rsid w:val="005C65D1"/>
    <w:rsid w:val="005D27AE"/>
    <w:rsid w:val="005E0514"/>
    <w:rsid w:val="005E6519"/>
    <w:rsid w:val="005E7C19"/>
    <w:rsid w:val="0063461F"/>
    <w:rsid w:val="00641F9F"/>
    <w:rsid w:val="006553B7"/>
    <w:rsid w:val="00662130"/>
    <w:rsid w:val="00665AD5"/>
    <w:rsid w:val="006759F9"/>
    <w:rsid w:val="00676C64"/>
    <w:rsid w:val="00680DF0"/>
    <w:rsid w:val="00681DC1"/>
    <w:rsid w:val="00686265"/>
    <w:rsid w:val="00686659"/>
    <w:rsid w:val="006878BF"/>
    <w:rsid w:val="0069153A"/>
    <w:rsid w:val="0069664A"/>
    <w:rsid w:val="006A033D"/>
    <w:rsid w:val="006A09EC"/>
    <w:rsid w:val="006A162B"/>
    <w:rsid w:val="006B5630"/>
    <w:rsid w:val="006D4E24"/>
    <w:rsid w:val="006F65B5"/>
    <w:rsid w:val="00702573"/>
    <w:rsid w:val="007047B9"/>
    <w:rsid w:val="00710C08"/>
    <w:rsid w:val="00720A45"/>
    <w:rsid w:val="0072107A"/>
    <w:rsid w:val="007367BB"/>
    <w:rsid w:val="00737110"/>
    <w:rsid w:val="00742E87"/>
    <w:rsid w:val="00745425"/>
    <w:rsid w:val="0074671A"/>
    <w:rsid w:val="0074793E"/>
    <w:rsid w:val="00772D67"/>
    <w:rsid w:val="00773722"/>
    <w:rsid w:val="00774EA9"/>
    <w:rsid w:val="00782134"/>
    <w:rsid w:val="007903E5"/>
    <w:rsid w:val="007A190E"/>
    <w:rsid w:val="007A6546"/>
    <w:rsid w:val="007B2CD9"/>
    <w:rsid w:val="007B5A51"/>
    <w:rsid w:val="007B71E2"/>
    <w:rsid w:val="007C37B2"/>
    <w:rsid w:val="007D17AE"/>
    <w:rsid w:val="007D5ED2"/>
    <w:rsid w:val="007D78C6"/>
    <w:rsid w:val="007E135F"/>
    <w:rsid w:val="007E6662"/>
    <w:rsid w:val="007F2D29"/>
    <w:rsid w:val="00803BC2"/>
    <w:rsid w:val="00821EC9"/>
    <w:rsid w:val="0082345F"/>
    <w:rsid w:val="0082424B"/>
    <w:rsid w:val="008258EA"/>
    <w:rsid w:val="00835F8D"/>
    <w:rsid w:val="00842D4A"/>
    <w:rsid w:val="0086418F"/>
    <w:rsid w:val="008746C6"/>
    <w:rsid w:val="008A455C"/>
    <w:rsid w:val="008A796F"/>
    <w:rsid w:val="008B63A0"/>
    <w:rsid w:val="008B775F"/>
    <w:rsid w:val="008C3290"/>
    <w:rsid w:val="008E393D"/>
    <w:rsid w:val="00907C88"/>
    <w:rsid w:val="00910C4E"/>
    <w:rsid w:val="00912497"/>
    <w:rsid w:val="009158C8"/>
    <w:rsid w:val="009369CF"/>
    <w:rsid w:val="00941EB7"/>
    <w:rsid w:val="00956C30"/>
    <w:rsid w:val="009616A8"/>
    <w:rsid w:val="00963C6C"/>
    <w:rsid w:val="00963D48"/>
    <w:rsid w:val="00984A3A"/>
    <w:rsid w:val="009A6569"/>
    <w:rsid w:val="009A7BF7"/>
    <w:rsid w:val="009B2C5A"/>
    <w:rsid w:val="009B351A"/>
    <w:rsid w:val="009C313F"/>
    <w:rsid w:val="009C3CAB"/>
    <w:rsid w:val="009C41FB"/>
    <w:rsid w:val="009C6999"/>
    <w:rsid w:val="009D107C"/>
    <w:rsid w:val="009F11FB"/>
    <w:rsid w:val="009F7064"/>
    <w:rsid w:val="00A01B36"/>
    <w:rsid w:val="00A043CF"/>
    <w:rsid w:val="00A10C90"/>
    <w:rsid w:val="00A139BF"/>
    <w:rsid w:val="00A20B8A"/>
    <w:rsid w:val="00A2369A"/>
    <w:rsid w:val="00A265DE"/>
    <w:rsid w:val="00A339E6"/>
    <w:rsid w:val="00A4131E"/>
    <w:rsid w:val="00A43BCD"/>
    <w:rsid w:val="00A47B97"/>
    <w:rsid w:val="00A71331"/>
    <w:rsid w:val="00A87942"/>
    <w:rsid w:val="00A87A36"/>
    <w:rsid w:val="00A87CA2"/>
    <w:rsid w:val="00A915B0"/>
    <w:rsid w:val="00A96DA3"/>
    <w:rsid w:val="00AB3721"/>
    <w:rsid w:val="00AC42C6"/>
    <w:rsid w:val="00AD00DE"/>
    <w:rsid w:val="00AE40F3"/>
    <w:rsid w:val="00AE53B1"/>
    <w:rsid w:val="00AF4EFC"/>
    <w:rsid w:val="00B15F8E"/>
    <w:rsid w:val="00B219BA"/>
    <w:rsid w:val="00B21FFE"/>
    <w:rsid w:val="00B230DE"/>
    <w:rsid w:val="00B26933"/>
    <w:rsid w:val="00B335D9"/>
    <w:rsid w:val="00B35580"/>
    <w:rsid w:val="00B42310"/>
    <w:rsid w:val="00B55F69"/>
    <w:rsid w:val="00B61631"/>
    <w:rsid w:val="00B84652"/>
    <w:rsid w:val="00B84EA8"/>
    <w:rsid w:val="00B97B3D"/>
    <w:rsid w:val="00BA0321"/>
    <w:rsid w:val="00BA4875"/>
    <w:rsid w:val="00BB29A3"/>
    <w:rsid w:val="00BC74B8"/>
    <w:rsid w:val="00BD0808"/>
    <w:rsid w:val="00BD336E"/>
    <w:rsid w:val="00BD6908"/>
    <w:rsid w:val="00BE5D69"/>
    <w:rsid w:val="00BF198F"/>
    <w:rsid w:val="00BF2EA3"/>
    <w:rsid w:val="00C06444"/>
    <w:rsid w:val="00C0696B"/>
    <w:rsid w:val="00C14E43"/>
    <w:rsid w:val="00C16A94"/>
    <w:rsid w:val="00C16F12"/>
    <w:rsid w:val="00C27863"/>
    <w:rsid w:val="00C33672"/>
    <w:rsid w:val="00C36C68"/>
    <w:rsid w:val="00C426B2"/>
    <w:rsid w:val="00C5380E"/>
    <w:rsid w:val="00C541F7"/>
    <w:rsid w:val="00C611D9"/>
    <w:rsid w:val="00C66DDC"/>
    <w:rsid w:val="00C67A77"/>
    <w:rsid w:val="00C764DB"/>
    <w:rsid w:val="00C95EC3"/>
    <w:rsid w:val="00CB5329"/>
    <w:rsid w:val="00CC0F7C"/>
    <w:rsid w:val="00CC5E18"/>
    <w:rsid w:val="00CC6063"/>
    <w:rsid w:val="00CC68E3"/>
    <w:rsid w:val="00CC7F1D"/>
    <w:rsid w:val="00CF29EC"/>
    <w:rsid w:val="00D01842"/>
    <w:rsid w:val="00D05935"/>
    <w:rsid w:val="00D12A3B"/>
    <w:rsid w:val="00D25B9F"/>
    <w:rsid w:val="00D27115"/>
    <w:rsid w:val="00D3103B"/>
    <w:rsid w:val="00D44D12"/>
    <w:rsid w:val="00D605C3"/>
    <w:rsid w:val="00D60A44"/>
    <w:rsid w:val="00D62A1B"/>
    <w:rsid w:val="00D63075"/>
    <w:rsid w:val="00D70222"/>
    <w:rsid w:val="00D721DD"/>
    <w:rsid w:val="00D856B0"/>
    <w:rsid w:val="00D93547"/>
    <w:rsid w:val="00D97320"/>
    <w:rsid w:val="00DA5717"/>
    <w:rsid w:val="00DB2F41"/>
    <w:rsid w:val="00DB7DF7"/>
    <w:rsid w:val="00DC0E44"/>
    <w:rsid w:val="00DC4AE2"/>
    <w:rsid w:val="00DD6EF7"/>
    <w:rsid w:val="00DF1D06"/>
    <w:rsid w:val="00E03A48"/>
    <w:rsid w:val="00E0621C"/>
    <w:rsid w:val="00E3161B"/>
    <w:rsid w:val="00E3166C"/>
    <w:rsid w:val="00E42207"/>
    <w:rsid w:val="00E4344F"/>
    <w:rsid w:val="00E519E8"/>
    <w:rsid w:val="00E756F5"/>
    <w:rsid w:val="00E766FC"/>
    <w:rsid w:val="00E826C1"/>
    <w:rsid w:val="00E833C8"/>
    <w:rsid w:val="00EA1B99"/>
    <w:rsid w:val="00EC195F"/>
    <w:rsid w:val="00EE15C4"/>
    <w:rsid w:val="00EE522A"/>
    <w:rsid w:val="00EE646F"/>
    <w:rsid w:val="00EE7EDE"/>
    <w:rsid w:val="00EF2754"/>
    <w:rsid w:val="00F02703"/>
    <w:rsid w:val="00F12911"/>
    <w:rsid w:val="00F1395D"/>
    <w:rsid w:val="00F20B53"/>
    <w:rsid w:val="00F2543C"/>
    <w:rsid w:val="00F25530"/>
    <w:rsid w:val="00F30D93"/>
    <w:rsid w:val="00F3208D"/>
    <w:rsid w:val="00F52093"/>
    <w:rsid w:val="00F6423F"/>
    <w:rsid w:val="00F64E58"/>
    <w:rsid w:val="00F72EF0"/>
    <w:rsid w:val="00F80BE3"/>
    <w:rsid w:val="00F91956"/>
    <w:rsid w:val="00FA0241"/>
    <w:rsid w:val="00FA07A3"/>
    <w:rsid w:val="00FA2AE9"/>
    <w:rsid w:val="00FA6AD4"/>
    <w:rsid w:val="00FA75F2"/>
    <w:rsid w:val="00FB3BD5"/>
    <w:rsid w:val="00FB7705"/>
    <w:rsid w:val="00FC17CA"/>
    <w:rsid w:val="00FE359B"/>
    <w:rsid w:val="00FE4124"/>
    <w:rsid w:val="00FE59A1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4509"/>
  <w15:docId w15:val="{E2D8CB67-4F99-471F-B921-4713C6C0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qFormat/>
    <w:pPr>
      <w:outlineLvl w:val="2"/>
    </w:pPr>
    <w:rPr>
      <w:rFonts w:ascii="Georgia" w:eastAsia="Times New Roman" w:hAnsi="Georgia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Pr>
      <w:rFonts w:ascii="Georgia" w:eastAsia="Times New Roman" w:hAnsi="Georgia" w:cs="Times New Roman"/>
      <w:b/>
      <w:bCs/>
      <w:sz w:val="27"/>
      <w:szCs w:val="27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rPr>
      <w:rFonts w:ascii="Calibri" w:hAnsi="Calibri" w:cs="Calibri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rPr>
      <w:rFonts w:ascii="Calibri" w:hAnsi="Calibri" w:cs="Calibri"/>
    </w:rPr>
  </w:style>
  <w:style w:type="paragraph" w:styleId="BalloonText">
    <w:name w:val="Balloon Text"/>
    <w:basedOn w:val="Normal"/>
    <w:semiHidden/>
    <w:unhideWhenUsed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uiPriority w:val="99"/>
    <w:semiHidden/>
    <w:rPr>
      <w:rFonts w:cs="Calibri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cs="Calibri"/>
      <w:b/>
      <w:bCs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</w:style>
  <w:style w:type="character" w:customStyle="1" w:styleId="xn-chron">
    <w:name w:val="xn-chron"/>
    <w:basedOn w:val="DefaultParagraphFont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semiHidden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4CC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xastrustcu.org/more-service/about-us/" TargetMode="External"/><Relationship Id="rId12" Type="http://schemas.openxmlformats.org/officeDocument/2006/relationships/hyperlink" Target="http://www.twitter.com/texastrust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texastrustc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exasTrustCU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nichols@texastrustcu.org" TargetMode="External"/><Relationship Id="rId2" Type="http://schemas.openxmlformats.org/officeDocument/2006/relationships/hyperlink" Target="mailto:kristine@duxpr.com" TargetMode="External"/><Relationship Id="rId1" Type="http://schemas.openxmlformats.org/officeDocument/2006/relationships/hyperlink" Target="mailto:tnichols@texastrustcu.org" TargetMode="External"/><Relationship Id="rId5" Type="http://schemas.openxmlformats.org/officeDocument/2006/relationships/image" Target="media/image4.jpeg"/><Relationship Id="rId4" Type="http://schemas.openxmlformats.org/officeDocument/2006/relationships/hyperlink" Target="mailto:kristine@duxp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Trust Pumps Up Online Banking Tools</vt:lpstr>
    </vt:vector>
  </TitlesOfParts>
  <Company>Hewlett-Packard</Company>
  <LinksUpToDate>false</LinksUpToDate>
  <CharactersWithSpaces>2766</CharactersWithSpaces>
  <SharedDoc>false</SharedDoc>
  <HLinks>
    <vt:vector size="42" baseType="variant">
      <vt:variant>
        <vt:i4>2293801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http://www.twitter.com/texastrustcu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http://www.facebook.com/texastrustcu</vt:lpwstr>
      </vt:variant>
      <vt:variant>
        <vt:lpwstr/>
      </vt:variant>
      <vt:variant>
        <vt:i4>4522076</vt:i4>
      </vt:variant>
      <vt:variant>
        <vt:i4>6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https://www.texastrustcu.org/news/texas-trust-credit-union-achieves-1-billion-assets/</vt:lpwstr>
      </vt:variant>
      <vt:variant>
        <vt:lpwstr/>
      </vt:variant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http://www.texastrustcu.org/</vt:lpwstr>
      </vt:variant>
      <vt:variant>
        <vt:lpwstr/>
      </vt:variant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mailto:kristine@duxpr.com</vt:lpwstr>
      </vt:variant>
      <vt:variant>
        <vt:lpwstr/>
      </vt:variant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mailto:adanford@texastrustcu.org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Trust Pumps Up Online Banking Tools</dc:title>
  <dc:creator>Dux Public Relations</dc:creator>
  <cp:lastModifiedBy>Kristine</cp:lastModifiedBy>
  <cp:revision>7</cp:revision>
  <cp:lastPrinted>2012-03-04T21:57:00Z</cp:lastPrinted>
  <dcterms:created xsi:type="dcterms:W3CDTF">2021-06-17T15:54:00Z</dcterms:created>
  <dcterms:modified xsi:type="dcterms:W3CDTF">2021-06-20T12:45:00Z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