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0CF91" w14:textId="77777777" w:rsidR="00466954" w:rsidRDefault="00466954" w:rsidP="005A416A"/>
    <w:p w14:paraId="3C27E44A" w14:textId="77777777" w:rsidR="00CC68E3" w:rsidRPr="00CC68E3" w:rsidRDefault="00CC68E3" w:rsidP="002F2E3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AE7EFE3" w14:textId="77777777" w:rsidR="00965D51" w:rsidRDefault="00965D51" w:rsidP="00965D51">
      <w:pPr>
        <w:rPr>
          <w:rFonts w:ascii="Times New Roman" w:hAnsi="Times New Roman"/>
          <w:b/>
          <w:sz w:val="28"/>
          <w:szCs w:val="28"/>
        </w:rPr>
      </w:pPr>
    </w:p>
    <w:p w14:paraId="1225E430" w14:textId="77777777" w:rsidR="00116E85" w:rsidRDefault="001A1064" w:rsidP="005023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Texas Trust’s Was</w:t>
      </w:r>
      <w:r w:rsidR="00D0589C">
        <w:rPr>
          <w:rFonts w:ascii="Times New Roman" w:hAnsi="Times New Roman"/>
          <w:b/>
          <w:sz w:val="28"/>
          <w:szCs w:val="28"/>
        </w:rPr>
        <w:t xml:space="preserve">hima Huq Appointed to </w:t>
      </w:r>
    </w:p>
    <w:p w14:paraId="5E9AE417" w14:textId="3C2D2579" w:rsidR="005023B0" w:rsidRPr="00BC410B" w:rsidRDefault="00D0589C" w:rsidP="005023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Arlington-</w:t>
      </w:r>
      <w:r w:rsidR="001A1064">
        <w:rPr>
          <w:rFonts w:ascii="Times New Roman" w:hAnsi="Times New Roman"/>
          <w:b/>
          <w:sz w:val="28"/>
          <w:szCs w:val="28"/>
        </w:rPr>
        <w:t xml:space="preserve">Mansfield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Area </w:t>
      </w:r>
      <w:r w:rsidR="001A1064">
        <w:rPr>
          <w:rFonts w:ascii="Times New Roman" w:hAnsi="Times New Roman"/>
          <w:b/>
          <w:sz w:val="28"/>
          <w:szCs w:val="28"/>
        </w:rPr>
        <w:t>YMCA</w:t>
      </w:r>
      <w:r w:rsidR="000A61C6">
        <w:rPr>
          <w:rFonts w:ascii="Times New Roman" w:hAnsi="Times New Roman"/>
          <w:b/>
          <w:sz w:val="28"/>
          <w:szCs w:val="28"/>
        </w:rPr>
        <w:t xml:space="preserve"> Advisory Board</w:t>
      </w:r>
    </w:p>
    <w:p w14:paraId="7DD0F647" w14:textId="1139CF56" w:rsidR="00466954" w:rsidRPr="00C541F7" w:rsidRDefault="00466954" w:rsidP="0034396B">
      <w:pPr>
        <w:rPr>
          <w:rFonts w:ascii="Times New Roman" w:hAnsi="Times New Roman"/>
          <w:b/>
          <w:sz w:val="20"/>
          <w:szCs w:val="20"/>
          <w:highlight w:val="yellow"/>
        </w:rPr>
      </w:pPr>
    </w:p>
    <w:p w14:paraId="53A995C8" w14:textId="42C78566" w:rsidR="000A61C6" w:rsidRDefault="007047B9" w:rsidP="00DC6958">
      <w:pPr>
        <w:spacing w:line="288" w:lineRule="auto"/>
        <w:rPr>
          <w:rFonts w:ascii="Times New Roman" w:hAnsi="Times New Roman"/>
          <w:sz w:val="24"/>
          <w:szCs w:val="24"/>
        </w:rPr>
      </w:pPr>
      <w:r w:rsidRPr="00D7382E">
        <w:rPr>
          <w:rFonts w:ascii="Times New Roman" w:hAnsi="Times New Roman"/>
          <w:b/>
          <w:sz w:val="24"/>
          <w:szCs w:val="24"/>
        </w:rPr>
        <w:t>Arlington</w:t>
      </w:r>
      <w:r w:rsidR="00466954" w:rsidRPr="00D7382E">
        <w:rPr>
          <w:rFonts w:ascii="Times New Roman" w:hAnsi="Times New Roman"/>
          <w:b/>
          <w:sz w:val="24"/>
          <w:szCs w:val="24"/>
        </w:rPr>
        <w:t xml:space="preserve">, Texas – </w:t>
      </w:r>
      <w:r w:rsidR="00697EAE">
        <w:rPr>
          <w:rFonts w:ascii="Times New Roman" w:hAnsi="Times New Roman"/>
          <w:b/>
          <w:sz w:val="24"/>
          <w:szCs w:val="24"/>
        </w:rPr>
        <w:t xml:space="preserve">August </w:t>
      </w:r>
      <w:r w:rsidR="00EB6E62">
        <w:rPr>
          <w:rFonts w:ascii="Times New Roman" w:hAnsi="Times New Roman"/>
          <w:b/>
          <w:sz w:val="24"/>
          <w:szCs w:val="24"/>
        </w:rPr>
        <w:t>6</w:t>
      </w:r>
      <w:r w:rsidR="00281EB3">
        <w:rPr>
          <w:rFonts w:ascii="Times New Roman" w:hAnsi="Times New Roman"/>
          <w:b/>
          <w:sz w:val="24"/>
          <w:szCs w:val="24"/>
        </w:rPr>
        <w:t>, 2021</w:t>
      </w:r>
      <w:r w:rsidR="00466954" w:rsidRPr="00D7382E">
        <w:rPr>
          <w:rFonts w:ascii="Times New Roman" w:hAnsi="Times New Roman"/>
          <w:sz w:val="24"/>
          <w:szCs w:val="24"/>
        </w:rPr>
        <w:t xml:space="preserve"> –</w:t>
      </w:r>
      <w:r w:rsidR="000561E4">
        <w:rPr>
          <w:rFonts w:ascii="Times New Roman" w:hAnsi="Times New Roman"/>
          <w:sz w:val="24"/>
          <w:szCs w:val="24"/>
        </w:rPr>
        <w:t xml:space="preserve"> The Arlington-</w:t>
      </w:r>
      <w:r w:rsidR="000A61C6">
        <w:rPr>
          <w:rFonts w:ascii="Times New Roman" w:hAnsi="Times New Roman"/>
          <w:sz w:val="24"/>
          <w:szCs w:val="24"/>
        </w:rPr>
        <w:t xml:space="preserve">Mansfield </w:t>
      </w:r>
      <w:r w:rsidR="000561E4">
        <w:rPr>
          <w:rFonts w:ascii="Times New Roman" w:hAnsi="Times New Roman"/>
          <w:sz w:val="24"/>
          <w:szCs w:val="24"/>
        </w:rPr>
        <w:t xml:space="preserve">Area </w:t>
      </w:r>
      <w:r w:rsidR="000A61C6">
        <w:rPr>
          <w:rFonts w:ascii="Times New Roman" w:hAnsi="Times New Roman"/>
          <w:sz w:val="24"/>
          <w:szCs w:val="24"/>
        </w:rPr>
        <w:t xml:space="preserve">YMCA </w:t>
      </w:r>
      <w:r w:rsidR="007B62B8">
        <w:rPr>
          <w:rFonts w:ascii="Times New Roman" w:hAnsi="Times New Roman"/>
          <w:sz w:val="24"/>
          <w:szCs w:val="24"/>
        </w:rPr>
        <w:t xml:space="preserve">has </w:t>
      </w:r>
      <w:r w:rsidR="000A61C6">
        <w:rPr>
          <w:rFonts w:ascii="Times New Roman" w:hAnsi="Times New Roman"/>
          <w:sz w:val="24"/>
          <w:szCs w:val="24"/>
        </w:rPr>
        <w:t>named Washima Huq to its Cooper Street Branch Advisory Board, serving south Arlington, Mansfield, and Kennedale.</w:t>
      </w:r>
      <w:r w:rsidR="000561E4">
        <w:rPr>
          <w:rFonts w:ascii="Times New Roman" w:hAnsi="Times New Roman"/>
          <w:sz w:val="24"/>
          <w:szCs w:val="24"/>
        </w:rPr>
        <w:t xml:space="preserve"> </w:t>
      </w:r>
      <w:r w:rsidR="000A61C6">
        <w:rPr>
          <w:rFonts w:ascii="Times New Roman" w:hAnsi="Times New Roman"/>
          <w:sz w:val="24"/>
          <w:szCs w:val="24"/>
        </w:rPr>
        <w:t xml:space="preserve">Huq is a Business and Community Engagement Partner </w:t>
      </w:r>
      <w:r w:rsidR="007B62B8">
        <w:rPr>
          <w:rFonts w:ascii="Times New Roman" w:hAnsi="Times New Roman"/>
          <w:sz w:val="24"/>
          <w:szCs w:val="24"/>
        </w:rPr>
        <w:t xml:space="preserve">at </w:t>
      </w:r>
      <w:hyperlink r:id="rId7" w:history="1">
        <w:r w:rsidR="000A61C6" w:rsidRPr="00DD12D3">
          <w:rPr>
            <w:rStyle w:val="Hyperlink"/>
            <w:rFonts w:ascii="Times New Roman" w:hAnsi="Times New Roman" w:cs="Times New Roman"/>
            <w:sz w:val="24"/>
            <w:szCs w:val="24"/>
          </w:rPr>
          <w:t>Texas Trust Credit Union</w:t>
        </w:r>
      </w:hyperlink>
      <w:r w:rsidR="000A61C6">
        <w:rPr>
          <w:rFonts w:ascii="Times New Roman" w:hAnsi="Times New Roman"/>
          <w:sz w:val="24"/>
          <w:szCs w:val="24"/>
        </w:rPr>
        <w:t xml:space="preserve"> and </w:t>
      </w:r>
      <w:r w:rsidR="000561E4">
        <w:rPr>
          <w:rFonts w:ascii="Times New Roman" w:hAnsi="Times New Roman"/>
          <w:sz w:val="24"/>
          <w:szCs w:val="24"/>
        </w:rPr>
        <w:t>active in various community organizations in Arlington and Mansfield.</w:t>
      </w:r>
    </w:p>
    <w:p w14:paraId="344CCAB3" w14:textId="77777777" w:rsidR="000A61C6" w:rsidRDefault="000A61C6" w:rsidP="00DC6958">
      <w:pPr>
        <w:spacing w:line="288" w:lineRule="auto"/>
        <w:rPr>
          <w:rFonts w:ascii="Times New Roman" w:hAnsi="Times New Roman"/>
          <w:sz w:val="24"/>
          <w:szCs w:val="24"/>
        </w:rPr>
      </w:pPr>
    </w:p>
    <w:p w14:paraId="65908352" w14:textId="748D17CC" w:rsidR="000A61C6" w:rsidRDefault="000561E4" w:rsidP="00DC695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77B3A">
        <w:rPr>
          <w:rFonts w:ascii="Times New Roman" w:hAnsi="Times New Roman" w:cs="Times New Roman"/>
          <w:sz w:val="24"/>
          <w:szCs w:val="24"/>
        </w:rPr>
        <w:t>Cooper Street Advisory Board supports the Cooper Street branch, largest of the Arlington-Mansfield Area YMCA facilities. It serves approximately 19,000 people month</w:t>
      </w:r>
      <w:r w:rsidR="007B62B8">
        <w:rPr>
          <w:rFonts w:ascii="Times New Roman" w:hAnsi="Times New Roman" w:cs="Times New Roman"/>
          <w:sz w:val="24"/>
          <w:szCs w:val="24"/>
        </w:rPr>
        <w:t>ly</w:t>
      </w:r>
      <w:r w:rsidR="00577B3A">
        <w:rPr>
          <w:rFonts w:ascii="Times New Roman" w:hAnsi="Times New Roman" w:cs="Times New Roman"/>
          <w:sz w:val="24"/>
          <w:szCs w:val="24"/>
        </w:rPr>
        <w:t xml:space="preserve"> </w:t>
      </w:r>
      <w:r w:rsidR="00AC26B2">
        <w:rPr>
          <w:rFonts w:ascii="Times New Roman" w:hAnsi="Times New Roman" w:cs="Times New Roman"/>
          <w:sz w:val="24"/>
          <w:szCs w:val="24"/>
        </w:rPr>
        <w:t xml:space="preserve">through </w:t>
      </w:r>
      <w:r w:rsidR="00BD48DB">
        <w:rPr>
          <w:rFonts w:ascii="Times New Roman" w:hAnsi="Times New Roman" w:cs="Times New Roman"/>
          <w:sz w:val="24"/>
          <w:szCs w:val="24"/>
        </w:rPr>
        <w:t>various</w:t>
      </w:r>
      <w:r w:rsidR="00577B3A">
        <w:rPr>
          <w:rFonts w:ascii="Times New Roman" w:hAnsi="Times New Roman" w:cs="Times New Roman"/>
          <w:sz w:val="24"/>
          <w:szCs w:val="24"/>
        </w:rPr>
        <w:t xml:space="preserve"> programs </w:t>
      </w:r>
      <w:r w:rsidR="00BD48DB">
        <w:rPr>
          <w:rFonts w:ascii="Times New Roman" w:hAnsi="Times New Roman" w:cs="Times New Roman"/>
          <w:sz w:val="24"/>
          <w:szCs w:val="24"/>
        </w:rPr>
        <w:t xml:space="preserve">and </w:t>
      </w:r>
      <w:r w:rsidR="00577B3A">
        <w:rPr>
          <w:rFonts w:ascii="Times New Roman" w:hAnsi="Times New Roman" w:cs="Times New Roman"/>
          <w:sz w:val="24"/>
          <w:szCs w:val="24"/>
        </w:rPr>
        <w:t>social activities.</w:t>
      </w:r>
    </w:p>
    <w:p w14:paraId="62CC3681" w14:textId="77777777" w:rsidR="00BD48DB" w:rsidRDefault="00BD48DB" w:rsidP="00DC695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4F53E2BB" w14:textId="3E3A0D48" w:rsidR="00BD48DB" w:rsidRDefault="00116E85" w:rsidP="00DC695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1A3F" wp14:editId="162B918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88595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82" y="21500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shima Huq 2018 headsho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3" t="3396" r="20025" b="5294"/>
                    <a:stretch/>
                  </pic:blipFill>
                  <pic:spPr bwMode="auto">
                    <a:xfrm>
                      <a:off x="0" y="0"/>
                      <a:ext cx="188595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D76AB">
        <w:rPr>
          <w:rFonts w:ascii="Times New Roman" w:hAnsi="Times New Roman" w:cs="Times New Roman"/>
          <w:sz w:val="24"/>
          <w:szCs w:val="24"/>
        </w:rPr>
        <w:t>Washima’s</w:t>
      </w:r>
      <w:proofErr w:type="spellEnd"/>
      <w:r w:rsidR="008D76AB">
        <w:rPr>
          <w:rFonts w:ascii="Times New Roman" w:hAnsi="Times New Roman" w:cs="Times New Roman"/>
          <w:sz w:val="24"/>
          <w:szCs w:val="24"/>
        </w:rPr>
        <w:t xml:space="preserve"> </w:t>
      </w:r>
      <w:r w:rsidR="0025118C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D0589C">
        <w:rPr>
          <w:rFonts w:ascii="Times New Roman" w:hAnsi="Times New Roman" w:cs="Times New Roman"/>
          <w:sz w:val="24"/>
          <w:szCs w:val="24"/>
        </w:rPr>
        <w:t xml:space="preserve">skills and ability to forge partnerships </w:t>
      </w:r>
      <w:r w:rsidR="00AC26B2">
        <w:rPr>
          <w:rFonts w:ascii="Times New Roman" w:hAnsi="Times New Roman" w:cs="Times New Roman"/>
          <w:sz w:val="24"/>
          <w:szCs w:val="24"/>
        </w:rPr>
        <w:t xml:space="preserve">will </w:t>
      </w:r>
      <w:r w:rsidR="00D0589C">
        <w:rPr>
          <w:rFonts w:ascii="Times New Roman" w:hAnsi="Times New Roman" w:cs="Times New Roman"/>
          <w:sz w:val="24"/>
          <w:szCs w:val="24"/>
        </w:rPr>
        <w:t xml:space="preserve">be beneficial for the YMCA as it seeks to </w:t>
      </w:r>
      <w:r w:rsidR="00AC26B2">
        <w:rPr>
          <w:rFonts w:ascii="Times New Roman" w:hAnsi="Times New Roman" w:cs="Times New Roman"/>
          <w:sz w:val="24"/>
          <w:szCs w:val="24"/>
        </w:rPr>
        <w:t>expand its footprint so it can better serve the residents of the communities it supports</w:t>
      </w:r>
      <w:r w:rsidR="008D76AB">
        <w:rPr>
          <w:rFonts w:ascii="Times New Roman" w:hAnsi="Times New Roman" w:cs="Times New Roman"/>
          <w:sz w:val="24"/>
          <w:szCs w:val="24"/>
        </w:rPr>
        <w:t xml:space="preserve">,” </w:t>
      </w:r>
      <w:r w:rsidR="00640F60">
        <w:rPr>
          <w:rFonts w:ascii="Times New Roman" w:hAnsi="Times New Roman" w:cs="Times New Roman"/>
          <w:sz w:val="24"/>
          <w:szCs w:val="24"/>
        </w:rPr>
        <w:t>s</w:t>
      </w:r>
      <w:r w:rsidR="008D76AB">
        <w:rPr>
          <w:rFonts w:ascii="Times New Roman" w:hAnsi="Times New Roman" w:cs="Times New Roman"/>
          <w:sz w:val="24"/>
          <w:szCs w:val="24"/>
        </w:rPr>
        <w:t xml:space="preserve">aid Debi Knoblock, Assistant Vice President, </w:t>
      </w:r>
      <w:proofErr w:type="gramStart"/>
      <w:r w:rsidR="008D76AB">
        <w:rPr>
          <w:rFonts w:ascii="Times New Roman" w:hAnsi="Times New Roman" w:cs="Times New Roman"/>
          <w:sz w:val="24"/>
          <w:szCs w:val="24"/>
        </w:rPr>
        <w:t>Texas</w:t>
      </w:r>
      <w:proofErr w:type="gramEnd"/>
      <w:r w:rsidR="008D76AB">
        <w:rPr>
          <w:rFonts w:ascii="Times New Roman" w:hAnsi="Times New Roman" w:cs="Times New Roman"/>
          <w:sz w:val="24"/>
          <w:szCs w:val="24"/>
        </w:rPr>
        <w:t xml:space="preserve"> Trust Credit Union</w:t>
      </w:r>
      <w:r w:rsidR="00AC26B2">
        <w:rPr>
          <w:rFonts w:ascii="Times New Roman" w:hAnsi="Times New Roman" w:cs="Times New Roman"/>
          <w:sz w:val="24"/>
          <w:szCs w:val="24"/>
        </w:rPr>
        <w:t>.</w:t>
      </w:r>
      <w:r w:rsidR="00D0589C">
        <w:rPr>
          <w:rFonts w:ascii="Times New Roman" w:hAnsi="Times New Roman" w:cs="Times New Roman"/>
          <w:sz w:val="24"/>
          <w:szCs w:val="24"/>
        </w:rPr>
        <w:t xml:space="preserve"> </w:t>
      </w:r>
      <w:r w:rsidR="008D76AB">
        <w:rPr>
          <w:rFonts w:ascii="Times New Roman" w:hAnsi="Times New Roman" w:cs="Times New Roman"/>
          <w:sz w:val="24"/>
          <w:szCs w:val="24"/>
        </w:rPr>
        <w:t>“</w:t>
      </w:r>
      <w:r w:rsidR="007B62B8">
        <w:rPr>
          <w:rFonts w:ascii="Times New Roman" w:hAnsi="Times New Roman" w:cs="Times New Roman"/>
          <w:sz w:val="24"/>
          <w:szCs w:val="24"/>
        </w:rPr>
        <w:t xml:space="preserve">Her </w:t>
      </w:r>
      <w:r w:rsidR="00D0589C">
        <w:rPr>
          <w:rFonts w:ascii="Times New Roman" w:hAnsi="Times New Roman" w:cs="Times New Roman"/>
          <w:sz w:val="24"/>
          <w:szCs w:val="24"/>
        </w:rPr>
        <w:t xml:space="preserve">insights and passion for creating inclusive and diverse communities will also be beneficial to the YMCA’s </w:t>
      </w:r>
      <w:r w:rsidR="007B62B8">
        <w:rPr>
          <w:rFonts w:ascii="Times New Roman" w:hAnsi="Times New Roman" w:cs="Times New Roman"/>
          <w:sz w:val="24"/>
          <w:szCs w:val="24"/>
        </w:rPr>
        <w:t xml:space="preserve">objective of ensuring </w:t>
      </w:r>
      <w:r w:rsidR="00D0589C">
        <w:rPr>
          <w:rFonts w:ascii="Times New Roman" w:hAnsi="Times New Roman" w:cs="Times New Roman"/>
          <w:sz w:val="24"/>
          <w:szCs w:val="24"/>
        </w:rPr>
        <w:t>all people are welcome at its facilities.</w:t>
      </w:r>
      <w:r w:rsidR="008D76AB">
        <w:rPr>
          <w:rFonts w:ascii="Times New Roman" w:hAnsi="Times New Roman" w:cs="Times New Roman"/>
          <w:sz w:val="24"/>
          <w:szCs w:val="24"/>
        </w:rPr>
        <w:t>”</w:t>
      </w:r>
    </w:p>
    <w:p w14:paraId="6068D96B" w14:textId="77777777" w:rsidR="00D0589C" w:rsidRDefault="00D0589C" w:rsidP="00DC695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3169D801" w14:textId="5F730707" w:rsidR="00D0589C" w:rsidRDefault="00D0589C" w:rsidP="00DC695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are delighted to welcome Washima Huq to the Cooper Street Advisory Board,” said Cheryl McCarver, Executive Director of the Cooper Street YMCA. “</w:t>
      </w:r>
      <w:r w:rsidRPr="00D0589C">
        <w:rPr>
          <w:rFonts w:ascii="Times New Roman" w:hAnsi="Times New Roman" w:cs="Times New Roman"/>
          <w:sz w:val="24"/>
          <w:szCs w:val="24"/>
        </w:rPr>
        <w:t>Washima’s commitment to community, neighborhoods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589C">
        <w:rPr>
          <w:rFonts w:ascii="Times New Roman" w:hAnsi="Times New Roman" w:cs="Times New Roman"/>
          <w:sz w:val="24"/>
          <w:szCs w:val="24"/>
        </w:rPr>
        <w:t xml:space="preserve"> and businesses is amazing and what we need to move our YMCA forward in 2022.”</w:t>
      </w:r>
    </w:p>
    <w:p w14:paraId="3487D5C6" w14:textId="77777777" w:rsidR="0025118C" w:rsidRDefault="0025118C" w:rsidP="00DC695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410E9B94" w14:textId="68734A9D" w:rsidR="00116E85" w:rsidRPr="00D0589C" w:rsidRDefault="0025118C" w:rsidP="00DC695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Huq will serve a two-year term on the </w:t>
      </w:r>
      <w:r w:rsidR="007B62B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oard.</w:t>
      </w:r>
    </w:p>
    <w:p w14:paraId="3BA4735A" w14:textId="77777777" w:rsidR="00D5165B" w:rsidRDefault="00D5165B" w:rsidP="00C16A0B">
      <w:pPr>
        <w:rPr>
          <w:rFonts w:ascii="Times New Roman" w:hAnsi="Times New Roman" w:cs="Times New Roman"/>
          <w:b/>
        </w:rPr>
      </w:pPr>
    </w:p>
    <w:p w14:paraId="54D9115E" w14:textId="77777777" w:rsidR="00C16A0B" w:rsidRPr="00A439AB" w:rsidRDefault="00C16A0B" w:rsidP="00C16A0B">
      <w:pPr>
        <w:rPr>
          <w:rFonts w:ascii="Times New Roman" w:hAnsi="Times New Roman" w:cs="Times New Roman"/>
          <w:b/>
        </w:rPr>
      </w:pPr>
      <w:r w:rsidRPr="00A439AB">
        <w:rPr>
          <w:rFonts w:ascii="Times New Roman" w:hAnsi="Times New Roman" w:cs="Times New Roman"/>
          <w:b/>
        </w:rPr>
        <w:t>About Texas Trust Credit Union</w:t>
      </w:r>
    </w:p>
    <w:p w14:paraId="43AE66C4" w14:textId="77777777" w:rsidR="00D5165B" w:rsidRDefault="00D5165B" w:rsidP="00D5165B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Texas </w:t>
      </w:r>
      <w:r w:rsidRPr="00A42CC0">
        <w:rPr>
          <w:sz w:val="22"/>
          <w:szCs w:val="22"/>
        </w:rPr>
        <w:t>Trust Credit Unio</w:t>
      </w:r>
      <w:r>
        <w:rPr>
          <w:sz w:val="22"/>
          <w:szCs w:val="22"/>
        </w:rPr>
        <w:t>n has been helping build brighter</w:t>
      </w:r>
      <w:r w:rsidRPr="00A42CC0">
        <w:rPr>
          <w:sz w:val="22"/>
          <w:szCs w:val="22"/>
        </w:rPr>
        <w:t xml:space="preserve"> financial futures since its </w:t>
      </w:r>
      <w:r>
        <w:rPr>
          <w:sz w:val="22"/>
          <w:szCs w:val="22"/>
        </w:rPr>
        <w:t>modest beginning</w:t>
      </w:r>
      <w:r w:rsidRPr="00A42CC0">
        <w:rPr>
          <w:sz w:val="22"/>
          <w:szCs w:val="22"/>
        </w:rPr>
        <w:t xml:space="preserve"> in 1936. </w:t>
      </w:r>
      <w:r>
        <w:rPr>
          <w:sz w:val="22"/>
          <w:szCs w:val="22"/>
        </w:rPr>
        <w:t xml:space="preserve">Today, the full-service credit union serves more than 120,000 members. With assets of more than $1.6 billion, </w:t>
      </w:r>
      <w:r w:rsidRPr="00E62DD5">
        <w:rPr>
          <w:sz w:val="22"/>
          <w:szCs w:val="22"/>
        </w:rPr>
        <w:t xml:space="preserve">Texas Trust is the </w:t>
      </w:r>
      <w:r>
        <w:rPr>
          <w:sz w:val="22"/>
          <w:szCs w:val="22"/>
        </w:rPr>
        <w:t>6</w:t>
      </w:r>
      <w:r w:rsidRPr="00E62DD5">
        <w:rPr>
          <w:sz w:val="22"/>
          <w:szCs w:val="22"/>
          <w:vertAlign w:val="superscript"/>
        </w:rPr>
        <w:t>th</w:t>
      </w:r>
      <w:r w:rsidRPr="00E62DD5">
        <w:rPr>
          <w:sz w:val="22"/>
          <w:szCs w:val="22"/>
        </w:rPr>
        <w:t xml:space="preserve"> largest credit union in North Texas</w:t>
      </w:r>
      <w:r>
        <w:rPr>
          <w:sz w:val="22"/>
          <w:szCs w:val="22"/>
        </w:rPr>
        <w:t xml:space="preserve"> and the 17</w:t>
      </w:r>
      <w:r w:rsidRPr="00A71D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</w:t>
      </w:r>
      <w:r w:rsidRPr="00AE0C84">
        <w:rPr>
          <w:sz w:val="22"/>
          <w:szCs w:val="22"/>
        </w:rPr>
        <w:t xml:space="preserve">For more information, visit </w:t>
      </w:r>
      <w:hyperlink r:id="rId9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AE0C84">
        <w:rPr>
          <w:sz w:val="22"/>
          <w:szCs w:val="22"/>
        </w:rPr>
        <w:t xml:space="preserve"> or follow us on</w:t>
      </w:r>
      <w:r>
        <w:rPr>
          <w:sz w:val="22"/>
          <w:szCs w:val="22"/>
        </w:rPr>
        <w:t xml:space="preserve"> Facebook at</w:t>
      </w:r>
      <w:r w:rsidRPr="00AE0C84">
        <w:rPr>
          <w:sz w:val="22"/>
          <w:szCs w:val="22"/>
        </w:rPr>
        <w:t xml:space="preserve"> </w:t>
      </w:r>
      <w:hyperlink r:id="rId10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facebook.com/texastrustcu</w:t>
        </w:r>
      </w:hyperlink>
      <w:r w:rsidRPr="00AE0C84">
        <w:rPr>
          <w:sz w:val="22"/>
          <w:szCs w:val="22"/>
        </w:rPr>
        <w:t xml:space="preserve"> or Twitter at </w:t>
      </w:r>
      <w:hyperlink r:id="rId11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@texastrustcu</w:t>
        </w:r>
      </w:hyperlink>
      <w:r w:rsidRPr="00AE0C84">
        <w:rPr>
          <w:rStyle w:val="Hyperlink"/>
          <w:sz w:val="22"/>
          <w:szCs w:val="22"/>
        </w:rPr>
        <w:t>.</w:t>
      </w:r>
    </w:p>
    <w:p w14:paraId="03D8376C" w14:textId="77777777" w:rsidR="00FE4124" w:rsidRPr="00EB468E" w:rsidRDefault="00FE4124" w:rsidP="009616A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1C65161" w14:textId="37F6CD11" w:rsidR="00B71E01" w:rsidRPr="00B71E01" w:rsidRDefault="00466954" w:rsidP="00116E85">
      <w:pPr>
        <w:jc w:val="center"/>
        <w:rPr>
          <w:rFonts w:ascii="Times New Roman" w:hAnsi="Times New Roman" w:cs="Times New Roman"/>
        </w:rPr>
      </w:pPr>
      <w:r w:rsidRPr="00C541F7">
        <w:rPr>
          <w:rFonts w:ascii="Times New Roman" w:hAnsi="Times New Roman" w:cs="Times New Roman"/>
          <w:sz w:val="20"/>
          <w:szCs w:val="20"/>
        </w:rPr>
        <w:t>###</w:t>
      </w:r>
    </w:p>
    <w:sectPr w:rsidR="00B71E01" w:rsidRPr="00B71E01" w:rsidSect="00CC68E3">
      <w:headerReference w:type="default" r:id="rId12"/>
      <w:pgSz w:w="12240" w:h="15840" w:code="1"/>
      <w:pgMar w:top="1440" w:right="1440" w:bottom="864" w:left="1440" w:header="432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24E7" w16cex:dateUtc="2021-07-23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3219EF" w16cid:durableId="24A524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7C104" w14:textId="77777777" w:rsidR="00992D4D" w:rsidRDefault="00992D4D">
      <w:r>
        <w:separator/>
      </w:r>
    </w:p>
  </w:endnote>
  <w:endnote w:type="continuationSeparator" w:id="0">
    <w:p w14:paraId="0BC5304F" w14:textId="77777777" w:rsidR="00992D4D" w:rsidRDefault="0099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E70C3" w14:textId="77777777" w:rsidR="00992D4D" w:rsidRDefault="00992D4D">
      <w:r>
        <w:separator/>
      </w:r>
    </w:p>
  </w:footnote>
  <w:footnote w:type="continuationSeparator" w:id="0">
    <w:p w14:paraId="4E04ECCB" w14:textId="77777777" w:rsidR="00992D4D" w:rsidRDefault="00992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D51F7" w14:textId="77777777" w:rsidR="002F6F9D" w:rsidRDefault="003D692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4CC23" wp14:editId="4BE835E7">
              <wp:simplePos x="0" y="0"/>
              <wp:positionH relativeFrom="column">
                <wp:posOffset>3629025</wp:posOffset>
              </wp:positionH>
              <wp:positionV relativeFrom="paragraph">
                <wp:posOffset>44450</wp:posOffset>
              </wp:positionV>
              <wp:extent cx="2693670" cy="13957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139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CD605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108B44FE" w14:textId="77777777" w:rsidR="00A439AB" w:rsidRPr="00AD13E4" w:rsidRDefault="00A439AB" w:rsidP="00A439A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49E27D4B" w14:textId="76F3540B" w:rsidR="00A439AB" w:rsidRPr="0071113E" w:rsidRDefault="00CA395D" w:rsidP="00A439A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="00A439AB"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10ED88DB" w14:textId="77777777" w:rsidR="00A439AB" w:rsidRPr="0071113E" w:rsidRDefault="00116E85" w:rsidP="00A439A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A439AB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7694E18F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89E1A4B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74638616" w14:textId="77777777" w:rsidR="005C4AB9" w:rsidRPr="00AD13E4" w:rsidRDefault="0018195D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="005C4AB9"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291BE7D7" w14:textId="77777777" w:rsidR="005C4AB9" w:rsidRPr="00AD13E4" w:rsidRDefault="00116E85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5C4AB9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2E99E1AC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607350A9" w14:textId="77777777" w:rsidR="005C4AB9" w:rsidRDefault="005C4AB9" w:rsidP="005C4A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14CC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75pt;margin-top:3.5pt;width:212.1pt;height:1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" stroked="f">
              <v:textbox>
                <w:txbxContent>
                  <w:p w14:paraId="6F2CD605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108B44FE" w14:textId="77777777" w:rsidR="00A439AB" w:rsidRPr="00AD13E4" w:rsidRDefault="00A439AB" w:rsidP="00A439A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49E27D4B" w14:textId="76F3540B" w:rsidR="00A439AB" w:rsidRPr="0071113E" w:rsidRDefault="00CA395D" w:rsidP="00A439A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="00A439AB"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10ED88DB" w14:textId="77777777" w:rsidR="00A439AB" w:rsidRPr="0071113E" w:rsidRDefault="00992D4D" w:rsidP="00A439AB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A439AB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7694E18F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89E1A4B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74638616" w14:textId="77777777" w:rsidR="005C4AB9" w:rsidRPr="00AD13E4" w:rsidRDefault="0018195D" w:rsidP="005C4AB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="005C4AB9"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291BE7D7" w14:textId="77777777" w:rsidR="005C4AB9" w:rsidRPr="00AD13E4" w:rsidRDefault="00992D4D" w:rsidP="005C4AB9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5C4AB9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2E99E1AC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607350A9" w14:textId="77777777" w:rsidR="005C4AB9" w:rsidRDefault="005C4AB9" w:rsidP="005C4AB9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2668BAEF" wp14:editId="1AD81867">
          <wp:extent cx="1708150" cy="1000760"/>
          <wp:effectExtent l="0" t="0" r="6350" b="889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E5237" w14:textId="77777777" w:rsidR="002F6F9D" w:rsidRDefault="002F6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275BAD"/>
    <w:multiLevelType w:val="multilevel"/>
    <w:tmpl w:val="93E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8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4A514C"/>
    <w:multiLevelType w:val="hybridMultilevel"/>
    <w:tmpl w:val="2654EDFA"/>
    <w:lvl w:ilvl="0" w:tplc="83049B8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991809"/>
    <w:multiLevelType w:val="hybridMultilevel"/>
    <w:tmpl w:val="A8786D50"/>
    <w:lvl w:ilvl="0" w:tplc="DA36E5D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E"/>
    <w:rsid w:val="000013FF"/>
    <w:rsid w:val="0000734A"/>
    <w:rsid w:val="000116D0"/>
    <w:rsid w:val="00036751"/>
    <w:rsid w:val="00054BC9"/>
    <w:rsid w:val="000561E4"/>
    <w:rsid w:val="00063395"/>
    <w:rsid w:val="0006787E"/>
    <w:rsid w:val="000728C4"/>
    <w:rsid w:val="00075883"/>
    <w:rsid w:val="000806BA"/>
    <w:rsid w:val="00093BA6"/>
    <w:rsid w:val="00097B89"/>
    <w:rsid w:val="000A1DE4"/>
    <w:rsid w:val="000A3068"/>
    <w:rsid w:val="000A61C6"/>
    <w:rsid w:val="000A6891"/>
    <w:rsid w:val="000B5B6D"/>
    <w:rsid w:val="000B6416"/>
    <w:rsid w:val="000B7942"/>
    <w:rsid w:val="000D306A"/>
    <w:rsid w:val="000E070D"/>
    <w:rsid w:val="000E6BE9"/>
    <w:rsid w:val="000F5F09"/>
    <w:rsid w:val="001118BB"/>
    <w:rsid w:val="001142A4"/>
    <w:rsid w:val="00115BD9"/>
    <w:rsid w:val="00116E85"/>
    <w:rsid w:val="00131B38"/>
    <w:rsid w:val="00134AF0"/>
    <w:rsid w:val="00173F29"/>
    <w:rsid w:val="0018195D"/>
    <w:rsid w:val="001943E3"/>
    <w:rsid w:val="00196BC5"/>
    <w:rsid w:val="001A015E"/>
    <w:rsid w:val="001A1064"/>
    <w:rsid w:val="001A7F52"/>
    <w:rsid w:val="001B0F81"/>
    <w:rsid w:val="001B5F8A"/>
    <w:rsid w:val="001D6F57"/>
    <w:rsid w:val="001E0D13"/>
    <w:rsid w:val="001E4640"/>
    <w:rsid w:val="001E6764"/>
    <w:rsid w:val="00201684"/>
    <w:rsid w:val="002174A4"/>
    <w:rsid w:val="00220679"/>
    <w:rsid w:val="002341D2"/>
    <w:rsid w:val="00237D46"/>
    <w:rsid w:val="002413D8"/>
    <w:rsid w:val="0025118C"/>
    <w:rsid w:val="00281EB3"/>
    <w:rsid w:val="00286316"/>
    <w:rsid w:val="002865EE"/>
    <w:rsid w:val="002901B9"/>
    <w:rsid w:val="002C00A6"/>
    <w:rsid w:val="002C252B"/>
    <w:rsid w:val="002E2170"/>
    <w:rsid w:val="002E3ED2"/>
    <w:rsid w:val="002F2E3C"/>
    <w:rsid w:val="002F3FA7"/>
    <w:rsid w:val="002F6F9D"/>
    <w:rsid w:val="00304CB4"/>
    <w:rsid w:val="003050FF"/>
    <w:rsid w:val="00315AEB"/>
    <w:rsid w:val="0032044A"/>
    <w:rsid w:val="00327204"/>
    <w:rsid w:val="00330DB6"/>
    <w:rsid w:val="003344A8"/>
    <w:rsid w:val="003407B1"/>
    <w:rsid w:val="0034396B"/>
    <w:rsid w:val="0034548D"/>
    <w:rsid w:val="00354BE9"/>
    <w:rsid w:val="00371CE1"/>
    <w:rsid w:val="0037752A"/>
    <w:rsid w:val="00380475"/>
    <w:rsid w:val="003A0183"/>
    <w:rsid w:val="003A7914"/>
    <w:rsid w:val="003C48E5"/>
    <w:rsid w:val="003D19B1"/>
    <w:rsid w:val="003D27FC"/>
    <w:rsid w:val="003D6925"/>
    <w:rsid w:val="003E56A3"/>
    <w:rsid w:val="003E76C2"/>
    <w:rsid w:val="003F1272"/>
    <w:rsid w:val="003F17D4"/>
    <w:rsid w:val="003F742C"/>
    <w:rsid w:val="004062B5"/>
    <w:rsid w:val="00431B51"/>
    <w:rsid w:val="00445C69"/>
    <w:rsid w:val="0045485E"/>
    <w:rsid w:val="00454976"/>
    <w:rsid w:val="00466860"/>
    <w:rsid w:val="00466954"/>
    <w:rsid w:val="0047368B"/>
    <w:rsid w:val="0048100C"/>
    <w:rsid w:val="00481FDD"/>
    <w:rsid w:val="004851C8"/>
    <w:rsid w:val="004A2BE6"/>
    <w:rsid w:val="004A7097"/>
    <w:rsid w:val="004B6437"/>
    <w:rsid w:val="004E1CD2"/>
    <w:rsid w:val="004F7BB2"/>
    <w:rsid w:val="005023B0"/>
    <w:rsid w:val="00502A3D"/>
    <w:rsid w:val="00502B26"/>
    <w:rsid w:val="0051367F"/>
    <w:rsid w:val="00514920"/>
    <w:rsid w:val="00514DC1"/>
    <w:rsid w:val="00517206"/>
    <w:rsid w:val="00521AA6"/>
    <w:rsid w:val="00531EAE"/>
    <w:rsid w:val="00541562"/>
    <w:rsid w:val="00541AD2"/>
    <w:rsid w:val="005437DE"/>
    <w:rsid w:val="0054542E"/>
    <w:rsid w:val="005461C0"/>
    <w:rsid w:val="0054664E"/>
    <w:rsid w:val="00556A43"/>
    <w:rsid w:val="00563C8B"/>
    <w:rsid w:val="00567DBC"/>
    <w:rsid w:val="00577B3A"/>
    <w:rsid w:val="00590951"/>
    <w:rsid w:val="005935B6"/>
    <w:rsid w:val="005A416A"/>
    <w:rsid w:val="005A46A8"/>
    <w:rsid w:val="005A55F4"/>
    <w:rsid w:val="005B516B"/>
    <w:rsid w:val="005C4AB9"/>
    <w:rsid w:val="005D092B"/>
    <w:rsid w:val="005E6519"/>
    <w:rsid w:val="005E7C19"/>
    <w:rsid w:val="00615E26"/>
    <w:rsid w:val="00632230"/>
    <w:rsid w:val="00640F60"/>
    <w:rsid w:val="00645228"/>
    <w:rsid w:val="006553B7"/>
    <w:rsid w:val="00665AD5"/>
    <w:rsid w:val="00673A91"/>
    <w:rsid w:val="006759F9"/>
    <w:rsid w:val="00676C64"/>
    <w:rsid w:val="00680DF0"/>
    <w:rsid w:val="00681DC1"/>
    <w:rsid w:val="00686659"/>
    <w:rsid w:val="006878BF"/>
    <w:rsid w:val="0069153A"/>
    <w:rsid w:val="0069664A"/>
    <w:rsid w:val="00697EAE"/>
    <w:rsid w:val="006A033D"/>
    <w:rsid w:val="006A09EC"/>
    <w:rsid w:val="006A2713"/>
    <w:rsid w:val="006A59F1"/>
    <w:rsid w:val="006A7AA1"/>
    <w:rsid w:val="006B337D"/>
    <w:rsid w:val="006C5B25"/>
    <w:rsid w:val="006D4E24"/>
    <w:rsid w:val="006F65B5"/>
    <w:rsid w:val="00702573"/>
    <w:rsid w:val="007047B9"/>
    <w:rsid w:val="00710A7C"/>
    <w:rsid w:val="00710C08"/>
    <w:rsid w:val="007110EF"/>
    <w:rsid w:val="00720A45"/>
    <w:rsid w:val="0072107A"/>
    <w:rsid w:val="00730C9F"/>
    <w:rsid w:val="00736B0F"/>
    <w:rsid w:val="00737110"/>
    <w:rsid w:val="00742E87"/>
    <w:rsid w:val="00745425"/>
    <w:rsid w:val="0074793E"/>
    <w:rsid w:val="00772D67"/>
    <w:rsid w:val="00773417"/>
    <w:rsid w:val="00773722"/>
    <w:rsid w:val="00774EA9"/>
    <w:rsid w:val="007903E5"/>
    <w:rsid w:val="007A190E"/>
    <w:rsid w:val="007A6546"/>
    <w:rsid w:val="007B2CD9"/>
    <w:rsid w:val="007B62B8"/>
    <w:rsid w:val="007D187D"/>
    <w:rsid w:val="007D54DA"/>
    <w:rsid w:val="007D5ED2"/>
    <w:rsid w:val="007E135F"/>
    <w:rsid w:val="007E6662"/>
    <w:rsid w:val="007F2D29"/>
    <w:rsid w:val="0082345F"/>
    <w:rsid w:val="0082424B"/>
    <w:rsid w:val="008258EA"/>
    <w:rsid w:val="00837D91"/>
    <w:rsid w:val="0086418F"/>
    <w:rsid w:val="008676E3"/>
    <w:rsid w:val="008746C6"/>
    <w:rsid w:val="008766D2"/>
    <w:rsid w:val="008969CF"/>
    <w:rsid w:val="008A455C"/>
    <w:rsid w:val="008A796F"/>
    <w:rsid w:val="008B24DA"/>
    <w:rsid w:val="008B41F3"/>
    <w:rsid w:val="008C3290"/>
    <w:rsid w:val="008D76AB"/>
    <w:rsid w:val="00907C88"/>
    <w:rsid w:val="00910C4E"/>
    <w:rsid w:val="00912497"/>
    <w:rsid w:val="009158C8"/>
    <w:rsid w:val="00927C01"/>
    <w:rsid w:val="009369CF"/>
    <w:rsid w:val="00956C30"/>
    <w:rsid w:val="009616A8"/>
    <w:rsid w:val="00963C6C"/>
    <w:rsid w:val="00963D48"/>
    <w:rsid w:val="00965D51"/>
    <w:rsid w:val="00984A3A"/>
    <w:rsid w:val="00987FA9"/>
    <w:rsid w:val="00992D4D"/>
    <w:rsid w:val="009A6569"/>
    <w:rsid w:val="009A6CFA"/>
    <w:rsid w:val="009A7BF7"/>
    <w:rsid w:val="009B351A"/>
    <w:rsid w:val="009C313F"/>
    <w:rsid w:val="009C3CAB"/>
    <w:rsid w:val="009C41FB"/>
    <w:rsid w:val="009F195D"/>
    <w:rsid w:val="009F7064"/>
    <w:rsid w:val="00A01B36"/>
    <w:rsid w:val="00A04322"/>
    <w:rsid w:val="00A139BF"/>
    <w:rsid w:val="00A20B8A"/>
    <w:rsid w:val="00A2369A"/>
    <w:rsid w:val="00A2394E"/>
    <w:rsid w:val="00A265DE"/>
    <w:rsid w:val="00A339E6"/>
    <w:rsid w:val="00A439AB"/>
    <w:rsid w:val="00A43BCD"/>
    <w:rsid w:val="00A47B97"/>
    <w:rsid w:val="00A51ED8"/>
    <w:rsid w:val="00A71331"/>
    <w:rsid w:val="00A87A36"/>
    <w:rsid w:val="00A87CA2"/>
    <w:rsid w:val="00A87F24"/>
    <w:rsid w:val="00A915B0"/>
    <w:rsid w:val="00AB1674"/>
    <w:rsid w:val="00AB3417"/>
    <w:rsid w:val="00AB3721"/>
    <w:rsid w:val="00AC26B2"/>
    <w:rsid w:val="00AC42C6"/>
    <w:rsid w:val="00AE53B1"/>
    <w:rsid w:val="00AF4EFC"/>
    <w:rsid w:val="00B15F8E"/>
    <w:rsid w:val="00B219BA"/>
    <w:rsid w:val="00B21FFE"/>
    <w:rsid w:val="00B230DE"/>
    <w:rsid w:val="00B26933"/>
    <w:rsid w:val="00B335D9"/>
    <w:rsid w:val="00B35580"/>
    <w:rsid w:val="00B37AA8"/>
    <w:rsid w:val="00B52FE8"/>
    <w:rsid w:val="00B55F69"/>
    <w:rsid w:val="00B61631"/>
    <w:rsid w:val="00B61B18"/>
    <w:rsid w:val="00B71E01"/>
    <w:rsid w:val="00BA0321"/>
    <w:rsid w:val="00BC410B"/>
    <w:rsid w:val="00BD0808"/>
    <w:rsid w:val="00BD336E"/>
    <w:rsid w:val="00BD48DB"/>
    <w:rsid w:val="00BD6908"/>
    <w:rsid w:val="00BE1C30"/>
    <w:rsid w:val="00BF060C"/>
    <w:rsid w:val="00BF198F"/>
    <w:rsid w:val="00C05AA1"/>
    <w:rsid w:val="00C06444"/>
    <w:rsid w:val="00C0696B"/>
    <w:rsid w:val="00C16A0B"/>
    <w:rsid w:val="00C16F12"/>
    <w:rsid w:val="00C31577"/>
    <w:rsid w:val="00C33672"/>
    <w:rsid w:val="00C36C68"/>
    <w:rsid w:val="00C426B2"/>
    <w:rsid w:val="00C5380E"/>
    <w:rsid w:val="00C541F7"/>
    <w:rsid w:val="00C611D9"/>
    <w:rsid w:val="00C66DDC"/>
    <w:rsid w:val="00C67A77"/>
    <w:rsid w:val="00C73B3D"/>
    <w:rsid w:val="00C764DB"/>
    <w:rsid w:val="00C7767A"/>
    <w:rsid w:val="00CA1AA3"/>
    <w:rsid w:val="00CA395D"/>
    <w:rsid w:val="00CA7614"/>
    <w:rsid w:val="00CC0F7C"/>
    <w:rsid w:val="00CC5E18"/>
    <w:rsid w:val="00CC6063"/>
    <w:rsid w:val="00CC68E3"/>
    <w:rsid w:val="00CC7F1D"/>
    <w:rsid w:val="00CE00E1"/>
    <w:rsid w:val="00CF29EC"/>
    <w:rsid w:val="00D0589C"/>
    <w:rsid w:val="00D05935"/>
    <w:rsid w:val="00D103C6"/>
    <w:rsid w:val="00D12A3B"/>
    <w:rsid w:val="00D25B9F"/>
    <w:rsid w:val="00D27115"/>
    <w:rsid w:val="00D3103B"/>
    <w:rsid w:val="00D4291B"/>
    <w:rsid w:val="00D44A68"/>
    <w:rsid w:val="00D44D12"/>
    <w:rsid w:val="00D5165B"/>
    <w:rsid w:val="00D605C3"/>
    <w:rsid w:val="00D60A44"/>
    <w:rsid w:val="00D62A1B"/>
    <w:rsid w:val="00D70222"/>
    <w:rsid w:val="00D7382E"/>
    <w:rsid w:val="00D93547"/>
    <w:rsid w:val="00D97320"/>
    <w:rsid w:val="00DA5717"/>
    <w:rsid w:val="00DC0E44"/>
    <w:rsid w:val="00DC4AE2"/>
    <w:rsid w:val="00DC6958"/>
    <w:rsid w:val="00DD12D3"/>
    <w:rsid w:val="00DF0E9A"/>
    <w:rsid w:val="00DF1D06"/>
    <w:rsid w:val="00DF5D08"/>
    <w:rsid w:val="00E03A48"/>
    <w:rsid w:val="00E055E7"/>
    <w:rsid w:val="00E0621C"/>
    <w:rsid w:val="00E3161B"/>
    <w:rsid w:val="00E3166C"/>
    <w:rsid w:val="00E42207"/>
    <w:rsid w:val="00E4344F"/>
    <w:rsid w:val="00E55630"/>
    <w:rsid w:val="00E55E59"/>
    <w:rsid w:val="00E766FC"/>
    <w:rsid w:val="00E80C2E"/>
    <w:rsid w:val="00E81384"/>
    <w:rsid w:val="00E826C1"/>
    <w:rsid w:val="00E833C8"/>
    <w:rsid w:val="00E86F39"/>
    <w:rsid w:val="00EB468E"/>
    <w:rsid w:val="00EB6E62"/>
    <w:rsid w:val="00EC195F"/>
    <w:rsid w:val="00ED49D1"/>
    <w:rsid w:val="00EE522A"/>
    <w:rsid w:val="00EF14D9"/>
    <w:rsid w:val="00F02703"/>
    <w:rsid w:val="00F02A40"/>
    <w:rsid w:val="00F12911"/>
    <w:rsid w:val="00F20B53"/>
    <w:rsid w:val="00F2543C"/>
    <w:rsid w:val="00F25530"/>
    <w:rsid w:val="00F30D93"/>
    <w:rsid w:val="00F3208D"/>
    <w:rsid w:val="00F52093"/>
    <w:rsid w:val="00F5576B"/>
    <w:rsid w:val="00F713FA"/>
    <w:rsid w:val="00F7218D"/>
    <w:rsid w:val="00F72EF0"/>
    <w:rsid w:val="00F80BE3"/>
    <w:rsid w:val="00F8283C"/>
    <w:rsid w:val="00F93132"/>
    <w:rsid w:val="00F95D94"/>
    <w:rsid w:val="00FA0241"/>
    <w:rsid w:val="00FA07A3"/>
    <w:rsid w:val="00FB2047"/>
    <w:rsid w:val="00FB28DA"/>
    <w:rsid w:val="00FB7232"/>
    <w:rsid w:val="00FC17CA"/>
    <w:rsid w:val="00FC2683"/>
    <w:rsid w:val="00FC6FDE"/>
    <w:rsid w:val="00FE359B"/>
    <w:rsid w:val="00FE4124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1B71A"/>
  <w15:docId w15:val="{3D08980A-BB55-4BB9-8917-FB672B55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qFormat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3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rPr>
      <w:rFonts w:ascii="Calibri" w:hAnsi="Calibri" w:cs="Calibri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rPr>
      <w:rFonts w:ascii="Calibri" w:hAnsi="Calibri" w:cs="Calibri"/>
    </w:rPr>
  </w:style>
  <w:style w:type="paragraph" w:styleId="BalloonText">
    <w:name w:val="Balloon Text"/>
    <w:basedOn w:val="Normal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unhideWhenUsed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semiHidden/>
    <w:rPr>
      <w:rFonts w:cs="Calibri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cs="Calibri"/>
      <w:b/>
      <w:bCs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</w:style>
  <w:style w:type="character" w:customStyle="1" w:styleId="xn-chron">
    <w:name w:val="xn-chron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3D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B468E"/>
    <w:rPr>
      <w:i/>
      <w:iCs/>
    </w:rPr>
  </w:style>
  <w:style w:type="paragraph" w:customStyle="1" w:styleId="sizable">
    <w:name w:val="sizable"/>
    <w:basedOn w:val="Normal"/>
    <w:rsid w:val="00D429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206"/>
    <w:pPr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xn-person">
    <w:name w:val="xn-person"/>
    <w:basedOn w:val="DefaultParagraphFont"/>
    <w:rsid w:val="000A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xastrustcu.org/my-texas-trust/abou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texastrustcu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://www.facebook.com/texastrust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xasTrustCU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Builder Award 2020</vt:lpstr>
    </vt:vector>
  </TitlesOfParts>
  <Company>Hewlett-Packard</Company>
  <LinksUpToDate>false</LinksUpToDate>
  <CharactersWithSpaces>2448</CharactersWithSpaces>
  <SharedDoc>false</SharedDoc>
  <HLinks>
    <vt:vector size="42" baseType="variant">
      <vt:variant>
        <vt:i4>2293801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https://www.texastrustcu.org/news/texas-trust-credit-union-achieves-1-billion-assets/</vt:lpwstr>
      </vt:variant>
      <vt:variant>
        <vt:lpwstr/>
      </vt:variant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mailto:adanford@texastrustcu.org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Builder Award 2020</dc:title>
  <dc:creator>Dux Public Relations</dc:creator>
  <cp:lastModifiedBy>Kristine</cp:lastModifiedBy>
  <cp:revision>3</cp:revision>
  <cp:lastPrinted>2012-03-04T21:57:00Z</cp:lastPrinted>
  <dcterms:created xsi:type="dcterms:W3CDTF">2021-08-05T21:12:00Z</dcterms:created>
  <dcterms:modified xsi:type="dcterms:W3CDTF">2021-08-05T21:14:00Z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