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28DC6" w14:textId="70D49FCF" w:rsidR="003C6EBB" w:rsidRPr="002C78AE" w:rsidRDefault="00AB7E3B" w:rsidP="00734183">
      <w:pPr>
        <w:rPr>
          <w:rFonts w:ascii="Arial" w:hAnsi="Arial" w:cs="Arial"/>
          <w:b/>
          <w:bCs/>
        </w:rPr>
      </w:pPr>
      <w:r w:rsidRPr="002C78AE">
        <w:rPr>
          <w:rFonts w:ascii="Arial" w:hAnsi="Arial" w:cs="Arial"/>
          <w:b/>
          <w:noProof/>
          <w:color w:val="003366"/>
        </w:rPr>
        <w:drawing>
          <wp:inline distT="0" distB="0" distL="0" distR="0" wp14:anchorId="30D60BC0" wp14:editId="1E8D886A">
            <wp:extent cx="1895475" cy="57340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95475" cy="573405"/>
                    </a:xfrm>
                    <a:prstGeom prst="rect">
                      <a:avLst/>
                    </a:prstGeom>
                    <a:noFill/>
                    <a:ln w="9525">
                      <a:noFill/>
                      <a:miter lim="800000"/>
                      <a:headEnd/>
                      <a:tailEnd/>
                    </a:ln>
                  </pic:spPr>
                </pic:pic>
              </a:graphicData>
            </a:graphic>
          </wp:inline>
        </w:drawing>
      </w:r>
    </w:p>
    <w:p w14:paraId="0995C298" w14:textId="77777777" w:rsidR="00FF0A17" w:rsidRDefault="00FF0A17" w:rsidP="00734183">
      <w:pPr>
        <w:jc w:val="center"/>
        <w:rPr>
          <w:rFonts w:ascii="Arial" w:hAnsi="Arial" w:cs="Arial"/>
          <w:b/>
          <w:bCs/>
        </w:rPr>
      </w:pPr>
    </w:p>
    <w:p w14:paraId="5156F6A4" w14:textId="2C16ABC1" w:rsidR="005B60F5" w:rsidRPr="0025071D" w:rsidRDefault="000E245F" w:rsidP="00734183">
      <w:pPr>
        <w:jc w:val="center"/>
        <w:rPr>
          <w:rFonts w:ascii="Arial" w:hAnsi="Arial" w:cs="Arial"/>
          <w:b/>
          <w:bCs/>
        </w:rPr>
      </w:pPr>
      <w:r w:rsidRPr="0025071D">
        <w:rPr>
          <w:rFonts w:ascii="Arial" w:hAnsi="Arial" w:cs="Arial"/>
          <w:b/>
          <w:bCs/>
        </w:rPr>
        <w:t xml:space="preserve">FinTech </w:t>
      </w:r>
      <w:r w:rsidR="00F35EDF" w:rsidRPr="0025071D">
        <w:rPr>
          <w:rFonts w:ascii="Arial" w:hAnsi="Arial" w:cs="Arial"/>
          <w:b/>
          <w:bCs/>
        </w:rPr>
        <w:t xml:space="preserve">Enablement </w:t>
      </w:r>
      <w:r w:rsidRPr="0025071D">
        <w:rPr>
          <w:rFonts w:ascii="Arial" w:hAnsi="Arial" w:cs="Arial"/>
          <w:b/>
          <w:bCs/>
        </w:rPr>
        <w:t xml:space="preserve">Company </w:t>
      </w:r>
      <w:r w:rsidR="000459BA" w:rsidRPr="0025071D">
        <w:rPr>
          <w:rFonts w:ascii="Arial" w:hAnsi="Arial" w:cs="Arial"/>
          <w:b/>
          <w:bCs/>
        </w:rPr>
        <w:t xml:space="preserve">ENACOMM </w:t>
      </w:r>
      <w:r w:rsidR="00F35EDF" w:rsidRPr="0025071D">
        <w:rPr>
          <w:rFonts w:ascii="Arial" w:hAnsi="Arial" w:cs="Arial"/>
          <w:b/>
          <w:bCs/>
        </w:rPr>
        <w:t xml:space="preserve">to </w:t>
      </w:r>
      <w:r w:rsidR="00C37296" w:rsidRPr="0025071D">
        <w:rPr>
          <w:rFonts w:ascii="Arial" w:hAnsi="Arial" w:cs="Arial"/>
          <w:b/>
          <w:bCs/>
        </w:rPr>
        <w:t>Connect Credit Unions with Intelligent Contact Center Solutions at 202</w:t>
      </w:r>
      <w:r w:rsidR="00734183" w:rsidRPr="0025071D">
        <w:rPr>
          <w:rFonts w:ascii="Arial" w:hAnsi="Arial" w:cs="Arial"/>
          <w:b/>
          <w:bCs/>
        </w:rPr>
        <w:t>1</w:t>
      </w:r>
      <w:r w:rsidR="00C37296" w:rsidRPr="0025071D">
        <w:rPr>
          <w:rFonts w:ascii="Arial" w:hAnsi="Arial" w:cs="Arial"/>
          <w:b/>
          <w:bCs/>
        </w:rPr>
        <w:t xml:space="preserve"> Corelation Client Conference</w:t>
      </w:r>
    </w:p>
    <w:p w14:paraId="1040DEFA" w14:textId="77777777" w:rsidR="00BE0FE5" w:rsidRPr="0025071D" w:rsidRDefault="00BE0FE5" w:rsidP="00734183">
      <w:pPr>
        <w:jc w:val="center"/>
        <w:rPr>
          <w:rFonts w:ascii="Arial" w:hAnsi="Arial" w:cs="Arial"/>
          <w:bCs/>
          <w:i/>
        </w:rPr>
      </w:pPr>
    </w:p>
    <w:p w14:paraId="23B6D7CA" w14:textId="443B4A4E" w:rsidR="00C27982" w:rsidRPr="0025071D" w:rsidRDefault="00F35EDF" w:rsidP="00734183">
      <w:pPr>
        <w:jc w:val="center"/>
        <w:rPr>
          <w:rFonts w:ascii="Arial" w:hAnsi="Arial" w:cs="Arial"/>
          <w:bCs/>
          <w:i/>
        </w:rPr>
      </w:pPr>
      <w:r w:rsidRPr="0025071D">
        <w:rPr>
          <w:rFonts w:ascii="Arial" w:hAnsi="Arial" w:cs="Arial"/>
          <w:bCs/>
          <w:i/>
        </w:rPr>
        <w:t>ENACOMM</w:t>
      </w:r>
      <w:r w:rsidR="00C37296" w:rsidRPr="0025071D">
        <w:rPr>
          <w:rFonts w:ascii="Arial" w:hAnsi="Arial" w:cs="Arial"/>
          <w:bCs/>
          <w:i/>
        </w:rPr>
        <w:t xml:space="preserve"> technolog</w:t>
      </w:r>
      <w:r w:rsidR="00F341ED">
        <w:rPr>
          <w:rFonts w:ascii="Arial" w:hAnsi="Arial" w:cs="Arial"/>
          <w:bCs/>
          <w:i/>
        </w:rPr>
        <w:t>ies</w:t>
      </w:r>
      <w:r w:rsidR="00C37296" w:rsidRPr="0025071D">
        <w:rPr>
          <w:rFonts w:ascii="Arial" w:hAnsi="Arial" w:cs="Arial"/>
          <w:bCs/>
          <w:i/>
        </w:rPr>
        <w:t xml:space="preserve"> enable contact center integration with screen pops for call center agents, creating fast and frictionless </w:t>
      </w:r>
      <w:r w:rsidR="00F341ED">
        <w:rPr>
          <w:rFonts w:ascii="Arial" w:hAnsi="Arial" w:cs="Arial"/>
          <w:bCs/>
          <w:i/>
        </w:rPr>
        <w:t>member</w:t>
      </w:r>
      <w:r w:rsidR="00C37296" w:rsidRPr="0025071D">
        <w:rPr>
          <w:rFonts w:ascii="Arial" w:hAnsi="Arial" w:cs="Arial"/>
          <w:bCs/>
          <w:i/>
        </w:rPr>
        <w:t xml:space="preserve"> experience</w:t>
      </w:r>
      <w:r w:rsidR="00F341ED">
        <w:rPr>
          <w:rFonts w:ascii="Arial" w:hAnsi="Arial" w:cs="Arial"/>
          <w:bCs/>
          <w:i/>
        </w:rPr>
        <w:t xml:space="preserve"> </w:t>
      </w:r>
    </w:p>
    <w:p w14:paraId="38813859" w14:textId="77777777" w:rsidR="00865E74" w:rsidRPr="0025071D" w:rsidRDefault="00865E74" w:rsidP="00734183">
      <w:pPr>
        <w:rPr>
          <w:rFonts w:ascii="Arial" w:hAnsi="Arial" w:cs="Arial"/>
          <w:b/>
          <w:bCs/>
        </w:rPr>
      </w:pPr>
    </w:p>
    <w:p w14:paraId="375C8F3E" w14:textId="3401356A" w:rsidR="00F35EDF" w:rsidRPr="0025071D" w:rsidRDefault="006F0B29" w:rsidP="00734183">
      <w:pPr>
        <w:rPr>
          <w:rFonts w:ascii="Arial" w:hAnsi="Arial" w:cs="Arial"/>
          <w:bCs/>
        </w:rPr>
      </w:pPr>
      <w:r>
        <w:rPr>
          <w:rFonts w:ascii="Arial" w:hAnsi="Arial" w:cs="Arial"/>
          <w:b/>
          <w:bCs/>
        </w:rPr>
        <w:t>San Diego</w:t>
      </w:r>
      <w:r w:rsidR="00C8097D" w:rsidRPr="0025071D">
        <w:rPr>
          <w:rFonts w:ascii="Arial" w:hAnsi="Arial" w:cs="Arial"/>
          <w:b/>
          <w:bCs/>
        </w:rPr>
        <w:t xml:space="preserve">, </w:t>
      </w:r>
      <w:r>
        <w:rPr>
          <w:rFonts w:ascii="Arial" w:hAnsi="Arial" w:cs="Arial"/>
          <w:b/>
          <w:bCs/>
        </w:rPr>
        <w:t>CA</w:t>
      </w:r>
      <w:r w:rsidR="00F24B7F" w:rsidRPr="0025071D">
        <w:rPr>
          <w:rFonts w:ascii="Arial" w:hAnsi="Arial" w:cs="Arial"/>
          <w:bCs/>
        </w:rPr>
        <w:t xml:space="preserve"> – </w:t>
      </w:r>
      <w:r w:rsidR="007E2103" w:rsidRPr="0025071D">
        <w:rPr>
          <w:rFonts w:ascii="Arial" w:hAnsi="Arial" w:cs="Arial"/>
          <w:bCs/>
        </w:rPr>
        <w:t>September</w:t>
      </w:r>
      <w:r w:rsidR="00C37296" w:rsidRPr="0025071D">
        <w:rPr>
          <w:rFonts w:ascii="Arial" w:hAnsi="Arial" w:cs="Arial"/>
          <w:bCs/>
        </w:rPr>
        <w:t xml:space="preserve"> </w:t>
      </w:r>
      <w:r w:rsidR="00891EFD" w:rsidRPr="0025071D">
        <w:rPr>
          <w:rFonts w:ascii="Arial" w:hAnsi="Arial" w:cs="Arial"/>
          <w:bCs/>
        </w:rPr>
        <w:t>21</w:t>
      </w:r>
      <w:r w:rsidR="00F35EDF" w:rsidRPr="0025071D">
        <w:rPr>
          <w:rFonts w:ascii="Arial" w:hAnsi="Arial" w:cs="Arial"/>
          <w:bCs/>
        </w:rPr>
        <w:t>, 202</w:t>
      </w:r>
      <w:r w:rsidR="00891EFD" w:rsidRPr="0025071D">
        <w:rPr>
          <w:rFonts w:ascii="Arial" w:hAnsi="Arial" w:cs="Arial"/>
          <w:bCs/>
        </w:rPr>
        <w:t>1</w:t>
      </w:r>
      <w:r w:rsidR="00F24B7F" w:rsidRPr="0025071D">
        <w:rPr>
          <w:rFonts w:ascii="Arial" w:hAnsi="Arial" w:cs="Arial"/>
          <w:bCs/>
        </w:rPr>
        <w:t xml:space="preserve"> </w:t>
      </w:r>
      <w:r w:rsidR="00F87465" w:rsidRPr="0025071D">
        <w:rPr>
          <w:rFonts w:ascii="Arial" w:hAnsi="Arial" w:cs="Arial"/>
          <w:bCs/>
        </w:rPr>
        <w:t>–</w:t>
      </w:r>
      <w:r w:rsidR="00480787" w:rsidRPr="0025071D">
        <w:rPr>
          <w:rFonts w:ascii="Arial" w:hAnsi="Arial" w:cs="Arial"/>
          <w:bCs/>
        </w:rPr>
        <w:t xml:space="preserve"> </w:t>
      </w:r>
      <w:r w:rsidR="00891EFD" w:rsidRPr="0025071D">
        <w:rPr>
          <w:rFonts w:ascii="Arial" w:hAnsi="Arial" w:cs="Arial"/>
          <w:bCs/>
        </w:rPr>
        <w:t xml:space="preserve">Intelligent contact center solutions that optimize the customer experience are now accessible for credit unions nationwide, thanks to </w:t>
      </w:r>
      <w:r w:rsidR="00F35EDF" w:rsidRPr="0025071D">
        <w:rPr>
          <w:rFonts w:ascii="Arial" w:hAnsi="Arial" w:cs="Arial"/>
          <w:bCs/>
        </w:rPr>
        <w:t>FinTech enablement company</w:t>
      </w:r>
      <w:r w:rsidR="009C1065" w:rsidRPr="0025071D">
        <w:rPr>
          <w:rFonts w:ascii="Arial" w:hAnsi="Arial" w:cs="Arial"/>
          <w:bCs/>
        </w:rPr>
        <w:t xml:space="preserve"> ENACOMM</w:t>
      </w:r>
      <w:r w:rsidR="00891EFD" w:rsidRPr="0025071D">
        <w:rPr>
          <w:rFonts w:ascii="Arial" w:hAnsi="Arial" w:cs="Arial"/>
          <w:bCs/>
        </w:rPr>
        <w:t xml:space="preserve">, which </w:t>
      </w:r>
      <w:r w:rsidR="00891EFD" w:rsidRPr="0025071D">
        <w:rPr>
          <w:rFonts w:ascii="Arial" w:hAnsi="Arial" w:cs="Arial"/>
          <w:color w:val="333333"/>
          <w:shd w:val="clear" w:color="auto" w:fill="FFFFFF"/>
        </w:rPr>
        <w:t>empowers financial institutions with affordable, data-driven solutions</w:t>
      </w:r>
      <w:r w:rsidR="00891EFD" w:rsidRPr="0025071D">
        <w:rPr>
          <w:rFonts w:ascii="Arial" w:hAnsi="Arial" w:cs="Arial"/>
          <w:bCs/>
        </w:rPr>
        <w:t>.</w:t>
      </w:r>
      <w:r w:rsidR="009C1065" w:rsidRPr="0025071D">
        <w:rPr>
          <w:rFonts w:ascii="Arial" w:hAnsi="Arial" w:cs="Arial"/>
          <w:bCs/>
        </w:rPr>
        <w:t xml:space="preserve"> </w:t>
      </w:r>
      <w:r w:rsidR="00891EFD" w:rsidRPr="0025071D">
        <w:rPr>
          <w:rFonts w:ascii="Arial" w:hAnsi="Arial" w:cs="Arial"/>
          <w:bCs/>
        </w:rPr>
        <w:t>ENACOMM</w:t>
      </w:r>
      <w:r w:rsidR="00F35EDF" w:rsidRPr="0025071D">
        <w:rPr>
          <w:rFonts w:ascii="Arial" w:hAnsi="Arial" w:cs="Arial"/>
          <w:bCs/>
        </w:rPr>
        <w:t xml:space="preserve"> </w:t>
      </w:r>
      <w:r w:rsidR="001C5DD8" w:rsidRPr="0025071D">
        <w:rPr>
          <w:rFonts w:ascii="Arial" w:hAnsi="Arial" w:cs="Arial"/>
          <w:bCs/>
        </w:rPr>
        <w:t xml:space="preserve">will </w:t>
      </w:r>
      <w:r w:rsidR="009C1065" w:rsidRPr="0025071D">
        <w:rPr>
          <w:rFonts w:ascii="Arial" w:hAnsi="Arial" w:cs="Arial"/>
          <w:bCs/>
        </w:rPr>
        <w:t>this week attend</w:t>
      </w:r>
      <w:r w:rsidR="001C5DD8" w:rsidRPr="0025071D">
        <w:rPr>
          <w:rFonts w:ascii="Arial" w:hAnsi="Arial" w:cs="Arial"/>
          <w:bCs/>
        </w:rPr>
        <w:t xml:space="preserve"> </w:t>
      </w:r>
      <w:r w:rsidR="009C1065" w:rsidRPr="0025071D">
        <w:rPr>
          <w:rFonts w:ascii="Arial" w:hAnsi="Arial" w:cs="Arial"/>
          <w:bCs/>
        </w:rPr>
        <w:t>the</w:t>
      </w:r>
      <w:r w:rsidR="001C5DD8" w:rsidRPr="0025071D">
        <w:rPr>
          <w:rFonts w:ascii="Arial" w:hAnsi="Arial" w:cs="Arial"/>
          <w:bCs/>
        </w:rPr>
        <w:t xml:space="preserve"> 202</w:t>
      </w:r>
      <w:r w:rsidR="009C1065" w:rsidRPr="0025071D">
        <w:rPr>
          <w:rFonts w:ascii="Arial" w:hAnsi="Arial" w:cs="Arial"/>
          <w:bCs/>
        </w:rPr>
        <w:t>1</w:t>
      </w:r>
      <w:r w:rsidR="001C5DD8" w:rsidRPr="0025071D">
        <w:rPr>
          <w:rFonts w:ascii="Arial" w:hAnsi="Arial" w:cs="Arial"/>
          <w:bCs/>
        </w:rPr>
        <w:t xml:space="preserve"> Corelation Client Conference </w:t>
      </w:r>
      <w:r w:rsidR="00B57E03">
        <w:rPr>
          <w:rFonts w:ascii="Arial" w:hAnsi="Arial" w:cs="Arial"/>
          <w:bCs/>
        </w:rPr>
        <w:t xml:space="preserve">in San Diego </w:t>
      </w:r>
      <w:r w:rsidR="009C1065" w:rsidRPr="0025071D">
        <w:rPr>
          <w:rFonts w:ascii="Arial" w:hAnsi="Arial" w:cs="Arial"/>
          <w:bCs/>
        </w:rPr>
        <w:t xml:space="preserve">as an exhibitor to show credit unions how they can successfully handle varying volumes of member calls </w:t>
      </w:r>
      <w:r w:rsidR="00734183" w:rsidRPr="0025071D">
        <w:rPr>
          <w:rFonts w:ascii="Arial" w:hAnsi="Arial" w:cs="Arial"/>
          <w:bCs/>
        </w:rPr>
        <w:t>with differing</w:t>
      </w:r>
      <w:r w:rsidR="009C1065" w:rsidRPr="0025071D">
        <w:rPr>
          <w:rFonts w:ascii="Arial" w:hAnsi="Arial" w:cs="Arial"/>
          <w:bCs/>
        </w:rPr>
        <w:t xml:space="preserve"> level</w:t>
      </w:r>
      <w:r w:rsidR="00734183" w:rsidRPr="0025071D">
        <w:rPr>
          <w:rFonts w:ascii="Arial" w:hAnsi="Arial" w:cs="Arial"/>
          <w:bCs/>
        </w:rPr>
        <w:t>s</w:t>
      </w:r>
      <w:r w:rsidR="009C1065" w:rsidRPr="0025071D">
        <w:rPr>
          <w:rFonts w:ascii="Arial" w:hAnsi="Arial" w:cs="Arial"/>
          <w:bCs/>
        </w:rPr>
        <w:t xml:space="preserve"> of complexity, even with limited resources</w:t>
      </w:r>
      <w:r w:rsidR="001C5DD8" w:rsidRPr="0025071D">
        <w:rPr>
          <w:rFonts w:ascii="Arial" w:hAnsi="Arial" w:cs="Arial"/>
          <w:bCs/>
        </w:rPr>
        <w:t>.</w:t>
      </w:r>
    </w:p>
    <w:p w14:paraId="1FA4D3DE" w14:textId="1160AC51" w:rsidR="009C1065" w:rsidRPr="0025071D" w:rsidRDefault="009C1065" w:rsidP="00734183">
      <w:pPr>
        <w:rPr>
          <w:rFonts w:ascii="Arial" w:hAnsi="Arial" w:cs="Arial"/>
          <w:bCs/>
        </w:rPr>
      </w:pPr>
    </w:p>
    <w:p w14:paraId="44BF4989" w14:textId="6AA97F6A" w:rsidR="009C1065" w:rsidRPr="0025071D" w:rsidRDefault="009C1065" w:rsidP="00734183">
      <w:pPr>
        <w:rPr>
          <w:rFonts w:ascii="Arial" w:hAnsi="Arial" w:cs="Arial"/>
          <w:bCs/>
        </w:rPr>
      </w:pPr>
      <w:r w:rsidRPr="0025071D">
        <w:rPr>
          <w:rFonts w:ascii="Arial" w:hAnsi="Arial" w:cs="Arial"/>
          <w:bCs/>
        </w:rPr>
        <w:t xml:space="preserve">“The pandemic ushered in unique challenges for credit unions that </w:t>
      </w:r>
      <w:r w:rsidR="00662AAE" w:rsidRPr="0025071D">
        <w:rPr>
          <w:rFonts w:ascii="Arial" w:hAnsi="Arial" w:cs="Arial"/>
          <w:bCs/>
        </w:rPr>
        <w:t xml:space="preserve">are here to stay, including </w:t>
      </w:r>
      <w:r w:rsidR="00734183" w:rsidRPr="0025071D">
        <w:rPr>
          <w:rFonts w:ascii="Arial" w:hAnsi="Arial" w:cs="Arial"/>
          <w:bCs/>
        </w:rPr>
        <w:t xml:space="preserve">members’ </w:t>
      </w:r>
      <w:r w:rsidR="00662AAE" w:rsidRPr="0025071D">
        <w:rPr>
          <w:rFonts w:ascii="Arial" w:hAnsi="Arial" w:cs="Arial"/>
          <w:bCs/>
        </w:rPr>
        <w:t xml:space="preserve">greater reliance on self-service,” commented ENACOMM CEO Michael Boukadakis. “Rising to the challenge of </w:t>
      </w:r>
      <w:r w:rsidR="005B2B04" w:rsidRPr="0025071D">
        <w:rPr>
          <w:rFonts w:ascii="Arial" w:hAnsi="Arial" w:cs="Arial"/>
          <w:bCs/>
        </w:rPr>
        <w:t xml:space="preserve">receiving more calls than </w:t>
      </w:r>
      <w:r w:rsidR="00734183" w:rsidRPr="0025071D">
        <w:rPr>
          <w:rFonts w:ascii="Arial" w:hAnsi="Arial" w:cs="Arial"/>
          <w:bCs/>
        </w:rPr>
        <w:t xml:space="preserve">credit union </w:t>
      </w:r>
      <w:r w:rsidR="005B2B04" w:rsidRPr="0025071D">
        <w:rPr>
          <w:rFonts w:ascii="Arial" w:hAnsi="Arial" w:cs="Arial"/>
          <w:bCs/>
        </w:rPr>
        <w:t xml:space="preserve">employees can handle requires a combination of </w:t>
      </w:r>
      <w:r w:rsidR="00734183" w:rsidRPr="0025071D">
        <w:rPr>
          <w:rFonts w:ascii="Arial" w:hAnsi="Arial" w:cs="Arial"/>
          <w:bCs/>
        </w:rPr>
        <w:t xml:space="preserve">advanced </w:t>
      </w:r>
      <w:r w:rsidR="005B2B04" w:rsidRPr="0025071D">
        <w:rPr>
          <w:rFonts w:ascii="Arial" w:hAnsi="Arial" w:cs="Arial"/>
          <w:bCs/>
        </w:rPr>
        <w:t>technology and as-needed, third-party agent assistance. ENACOMM’s contact center integration</w:t>
      </w:r>
      <w:r w:rsidR="00734183" w:rsidRPr="0025071D">
        <w:rPr>
          <w:rFonts w:ascii="Arial" w:hAnsi="Arial" w:cs="Arial"/>
          <w:bCs/>
        </w:rPr>
        <w:t xml:space="preserve"> technology</w:t>
      </w:r>
      <w:r w:rsidR="005B2B04" w:rsidRPr="0025071D">
        <w:rPr>
          <w:rFonts w:ascii="Arial" w:hAnsi="Arial" w:cs="Arial"/>
          <w:bCs/>
        </w:rPr>
        <w:t xml:space="preserve"> with screen pops that provide the </w:t>
      </w:r>
      <w:r w:rsidR="00734183" w:rsidRPr="0025071D">
        <w:rPr>
          <w:rFonts w:ascii="Arial" w:hAnsi="Arial" w:cs="Arial"/>
          <w:bCs/>
        </w:rPr>
        <w:t xml:space="preserve">call center </w:t>
      </w:r>
      <w:r w:rsidR="005B2B04" w:rsidRPr="0025071D">
        <w:rPr>
          <w:rFonts w:ascii="Arial" w:hAnsi="Arial" w:cs="Arial"/>
          <w:bCs/>
        </w:rPr>
        <w:t xml:space="preserve">agent with details on the caller and his or her </w:t>
      </w:r>
      <w:r w:rsidR="0025071D" w:rsidRPr="0025071D">
        <w:rPr>
          <w:rFonts w:ascii="Arial" w:hAnsi="Arial" w:cs="Arial"/>
          <w:bCs/>
        </w:rPr>
        <w:t>requests</w:t>
      </w:r>
      <w:r w:rsidR="005B2B04" w:rsidRPr="0025071D">
        <w:rPr>
          <w:rFonts w:ascii="Arial" w:hAnsi="Arial" w:cs="Arial"/>
          <w:bCs/>
        </w:rPr>
        <w:t xml:space="preserve"> ensure</w:t>
      </w:r>
      <w:r w:rsidR="0025071D" w:rsidRPr="0025071D">
        <w:rPr>
          <w:rFonts w:ascii="Arial" w:hAnsi="Arial" w:cs="Arial"/>
          <w:bCs/>
        </w:rPr>
        <w:t>s</w:t>
      </w:r>
      <w:r w:rsidR="005B2B04" w:rsidRPr="0025071D">
        <w:rPr>
          <w:rFonts w:ascii="Arial" w:hAnsi="Arial" w:cs="Arial"/>
          <w:bCs/>
        </w:rPr>
        <w:t xml:space="preserve"> that members get their needs met quickly, without unnecessary frustration.”</w:t>
      </w:r>
    </w:p>
    <w:p w14:paraId="5F4EC793" w14:textId="6C4B2E7D" w:rsidR="00A638B5" w:rsidRPr="0025071D" w:rsidRDefault="00A638B5" w:rsidP="00734183">
      <w:pPr>
        <w:rPr>
          <w:rFonts w:ascii="Arial" w:hAnsi="Arial" w:cs="Arial"/>
          <w:bCs/>
        </w:rPr>
      </w:pPr>
    </w:p>
    <w:p w14:paraId="1B435451" w14:textId="25052662" w:rsidR="00A638B5" w:rsidRPr="0025071D" w:rsidRDefault="00A638B5" w:rsidP="00734183">
      <w:pPr>
        <w:rPr>
          <w:rFonts w:ascii="Arial" w:hAnsi="Arial" w:cs="Arial"/>
          <w:bCs/>
        </w:rPr>
      </w:pPr>
      <w:r w:rsidRPr="0025071D">
        <w:rPr>
          <w:rFonts w:ascii="Arial" w:hAnsi="Arial" w:cs="Arial"/>
          <w:bCs/>
        </w:rPr>
        <w:t xml:space="preserve">According to Forrester, </w:t>
      </w:r>
      <w:hyperlink r:id="rId9" w:history="1">
        <w:r w:rsidRPr="0025071D">
          <w:rPr>
            <w:rStyle w:val="Hyperlink"/>
            <w:rFonts w:ascii="Arial" w:hAnsi="Arial" w:cs="Arial"/>
            <w:bCs/>
          </w:rPr>
          <w:t>66%</w:t>
        </w:r>
      </w:hyperlink>
      <w:r w:rsidRPr="0025071D">
        <w:rPr>
          <w:rFonts w:ascii="Arial" w:hAnsi="Arial" w:cs="Arial"/>
          <w:bCs/>
        </w:rPr>
        <w:t xml:space="preserve"> of adults believe the most important thing a company can do is value their time.</w:t>
      </w:r>
    </w:p>
    <w:p w14:paraId="1F6B8B16" w14:textId="7BC3838F" w:rsidR="001C5DD8" w:rsidRPr="0025071D" w:rsidRDefault="001C5DD8" w:rsidP="00734183">
      <w:pPr>
        <w:rPr>
          <w:rFonts w:ascii="Arial" w:hAnsi="Arial" w:cs="Arial"/>
          <w:bCs/>
        </w:rPr>
      </w:pPr>
    </w:p>
    <w:p w14:paraId="6F4DE221" w14:textId="01625E67" w:rsidR="001C5DD8" w:rsidRPr="0025071D" w:rsidRDefault="001C5DD8" w:rsidP="00734183">
      <w:pPr>
        <w:rPr>
          <w:rFonts w:ascii="Arial" w:hAnsi="Arial" w:cs="Arial"/>
          <w:bCs/>
        </w:rPr>
      </w:pPr>
      <w:r w:rsidRPr="0025071D">
        <w:rPr>
          <w:rFonts w:ascii="Arial" w:hAnsi="Arial" w:cs="Arial"/>
          <w:bCs/>
        </w:rPr>
        <w:t xml:space="preserve">Today, ENACOMM </w:t>
      </w:r>
      <w:r w:rsidR="009C3908" w:rsidRPr="0025071D">
        <w:rPr>
          <w:rFonts w:ascii="Arial" w:hAnsi="Arial" w:cs="Arial"/>
          <w:bCs/>
        </w:rPr>
        <w:t xml:space="preserve">services over </w:t>
      </w:r>
      <w:r w:rsidR="005B2B04" w:rsidRPr="0025071D">
        <w:rPr>
          <w:rFonts w:ascii="Arial" w:hAnsi="Arial" w:cs="Arial"/>
          <w:bCs/>
        </w:rPr>
        <w:t>6</w:t>
      </w:r>
      <w:r w:rsidR="009C3908" w:rsidRPr="0025071D">
        <w:rPr>
          <w:rFonts w:ascii="Arial" w:hAnsi="Arial" w:cs="Arial"/>
          <w:bCs/>
        </w:rPr>
        <w:t>0</w:t>
      </w:r>
      <w:r w:rsidRPr="0025071D">
        <w:rPr>
          <w:rFonts w:ascii="Arial" w:hAnsi="Arial" w:cs="Arial"/>
          <w:bCs/>
        </w:rPr>
        <w:t xml:space="preserve"> credit union customers of Corelation</w:t>
      </w:r>
      <w:r w:rsidR="00466541">
        <w:rPr>
          <w:rFonts w:ascii="Arial" w:hAnsi="Arial" w:cs="Arial"/>
          <w:bCs/>
        </w:rPr>
        <w:t xml:space="preserve">, </w:t>
      </w:r>
      <w:r w:rsidR="00466541" w:rsidRPr="0025071D">
        <w:rPr>
          <w:rFonts w:ascii="Arial" w:hAnsi="Arial" w:cs="Arial"/>
          <w:bCs/>
        </w:rPr>
        <w:t>which is a provider of credit union core processing solutions</w:t>
      </w:r>
      <w:r w:rsidR="00466541">
        <w:rPr>
          <w:rFonts w:ascii="Arial" w:hAnsi="Arial" w:cs="Arial"/>
          <w:bCs/>
        </w:rPr>
        <w:t>.</w:t>
      </w:r>
      <w:r w:rsidRPr="0025071D">
        <w:rPr>
          <w:rFonts w:ascii="Arial" w:hAnsi="Arial" w:cs="Arial"/>
          <w:bCs/>
        </w:rPr>
        <w:t xml:space="preserve"> As a </w:t>
      </w:r>
      <w:r w:rsidR="00535DFC" w:rsidRPr="0025071D">
        <w:rPr>
          <w:rFonts w:ascii="Arial" w:hAnsi="Arial" w:cs="Arial"/>
          <w:bCs/>
        </w:rPr>
        <w:t>Certified Partner</w:t>
      </w:r>
      <w:r w:rsidRPr="0025071D">
        <w:rPr>
          <w:rFonts w:ascii="Arial" w:hAnsi="Arial" w:cs="Arial"/>
          <w:bCs/>
        </w:rPr>
        <w:t xml:space="preserve"> of Corelatio</w:t>
      </w:r>
      <w:r w:rsidR="00466541">
        <w:rPr>
          <w:rFonts w:ascii="Arial" w:hAnsi="Arial" w:cs="Arial"/>
          <w:bCs/>
        </w:rPr>
        <w:t xml:space="preserve">n since 2013, </w:t>
      </w:r>
      <w:r w:rsidRPr="0025071D">
        <w:rPr>
          <w:rFonts w:ascii="Arial" w:hAnsi="Arial" w:cs="Arial"/>
          <w:bCs/>
        </w:rPr>
        <w:t xml:space="preserve">ENACOMM is recommended to all new Corelation customers for its platform that supports </w:t>
      </w:r>
      <w:r w:rsidR="0025071D">
        <w:rPr>
          <w:rFonts w:ascii="Arial" w:hAnsi="Arial" w:cs="Arial"/>
          <w:bCs/>
        </w:rPr>
        <w:t>efficient</w:t>
      </w:r>
      <w:r w:rsidRPr="0025071D">
        <w:rPr>
          <w:rFonts w:ascii="Arial" w:hAnsi="Arial" w:cs="Arial"/>
          <w:bCs/>
        </w:rPr>
        <w:t xml:space="preserve"> member self-service</w:t>
      </w:r>
      <w:r w:rsidR="005B2B04" w:rsidRPr="0025071D">
        <w:rPr>
          <w:rFonts w:ascii="Arial" w:hAnsi="Arial" w:cs="Arial"/>
          <w:bCs/>
        </w:rPr>
        <w:t xml:space="preserve">. </w:t>
      </w:r>
      <w:r w:rsidR="00115EBE" w:rsidRPr="0025071D">
        <w:rPr>
          <w:rFonts w:ascii="Arial" w:hAnsi="Arial" w:cs="Arial"/>
          <w:bCs/>
        </w:rPr>
        <w:t xml:space="preserve">ENACOMM’s </w:t>
      </w:r>
      <w:r w:rsidR="005B2B04" w:rsidRPr="0025071D">
        <w:rPr>
          <w:rFonts w:ascii="Arial" w:hAnsi="Arial" w:cs="Arial"/>
          <w:bCs/>
        </w:rPr>
        <w:t>contact center solutions</w:t>
      </w:r>
      <w:r w:rsidR="00115EBE" w:rsidRPr="0025071D">
        <w:rPr>
          <w:rFonts w:ascii="Arial" w:hAnsi="Arial" w:cs="Arial"/>
          <w:bCs/>
        </w:rPr>
        <w:t xml:space="preserve"> include:</w:t>
      </w:r>
    </w:p>
    <w:p w14:paraId="0E40BCC5" w14:textId="64967F32" w:rsidR="005B2B04" w:rsidRPr="0025071D" w:rsidRDefault="005B2B04" w:rsidP="00734183">
      <w:pPr>
        <w:rPr>
          <w:rFonts w:ascii="Arial" w:hAnsi="Arial" w:cs="Arial"/>
          <w:bCs/>
        </w:rPr>
      </w:pPr>
    </w:p>
    <w:p w14:paraId="141548F1" w14:textId="6FE9597A" w:rsidR="0080653E" w:rsidRPr="0025071D" w:rsidRDefault="0080653E" w:rsidP="00734183">
      <w:pPr>
        <w:pStyle w:val="ListParagraph"/>
        <w:numPr>
          <w:ilvl w:val="0"/>
          <w:numId w:val="16"/>
        </w:numPr>
        <w:spacing w:after="0" w:line="240" w:lineRule="auto"/>
        <w:rPr>
          <w:rFonts w:ascii="Arial" w:hAnsi="Arial" w:cs="Arial"/>
          <w:bCs/>
          <w:sz w:val="24"/>
          <w:szCs w:val="24"/>
        </w:rPr>
      </w:pPr>
      <w:r w:rsidRPr="0025071D">
        <w:rPr>
          <w:rFonts w:ascii="Arial" w:hAnsi="Arial" w:cs="Arial"/>
          <w:b/>
          <w:sz w:val="24"/>
          <w:szCs w:val="24"/>
        </w:rPr>
        <w:t>Next-Generation I</w:t>
      </w:r>
      <w:r w:rsidR="006733D1" w:rsidRPr="0025071D">
        <w:rPr>
          <w:rFonts w:ascii="Arial" w:hAnsi="Arial" w:cs="Arial"/>
          <w:b/>
          <w:sz w:val="24"/>
          <w:szCs w:val="24"/>
        </w:rPr>
        <w:t>nteractive Voice Response (IVR)</w:t>
      </w:r>
      <w:r w:rsidRPr="0025071D">
        <w:rPr>
          <w:rFonts w:ascii="Arial" w:hAnsi="Arial" w:cs="Arial"/>
          <w:b/>
          <w:sz w:val="24"/>
          <w:szCs w:val="24"/>
        </w:rPr>
        <w:t>:</w:t>
      </w:r>
      <w:r w:rsidR="006733D1" w:rsidRPr="0025071D">
        <w:rPr>
          <w:rFonts w:ascii="Arial" w:hAnsi="Arial" w:cs="Arial"/>
          <w:bCs/>
          <w:sz w:val="24"/>
          <w:szCs w:val="24"/>
        </w:rPr>
        <w:t xml:space="preserve"> </w:t>
      </w:r>
      <w:r w:rsidRPr="0025071D">
        <w:rPr>
          <w:rFonts w:ascii="Arial" w:hAnsi="Arial" w:cs="Arial"/>
          <w:color w:val="495057"/>
          <w:spacing w:val="-9"/>
          <w:sz w:val="24"/>
          <w:szCs w:val="24"/>
          <w:shd w:val="clear" w:color="auto" w:fill="FFFFFF"/>
        </w:rPr>
        <w:t>personalized, intelligent interactions with customers via the self-service voice channel</w:t>
      </w:r>
    </w:p>
    <w:p w14:paraId="7C9A92C1" w14:textId="56E95E5D" w:rsidR="005B2B04" w:rsidRPr="0025071D" w:rsidRDefault="006733D1" w:rsidP="00734183">
      <w:pPr>
        <w:pStyle w:val="ListParagraph"/>
        <w:numPr>
          <w:ilvl w:val="0"/>
          <w:numId w:val="16"/>
        </w:numPr>
        <w:spacing w:after="0" w:line="240" w:lineRule="auto"/>
        <w:rPr>
          <w:rFonts w:ascii="Arial" w:hAnsi="Arial" w:cs="Arial"/>
          <w:bCs/>
          <w:sz w:val="24"/>
          <w:szCs w:val="24"/>
        </w:rPr>
      </w:pPr>
      <w:r w:rsidRPr="0025071D">
        <w:rPr>
          <w:rFonts w:ascii="Arial" w:hAnsi="Arial" w:cs="Arial"/>
          <w:b/>
          <w:sz w:val="24"/>
          <w:szCs w:val="24"/>
        </w:rPr>
        <w:t>Contact Center Integration</w:t>
      </w:r>
      <w:r w:rsidR="0080653E" w:rsidRPr="0025071D">
        <w:rPr>
          <w:rFonts w:ascii="Arial" w:hAnsi="Arial" w:cs="Arial"/>
          <w:b/>
          <w:sz w:val="24"/>
          <w:szCs w:val="24"/>
        </w:rPr>
        <w:t>:</w:t>
      </w:r>
      <w:r w:rsidRPr="0025071D">
        <w:rPr>
          <w:rFonts w:ascii="Arial" w:hAnsi="Arial" w:cs="Arial"/>
          <w:b/>
          <w:sz w:val="24"/>
          <w:szCs w:val="24"/>
        </w:rPr>
        <w:t xml:space="preserve"> </w:t>
      </w:r>
      <w:r w:rsidR="00734183" w:rsidRPr="0025071D">
        <w:rPr>
          <w:rFonts w:ascii="Arial" w:hAnsi="Arial" w:cs="Arial"/>
          <w:bCs/>
          <w:sz w:val="24"/>
          <w:szCs w:val="24"/>
        </w:rPr>
        <w:t>skills-based</w:t>
      </w:r>
      <w:r w:rsidR="00734183" w:rsidRPr="0025071D">
        <w:rPr>
          <w:rFonts w:ascii="Arial" w:hAnsi="Arial" w:cs="Arial"/>
          <w:b/>
          <w:sz w:val="24"/>
          <w:szCs w:val="24"/>
        </w:rPr>
        <w:t xml:space="preserve"> </w:t>
      </w:r>
      <w:r w:rsidRPr="0025071D">
        <w:rPr>
          <w:rFonts w:ascii="Arial" w:hAnsi="Arial" w:cs="Arial"/>
          <w:bCs/>
          <w:sz w:val="24"/>
          <w:szCs w:val="24"/>
        </w:rPr>
        <w:t xml:space="preserve">call routing to on-call </w:t>
      </w:r>
      <w:r w:rsidR="0080653E" w:rsidRPr="0025071D">
        <w:rPr>
          <w:rFonts w:ascii="Arial" w:hAnsi="Arial" w:cs="Arial"/>
          <w:bCs/>
          <w:sz w:val="24"/>
          <w:szCs w:val="24"/>
        </w:rPr>
        <w:t>customer care</w:t>
      </w:r>
      <w:r w:rsidRPr="0025071D">
        <w:rPr>
          <w:rFonts w:ascii="Arial" w:hAnsi="Arial" w:cs="Arial"/>
          <w:bCs/>
          <w:sz w:val="24"/>
          <w:szCs w:val="24"/>
        </w:rPr>
        <w:t xml:space="preserve"> agents who are equipped with member and call data </w:t>
      </w:r>
      <w:r w:rsidR="00EE161A" w:rsidRPr="0025071D">
        <w:rPr>
          <w:rFonts w:ascii="Arial" w:hAnsi="Arial" w:cs="Arial"/>
          <w:bCs/>
          <w:sz w:val="24"/>
          <w:szCs w:val="24"/>
        </w:rPr>
        <w:t xml:space="preserve">via computer telephony integration (CTI) </w:t>
      </w:r>
      <w:r w:rsidRPr="0025071D">
        <w:rPr>
          <w:rFonts w:ascii="Arial" w:hAnsi="Arial" w:cs="Arial"/>
          <w:bCs/>
          <w:sz w:val="24"/>
          <w:szCs w:val="24"/>
        </w:rPr>
        <w:t>to ensure seamless interactions</w:t>
      </w:r>
    </w:p>
    <w:p w14:paraId="2F44B81A" w14:textId="37A4C584" w:rsidR="006733D1" w:rsidRPr="0025071D" w:rsidRDefault="006733D1" w:rsidP="00734183">
      <w:pPr>
        <w:pStyle w:val="ListParagraph"/>
        <w:numPr>
          <w:ilvl w:val="0"/>
          <w:numId w:val="16"/>
        </w:numPr>
        <w:spacing w:after="0" w:line="240" w:lineRule="auto"/>
        <w:rPr>
          <w:rFonts w:ascii="Arial" w:hAnsi="Arial" w:cs="Arial"/>
          <w:bCs/>
          <w:sz w:val="24"/>
          <w:szCs w:val="24"/>
        </w:rPr>
      </w:pPr>
      <w:r w:rsidRPr="0025071D">
        <w:rPr>
          <w:rFonts w:ascii="Arial" w:hAnsi="Arial" w:cs="Arial"/>
          <w:b/>
          <w:sz w:val="24"/>
          <w:szCs w:val="24"/>
        </w:rPr>
        <w:t>Virtual Personal Assistant (VPA)</w:t>
      </w:r>
      <w:r w:rsidR="0080653E" w:rsidRPr="0025071D">
        <w:rPr>
          <w:rFonts w:ascii="Arial" w:hAnsi="Arial" w:cs="Arial"/>
          <w:b/>
          <w:sz w:val="24"/>
          <w:szCs w:val="24"/>
        </w:rPr>
        <w:t>:</w:t>
      </w:r>
      <w:r w:rsidRPr="0025071D">
        <w:rPr>
          <w:rFonts w:ascii="Arial" w:hAnsi="Arial" w:cs="Arial"/>
          <w:bCs/>
          <w:sz w:val="24"/>
          <w:szCs w:val="24"/>
        </w:rPr>
        <w:t xml:space="preserve"> conversational banking that allows properly authenticated users to conduct secure transactions and access financial account information using popular digital assistants</w:t>
      </w:r>
    </w:p>
    <w:p w14:paraId="1C098675" w14:textId="151C3E12" w:rsidR="00734183" w:rsidRDefault="006733D1" w:rsidP="00734183">
      <w:pPr>
        <w:pStyle w:val="ListParagraph"/>
        <w:numPr>
          <w:ilvl w:val="0"/>
          <w:numId w:val="16"/>
        </w:numPr>
        <w:spacing w:after="0" w:line="240" w:lineRule="auto"/>
        <w:rPr>
          <w:rFonts w:ascii="Arial" w:hAnsi="Arial" w:cs="Arial"/>
          <w:bCs/>
          <w:sz w:val="24"/>
          <w:szCs w:val="24"/>
        </w:rPr>
      </w:pPr>
      <w:r w:rsidRPr="0025071D">
        <w:rPr>
          <w:rFonts w:ascii="Arial" w:hAnsi="Arial" w:cs="Arial"/>
          <w:b/>
          <w:sz w:val="24"/>
          <w:szCs w:val="24"/>
        </w:rPr>
        <w:t>ENACOMM Surge Protector</w:t>
      </w:r>
      <w:r w:rsidR="0080653E" w:rsidRPr="0025071D">
        <w:rPr>
          <w:rFonts w:ascii="Arial" w:hAnsi="Arial" w:cs="Arial"/>
          <w:b/>
          <w:sz w:val="24"/>
          <w:szCs w:val="24"/>
        </w:rPr>
        <w:t>:</w:t>
      </w:r>
      <w:r w:rsidRPr="0025071D">
        <w:rPr>
          <w:rFonts w:ascii="Arial" w:hAnsi="Arial" w:cs="Arial"/>
          <w:bCs/>
          <w:sz w:val="24"/>
          <w:szCs w:val="24"/>
        </w:rPr>
        <w:t xml:space="preserve"> an AI-powered bot that </w:t>
      </w:r>
      <w:r w:rsidR="0080653E" w:rsidRPr="0025071D">
        <w:rPr>
          <w:rFonts w:ascii="Arial" w:hAnsi="Arial" w:cs="Arial"/>
          <w:bCs/>
          <w:sz w:val="24"/>
          <w:szCs w:val="24"/>
        </w:rPr>
        <w:t>learns customer questions and agent answers for use during times of high call volumes</w:t>
      </w:r>
    </w:p>
    <w:p w14:paraId="7785EAF6" w14:textId="77777777" w:rsidR="0025071D" w:rsidRPr="0025071D" w:rsidRDefault="0025071D" w:rsidP="0025071D">
      <w:pPr>
        <w:pStyle w:val="ListParagraph"/>
        <w:spacing w:after="0" w:line="240" w:lineRule="auto"/>
        <w:rPr>
          <w:rFonts w:ascii="Arial" w:hAnsi="Arial" w:cs="Arial"/>
          <w:bCs/>
          <w:sz w:val="24"/>
          <w:szCs w:val="24"/>
        </w:rPr>
      </w:pPr>
    </w:p>
    <w:p w14:paraId="612759E9" w14:textId="225294F6" w:rsidR="006D5BE4" w:rsidRPr="0025071D" w:rsidRDefault="006D5BE4" w:rsidP="00734183">
      <w:pPr>
        <w:rPr>
          <w:rFonts w:ascii="Arial" w:hAnsi="Arial" w:cs="Arial"/>
          <w:bCs/>
        </w:rPr>
      </w:pPr>
      <w:r w:rsidRPr="0025071D">
        <w:rPr>
          <w:rFonts w:ascii="Arial" w:hAnsi="Arial" w:cs="Arial"/>
          <w:bCs/>
        </w:rPr>
        <w:t>“</w:t>
      </w:r>
      <w:r w:rsidR="0025071D">
        <w:rPr>
          <w:rFonts w:ascii="Arial" w:hAnsi="Arial" w:cs="Arial"/>
          <w:bCs/>
        </w:rPr>
        <w:t>I</w:t>
      </w:r>
      <w:r w:rsidR="0025071D" w:rsidRPr="0025071D">
        <w:rPr>
          <w:rFonts w:ascii="Arial" w:hAnsi="Arial" w:cs="Arial"/>
          <w:bCs/>
        </w:rPr>
        <w:t xml:space="preserve">n-person interactions </w:t>
      </w:r>
      <w:r w:rsidR="0025071D">
        <w:rPr>
          <w:rFonts w:ascii="Arial" w:hAnsi="Arial" w:cs="Arial"/>
          <w:bCs/>
        </w:rPr>
        <w:t xml:space="preserve">are </w:t>
      </w:r>
      <w:r w:rsidR="0025071D" w:rsidRPr="0025071D">
        <w:rPr>
          <w:rFonts w:ascii="Arial" w:hAnsi="Arial" w:cs="Arial"/>
          <w:bCs/>
        </w:rPr>
        <w:t>now less frequent</w:t>
      </w:r>
      <w:r w:rsidR="0025071D">
        <w:rPr>
          <w:rFonts w:ascii="Arial" w:hAnsi="Arial" w:cs="Arial"/>
          <w:bCs/>
        </w:rPr>
        <w:t>, which impacts the ability to build relationships with members face-to-face, but p</w:t>
      </w:r>
      <w:r w:rsidRPr="0025071D">
        <w:rPr>
          <w:rFonts w:ascii="Arial" w:hAnsi="Arial" w:cs="Arial"/>
          <w:bCs/>
        </w:rPr>
        <w:t xml:space="preserve">roviding reliable, easy-to-use self-service options is a </w:t>
      </w:r>
      <w:r w:rsidR="00734183" w:rsidRPr="0025071D">
        <w:rPr>
          <w:rFonts w:ascii="Arial" w:hAnsi="Arial" w:cs="Arial"/>
          <w:bCs/>
        </w:rPr>
        <w:t xml:space="preserve">smart </w:t>
      </w:r>
      <w:r w:rsidRPr="0025071D">
        <w:rPr>
          <w:rFonts w:ascii="Arial" w:hAnsi="Arial" w:cs="Arial"/>
          <w:bCs/>
        </w:rPr>
        <w:t xml:space="preserve">strategy that credit unions can </w:t>
      </w:r>
      <w:r w:rsidR="00734183" w:rsidRPr="0025071D">
        <w:rPr>
          <w:rFonts w:ascii="Arial" w:hAnsi="Arial" w:cs="Arial"/>
          <w:bCs/>
        </w:rPr>
        <w:t>adopt</w:t>
      </w:r>
      <w:r w:rsidRPr="0025071D">
        <w:rPr>
          <w:rFonts w:ascii="Arial" w:hAnsi="Arial" w:cs="Arial"/>
          <w:bCs/>
        </w:rPr>
        <w:t xml:space="preserve"> to maintain the loyalty of their members,” said Mike Kirk, ENACOMM Vice President of Financial Services. “Not only do ENACOMM’s intelligent contact center solutions significantly improve the member </w:t>
      </w:r>
      <w:r w:rsidRPr="0025071D">
        <w:rPr>
          <w:rFonts w:ascii="Arial" w:hAnsi="Arial" w:cs="Arial"/>
          <w:bCs/>
        </w:rPr>
        <w:lastRenderedPageBreak/>
        <w:t>experience, but they</w:t>
      </w:r>
      <w:r w:rsidR="0025071D">
        <w:rPr>
          <w:rFonts w:ascii="Arial" w:hAnsi="Arial" w:cs="Arial"/>
          <w:bCs/>
        </w:rPr>
        <w:t xml:space="preserve"> also</w:t>
      </w:r>
      <w:r w:rsidRPr="0025071D">
        <w:rPr>
          <w:rFonts w:ascii="Arial" w:hAnsi="Arial" w:cs="Arial"/>
          <w:bCs/>
        </w:rPr>
        <w:t xml:space="preserve"> save agents time, </w:t>
      </w:r>
      <w:r w:rsidR="00734183" w:rsidRPr="0025071D">
        <w:rPr>
          <w:rFonts w:ascii="Arial" w:hAnsi="Arial" w:cs="Arial"/>
          <w:bCs/>
        </w:rPr>
        <w:t xml:space="preserve">freeing them to field more calls </w:t>
      </w:r>
      <w:r w:rsidR="0025071D">
        <w:rPr>
          <w:rFonts w:ascii="Arial" w:hAnsi="Arial" w:cs="Arial"/>
          <w:bCs/>
        </w:rPr>
        <w:t>and/</w:t>
      </w:r>
      <w:r w:rsidR="00734183" w:rsidRPr="0025071D">
        <w:rPr>
          <w:rFonts w:ascii="Arial" w:hAnsi="Arial" w:cs="Arial"/>
          <w:bCs/>
        </w:rPr>
        <w:t xml:space="preserve">or </w:t>
      </w:r>
      <w:r w:rsidR="0025071D">
        <w:rPr>
          <w:rFonts w:ascii="Arial" w:hAnsi="Arial" w:cs="Arial"/>
          <w:bCs/>
        </w:rPr>
        <w:t xml:space="preserve">allowing </w:t>
      </w:r>
      <w:r w:rsidR="00734183" w:rsidRPr="0025071D">
        <w:rPr>
          <w:rFonts w:ascii="Arial" w:hAnsi="Arial" w:cs="Arial"/>
          <w:bCs/>
        </w:rPr>
        <w:t>organizations to operate with fewer agents.”</w:t>
      </w:r>
    </w:p>
    <w:p w14:paraId="012AF29C" w14:textId="77777777" w:rsidR="006D5BE4" w:rsidRPr="0025071D" w:rsidRDefault="006D5BE4" w:rsidP="00734183">
      <w:pPr>
        <w:rPr>
          <w:rFonts w:ascii="Arial" w:hAnsi="Arial" w:cs="Arial"/>
          <w:bCs/>
        </w:rPr>
      </w:pPr>
    </w:p>
    <w:p w14:paraId="698A0D5C" w14:textId="2B85FD50" w:rsidR="00115EBE" w:rsidRDefault="00E62AC7" w:rsidP="00734183">
      <w:pPr>
        <w:rPr>
          <w:rFonts w:ascii="Arial" w:hAnsi="Arial" w:cs="Arial"/>
          <w:color w:val="222222"/>
          <w:shd w:val="clear" w:color="auto" w:fill="FFFFFF"/>
        </w:rPr>
      </w:pPr>
      <w:r>
        <w:rPr>
          <w:rFonts w:ascii="Arial" w:hAnsi="Arial" w:cs="Arial"/>
          <w:color w:val="222222"/>
          <w:shd w:val="clear" w:color="auto" w:fill="FFFFFF"/>
        </w:rPr>
        <w:t>According to a </w:t>
      </w:r>
      <w:hyperlink r:id="rId10" w:tgtFrame="_blank" w:history="1">
        <w:r>
          <w:rPr>
            <w:rStyle w:val="Hyperlink"/>
            <w:rFonts w:ascii="Arial" w:hAnsi="Arial" w:cs="Arial"/>
            <w:shd w:val="clear" w:color="auto" w:fill="FFFFFF"/>
          </w:rPr>
          <w:t>study</w:t>
        </w:r>
      </w:hyperlink>
      <w:r>
        <w:rPr>
          <w:rFonts w:ascii="Arial" w:hAnsi="Arial" w:cs="Arial"/>
          <w:color w:val="222222"/>
          <w:shd w:val="clear" w:color="auto" w:fill="FFFFFF"/>
        </w:rPr>
        <w:t> by Cornell University, average handle time (AHT) in the financial services industry is 282 seconds, and ContactBabel </w:t>
      </w:r>
      <w:hyperlink r:id="rId11" w:tgtFrame="_blank" w:history="1">
        <w:r>
          <w:rPr>
            <w:rStyle w:val="Hyperlink"/>
            <w:rFonts w:ascii="Arial" w:hAnsi="Arial" w:cs="Arial"/>
            <w:color w:val="1155CC"/>
            <w:shd w:val="clear" w:color="auto" w:fill="FFFFFF"/>
          </w:rPr>
          <w:t>reports</w:t>
        </w:r>
      </w:hyperlink>
      <w:r>
        <w:rPr>
          <w:rFonts w:ascii="Arial" w:hAnsi="Arial" w:cs="Arial"/>
          <w:color w:val="222222"/>
          <w:shd w:val="clear" w:color="auto" w:fill="FFFFFF"/>
        </w:rPr>
        <w:t> that authenticating a caller’s identity using an agent can take as long as 120 seconds. Identifying the caller before transfer and providing the agent with information on the reason for the call via a screen pop can reduce AHT by as much as 43 percent. And with the cost of outsourcing calls to a call center averaging $1 per minute, the savings from CTI and skill-based call routing can reach nearly $2 per call.</w:t>
      </w:r>
    </w:p>
    <w:p w14:paraId="4E53B303" w14:textId="77777777" w:rsidR="00E62AC7" w:rsidRPr="0025071D" w:rsidRDefault="00E62AC7" w:rsidP="00734183">
      <w:pPr>
        <w:rPr>
          <w:rFonts w:ascii="Arial" w:hAnsi="Arial" w:cs="Arial"/>
          <w:bCs/>
        </w:rPr>
      </w:pPr>
    </w:p>
    <w:p w14:paraId="4CD46DF7" w14:textId="77777777" w:rsidR="005C417A" w:rsidRPr="0025071D" w:rsidRDefault="005C417A" w:rsidP="00734183">
      <w:pPr>
        <w:rPr>
          <w:rFonts w:ascii="Arial" w:hAnsi="Arial" w:cs="Arial"/>
          <w:bCs/>
        </w:rPr>
      </w:pPr>
      <w:r w:rsidRPr="0025071D">
        <w:rPr>
          <w:rFonts w:ascii="Arial" w:hAnsi="Arial" w:cs="Arial"/>
          <w:bCs/>
        </w:rPr>
        <w:t>Affordable for organizations of all sizes, ENACOMM solutions are delivered as hosted, monthly services (SaaS) through secure and redundant cloud architecture.</w:t>
      </w:r>
    </w:p>
    <w:p w14:paraId="56A5A7DA" w14:textId="77777777" w:rsidR="009549C6" w:rsidRPr="0025071D" w:rsidRDefault="009549C6" w:rsidP="00734183">
      <w:pPr>
        <w:rPr>
          <w:rFonts w:ascii="Arial" w:hAnsi="Arial" w:cs="Arial"/>
          <w:bCs/>
        </w:rPr>
      </w:pPr>
    </w:p>
    <w:p w14:paraId="1AF38BB0" w14:textId="2C488921" w:rsidR="007F7E39" w:rsidRPr="0025071D" w:rsidRDefault="00E3719D" w:rsidP="00734183">
      <w:pPr>
        <w:rPr>
          <w:rFonts w:ascii="Arial" w:hAnsi="Arial" w:cs="Arial"/>
          <w:color w:val="000000"/>
          <w:shd w:val="clear" w:color="auto" w:fill="FFFFFF"/>
        </w:rPr>
      </w:pPr>
      <w:r w:rsidRPr="0025071D">
        <w:rPr>
          <w:rFonts w:ascii="Arial" w:hAnsi="Arial" w:cs="Arial"/>
          <w:bCs/>
        </w:rPr>
        <w:t xml:space="preserve">To </w:t>
      </w:r>
      <w:r w:rsidR="009560DF" w:rsidRPr="0025071D">
        <w:rPr>
          <w:rFonts w:ascii="Arial" w:hAnsi="Arial" w:cs="Arial"/>
          <w:bCs/>
        </w:rPr>
        <w:t xml:space="preserve">learn </w:t>
      </w:r>
      <w:r w:rsidRPr="0025071D">
        <w:rPr>
          <w:rFonts w:ascii="Arial" w:hAnsi="Arial" w:cs="Arial"/>
          <w:bCs/>
        </w:rPr>
        <w:t>more about</w:t>
      </w:r>
      <w:r w:rsidR="00994A59" w:rsidRPr="0025071D">
        <w:rPr>
          <w:rFonts w:ascii="Arial" w:hAnsi="Arial" w:cs="Arial"/>
          <w:bCs/>
        </w:rPr>
        <w:t xml:space="preserve"> </w:t>
      </w:r>
      <w:r w:rsidR="005A38EE" w:rsidRPr="0025071D">
        <w:rPr>
          <w:rFonts w:ascii="Arial" w:hAnsi="Arial" w:cs="Arial"/>
          <w:bCs/>
        </w:rPr>
        <w:t>ENACOMM</w:t>
      </w:r>
      <w:r w:rsidR="00A611CC" w:rsidRPr="0025071D">
        <w:rPr>
          <w:rFonts w:ascii="Arial" w:hAnsi="Arial" w:cs="Arial"/>
          <w:bCs/>
        </w:rPr>
        <w:t>’s</w:t>
      </w:r>
      <w:r w:rsidR="009549C6" w:rsidRPr="0025071D">
        <w:rPr>
          <w:rFonts w:ascii="Arial" w:hAnsi="Arial" w:cs="Arial"/>
          <w:bCs/>
        </w:rPr>
        <w:t xml:space="preserve"> FinTech enablement solutions that offer members </w:t>
      </w:r>
      <w:r w:rsidR="0025071D">
        <w:rPr>
          <w:rFonts w:ascii="Arial" w:hAnsi="Arial" w:cs="Arial"/>
          <w:bCs/>
        </w:rPr>
        <w:t>painless</w:t>
      </w:r>
      <w:r w:rsidR="005C417A" w:rsidRPr="0025071D">
        <w:rPr>
          <w:rFonts w:ascii="Arial" w:hAnsi="Arial" w:cs="Arial"/>
          <w:bCs/>
        </w:rPr>
        <w:t xml:space="preserve">, </w:t>
      </w:r>
      <w:r w:rsidR="004D6B80" w:rsidRPr="0025071D">
        <w:rPr>
          <w:rFonts w:ascii="Arial" w:hAnsi="Arial" w:cs="Arial"/>
          <w:bCs/>
        </w:rPr>
        <w:t>personalized</w:t>
      </w:r>
      <w:r w:rsidR="009549C6" w:rsidRPr="0025071D">
        <w:rPr>
          <w:rFonts w:ascii="Arial" w:hAnsi="Arial" w:cs="Arial"/>
          <w:bCs/>
        </w:rPr>
        <w:t xml:space="preserve"> interactions</w:t>
      </w:r>
      <w:r w:rsidR="004C7411" w:rsidRPr="0025071D">
        <w:rPr>
          <w:rFonts w:ascii="Arial" w:hAnsi="Arial" w:cs="Arial"/>
          <w:bCs/>
        </w:rPr>
        <w:t xml:space="preserve">, </w:t>
      </w:r>
      <w:r w:rsidR="00E57069" w:rsidRPr="0025071D">
        <w:rPr>
          <w:rFonts w:ascii="Arial" w:hAnsi="Arial" w:cs="Arial"/>
          <w:bCs/>
        </w:rPr>
        <w:t>go to</w:t>
      </w:r>
      <w:r w:rsidR="003A47B1" w:rsidRPr="0025071D">
        <w:rPr>
          <w:rFonts w:ascii="Arial" w:hAnsi="Arial" w:cs="Arial"/>
          <w:bCs/>
        </w:rPr>
        <w:t xml:space="preserve"> </w:t>
      </w:r>
      <w:hyperlink r:id="rId12" w:history="1">
        <w:r w:rsidR="005B60F5" w:rsidRPr="0025071D">
          <w:rPr>
            <w:rStyle w:val="Hyperlink"/>
            <w:rFonts w:ascii="Arial" w:hAnsi="Arial" w:cs="Arial"/>
            <w:bCs/>
          </w:rPr>
          <w:t>www.enacomm.net</w:t>
        </w:r>
      </w:hyperlink>
      <w:r w:rsidR="005B60F5" w:rsidRPr="0025071D">
        <w:rPr>
          <w:rFonts w:ascii="Arial" w:hAnsi="Arial" w:cs="Arial"/>
          <w:bCs/>
        </w:rPr>
        <w:t xml:space="preserve">. </w:t>
      </w:r>
    </w:p>
    <w:p w14:paraId="0C42A8BF" w14:textId="77777777" w:rsidR="00D61E61" w:rsidRPr="0025071D" w:rsidRDefault="00D61E61" w:rsidP="009549C6">
      <w:pPr>
        <w:rPr>
          <w:rFonts w:ascii="Arial" w:hAnsi="Arial" w:cs="Arial"/>
          <w:u w:val="single"/>
        </w:rPr>
      </w:pPr>
    </w:p>
    <w:p w14:paraId="745057A3" w14:textId="654EF2CA" w:rsidR="004422F5" w:rsidRPr="0025071D" w:rsidRDefault="004422F5" w:rsidP="009549C6">
      <w:pPr>
        <w:rPr>
          <w:rFonts w:ascii="Arial" w:hAnsi="Arial" w:cs="Arial"/>
          <w:u w:val="single"/>
        </w:rPr>
      </w:pPr>
      <w:r w:rsidRPr="0025071D">
        <w:rPr>
          <w:rFonts w:ascii="Arial" w:hAnsi="Arial" w:cs="Arial"/>
          <w:u w:val="single"/>
        </w:rPr>
        <w:t xml:space="preserve">About </w:t>
      </w:r>
      <w:r w:rsidR="005A38EE" w:rsidRPr="0025071D">
        <w:rPr>
          <w:rFonts w:ascii="Arial" w:hAnsi="Arial" w:cs="Arial"/>
          <w:u w:val="single"/>
        </w:rPr>
        <w:t>ENACOMM</w:t>
      </w:r>
    </w:p>
    <w:p w14:paraId="20C51A9C" w14:textId="77777777" w:rsidR="009549C6" w:rsidRPr="0025071D" w:rsidRDefault="009549C6" w:rsidP="009549C6">
      <w:pPr>
        <w:rPr>
          <w:rFonts w:ascii="Arial" w:hAnsi="Arial" w:cs="Arial"/>
          <w:u w:val="single"/>
        </w:rPr>
      </w:pPr>
    </w:p>
    <w:p w14:paraId="7A43D441" w14:textId="77777777" w:rsidR="00AF3D07" w:rsidRPr="00094953" w:rsidRDefault="00AF3D07" w:rsidP="00AF3D07">
      <w:pPr>
        <w:shd w:val="clear" w:color="auto" w:fill="FFFFFF"/>
        <w:rPr>
          <w:rFonts w:ascii="Arial" w:hAnsi="Arial" w:cs="Arial"/>
          <w:color w:val="000000"/>
        </w:rPr>
      </w:pPr>
      <w:r w:rsidRPr="00094953">
        <w:rPr>
          <w:rFonts w:ascii="Arial" w:hAnsi="Arial" w:cs="Arial"/>
          <w:color w:val="000000"/>
        </w:rPr>
        <w:t xml:space="preserve">ENACOMM is a FinTech provider of an </w:t>
      </w:r>
      <w:bookmarkStart w:id="0" w:name="_Hlk75784191"/>
      <w:r w:rsidRPr="00094953">
        <w:rPr>
          <w:rFonts w:ascii="Arial" w:hAnsi="Arial" w:cs="Arial"/>
          <w:color w:val="000000"/>
        </w:rPr>
        <w:t xml:space="preserve">open API digital gateway that supports open banking </w:t>
      </w:r>
      <w:bookmarkEnd w:id="0"/>
      <w:r w:rsidRPr="00094953">
        <w:rPr>
          <w:rFonts w:ascii="Arial" w:hAnsi="Arial" w:cs="Arial"/>
          <w:color w:val="000000"/>
        </w:rPr>
        <w:t>and enables financial services companies to innovate by overcoming the complexities of integrating to core, payments, and other digital platforms. Its affordable solutions modernize the customer experience (CX) for bank customers and credit union members, rivaling the customer service technologies offered by the biggest financial institutions with the deepest pockets. ENACOMM also provides tools and products to help track fraudsters, identify fraudulent activity across customer interaction channels, and prevent fraud.</w:t>
      </w:r>
    </w:p>
    <w:p w14:paraId="1732BD66" w14:textId="77777777" w:rsidR="00AF3D07" w:rsidRPr="00094953" w:rsidRDefault="00AF3D07" w:rsidP="00AF3D07">
      <w:pPr>
        <w:shd w:val="clear" w:color="auto" w:fill="FFFFFF"/>
        <w:rPr>
          <w:rFonts w:ascii="Arial" w:hAnsi="Arial" w:cs="Arial"/>
          <w:color w:val="000000"/>
        </w:rPr>
      </w:pPr>
      <w:r w:rsidRPr="00094953">
        <w:rPr>
          <w:rFonts w:ascii="Arial" w:hAnsi="Arial" w:cs="Arial"/>
          <w:color w:val="000000"/>
        </w:rPr>
        <w:t> </w:t>
      </w:r>
    </w:p>
    <w:p w14:paraId="1098A83B" w14:textId="4423FBD8" w:rsidR="00AF3D07" w:rsidRPr="00094953" w:rsidRDefault="00AF3D07" w:rsidP="00AF3D07">
      <w:pPr>
        <w:shd w:val="clear" w:color="auto" w:fill="FFFFFF"/>
        <w:rPr>
          <w:rFonts w:ascii="Arial" w:hAnsi="Arial" w:cs="Arial"/>
          <w:color w:val="000000"/>
        </w:rPr>
      </w:pPr>
      <w:r w:rsidRPr="00094953">
        <w:rPr>
          <w:rFonts w:ascii="Arial" w:hAnsi="Arial" w:cs="Arial"/>
          <w:color w:val="000000"/>
        </w:rPr>
        <w:t>Utilizing web, mobile, real-time alerts, SMS texts, email, voice, chatbots and other communication technology channels including digital voice assistants that enable Conversational Voice Banking, ENACOMM harnesses artificial intelligence, big data,</w:t>
      </w:r>
      <w:r>
        <w:rPr>
          <w:rFonts w:ascii="Arial" w:hAnsi="Arial" w:cs="Arial"/>
          <w:color w:val="000000"/>
        </w:rPr>
        <w:t xml:space="preserve"> </w:t>
      </w:r>
      <w:r w:rsidRPr="00094953">
        <w:rPr>
          <w:rFonts w:ascii="Arial" w:hAnsi="Arial" w:cs="Arial"/>
          <w:color w:val="000000"/>
        </w:rPr>
        <w:t>biometrics and more to help organizations provide customers and members with a best-in-class, omnichannel self-service experience that is convenient, secure, and user-friendly. A frontrunner in self-service technologies including intelligent, personalized interactive voice response (IVR) for over three decades, the company’s customer base ranges from credit unions and community banks to the largest financial institutions in the United States. Offering financial institutions intelligent interactions and user authentication technologies as hosted services or on-demand through the “cloud,” ENACOMM was named a “Top 10 Retail Banking Solution Provider” by </w:t>
      </w:r>
      <w:r w:rsidRPr="00094953">
        <w:rPr>
          <w:rFonts w:ascii="Arial" w:hAnsi="Arial" w:cs="Arial"/>
          <w:i/>
          <w:iCs/>
          <w:color w:val="000000"/>
        </w:rPr>
        <w:t>Banking CIO Outlook </w:t>
      </w:r>
      <w:r w:rsidRPr="00094953">
        <w:rPr>
          <w:rFonts w:ascii="Arial" w:hAnsi="Arial" w:cs="Arial"/>
          <w:color w:val="000000"/>
        </w:rPr>
        <w:t>magazine. ENACOMM processes more than 1,000,000 customer interactions and automated data transactions every day.</w:t>
      </w:r>
    </w:p>
    <w:p w14:paraId="4B7A9F6C" w14:textId="77777777" w:rsidR="00AF3D07" w:rsidRPr="00094953" w:rsidRDefault="00AF3D07" w:rsidP="00AF3D07">
      <w:pPr>
        <w:shd w:val="clear" w:color="auto" w:fill="FFFFFF"/>
        <w:rPr>
          <w:rFonts w:ascii="Arial" w:hAnsi="Arial" w:cs="Arial"/>
          <w:color w:val="000000"/>
        </w:rPr>
      </w:pPr>
      <w:r w:rsidRPr="00094953">
        <w:rPr>
          <w:rFonts w:ascii="Arial" w:hAnsi="Arial" w:cs="Arial"/>
          <w:color w:val="000000"/>
        </w:rPr>
        <w:t> </w:t>
      </w:r>
    </w:p>
    <w:p w14:paraId="3A42D0B8" w14:textId="77777777" w:rsidR="00AF3D07" w:rsidRPr="00094953" w:rsidRDefault="00AF3D07" w:rsidP="00AF3D07">
      <w:pPr>
        <w:shd w:val="clear" w:color="auto" w:fill="FFFFFF"/>
        <w:rPr>
          <w:rFonts w:ascii="Arial" w:hAnsi="Arial" w:cs="Arial"/>
          <w:color w:val="000000"/>
        </w:rPr>
      </w:pPr>
      <w:r w:rsidRPr="00094953">
        <w:rPr>
          <w:rFonts w:ascii="Arial" w:hAnsi="Arial" w:cs="Arial"/>
          <w:color w:val="000000"/>
        </w:rPr>
        <w:t>For more information, go to </w:t>
      </w:r>
      <w:hyperlink r:id="rId13" w:history="1">
        <w:r w:rsidRPr="00274F9B">
          <w:rPr>
            <w:rStyle w:val="Hyperlink"/>
            <w:rFonts w:ascii="Arial" w:hAnsi="Arial" w:cs="Arial"/>
          </w:rPr>
          <w:t>www.enacomm.net</w:t>
        </w:r>
      </w:hyperlink>
      <w:r w:rsidRPr="00094953">
        <w:rPr>
          <w:rFonts w:ascii="Arial" w:hAnsi="Arial" w:cs="Arial"/>
          <w:b/>
          <w:bCs/>
          <w:color w:val="000000"/>
        </w:rPr>
        <w:t> </w:t>
      </w:r>
      <w:r w:rsidRPr="00094953">
        <w:rPr>
          <w:rFonts w:ascii="Arial" w:hAnsi="Arial" w:cs="Arial"/>
          <w:color w:val="000000"/>
        </w:rPr>
        <w:t>and follow ENACOMM on Twitter (@ENACOMM) and LinkedIn.</w:t>
      </w:r>
    </w:p>
    <w:p w14:paraId="5AE79ED2" w14:textId="37C538D4" w:rsidR="007E2103" w:rsidRDefault="007E2103" w:rsidP="009549C6">
      <w:pPr>
        <w:pStyle w:val="NormalWeb1"/>
        <w:spacing w:before="0" w:after="0"/>
        <w:rPr>
          <w:rFonts w:ascii="Arial" w:eastAsia="Times New Roman" w:hAnsi="Arial" w:cs="Arial"/>
          <w:color w:val="auto"/>
          <w:szCs w:val="24"/>
        </w:rPr>
      </w:pPr>
    </w:p>
    <w:p w14:paraId="70A9DBEB" w14:textId="4B0D0965" w:rsidR="009549C6" w:rsidRPr="0025071D" w:rsidRDefault="009549C6" w:rsidP="009549C6">
      <w:pPr>
        <w:pStyle w:val="NormalWeb1"/>
        <w:spacing w:before="0" w:after="0"/>
        <w:rPr>
          <w:rFonts w:ascii="Arial" w:eastAsia="Times New Roman" w:hAnsi="Arial" w:cs="Arial"/>
          <w:color w:val="auto"/>
          <w:szCs w:val="24"/>
        </w:rPr>
      </w:pPr>
      <w:r w:rsidRPr="0025071D">
        <w:rPr>
          <w:rFonts w:ascii="Arial" w:eastAsia="Times New Roman" w:hAnsi="Arial" w:cs="Arial"/>
          <w:color w:val="auto"/>
          <w:szCs w:val="24"/>
        </w:rPr>
        <w:t xml:space="preserve">For more information, email </w:t>
      </w:r>
      <w:r w:rsidR="000E5340" w:rsidRPr="0025071D">
        <w:rPr>
          <w:rFonts w:ascii="Arial" w:eastAsia="Times New Roman" w:hAnsi="Arial" w:cs="Arial"/>
          <w:color w:val="auto"/>
          <w:szCs w:val="24"/>
        </w:rPr>
        <w:t xml:space="preserve">/ call </w:t>
      </w:r>
      <w:r w:rsidRPr="0025071D">
        <w:rPr>
          <w:rFonts w:ascii="Arial" w:eastAsia="Times New Roman" w:hAnsi="Arial" w:cs="Arial"/>
          <w:color w:val="auto"/>
          <w:szCs w:val="24"/>
        </w:rPr>
        <w:t>Mike Kirk</w:t>
      </w:r>
      <w:r w:rsidR="007E2103" w:rsidRPr="0025071D">
        <w:rPr>
          <w:rFonts w:ascii="Arial" w:eastAsia="Times New Roman" w:hAnsi="Arial" w:cs="Arial"/>
          <w:color w:val="auto"/>
          <w:szCs w:val="24"/>
        </w:rPr>
        <w:t xml:space="preserve">, </w:t>
      </w:r>
      <w:r w:rsidR="00535DFC" w:rsidRPr="0025071D">
        <w:rPr>
          <w:rFonts w:ascii="Arial" w:eastAsia="Times New Roman" w:hAnsi="Arial" w:cs="Arial"/>
          <w:color w:val="auto"/>
          <w:szCs w:val="24"/>
        </w:rPr>
        <w:t xml:space="preserve">ENACOMM </w:t>
      </w:r>
      <w:r w:rsidR="007E2103" w:rsidRPr="0025071D">
        <w:rPr>
          <w:rFonts w:ascii="Arial" w:eastAsia="Times New Roman" w:hAnsi="Arial" w:cs="Arial"/>
          <w:color w:val="auto"/>
          <w:szCs w:val="24"/>
        </w:rPr>
        <w:t>Vice President of Financial Services</w:t>
      </w:r>
      <w:r w:rsidR="00535DFC" w:rsidRPr="0025071D">
        <w:rPr>
          <w:rFonts w:ascii="Arial" w:eastAsia="Times New Roman" w:hAnsi="Arial" w:cs="Arial"/>
          <w:color w:val="auto"/>
          <w:szCs w:val="24"/>
        </w:rPr>
        <w:t xml:space="preserve">, at </w:t>
      </w:r>
      <w:hyperlink r:id="rId14" w:history="1">
        <w:r w:rsidRPr="0025071D">
          <w:rPr>
            <w:rStyle w:val="Hyperlink"/>
            <w:rFonts w:ascii="Arial" w:eastAsia="Times New Roman" w:hAnsi="Arial" w:cs="Arial"/>
            <w:szCs w:val="24"/>
          </w:rPr>
          <w:t>mikek@enacomm.net</w:t>
        </w:r>
      </w:hyperlink>
      <w:r w:rsidRPr="0025071D">
        <w:rPr>
          <w:rFonts w:ascii="Arial" w:eastAsia="Times New Roman" w:hAnsi="Arial" w:cs="Arial"/>
          <w:color w:val="auto"/>
          <w:szCs w:val="24"/>
        </w:rPr>
        <w:t xml:space="preserve"> </w:t>
      </w:r>
      <w:r w:rsidR="000E5340" w:rsidRPr="0025071D">
        <w:rPr>
          <w:rFonts w:ascii="Arial" w:eastAsia="Times New Roman" w:hAnsi="Arial" w:cs="Arial"/>
          <w:color w:val="auto"/>
          <w:szCs w:val="24"/>
        </w:rPr>
        <w:t xml:space="preserve">/ </w:t>
      </w:r>
      <w:r w:rsidRPr="0025071D">
        <w:rPr>
          <w:rFonts w:ascii="Arial" w:eastAsia="Times New Roman" w:hAnsi="Arial" w:cs="Arial"/>
          <w:color w:val="auto"/>
          <w:szCs w:val="24"/>
        </w:rPr>
        <w:t>512.656.5099</w:t>
      </w:r>
      <w:r w:rsidR="00535DFC" w:rsidRPr="0025071D">
        <w:rPr>
          <w:rFonts w:ascii="Arial" w:eastAsia="Times New Roman" w:hAnsi="Arial" w:cs="Arial"/>
          <w:color w:val="auto"/>
          <w:szCs w:val="24"/>
        </w:rPr>
        <w:t>,</w:t>
      </w:r>
      <w:r w:rsidRPr="0025071D">
        <w:rPr>
          <w:rFonts w:ascii="Arial" w:eastAsia="Times New Roman" w:hAnsi="Arial" w:cs="Arial"/>
          <w:color w:val="auto"/>
          <w:szCs w:val="24"/>
        </w:rPr>
        <w:t xml:space="preserve"> or go to </w:t>
      </w:r>
      <w:hyperlink r:id="rId15" w:history="1">
        <w:r w:rsidRPr="0025071D">
          <w:rPr>
            <w:rStyle w:val="Hyperlink"/>
            <w:rFonts w:ascii="Arial" w:eastAsia="Times New Roman" w:hAnsi="Arial" w:cs="Arial"/>
            <w:szCs w:val="24"/>
          </w:rPr>
          <w:t>www.enacomm.net</w:t>
        </w:r>
      </w:hyperlink>
      <w:r w:rsidRPr="0025071D">
        <w:rPr>
          <w:rFonts w:ascii="Arial" w:eastAsia="Times New Roman" w:hAnsi="Arial" w:cs="Arial"/>
          <w:color w:val="auto"/>
          <w:szCs w:val="24"/>
        </w:rPr>
        <w:t xml:space="preserve">.    </w:t>
      </w:r>
    </w:p>
    <w:p w14:paraId="6FE865CE" w14:textId="77777777" w:rsidR="009549C6" w:rsidRPr="0025071D" w:rsidRDefault="009549C6" w:rsidP="009549C6">
      <w:pPr>
        <w:pStyle w:val="NormalWeb1"/>
        <w:spacing w:before="0" w:after="0"/>
        <w:rPr>
          <w:rFonts w:ascii="Arial" w:hAnsi="Arial" w:cs="Arial"/>
          <w:b/>
          <w:color w:val="auto"/>
          <w:szCs w:val="24"/>
        </w:rPr>
      </w:pPr>
    </w:p>
    <w:p w14:paraId="1210442C" w14:textId="0819A501" w:rsidR="00F24B7F" w:rsidRPr="0025071D" w:rsidRDefault="00535DFC" w:rsidP="009549C6">
      <w:pPr>
        <w:pStyle w:val="NormalWeb1"/>
        <w:spacing w:before="0" w:after="0"/>
        <w:rPr>
          <w:rFonts w:ascii="Arial" w:hAnsi="Arial" w:cs="Arial"/>
          <w:color w:val="auto"/>
          <w:szCs w:val="24"/>
        </w:rPr>
      </w:pPr>
      <w:r w:rsidRPr="0025071D">
        <w:rPr>
          <w:rFonts w:ascii="Arial" w:hAnsi="Arial" w:cs="Arial"/>
          <w:b/>
          <w:color w:val="auto"/>
          <w:szCs w:val="24"/>
        </w:rPr>
        <w:t>Media C</w:t>
      </w:r>
      <w:r w:rsidR="00F24B7F" w:rsidRPr="0025071D">
        <w:rPr>
          <w:rFonts w:ascii="Arial" w:hAnsi="Arial" w:cs="Arial"/>
          <w:b/>
          <w:color w:val="auto"/>
          <w:szCs w:val="24"/>
        </w:rPr>
        <w:t>ontact</w:t>
      </w:r>
      <w:r w:rsidR="00F24B7F" w:rsidRPr="0025071D">
        <w:rPr>
          <w:rFonts w:ascii="Arial" w:hAnsi="Arial" w:cs="Arial"/>
          <w:color w:val="auto"/>
          <w:szCs w:val="24"/>
        </w:rPr>
        <w:t>:</w:t>
      </w:r>
    </w:p>
    <w:p w14:paraId="15141112" w14:textId="77777777" w:rsidR="00F24B7F" w:rsidRPr="0025071D" w:rsidRDefault="00F24B7F" w:rsidP="009549C6">
      <w:pPr>
        <w:pStyle w:val="NormalWeb1"/>
        <w:spacing w:before="0" w:after="0"/>
        <w:rPr>
          <w:rFonts w:ascii="Arial" w:hAnsi="Arial" w:cs="Arial"/>
          <w:color w:val="auto"/>
          <w:szCs w:val="24"/>
        </w:rPr>
      </w:pPr>
      <w:r w:rsidRPr="0025071D">
        <w:rPr>
          <w:rFonts w:ascii="Arial" w:hAnsi="Arial" w:cs="Arial"/>
          <w:color w:val="auto"/>
          <w:szCs w:val="24"/>
        </w:rPr>
        <w:t>Lauren DuBois</w:t>
      </w:r>
    </w:p>
    <w:p w14:paraId="3DDFA526" w14:textId="77777777" w:rsidR="00F24B7F" w:rsidRPr="0025071D" w:rsidRDefault="00F24B7F" w:rsidP="009549C6">
      <w:pPr>
        <w:pStyle w:val="NormalWeb1"/>
        <w:spacing w:before="0" w:after="0"/>
        <w:rPr>
          <w:rFonts w:ascii="Arial" w:hAnsi="Arial" w:cs="Arial"/>
          <w:color w:val="auto"/>
          <w:szCs w:val="24"/>
        </w:rPr>
      </w:pPr>
      <w:r w:rsidRPr="0025071D">
        <w:rPr>
          <w:rFonts w:ascii="Arial" w:hAnsi="Arial" w:cs="Arial"/>
          <w:color w:val="auto"/>
          <w:szCs w:val="24"/>
        </w:rPr>
        <w:t>(917) 573-2485</w:t>
      </w:r>
    </w:p>
    <w:p w14:paraId="7C75088D" w14:textId="44FAB956" w:rsidR="00F24B7F" w:rsidRPr="0025071D" w:rsidRDefault="00E93FDE" w:rsidP="00580281">
      <w:pPr>
        <w:pStyle w:val="NormalWeb1"/>
        <w:spacing w:before="0" w:after="0"/>
        <w:rPr>
          <w:rFonts w:ascii="Arial" w:hAnsi="Arial" w:cs="Arial"/>
        </w:rPr>
      </w:pPr>
      <w:hyperlink r:id="rId16" w:history="1">
        <w:r w:rsidR="001B4DBA" w:rsidRPr="0025071D">
          <w:rPr>
            <w:rStyle w:val="Hyperlink"/>
            <w:rFonts w:ascii="Arial" w:hAnsi="Arial" w:cs="Arial"/>
            <w:szCs w:val="24"/>
          </w:rPr>
          <w:t>LaurenD@enacomm.net</w:t>
        </w:r>
      </w:hyperlink>
    </w:p>
    <w:sectPr w:rsidR="00F24B7F" w:rsidRPr="0025071D" w:rsidSect="00151509">
      <w:pgSz w:w="12240" w:h="15840"/>
      <w:pgMar w:top="43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26E68" w14:textId="77777777" w:rsidR="00E93FDE" w:rsidRDefault="00E93FDE">
      <w:r>
        <w:separator/>
      </w:r>
    </w:p>
  </w:endnote>
  <w:endnote w:type="continuationSeparator" w:id="0">
    <w:p w14:paraId="3A1D7367" w14:textId="77777777" w:rsidR="00E93FDE" w:rsidRDefault="00E9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D235D" w14:textId="77777777" w:rsidR="00E93FDE" w:rsidRDefault="00E93FDE">
      <w:r>
        <w:separator/>
      </w:r>
    </w:p>
  </w:footnote>
  <w:footnote w:type="continuationSeparator" w:id="0">
    <w:p w14:paraId="0BC04AF4" w14:textId="77777777" w:rsidR="00E93FDE" w:rsidRDefault="00E9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0701"/>
    <w:multiLevelType w:val="hybridMultilevel"/>
    <w:tmpl w:val="CEEA9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14651"/>
    <w:multiLevelType w:val="hybridMultilevel"/>
    <w:tmpl w:val="8986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90C43"/>
    <w:multiLevelType w:val="hybridMultilevel"/>
    <w:tmpl w:val="1FB6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B4E05"/>
    <w:multiLevelType w:val="hybridMultilevel"/>
    <w:tmpl w:val="C648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243C7"/>
    <w:multiLevelType w:val="hybridMultilevel"/>
    <w:tmpl w:val="F79EEB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D15019"/>
    <w:multiLevelType w:val="hybridMultilevel"/>
    <w:tmpl w:val="3B5EE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CE260A"/>
    <w:multiLevelType w:val="hybridMultilevel"/>
    <w:tmpl w:val="67280B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4E5535"/>
    <w:multiLevelType w:val="hybridMultilevel"/>
    <w:tmpl w:val="791ED06E"/>
    <w:lvl w:ilvl="0" w:tplc="E2A8FD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30884"/>
    <w:multiLevelType w:val="hybridMultilevel"/>
    <w:tmpl w:val="E50C7E9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418716D7"/>
    <w:multiLevelType w:val="hybridMultilevel"/>
    <w:tmpl w:val="ECB22D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5B5685D"/>
    <w:multiLevelType w:val="hybridMultilevel"/>
    <w:tmpl w:val="162ABF1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50FC0FDE"/>
    <w:multiLevelType w:val="hybridMultilevel"/>
    <w:tmpl w:val="F13C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D19C2"/>
    <w:multiLevelType w:val="hybridMultilevel"/>
    <w:tmpl w:val="A054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994A9E"/>
    <w:multiLevelType w:val="hybridMultilevel"/>
    <w:tmpl w:val="9106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E295E"/>
    <w:multiLevelType w:val="hybridMultilevel"/>
    <w:tmpl w:val="087CF9C6"/>
    <w:lvl w:ilvl="0" w:tplc="8C4E06A4">
      <w:numFmt w:val="bullet"/>
      <w:lvlText w:val="•"/>
      <w:lvlJc w:val="left"/>
      <w:pPr>
        <w:ind w:left="1044" w:hanging="684"/>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082FF5"/>
    <w:multiLevelType w:val="hybridMultilevel"/>
    <w:tmpl w:val="E9F0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5"/>
  </w:num>
  <w:num w:numId="4">
    <w:abstractNumId w:val="2"/>
  </w:num>
  <w:num w:numId="5">
    <w:abstractNumId w:val="13"/>
  </w:num>
  <w:num w:numId="6">
    <w:abstractNumId w:val="8"/>
  </w:num>
  <w:num w:numId="7">
    <w:abstractNumId w:val="5"/>
  </w:num>
  <w:num w:numId="8">
    <w:abstractNumId w:val="3"/>
  </w:num>
  <w:num w:numId="9">
    <w:abstractNumId w:val="14"/>
  </w:num>
  <w:num w:numId="10">
    <w:abstractNumId w:val="10"/>
  </w:num>
  <w:num w:numId="11">
    <w:abstractNumId w:val="12"/>
  </w:num>
  <w:num w:numId="12">
    <w:abstractNumId w:val="6"/>
  </w:num>
  <w:num w:numId="13">
    <w:abstractNumId w:val="1"/>
  </w:num>
  <w:num w:numId="14">
    <w:abstractNumId w:val="7"/>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AC"/>
    <w:rsid w:val="00000412"/>
    <w:rsid w:val="000012DF"/>
    <w:rsid w:val="00002D43"/>
    <w:rsid w:val="00004095"/>
    <w:rsid w:val="00005DF9"/>
    <w:rsid w:val="000075F5"/>
    <w:rsid w:val="00012F0F"/>
    <w:rsid w:val="00015CB8"/>
    <w:rsid w:val="00016509"/>
    <w:rsid w:val="00016C80"/>
    <w:rsid w:val="00017055"/>
    <w:rsid w:val="00021EA0"/>
    <w:rsid w:val="0002301F"/>
    <w:rsid w:val="0002469E"/>
    <w:rsid w:val="00025962"/>
    <w:rsid w:val="00026A76"/>
    <w:rsid w:val="00027265"/>
    <w:rsid w:val="000302C9"/>
    <w:rsid w:val="00030A24"/>
    <w:rsid w:val="000371F1"/>
    <w:rsid w:val="00042AE7"/>
    <w:rsid w:val="000448F3"/>
    <w:rsid w:val="000455B9"/>
    <w:rsid w:val="000459BA"/>
    <w:rsid w:val="00051851"/>
    <w:rsid w:val="000523D1"/>
    <w:rsid w:val="000568C6"/>
    <w:rsid w:val="0006027C"/>
    <w:rsid w:val="00071AC0"/>
    <w:rsid w:val="000736E3"/>
    <w:rsid w:val="000762D8"/>
    <w:rsid w:val="000772F0"/>
    <w:rsid w:val="000823D0"/>
    <w:rsid w:val="000835C1"/>
    <w:rsid w:val="00085FFE"/>
    <w:rsid w:val="00086500"/>
    <w:rsid w:val="00086888"/>
    <w:rsid w:val="0009049E"/>
    <w:rsid w:val="00093374"/>
    <w:rsid w:val="00093E62"/>
    <w:rsid w:val="000942FA"/>
    <w:rsid w:val="00095352"/>
    <w:rsid w:val="00095DC0"/>
    <w:rsid w:val="00097F3B"/>
    <w:rsid w:val="000A3521"/>
    <w:rsid w:val="000A6796"/>
    <w:rsid w:val="000A68FD"/>
    <w:rsid w:val="000A78DE"/>
    <w:rsid w:val="000B16C7"/>
    <w:rsid w:val="000B2C43"/>
    <w:rsid w:val="000B36DF"/>
    <w:rsid w:val="000B4C31"/>
    <w:rsid w:val="000B608F"/>
    <w:rsid w:val="000C0A54"/>
    <w:rsid w:val="000C5D76"/>
    <w:rsid w:val="000C67BE"/>
    <w:rsid w:val="000C6E9A"/>
    <w:rsid w:val="000D10A3"/>
    <w:rsid w:val="000D2D04"/>
    <w:rsid w:val="000D3F70"/>
    <w:rsid w:val="000D41B2"/>
    <w:rsid w:val="000D4F01"/>
    <w:rsid w:val="000D5FB1"/>
    <w:rsid w:val="000D6CC6"/>
    <w:rsid w:val="000E245F"/>
    <w:rsid w:val="000E2693"/>
    <w:rsid w:val="000E2CFF"/>
    <w:rsid w:val="000E5340"/>
    <w:rsid w:val="000E6679"/>
    <w:rsid w:val="000F20D1"/>
    <w:rsid w:val="000F3E49"/>
    <w:rsid w:val="000F63C9"/>
    <w:rsid w:val="000F713F"/>
    <w:rsid w:val="0010261E"/>
    <w:rsid w:val="001026C4"/>
    <w:rsid w:val="00103740"/>
    <w:rsid w:val="00104282"/>
    <w:rsid w:val="0010439A"/>
    <w:rsid w:val="001047C5"/>
    <w:rsid w:val="00104AC9"/>
    <w:rsid w:val="00105FBB"/>
    <w:rsid w:val="0011271F"/>
    <w:rsid w:val="0011362E"/>
    <w:rsid w:val="0011367E"/>
    <w:rsid w:val="00114831"/>
    <w:rsid w:val="00115EBE"/>
    <w:rsid w:val="00116D09"/>
    <w:rsid w:val="001200A5"/>
    <w:rsid w:val="00120C14"/>
    <w:rsid w:val="00121916"/>
    <w:rsid w:val="001219FC"/>
    <w:rsid w:val="001265A3"/>
    <w:rsid w:val="00132A38"/>
    <w:rsid w:val="00132F51"/>
    <w:rsid w:val="00133131"/>
    <w:rsid w:val="001354A6"/>
    <w:rsid w:val="00135721"/>
    <w:rsid w:val="0014005B"/>
    <w:rsid w:val="00143ECC"/>
    <w:rsid w:val="00144CA2"/>
    <w:rsid w:val="00145CC2"/>
    <w:rsid w:val="00145E73"/>
    <w:rsid w:val="00146304"/>
    <w:rsid w:val="00147FC0"/>
    <w:rsid w:val="0015148B"/>
    <w:rsid w:val="00151509"/>
    <w:rsid w:val="00152406"/>
    <w:rsid w:val="00153898"/>
    <w:rsid w:val="00156305"/>
    <w:rsid w:val="00162030"/>
    <w:rsid w:val="001625C4"/>
    <w:rsid w:val="00162E7A"/>
    <w:rsid w:val="00165A75"/>
    <w:rsid w:val="0016638E"/>
    <w:rsid w:val="001664E4"/>
    <w:rsid w:val="0016749F"/>
    <w:rsid w:val="00170B27"/>
    <w:rsid w:val="00173F00"/>
    <w:rsid w:val="00174B9C"/>
    <w:rsid w:val="0017534E"/>
    <w:rsid w:val="00175A7E"/>
    <w:rsid w:val="00175F18"/>
    <w:rsid w:val="00177BAE"/>
    <w:rsid w:val="00180307"/>
    <w:rsid w:val="0018286E"/>
    <w:rsid w:val="00183E59"/>
    <w:rsid w:val="0018514C"/>
    <w:rsid w:val="00190796"/>
    <w:rsid w:val="00194044"/>
    <w:rsid w:val="0019415A"/>
    <w:rsid w:val="0019437A"/>
    <w:rsid w:val="001956C2"/>
    <w:rsid w:val="001971B8"/>
    <w:rsid w:val="00197382"/>
    <w:rsid w:val="001A6735"/>
    <w:rsid w:val="001A6C87"/>
    <w:rsid w:val="001B0205"/>
    <w:rsid w:val="001B17C0"/>
    <w:rsid w:val="001B2BCA"/>
    <w:rsid w:val="001B38F2"/>
    <w:rsid w:val="001B3ECD"/>
    <w:rsid w:val="001B4DBA"/>
    <w:rsid w:val="001B5EAF"/>
    <w:rsid w:val="001C03F3"/>
    <w:rsid w:val="001C0D01"/>
    <w:rsid w:val="001C1E07"/>
    <w:rsid w:val="001C2B95"/>
    <w:rsid w:val="001C455C"/>
    <w:rsid w:val="001C5B4F"/>
    <w:rsid w:val="001C5DD8"/>
    <w:rsid w:val="001D6995"/>
    <w:rsid w:val="001D70F6"/>
    <w:rsid w:val="001E0788"/>
    <w:rsid w:val="001E1FEA"/>
    <w:rsid w:val="001E7D4E"/>
    <w:rsid w:val="001F2B6D"/>
    <w:rsid w:val="001F5C9D"/>
    <w:rsid w:val="00200E31"/>
    <w:rsid w:val="00201CFD"/>
    <w:rsid w:val="00210BE1"/>
    <w:rsid w:val="00210ED6"/>
    <w:rsid w:val="00211C02"/>
    <w:rsid w:val="00213345"/>
    <w:rsid w:val="00216ECB"/>
    <w:rsid w:val="00216EE0"/>
    <w:rsid w:val="002173DC"/>
    <w:rsid w:val="00220379"/>
    <w:rsid w:val="002218C0"/>
    <w:rsid w:val="00226581"/>
    <w:rsid w:val="0023007D"/>
    <w:rsid w:val="00235736"/>
    <w:rsid w:val="00237943"/>
    <w:rsid w:val="00237BE2"/>
    <w:rsid w:val="00240CBE"/>
    <w:rsid w:val="0024160A"/>
    <w:rsid w:val="00242C55"/>
    <w:rsid w:val="00243F50"/>
    <w:rsid w:val="002447FF"/>
    <w:rsid w:val="00244A0B"/>
    <w:rsid w:val="0025057E"/>
    <w:rsid w:val="0025071D"/>
    <w:rsid w:val="0025151C"/>
    <w:rsid w:val="002539C3"/>
    <w:rsid w:val="00254166"/>
    <w:rsid w:val="00254F59"/>
    <w:rsid w:val="00255529"/>
    <w:rsid w:val="0026001D"/>
    <w:rsid w:val="002639F2"/>
    <w:rsid w:val="00264513"/>
    <w:rsid w:val="00264CB1"/>
    <w:rsid w:val="002678CF"/>
    <w:rsid w:val="00267D2E"/>
    <w:rsid w:val="00270B7F"/>
    <w:rsid w:val="002726B1"/>
    <w:rsid w:val="00272E47"/>
    <w:rsid w:val="00274645"/>
    <w:rsid w:val="002760EF"/>
    <w:rsid w:val="0027748E"/>
    <w:rsid w:val="00280B4C"/>
    <w:rsid w:val="00284A86"/>
    <w:rsid w:val="00286591"/>
    <w:rsid w:val="0029066B"/>
    <w:rsid w:val="00291AF5"/>
    <w:rsid w:val="00293C2B"/>
    <w:rsid w:val="002954EB"/>
    <w:rsid w:val="00295CDF"/>
    <w:rsid w:val="00297136"/>
    <w:rsid w:val="002A096D"/>
    <w:rsid w:val="002A0D18"/>
    <w:rsid w:val="002A0F52"/>
    <w:rsid w:val="002A314D"/>
    <w:rsid w:val="002A3225"/>
    <w:rsid w:val="002A32EE"/>
    <w:rsid w:val="002A439D"/>
    <w:rsid w:val="002A56A4"/>
    <w:rsid w:val="002A5ED6"/>
    <w:rsid w:val="002A61C0"/>
    <w:rsid w:val="002A72A4"/>
    <w:rsid w:val="002B0549"/>
    <w:rsid w:val="002B0D11"/>
    <w:rsid w:val="002B41B9"/>
    <w:rsid w:val="002B6B96"/>
    <w:rsid w:val="002C0B61"/>
    <w:rsid w:val="002C238E"/>
    <w:rsid w:val="002C2F9F"/>
    <w:rsid w:val="002C337D"/>
    <w:rsid w:val="002C4C5F"/>
    <w:rsid w:val="002C64A7"/>
    <w:rsid w:val="002C773A"/>
    <w:rsid w:val="002C78AE"/>
    <w:rsid w:val="002F0AE1"/>
    <w:rsid w:val="002F13D6"/>
    <w:rsid w:val="00302B33"/>
    <w:rsid w:val="00302BE2"/>
    <w:rsid w:val="003056AC"/>
    <w:rsid w:val="00305BAD"/>
    <w:rsid w:val="003104A1"/>
    <w:rsid w:val="00311090"/>
    <w:rsid w:val="00311BB7"/>
    <w:rsid w:val="00312362"/>
    <w:rsid w:val="0031438F"/>
    <w:rsid w:val="00314BB8"/>
    <w:rsid w:val="00315BE7"/>
    <w:rsid w:val="003162BF"/>
    <w:rsid w:val="00320D48"/>
    <w:rsid w:val="00326D7F"/>
    <w:rsid w:val="00327055"/>
    <w:rsid w:val="00330A99"/>
    <w:rsid w:val="00330EFC"/>
    <w:rsid w:val="003322FA"/>
    <w:rsid w:val="00334859"/>
    <w:rsid w:val="0033687A"/>
    <w:rsid w:val="00336A9A"/>
    <w:rsid w:val="00341B89"/>
    <w:rsid w:val="003422C4"/>
    <w:rsid w:val="003434CE"/>
    <w:rsid w:val="003447C7"/>
    <w:rsid w:val="003448C5"/>
    <w:rsid w:val="003450EC"/>
    <w:rsid w:val="0034762D"/>
    <w:rsid w:val="00347B8E"/>
    <w:rsid w:val="00351463"/>
    <w:rsid w:val="00352365"/>
    <w:rsid w:val="0035312F"/>
    <w:rsid w:val="003533FC"/>
    <w:rsid w:val="00354A7F"/>
    <w:rsid w:val="00355698"/>
    <w:rsid w:val="003562FD"/>
    <w:rsid w:val="00361333"/>
    <w:rsid w:val="003629AB"/>
    <w:rsid w:val="00362A08"/>
    <w:rsid w:val="00363FB3"/>
    <w:rsid w:val="0036709D"/>
    <w:rsid w:val="00367593"/>
    <w:rsid w:val="00367E53"/>
    <w:rsid w:val="003716B3"/>
    <w:rsid w:val="00371C19"/>
    <w:rsid w:val="00372B8A"/>
    <w:rsid w:val="00373A2E"/>
    <w:rsid w:val="00381B62"/>
    <w:rsid w:val="003823B3"/>
    <w:rsid w:val="00382BE1"/>
    <w:rsid w:val="003847FF"/>
    <w:rsid w:val="00384D4D"/>
    <w:rsid w:val="00384F49"/>
    <w:rsid w:val="0038582B"/>
    <w:rsid w:val="0039015C"/>
    <w:rsid w:val="00394C57"/>
    <w:rsid w:val="00395531"/>
    <w:rsid w:val="003A1546"/>
    <w:rsid w:val="003A2008"/>
    <w:rsid w:val="003A2636"/>
    <w:rsid w:val="003A2B9A"/>
    <w:rsid w:val="003A312A"/>
    <w:rsid w:val="003A47B1"/>
    <w:rsid w:val="003A5307"/>
    <w:rsid w:val="003A5CBB"/>
    <w:rsid w:val="003A6336"/>
    <w:rsid w:val="003A6D95"/>
    <w:rsid w:val="003B005A"/>
    <w:rsid w:val="003B110B"/>
    <w:rsid w:val="003B1122"/>
    <w:rsid w:val="003B70C7"/>
    <w:rsid w:val="003C1BA3"/>
    <w:rsid w:val="003C28F7"/>
    <w:rsid w:val="003C2BF7"/>
    <w:rsid w:val="003C3A6D"/>
    <w:rsid w:val="003C6A19"/>
    <w:rsid w:val="003C6EBB"/>
    <w:rsid w:val="003D1EBF"/>
    <w:rsid w:val="003D1FDF"/>
    <w:rsid w:val="003D248D"/>
    <w:rsid w:val="003D2A4A"/>
    <w:rsid w:val="003D36F5"/>
    <w:rsid w:val="003D677F"/>
    <w:rsid w:val="003E69B0"/>
    <w:rsid w:val="003F1AFD"/>
    <w:rsid w:val="003F1C99"/>
    <w:rsid w:val="003F5A14"/>
    <w:rsid w:val="003F65C0"/>
    <w:rsid w:val="003F717F"/>
    <w:rsid w:val="004002F7"/>
    <w:rsid w:val="00400F76"/>
    <w:rsid w:val="00404E77"/>
    <w:rsid w:val="00410081"/>
    <w:rsid w:val="00413B79"/>
    <w:rsid w:val="004173CD"/>
    <w:rsid w:val="00420D28"/>
    <w:rsid w:val="00426776"/>
    <w:rsid w:val="004272A2"/>
    <w:rsid w:val="0043156C"/>
    <w:rsid w:val="00435534"/>
    <w:rsid w:val="00440550"/>
    <w:rsid w:val="00440639"/>
    <w:rsid w:val="004422F5"/>
    <w:rsid w:val="004514EC"/>
    <w:rsid w:val="00452553"/>
    <w:rsid w:val="00453322"/>
    <w:rsid w:val="0045485D"/>
    <w:rsid w:val="00454E69"/>
    <w:rsid w:val="00455E74"/>
    <w:rsid w:val="004561F3"/>
    <w:rsid w:val="00456314"/>
    <w:rsid w:val="00456838"/>
    <w:rsid w:val="00456BB4"/>
    <w:rsid w:val="00457AB5"/>
    <w:rsid w:val="00463065"/>
    <w:rsid w:val="00463FFE"/>
    <w:rsid w:val="00466541"/>
    <w:rsid w:val="004670A3"/>
    <w:rsid w:val="00471F83"/>
    <w:rsid w:val="00473A44"/>
    <w:rsid w:val="00480787"/>
    <w:rsid w:val="0048334D"/>
    <w:rsid w:val="0048416A"/>
    <w:rsid w:val="004934D3"/>
    <w:rsid w:val="0049394B"/>
    <w:rsid w:val="00494515"/>
    <w:rsid w:val="00495CC3"/>
    <w:rsid w:val="004A1769"/>
    <w:rsid w:val="004A42F0"/>
    <w:rsid w:val="004A4A8E"/>
    <w:rsid w:val="004A53F3"/>
    <w:rsid w:val="004A6EDF"/>
    <w:rsid w:val="004B5FED"/>
    <w:rsid w:val="004B609C"/>
    <w:rsid w:val="004B734C"/>
    <w:rsid w:val="004C3EA0"/>
    <w:rsid w:val="004C5DCD"/>
    <w:rsid w:val="004C7411"/>
    <w:rsid w:val="004C7B64"/>
    <w:rsid w:val="004D25FD"/>
    <w:rsid w:val="004D6A05"/>
    <w:rsid w:val="004D6B80"/>
    <w:rsid w:val="004E1515"/>
    <w:rsid w:val="004E4709"/>
    <w:rsid w:val="004E5CF0"/>
    <w:rsid w:val="004E5F9E"/>
    <w:rsid w:val="004E7F0B"/>
    <w:rsid w:val="004F18A3"/>
    <w:rsid w:val="004F1C7C"/>
    <w:rsid w:val="004F293B"/>
    <w:rsid w:val="004F29BC"/>
    <w:rsid w:val="004F3384"/>
    <w:rsid w:val="004F5C55"/>
    <w:rsid w:val="00510BFB"/>
    <w:rsid w:val="00514C02"/>
    <w:rsid w:val="00514EF0"/>
    <w:rsid w:val="00516A24"/>
    <w:rsid w:val="00516FC3"/>
    <w:rsid w:val="005207BF"/>
    <w:rsid w:val="0052295F"/>
    <w:rsid w:val="00522A97"/>
    <w:rsid w:val="00522CA2"/>
    <w:rsid w:val="005246A2"/>
    <w:rsid w:val="005252B2"/>
    <w:rsid w:val="005336B2"/>
    <w:rsid w:val="00535DFC"/>
    <w:rsid w:val="00536F22"/>
    <w:rsid w:val="00544B24"/>
    <w:rsid w:val="00551F5E"/>
    <w:rsid w:val="00552466"/>
    <w:rsid w:val="0055262E"/>
    <w:rsid w:val="00554215"/>
    <w:rsid w:val="00554372"/>
    <w:rsid w:val="0055596C"/>
    <w:rsid w:val="00556714"/>
    <w:rsid w:val="00556ADB"/>
    <w:rsid w:val="00557650"/>
    <w:rsid w:val="00561ABE"/>
    <w:rsid w:val="0056259C"/>
    <w:rsid w:val="00562FDD"/>
    <w:rsid w:val="00564AC4"/>
    <w:rsid w:val="00567087"/>
    <w:rsid w:val="00570DE4"/>
    <w:rsid w:val="00572F20"/>
    <w:rsid w:val="0057392B"/>
    <w:rsid w:val="0057590C"/>
    <w:rsid w:val="0057593D"/>
    <w:rsid w:val="00575E2F"/>
    <w:rsid w:val="00576300"/>
    <w:rsid w:val="00580281"/>
    <w:rsid w:val="005824D6"/>
    <w:rsid w:val="0058769F"/>
    <w:rsid w:val="0059190A"/>
    <w:rsid w:val="00592574"/>
    <w:rsid w:val="0059467A"/>
    <w:rsid w:val="00596EF4"/>
    <w:rsid w:val="005A0378"/>
    <w:rsid w:val="005A0BE3"/>
    <w:rsid w:val="005A0C7C"/>
    <w:rsid w:val="005A1145"/>
    <w:rsid w:val="005A1720"/>
    <w:rsid w:val="005A26E8"/>
    <w:rsid w:val="005A34B6"/>
    <w:rsid w:val="005A38EE"/>
    <w:rsid w:val="005A4D28"/>
    <w:rsid w:val="005A67E0"/>
    <w:rsid w:val="005A7CB6"/>
    <w:rsid w:val="005B2B04"/>
    <w:rsid w:val="005B2EE5"/>
    <w:rsid w:val="005B412D"/>
    <w:rsid w:val="005B60F5"/>
    <w:rsid w:val="005C22D4"/>
    <w:rsid w:val="005C2482"/>
    <w:rsid w:val="005C3054"/>
    <w:rsid w:val="005C417A"/>
    <w:rsid w:val="005C6BB3"/>
    <w:rsid w:val="005C78A0"/>
    <w:rsid w:val="005D5C9F"/>
    <w:rsid w:val="005D7BC4"/>
    <w:rsid w:val="005E0553"/>
    <w:rsid w:val="005E21B8"/>
    <w:rsid w:val="005E52DB"/>
    <w:rsid w:val="005E568F"/>
    <w:rsid w:val="005E68AA"/>
    <w:rsid w:val="005E721E"/>
    <w:rsid w:val="005F279F"/>
    <w:rsid w:val="005F2A08"/>
    <w:rsid w:val="005F36AC"/>
    <w:rsid w:val="005F5911"/>
    <w:rsid w:val="005F74EF"/>
    <w:rsid w:val="005F7C1F"/>
    <w:rsid w:val="006015E2"/>
    <w:rsid w:val="006025C9"/>
    <w:rsid w:val="00604487"/>
    <w:rsid w:val="006067C5"/>
    <w:rsid w:val="0061226C"/>
    <w:rsid w:val="00617601"/>
    <w:rsid w:val="0062083C"/>
    <w:rsid w:val="00621D6E"/>
    <w:rsid w:val="006270B9"/>
    <w:rsid w:val="006316F1"/>
    <w:rsid w:val="00634162"/>
    <w:rsid w:val="00643331"/>
    <w:rsid w:val="00646486"/>
    <w:rsid w:val="006464E3"/>
    <w:rsid w:val="00650953"/>
    <w:rsid w:val="00651F37"/>
    <w:rsid w:val="006523AF"/>
    <w:rsid w:val="00652511"/>
    <w:rsid w:val="00653EDF"/>
    <w:rsid w:val="006562BA"/>
    <w:rsid w:val="0066002D"/>
    <w:rsid w:val="00662AAE"/>
    <w:rsid w:val="00671B2A"/>
    <w:rsid w:val="006720FB"/>
    <w:rsid w:val="0067253B"/>
    <w:rsid w:val="006733D1"/>
    <w:rsid w:val="00675175"/>
    <w:rsid w:val="006751D1"/>
    <w:rsid w:val="0068104B"/>
    <w:rsid w:val="006826A9"/>
    <w:rsid w:val="006832F6"/>
    <w:rsid w:val="00684C8C"/>
    <w:rsid w:val="00687706"/>
    <w:rsid w:val="006914ED"/>
    <w:rsid w:val="00691697"/>
    <w:rsid w:val="00691FE0"/>
    <w:rsid w:val="0069218F"/>
    <w:rsid w:val="006936C7"/>
    <w:rsid w:val="00694572"/>
    <w:rsid w:val="00694B9B"/>
    <w:rsid w:val="006A0DFA"/>
    <w:rsid w:val="006A4B74"/>
    <w:rsid w:val="006A5B64"/>
    <w:rsid w:val="006A6421"/>
    <w:rsid w:val="006B00C8"/>
    <w:rsid w:val="006B01CE"/>
    <w:rsid w:val="006B097B"/>
    <w:rsid w:val="006B33F6"/>
    <w:rsid w:val="006B3E5A"/>
    <w:rsid w:val="006B4C8B"/>
    <w:rsid w:val="006B5EF2"/>
    <w:rsid w:val="006B6D43"/>
    <w:rsid w:val="006B739A"/>
    <w:rsid w:val="006C1369"/>
    <w:rsid w:val="006C2049"/>
    <w:rsid w:val="006C29D4"/>
    <w:rsid w:val="006C305F"/>
    <w:rsid w:val="006C63BE"/>
    <w:rsid w:val="006C7A4A"/>
    <w:rsid w:val="006C7A54"/>
    <w:rsid w:val="006D0401"/>
    <w:rsid w:val="006D0B8F"/>
    <w:rsid w:val="006D0D82"/>
    <w:rsid w:val="006D2AB7"/>
    <w:rsid w:val="006D3E35"/>
    <w:rsid w:val="006D486C"/>
    <w:rsid w:val="006D4AA0"/>
    <w:rsid w:val="006D5BE4"/>
    <w:rsid w:val="006E3C30"/>
    <w:rsid w:val="006E717D"/>
    <w:rsid w:val="006E74DF"/>
    <w:rsid w:val="006F0B29"/>
    <w:rsid w:val="006F0C7C"/>
    <w:rsid w:val="006F1892"/>
    <w:rsid w:val="006F250F"/>
    <w:rsid w:val="006F32C7"/>
    <w:rsid w:val="006F3D95"/>
    <w:rsid w:val="006F4F80"/>
    <w:rsid w:val="006F743E"/>
    <w:rsid w:val="00704DC3"/>
    <w:rsid w:val="007110A7"/>
    <w:rsid w:val="007134B7"/>
    <w:rsid w:val="00714F9C"/>
    <w:rsid w:val="00720079"/>
    <w:rsid w:val="00720FE0"/>
    <w:rsid w:val="00721B68"/>
    <w:rsid w:val="007230D6"/>
    <w:rsid w:val="00723D39"/>
    <w:rsid w:val="007250A7"/>
    <w:rsid w:val="00725644"/>
    <w:rsid w:val="007272BE"/>
    <w:rsid w:val="00734183"/>
    <w:rsid w:val="007356AB"/>
    <w:rsid w:val="00736677"/>
    <w:rsid w:val="00741979"/>
    <w:rsid w:val="00742949"/>
    <w:rsid w:val="007462E0"/>
    <w:rsid w:val="00746C89"/>
    <w:rsid w:val="00751A3C"/>
    <w:rsid w:val="0075268C"/>
    <w:rsid w:val="00752758"/>
    <w:rsid w:val="00754FF4"/>
    <w:rsid w:val="0075624B"/>
    <w:rsid w:val="00757CFF"/>
    <w:rsid w:val="00757F2B"/>
    <w:rsid w:val="00762F70"/>
    <w:rsid w:val="007634BC"/>
    <w:rsid w:val="00765DDE"/>
    <w:rsid w:val="007718E3"/>
    <w:rsid w:val="00773A8F"/>
    <w:rsid w:val="00777F5F"/>
    <w:rsid w:val="007802A9"/>
    <w:rsid w:val="007828DC"/>
    <w:rsid w:val="00782E6B"/>
    <w:rsid w:val="00782ED2"/>
    <w:rsid w:val="00784499"/>
    <w:rsid w:val="007900ED"/>
    <w:rsid w:val="00790A81"/>
    <w:rsid w:val="00791018"/>
    <w:rsid w:val="007914A9"/>
    <w:rsid w:val="00792F80"/>
    <w:rsid w:val="00793755"/>
    <w:rsid w:val="007947FE"/>
    <w:rsid w:val="00794FD7"/>
    <w:rsid w:val="0079708C"/>
    <w:rsid w:val="0079760B"/>
    <w:rsid w:val="007A2025"/>
    <w:rsid w:val="007A2159"/>
    <w:rsid w:val="007A2411"/>
    <w:rsid w:val="007B0291"/>
    <w:rsid w:val="007B6E58"/>
    <w:rsid w:val="007B719D"/>
    <w:rsid w:val="007C1D96"/>
    <w:rsid w:val="007C2A86"/>
    <w:rsid w:val="007C4C30"/>
    <w:rsid w:val="007D585E"/>
    <w:rsid w:val="007D69AB"/>
    <w:rsid w:val="007E035A"/>
    <w:rsid w:val="007E0555"/>
    <w:rsid w:val="007E12D0"/>
    <w:rsid w:val="007E2103"/>
    <w:rsid w:val="007E3296"/>
    <w:rsid w:val="007F0A2E"/>
    <w:rsid w:val="007F1213"/>
    <w:rsid w:val="007F292F"/>
    <w:rsid w:val="007F3375"/>
    <w:rsid w:val="007F366C"/>
    <w:rsid w:val="007F4B57"/>
    <w:rsid w:val="007F4FAA"/>
    <w:rsid w:val="007F53BF"/>
    <w:rsid w:val="007F65EC"/>
    <w:rsid w:val="007F7E39"/>
    <w:rsid w:val="00800A10"/>
    <w:rsid w:val="0080353C"/>
    <w:rsid w:val="0080653E"/>
    <w:rsid w:val="00806FCC"/>
    <w:rsid w:val="00807D81"/>
    <w:rsid w:val="00811B8B"/>
    <w:rsid w:val="008154E0"/>
    <w:rsid w:val="00815548"/>
    <w:rsid w:val="00815940"/>
    <w:rsid w:val="00815E14"/>
    <w:rsid w:val="0081649E"/>
    <w:rsid w:val="00820CC3"/>
    <w:rsid w:val="00822C37"/>
    <w:rsid w:val="00823083"/>
    <w:rsid w:val="00825139"/>
    <w:rsid w:val="00826E20"/>
    <w:rsid w:val="008326C5"/>
    <w:rsid w:val="0083649F"/>
    <w:rsid w:val="00837F33"/>
    <w:rsid w:val="00840651"/>
    <w:rsid w:val="00840869"/>
    <w:rsid w:val="0084140B"/>
    <w:rsid w:val="0084184D"/>
    <w:rsid w:val="008422D0"/>
    <w:rsid w:val="00842C0A"/>
    <w:rsid w:val="00844BA0"/>
    <w:rsid w:val="00846B53"/>
    <w:rsid w:val="00846DC3"/>
    <w:rsid w:val="0085066B"/>
    <w:rsid w:val="00851D2B"/>
    <w:rsid w:val="00852193"/>
    <w:rsid w:val="008557EF"/>
    <w:rsid w:val="00860DB9"/>
    <w:rsid w:val="00861C7E"/>
    <w:rsid w:val="00863605"/>
    <w:rsid w:val="00864B48"/>
    <w:rsid w:val="008654FC"/>
    <w:rsid w:val="00865E74"/>
    <w:rsid w:val="008711CF"/>
    <w:rsid w:val="008726A5"/>
    <w:rsid w:val="00872A5E"/>
    <w:rsid w:val="00873964"/>
    <w:rsid w:val="00875B30"/>
    <w:rsid w:val="00881DA3"/>
    <w:rsid w:val="00882C97"/>
    <w:rsid w:val="00883219"/>
    <w:rsid w:val="00884BA4"/>
    <w:rsid w:val="00886D0B"/>
    <w:rsid w:val="008906F5"/>
    <w:rsid w:val="00891EFD"/>
    <w:rsid w:val="00892658"/>
    <w:rsid w:val="00892910"/>
    <w:rsid w:val="0089402D"/>
    <w:rsid w:val="0089491C"/>
    <w:rsid w:val="00894E89"/>
    <w:rsid w:val="00895F78"/>
    <w:rsid w:val="008968EB"/>
    <w:rsid w:val="00897ADB"/>
    <w:rsid w:val="008A29A1"/>
    <w:rsid w:val="008A38FA"/>
    <w:rsid w:val="008A4C83"/>
    <w:rsid w:val="008A58A8"/>
    <w:rsid w:val="008A79D0"/>
    <w:rsid w:val="008B0C60"/>
    <w:rsid w:val="008B23CE"/>
    <w:rsid w:val="008B28E1"/>
    <w:rsid w:val="008B2F10"/>
    <w:rsid w:val="008B3BF6"/>
    <w:rsid w:val="008B4963"/>
    <w:rsid w:val="008B6E83"/>
    <w:rsid w:val="008B702D"/>
    <w:rsid w:val="008C0D65"/>
    <w:rsid w:val="008C3647"/>
    <w:rsid w:val="008C3956"/>
    <w:rsid w:val="008C3CF8"/>
    <w:rsid w:val="008C4A7F"/>
    <w:rsid w:val="008C590C"/>
    <w:rsid w:val="008C62C9"/>
    <w:rsid w:val="008C70D6"/>
    <w:rsid w:val="008D01EC"/>
    <w:rsid w:val="008D0F13"/>
    <w:rsid w:val="008D2509"/>
    <w:rsid w:val="008D4787"/>
    <w:rsid w:val="008D4AC6"/>
    <w:rsid w:val="008D61E0"/>
    <w:rsid w:val="008D6E1F"/>
    <w:rsid w:val="008E14A3"/>
    <w:rsid w:val="008E2AD5"/>
    <w:rsid w:val="008E31F2"/>
    <w:rsid w:val="008E44D7"/>
    <w:rsid w:val="008E693C"/>
    <w:rsid w:val="008E6D50"/>
    <w:rsid w:val="008E70CB"/>
    <w:rsid w:val="008F07B8"/>
    <w:rsid w:val="008F2068"/>
    <w:rsid w:val="008F6742"/>
    <w:rsid w:val="008F7B31"/>
    <w:rsid w:val="00901BAA"/>
    <w:rsid w:val="0090367F"/>
    <w:rsid w:val="00905B41"/>
    <w:rsid w:val="009067CA"/>
    <w:rsid w:val="009076C2"/>
    <w:rsid w:val="00910DD6"/>
    <w:rsid w:val="0091133E"/>
    <w:rsid w:val="00911D39"/>
    <w:rsid w:val="00912E99"/>
    <w:rsid w:val="0091342A"/>
    <w:rsid w:val="00914039"/>
    <w:rsid w:val="00915153"/>
    <w:rsid w:val="00915ACE"/>
    <w:rsid w:val="00915D9F"/>
    <w:rsid w:val="00916B8D"/>
    <w:rsid w:val="00925022"/>
    <w:rsid w:val="00927FB2"/>
    <w:rsid w:val="00931ECA"/>
    <w:rsid w:val="00932F76"/>
    <w:rsid w:val="00936154"/>
    <w:rsid w:val="0093679C"/>
    <w:rsid w:val="00936C94"/>
    <w:rsid w:val="00940955"/>
    <w:rsid w:val="00941FDC"/>
    <w:rsid w:val="009437DE"/>
    <w:rsid w:val="009463C3"/>
    <w:rsid w:val="009477B5"/>
    <w:rsid w:val="00950629"/>
    <w:rsid w:val="00950C40"/>
    <w:rsid w:val="0095391D"/>
    <w:rsid w:val="00954069"/>
    <w:rsid w:val="009549C6"/>
    <w:rsid w:val="0095593D"/>
    <w:rsid w:val="009560DF"/>
    <w:rsid w:val="00962DE7"/>
    <w:rsid w:val="009640D4"/>
    <w:rsid w:val="009660A2"/>
    <w:rsid w:val="0096711A"/>
    <w:rsid w:val="009678FD"/>
    <w:rsid w:val="00967A6B"/>
    <w:rsid w:val="00967CBE"/>
    <w:rsid w:val="0097287B"/>
    <w:rsid w:val="00976C38"/>
    <w:rsid w:val="00976F06"/>
    <w:rsid w:val="00985496"/>
    <w:rsid w:val="009864BF"/>
    <w:rsid w:val="00991CA5"/>
    <w:rsid w:val="00993E5C"/>
    <w:rsid w:val="009944C1"/>
    <w:rsid w:val="00994A59"/>
    <w:rsid w:val="00995EB4"/>
    <w:rsid w:val="009B23D1"/>
    <w:rsid w:val="009B264F"/>
    <w:rsid w:val="009B2687"/>
    <w:rsid w:val="009B2C3A"/>
    <w:rsid w:val="009B2D8B"/>
    <w:rsid w:val="009B3FD8"/>
    <w:rsid w:val="009B4C3B"/>
    <w:rsid w:val="009B58B9"/>
    <w:rsid w:val="009B59E0"/>
    <w:rsid w:val="009C0A2D"/>
    <w:rsid w:val="009C0A81"/>
    <w:rsid w:val="009C1065"/>
    <w:rsid w:val="009C159A"/>
    <w:rsid w:val="009C27AC"/>
    <w:rsid w:val="009C387B"/>
    <w:rsid w:val="009C3908"/>
    <w:rsid w:val="009C498F"/>
    <w:rsid w:val="009C6718"/>
    <w:rsid w:val="009C72F4"/>
    <w:rsid w:val="009D1981"/>
    <w:rsid w:val="009D499F"/>
    <w:rsid w:val="009D5324"/>
    <w:rsid w:val="009D7642"/>
    <w:rsid w:val="009D7898"/>
    <w:rsid w:val="009E0CE6"/>
    <w:rsid w:val="009E0FD5"/>
    <w:rsid w:val="009E2746"/>
    <w:rsid w:val="009E34CD"/>
    <w:rsid w:val="009E6171"/>
    <w:rsid w:val="009E61F4"/>
    <w:rsid w:val="009E6247"/>
    <w:rsid w:val="009F2E3F"/>
    <w:rsid w:val="009F3159"/>
    <w:rsid w:val="009F7FAC"/>
    <w:rsid w:val="00A01280"/>
    <w:rsid w:val="00A03742"/>
    <w:rsid w:val="00A06F2D"/>
    <w:rsid w:val="00A108C6"/>
    <w:rsid w:val="00A129AB"/>
    <w:rsid w:val="00A15AF2"/>
    <w:rsid w:val="00A17331"/>
    <w:rsid w:val="00A17F76"/>
    <w:rsid w:val="00A22E36"/>
    <w:rsid w:val="00A24966"/>
    <w:rsid w:val="00A27053"/>
    <w:rsid w:val="00A27ACF"/>
    <w:rsid w:val="00A3052B"/>
    <w:rsid w:val="00A32594"/>
    <w:rsid w:val="00A35B43"/>
    <w:rsid w:val="00A3744B"/>
    <w:rsid w:val="00A407F9"/>
    <w:rsid w:val="00A434B1"/>
    <w:rsid w:val="00A44593"/>
    <w:rsid w:val="00A5451D"/>
    <w:rsid w:val="00A55757"/>
    <w:rsid w:val="00A56170"/>
    <w:rsid w:val="00A57DD2"/>
    <w:rsid w:val="00A60952"/>
    <w:rsid w:val="00A611CC"/>
    <w:rsid w:val="00A612EA"/>
    <w:rsid w:val="00A6211B"/>
    <w:rsid w:val="00A638B5"/>
    <w:rsid w:val="00A64B01"/>
    <w:rsid w:val="00A65928"/>
    <w:rsid w:val="00A65EEE"/>
    <w:rsid w:val="00A670D6"/>
    <w:rsid w:val="00A70AFC"/>
    <w:rsid w:val="00A71513"/>
    <w:rsid w:val="00A71C3A"/>
    <w:rsid w:val="00A74210"/>
    <w:rsid w:val="00A74AF8"/>
    <w:rsid w:val="00A77126"/>
    <w:rsid w:val="00A772E8"/>
    <w:rsid w:val="00A77646"/>
    <w:rsid w:val="00A80E7B"/>
    <w:rsid w:val="00A82A1A"/>
    <w:rsid w:val="00A8326C"/>
    <w:rsid w:val="00A85691"/>
    <w:rsid w:val="00A92674"/>
    <w:rsid w:val="00A932ED"/>
    <w:rsid w:val="00A93E29"/>
    <w:rsid w:val="00A95005"/>
    <w:rsid w:val="00A954BA"/>
    <w:rsid w:val="00A95C9B"/>
    <w:rsid w:val="00A95E50"/>
    <w:rsid w:val="00A9633B"/>
    <w:rsid w:val="00AA1CE8"/>
    <w:rsid w:val="00AA78EF"/>
    <w:rsid w:val="00AB0494"/>
    <w:rsid w:val="00AB0931"/>
    <w:rsid w:val="00AB136D"/>
    <w:rsid w:val="00AB25C9"/>
    <w:rsid w:val="00AB3452"/>
    <w:rsid w:val="00AB4E7F"/>
    <w:rsid w:val="00AB586E"/>
    <w:rsid w:val="00AB7E3B"/>
    <w:rsid w:val="00AC0F9F"/>
    <w:rsid w:val="00AC1FB7"/>
    <w:rsid w:val="00AC2343"/>
    <w:rsid w:val="00AC2784"/>
    <w:rsid w:val="00AC5F32"/>
    <w:rsid w:val="00AC76D1"/>
    <w:rsid w:val="00AC7A5C"/>
    <w:rsid w:val="00AC7BBE"/>
    <w:rsid w:val="00AD23FA"/>
    <w:rsid w:val="00AD2643"/>
    <w:rsid w:val="00AD3A67"/>
    <w:rsid w:val="00AD511D"/>
    <w:rsid w:val="00AD67B2"/>
    <w:rsid w:val="00AD6ECA"/>
    <w:rsid w:val="00AD70AF"/>
    <w:rsid w:val="00AD74F4"/>
    <w:rsid w:val="00AD7DC3"/>
    <w:rsid w:val="00AE39EB"/>
    <w:rsid w:val="00AE49E9"/>
    <w:rsid w:val="00AE517D"/>
    <w:rsid w:val="00AE55F3"/>
    <w:rsid w:val="00AE5BF1"/>
    <w:rsid w:val="00AE6AC3"/>
    <w:rsid w:val="00AF2B95"/>
    <w:rsid w:val="00AF2DAB"/>
    <w:rsid w:val="00AF3D07"/>
    <w:rsid w:val="00AF482D"/>
    <w:rsid w:val="00B0030A"/>
    <w:rsid w:val="00B01A7A"/>
    <w:rsid w:val="00B10A8D"/>
    <w:rsid w:val="00B133E2"/>
    <w:rsid w:val="00B148E2"/>
    <w:rsid w:val="00B16F89"/>
    <w:rsid w:val="00B2132D"/>
    <w:rsid w:val="00B21435"/>
    <w:rsid w:val="00B21B6F"/>
    <w:rsid w:val="00B23931"/>
    <w:rsid w:val="00B249AA"/>
    <w:rsid w:val="00B25E09"/>
    <w:rsid w:val="00B30628"/>
    <w:rsid w:val="00B31042"/>
    <w:rsid w:val="00B315B7"/>
    <w:rsid w:val="00B3315E"/>
    <w:rsid w:val="00B33D4B"/>
    <w:rsid w:val="00B367CE"/>
    <w:rsid w:val="00B400EE"/>
    <w:rsid w:val="00B403A0"/>
    <w:rsid w:val="00B43071"/>
    <w:rsid w:val="00B43546"/>
    <w:rsid w:val="00B4774F"/>
    <w:rsid w:val="00B47A1D"/>
    <w:rsid w:val="00B5196C"/>
    <w:rsid w:val="00B524E6"/>
    <w:rsid w:val="00B52C91"/>
    <w:rsid w:val="00B53056"/>
    <w:rsid w:val="00B542A5"/>
    <w:rsid w:val="00B568C5"/>
    <w:rsid w:val="00B56DB3"/>
    <w:rsid w:val="00B57E03"/>
    <w:rsid w:val="00B63102"/>
    <w:rsid w:val="00B641D3"/>
    <w:rsid w:val="00B67C2D"/>
    <w:rsid w:val="00B75C11"/>
    <w:rsid w:val="00B75C9D"/>
    <w:rsid w:val="00B803BF"/>
    <w:rsid w:val="00B81AB9"/>
    <w:rsid w:val="00B8348E"/>
    <w:rsid w:val="00B837A0"/>
    <w:rsid w:val="00B84B6B"/>
    <w:rsid w:val="00B85D5D"/>
    <w:rsid w:val="00B9018B"/>
    <w:rsid w:val="00B92A56"/>
    <w:rsid w:val="00B951C4"/>
    <w:rsid w:val="00BA16A2"/>
    <w:rsid w:val="00BA1CE6"/>
    <w:rsid w:val="00BA229E"/>
    <w:rsid w:val="00BA4001"/>
    <w:rsid w:val="00BA4F28"/>
    <w:rsid w:val="00BA5072"/>
    <w:rsid w:val="00BA59E3"/>
    <w:rsid w:val="00BA5D67"/>
    <w:rsid w:val="00BB0B65"/>
    <w:rsid w:val="00BB24DA"/>
    <w:rsid w:val="00BB36A6"/>
    <w:rsid w:val="00BB6546"/>
    <w:rsid w:val="00BB6999"/>
    <w:rsid w:val="00BB7DC2"/>
    <w:rsid w:val="00BC0356"/>
    <w:rsid w:val="00BC09C4"/>
    <w:rsid w:val="00BC0ACA"/>
    <w:rsid w:val="00BC1514"/>
    <w:rsid w:val="00BC2A92"/>
    <w:rsid w:val="00BC3CE4"/>
    <w:rsid w:val="00BC52A5"/>
    <w:rsid w:val="00BC5347"/>
    <w:rsid w:val="00BC5406"/>
    <w:rsid w:val="00BC5744"/>
    <w:rsid w:val="00BC608F"/>
    <w:rsid w:val="00BC6867"/>
    <w:rsid w:val="00BC75B6"/>
    <w:rsid w:val="00BC7B3A"/>
    <w:rsid w:val="00BD21D6"/>
    <w:rsid w:val="00BD334F"/>
    <w:rsid w:val="00BD3D61"/>
    <w:rsid w:val="00BD4075"/>
    <w:rsid w:val="00BD4D8D"/>
    <w:rsid w:val="00BD6E3A"/>
    <w:rsid w:val="00BD75C1"/>
    <w:rsid w:val="00BE00C1"/>
    <w:rsid w:val="00BE0FE5"/>
    <w:rsid w:val="00BE1D58"/>
    <w:rsid w:val="00BE3AE7"/>
    <w:rsid w:val="00BE3C5E"/>
    <w:rsid w:val="00BE64AB"/>
    <w:rsid w:val="00BE7385"/>
    <w:rsid w:val="00BF017A"/>
    <w:rsid w:val="00BF301E"/>
    <w:rsid w:val="00BF37EB"/>
    <w:rsid w:val="00BF3C0B"/>
    <w:rsid w:val="00BF5BDD"/>
    <w:rsid w:val="00BF719A"/>
    <w:rsid w:val="00C00060"/>
    <w:rsid w:val="00C0059F"/>
    <w:rsid w:val="00C040EF"/>
    <w:rsid w:val="00C061DE"/>
    <w:rsid w:val="00C13374"/>
    <w:rsid w:val="00C15875"/>
    <w:rsid w:val="00C167E0"/>
    <w:rsid w:val="00C17813"/>
    <w:rsid w:val="00C21B56"/>
    <w:rsid w:val="00C21D3E"/>
    <w:rsid w:val="00C27053"/>
    <w:rsid w:val="00C27982"/>
    <w:rsid w:val="00C317CC"/>
    <w:rsid w:val="00C321D0"/>
    <w:rsid w:val="00C33A44"/>
    <w:rsid w:val="00C3674E"/>
    <w:rsid w:val="00C37296"/>
    <w:rsid w:val="00C41D2F"/>
    <w:rsid w:val="00C4680C"/>
    <w:rsid w:val="00C471BB"/>
    <w:rsid w:val="00C51876"/>
    <w:rsid w:val="00C5252D"/>
    <w:rsid w:val="00C53D72"/>
    <w:rsid w:val="00C570D1"/>
    <w:rsid w:val="00C61AC6"/>
    <w:rsid w:val="00C61CD0"/>
    <w:rsid w:val="00C6214B"/>
    <w:rsid w:val="00C62B41"/>
    <w:rsid w:val="00C630BD"/>
    <w:rsid w:val="00C64A8E"/>
    <w:rsid w:val="00C65176"/>
    <w:rsid w:val="00C6790B"/>
    <w:rsid w:val="00C67A1F"/>
    <w:rsid w:val="00C70198"/>
    <w:rsid w:val="00C71081"/>
    <w:rsid w:val="00C71249"/>
    <w:rsid w:val="00C71A07"/>
    <w:rsid w:val="00C741C2"/>
    <w:rsid w:val="00C8097D"/>
    <w:rsid w:val="00C81A8B"/>
    <w:rsid w:val="00C8537C"/>
    <w:rsid w:val="00C855FA"/>
    <w:rsid w:val="00C90045"/>
    <w:rsid w:val="00C912A3"/>
    <w:rsid w:val="00C9277B"/>
    <w:rsid w:val="00C94D82"/>
    <w:rsid w:val="00C95126"/>
    <w:rsid w:val="00C96BAB"/>
    <w:rsid w:val="00C977B2"/>
    <w:rsid w:val="00CA1474"/>
    <w:rsid w:val="00CA3E2C"/>
    <w:rsid w:val="00CA3E61"/>
    <w:rsid w:val="00CA623E"/>
    <w:rsid w:val="00CA67BB"/>
    <w:rsid w:val="00CB0002"/>
    <w:rsid w:val="00CB31ED"/>
    <w:rsid w:val="00CC0B30"/>
    <w:rsid w:val="00CC1B28"/>
    <w:rsid w:val="00CC37B4"/>
    <w:rsid w:val="00CC3AFC"/>
    <w:rsid w:val="00CC4F74"/>
    <w:rsid w:val="00CC6C65"/>
    <w:rsid w:val="00CC6C84"/>
    <w:rsid w:val="00CC7290"/>
    <w:rsid w:val="00CD351E"/>
    <w:rsid w:val="00CD4103"/>
    <w:rsid w:val="00CD419A"/>
    <w:rsid w:val="00CD41D0"/>
    <w:rsid w:val="00CD4321"/>
    <w:rsid w:val="00CD4393"/>
    <w:rsid w:val="00CE05D3"/>
    <w:rsid w:val="00CE2D33"/>
    <w:rsid w:val="00CE58F6"/>
    <w:rsid w:val="00CF075D"/>
    <w:rsid w:val="00CF1325"/>
    <w:rsid w:val="00CF1395"/>
    <w:rsid w:val="00CF2BF7"/>
    <w:rsid w:val="00CF2E98"/>
    <w:rsid w:val="00CF436F"/>
    <w:rsid w:val="00CF4C85"/>
    <w:rsid w:val="00CF56A8"/>
    <w:rsid w:val="00CF5A4E"/>
    <w:rsid w:val="00CF6A5C"/>
    <w:rsid w:val="00CF75AA"/>
    <w:rsid w:val="00D01D8E"/>
    <w:rsid w:val="00D022E8"/>
    <w:rsid w:val="00D0236B"/>
    <w:rsid w:val="00D0291F"/>
    <w:rsid w:val="00D02B60"/>
    <w:rsid w:val="00D125B9"/>
    <w:rsid w:val="00D13F15"/>
    <w:rsid w:val="00D15264"/>
    <w:rsid w:val="00D152FA"/>
    <w:rsid w:val="00D1779A"/>
    <w:rsid w:val="00D206AC"/>
    <w:rsid w:val="00D214C8"/>
    <w:rsid w:val="00D23A1E"/>
    <w:rsid w:val="00D27818"/>
    <w:rsid w:val="00D30F3C"/>
    <w:rsid w:val="00D3207A"/>
    <w:rsid w:val="00D333ED"/>
    <w:rsid w:val="00D34650"/>
    <w:rsid w:val="00D35FBB"/>
    <w:rsid w:val="00D40217"/>
    <w:rsid w:val="00D40BB9"/>
    <w:rsid w:val="00D40F40"/>
    <w:rsid w:val="00D47B9E"/>
    <w:rsid w:val="00D50266"/>
    <w:rsid w:val="00D523AC"/>
    <w:rsid w:val="00D560E2"/>
    <w:rsid w:val="00D56A94"/>
    <w:rsid w:val="00D61C8D"/>
    <w:rsid w:val="00D61E61"/>
    <w:rsid w:val="00D642D1"/>
    <w:rsid w:val="00D669E9"/>
    <w:rsid w:val="00D71377"/>
    <w:rsid w:val="00D74E00"/>
    <w:rsid w:val="00D76B6F"/>
    <w:rsid w:val="00D81032"/>
    <w:rsid w:val="00D8174A"/>
    <w:rsid w:val="00D81ADE"/>
    <w:rsid w:val="00D82437"/>
    <w:rsid w:val="00D83D98"/>
    <w:rsid w:val="00D83DD1"/>
    <w:rsid w:val="00D84211"/>
    <w:rsid w:val="00D84B12"/>
    <w:rsid w:val="00D86776"/>
    <w:rsid w:val="00D908EF"/>
    <w:rsid w:val="00D91E7F"/>
    <w:rsid w:val="00D935EA"/>
    <w:rsid w:val="00D93EF8"/>
    <w:rsid w:val="00D96D34"/>
    <w:rsid w:val="00DA0FE3"/>
    <w:rsid w:val="00DA2A5B"/>
    <w:rsid w:val="00DA3F5F"/>
    <w:rsid w:val="00DA4C1A"/>
    <w:rsid w:val="00DA52CA"/>
    <w:rsid w:val="00DA60E7"/>
    <w:rsid w:val="00DA6FA2"/>
    <w:rsid w:val="00DB13D7"/>
    <w:rsid w:val="00DB6526"/>
    <w:rsid w:val="00DB6ADA"/>
    <w:rsid w:val="00DB79B1"/>
    <w:rsid w:val="00DB7B93"/>
    <w:rsid w:val="00DC0B7A"/>
    <w:rsid w:val="00DC47CB"/>
    <w:rsid w:val="00DD06C6"/>
    <w:rsid w:val="00DD0A52"/>
    <w:rsid w:val="00DD0CBF"/>
    <w:rsid w:val="00DD135D"/>
    <w:rsid w:val="00DD1544"/>
    <w:rsid w:val="00DD1DD6"/>
    <w:rsid w:val="00DD45D0"/>
    <w:rsid w:val="00DD4E28"/>
    <w:rsid w:val="00DD663C"/>
    <w:rsid w:val="00DD7FC9"/>
    <w:rsid w:val="00DE0C14"/>
    <w:rsid w:val="00DE2013"/>
    <w:rsid w:val="00DE2BBB"/>
    <w:rsid w:val="00DE477B"/>
    <w:rsid w:val="00DE57DE"/>
    <w:rsid w:val="00DF1B5F"/>
    <w:rsid w:val="00DF1BB3"/>
    <w:rsid w:val="00DF2C3B"/>
    <w:rsid w:val="00DF5CE0"/>
    <w:rsid w:val="00E03BAF"/>
    <w:rsid w:val="00E05128"/>
    <w:rsid w:val="00E07329"/>
    <w:rsid w:val="00E105C6"/>
    <w:rsid w:val="00E107B1"/>
    <w:rsid w:val="00E10DF6"/>
    <w:rsid w:val="00E11F11"/>
    <w:rsid w:val="00E142A4"/>
    <w:rsid w:val="00E155FC"/>
    <w:rsid w:val="00E17141"/>
    <w:rsid w:val="00E17EE3"/>
    <w:rsid w:val="00E20890"/>
    <w:rsid w:val="00E20F7F"/>
    <w:rsid w:val="00E2418D"/>
    <w:rsid w:val="00E25C62"/>
    <w:rsid w:val="00E30B8A"/>
    <w:rsid w:val="00E3719D"/>
    <w:rsid w:val="00E400CB"/>
    <w:rsid w:val="00E40D5D"/>
    <w:rsid w:val="00E40EEB"/>
    <w:rsid w:val="00E41192"/>
    <w:rsid w:val="00E4162A"/>
    <w:rsid w:val="00E43246"/>
    <w:rsid w:val="00E43C42"/>
    <w:rsid w:val="00E43FD1"/>
    <w:rsid w:val="00E44DDB"/>
    <w:rsid w:val="00E47D1B"/>
    <w:rsid w:val="00E51713"/>
    <w:rsid w:val="00E5172B"/>
    <w:rsid w:val="00E519F0"/>
    <w:rsid w:val="00E52272"/>
    <w:rsid w:val="00E52CF4"/>
    <w:rsid w:val="00E53F5A"/>
    <w:rsid w:val="00E56F52"/>
    <w:rsid w:val="00E57069"/>
    <w:rsid w:val="00E61831"/>
    <w:rsid w:val="00E62AC7"/>
    <w:rsid w:val="00E64EF2"/>
    <w:rsid w:val="00E675B4"/>
    <w:rsid w:val="00E70B56"/>
    <w:rsid w:val="00E718E2"/>
    <w:rsid w:val="00E74F7F"/>
    <w:rsid w:val="00E7518C"/>
    <w:rsid w:val="00E77503"/>
    <w:rsid w:val="00E80991"/>
    <w:rsid w:val="00E84C7E"/>
    <w:rsid w:val="00E87746"/>
    <w:rsid w:val="00E90B44"/>
    <w:rsid w:val="00E914EF"/>
    <w:rsid w:val="00E93FDE"/>
    <w:rsid w:val="00E95946"/>
    <w:rsid w:val="00E95DB0"/>
    <w:rsid w:val="00EA249A"/>
    <w:rsid w:val="00EA3969"/>
    <w:rsid w:val="00EA4022"/>
    <w:rsid w:val="00EA43F7"/>
    <w:rsid w:val="00EA7097"/>
    <w:rsid w:val="00EA7A13"/>
    <w:rsid w:val="00EB2A60"/>
    <w:rsid w:val="00EB3121"/>
    <w:rsid w:val="00EC0DDC"/>
    <w:rsid w:val="00EC10AB"/>
    <w:rsid w:val="00EC2A48"/>
    <w:rsid w:val="00EC695E"/>
    <w:rsid w:val="00EC7E5C"/>
    <w:rsid w:val="00ED16F8"/>
    <w:rsid w:val="00ED60D1"/>
    <w:rsid w:val="00ED6D61"/>
    <w:rsid w:val="00ED7A1F"/>
    <w:rsid w:val="00ED7B60"/>
    <w:rsid w:val="00EE161A"/>
    <w:rsid w:val="00EE28C0"/>
    <w:rsid w:val="00EE29FC"/>
    <w:rsid w:val="00EE5F49"/>
    <w:rsid w:val="00EE6BD7"/>
    <w:rsid w:val="00EE712D"/>
    <w:rsid w:val="00EF0493"/>
    <w:rsid w:val="00EF1066"/>
    <w:rsid w:val="00EF1316"/>
    <w:rsid w:val="00EF1664"/>
    <w:rsid w:val="00EF3BEB"/>
    <w:rsid w:val="00EF482E"/>
    <w:rsid w:val="00EF6060"/>
    <w:rsid w:val="00EF7DDD"/>
    <w:rsid w:val="00F0079F"/>
    <w:rsid w:val="00F03738"/>
    <w:rsid w:val="00F040EC"/>
    <w:rsid w:val="00F06F55"/>
    <w:rsid w:val="00F06FAB"/>
    <w:rsid w:val="00F07385"/>
    <w:rsid w:val="00F078DE"/>
    <w:rsid w:val="00F121D3"/>
    <w:rsid w:val="00F12F12"/>
    <w:rsid w:val="00F15C49"/>
    <w:rsid w:val="00F172B7"/>
    <w:rsid w:val="00F2241A"/>
    <w:rsid w:val="00F22EC2"/>
    <w:rsid w:val="00F23A77"/>
    <w:rsid w:val="00F23F7B"/>
    <w:rsid w:val="00F24B7F"/>
    <w:rsid w:val="00F265AF"/>
    <w:rsid w:val="00F26907"/>
    <w:rsid w:val="00F30599"/>
    <w:rsid w:val="00F32E0D"/>
    <w:rsid w:val="00F341ED"/>
    <w:rsid w:val="00F346E3"/>
    <w:rsid w:val="00F34A2F"/>
    <w:rsid w:val="00F35EDF"/>
    <w:rsid w:val="00F36B45"/>
    <w:rsid w:val="00F45464"/>
    <w:rsid w:val="00F46B48"/>
    <w:rsid w:val="00F50A3D"/>
    <w:rsid w:val="00F5166C"/>
    <w:rsid w:val="00F537F9"/>
    <w:rsid w:val="00F564B3"/>
    <w:rsid w:val="00F6018B"/>
    <w:rsid w:val="00F61854"/>
    <w:rsid w:val="00F635F3"/>
    <w:rsid w:val="00F65350"/>
    <w:rsid w:val="00F66563"/>
    <w:rsid w:val="00F66593"/>
    <w:rsid w:val="00F67563"/>
    <w:rsid w:val="00F71964"/>
    <w:rsid w:val="00F719E4"/>
    <w:rsid w:val="00F72A16"/>
    <w:rsid w:val="00F75B2F"/>
    <w:rsid w:val="00F763FD"/>
    <w:rsid w:val="00F77D7B"/>
    <w:rsid w:val="00F800BF"/>
    <w:rsid w:val="00F803F3"/>
    <w:rsid w:val="00F87465"/>
    <w:rsid w:val="00F878EF"/>
    <w:rsid w:val="00F90AD7"/>
    <w:rsid w:val="00F90EDF"/>
    <w:rsid w:val="00F9150E"/>
    <w:rsid w:val="00F972C7"/>
    <w:rsid w:val="00FA22F5"/>
    <w:rsid w:val="00FA3B17"/>
    <w:rsid w:val="00FB56BA"/>
    <w:rsid w:val="00FB6F37"/>
    <w:rsid w:val="00FC07E4"/>
    <w:rsid w:val="00FC0D7D"/>
    <w:rsid w:val="00FC151D"/>
    <w:rsid w:val="00FC2188"/>
    <w:rsid w:val="00FC21EF"/>
    <w:rsid w:val="00FC3B1B"/>
    <w:rsid w:val="00FC47EE"/>
    <w:rsid w:val="00FC4C61"/>
    <w:rsid w:val="00FC56D0"/>
    <w:rsid w:val="00FC64DF"/>
    <w:rsid w:val="00FC7B6F"/>
    <w:rsid w:val="00FD2B8F"/>
    <w:rsid w:val="00FD3ADC"/>
    <w:rsid w:val="00FD5DDD"/>
    <w:rsid w:val="00FD72B4"/>
    <w:rsid w:val="00FE1912"/>
    <w:rsid w:val="00FE2A9A"/>
    <w:rsid w:val="00FE3CC6"/>
    <w:rsid w:val="00FE454C"/>
    <w:rsid w:val="00FE4CA9"/>
    <w:rsid w:val="00FE51EF"/>
    <w:rsid w:val="00FE7B5B"/>
    <w:rsid w:val="00FF0A1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9C7E44"/>
  <w15:docId w15:val="{6B171434-94F0-42F3-8612-0A3D2958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5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206AC"/>
    <w:pPr>
      <w:spacing w:before="100" w:beforeAutospacing="1" w:after="100" w:afterAutospacing="1"/>
    </w:pPr>
  </w:style>
  <w:style w:type="character" w:styleId="Hyperlink">
    <w:name w:val="Hyperlink"/>
    <w:rsid w:val="00EE28C0"/>
    <w:rPr>
      <w:color w:val="00008B"/>
      <w:u w:val="single"/>
    </w:rPr>
  </w:style>
  <w:style w:type="paragraph" w:styleId="Header">
    <w:name w:val="header"/>
    <w:basedOn w:val="Normal"/>
    <w:rsid w:val="006751D1"/>
    <w:pPr>
      <w:tabs>
        <w:tab w:val="center" w:pos="4320"/>
        <w:tab w:val="right" w:pos="8640"/>
      </w:tabs>
    </w:pPr>
  </w:style>
  <w:style w:type="paragraph" w:styleId="Footer">
    <w:name w:val="footer"/>
    <w:basedOn w:val="Normal"/>
    <w:rsid w:val="006751D1"/>
    <w:pPr>
      <w:tabs>
        <w:tab w:val="center" w:pos="4320"/>
        <w:tab w:val="right" w:pos="8640"/>
      </w:tabs>
    </w:pPr>
  </w:style>
  <w:style w:type="paragraph" w:styleId="BalloonText">
    <w:name w:val="Balloon Text"/>
    <w:basedOn w:val="Normal"/>
    <w:semiHidden/>
    <w:rsid w:val="008B2F10"/>
    <w:rPr>
      <w:rFonts w:ascii="Tahoma" w:hAnsi="Tahoma" w:cs="Tahoma"/>
      <w:sz w:val="16"/>
      <w:szCs w:val="16"/>
    </w:rPr>
  </w:style>
  <w:style w:type="paragraph" w:customStyle="1" w:styleId="NormalWeb1">
    <w:name w:val="Normal (Web)1"/>
    <w:autoRedefine/>
    <w:rsid w:val="00F24B7F"/>
    <w:pPr>
      <w:spacing w:before="100" w:after="100"/>
    </w:pPr>
    <w:rPr>
      <w:rFonts w:eastAsia="ヒラギノ角ゴ Pro W3"/>
      <w:color w:val="000000"/>
      <w:sz w:val="24"/>
    </w:rPr>
  </w:style>
  <w:style w:type="character" w:styleId="CommentReference">
    <w:name w:val="annotation reference"/>
    <w:rsid w:val="009B4C3B"/>
    <w:rPr>
      <w:sz w:val="16"/>
      <w:szCs w:val="16"/>
    </w:rPr>
  </w:style>
  <w:style w:type="paragraph" w:styleId="CommentText">
    <w:name w:val="annotation text"/>
    <w:basedOn w:val="Normal"/>
    <w:link w:val="CommentTextChar"/>
    <w:uiPriority w:val="99"/>
    <w:rsid w:val="009B4C3B"/>
    <w:rPr>
      <w:sz w:val="20"/>
      <w:szCs w:val="20"/>
    </w:rPr>
  </w:style>
  <w:style w:type="character" w:customStyle="1" w:styleId="CommentTextChar">
    <w:name w:val="Comment Text Char"/>
    <w:basedOn w:val="DefaultParagraphFont"/>
    <w:link w:val="CommentText"/>
    <w:uiPriority w:val="99"/>
    <w:rsid w:val="009B4C3B"/>
  </w:style>
  <w:style w:type="paragraph" w:styleId="CommentSubject">
    <w:name w:val="annotation subject"/>
    <w:basedOn w:val="CommentText"/>
    <w:next w:val="CommentText"/>
    <w:link w:val="CommentSubjectChar"/>
    <w:rsid w:val="009B4C3B"/>
    <w:rPr>
      <w:b/>
      <w:bCs/>
    </w:rPr>
  </w:style>
  <w:style w:type="character" w:customStyle="1" w:styleId="CommentSubjectChar">
    <w:name w:val="Comment Subject Char"/>
    <w:link w:val="CommentSubject"/>
    <w:rsid w:val="009B4C3B"/>
    <w:rPr>
      <w:b/>
      <w:bCs/>
    </w:rPr>
  </w:style>
  <w:style w:type="paragraph" w:styleId="ListParagraph">
    <w:name w:val="List Paragraph"/>
    <w:basedOn w:val="Normal"/>
    <w:uiPriority w:val="34"/>
    <w:qFormat/>
    <w:rsid w:val="00FA3B17"/>
    <w:pPr>
      <w:spacing w:after="160" w:line="259" w:lineRule="auto"/>
      <w:ind w:left="720"/>
      <w:contextualSpacing/>
    </w:pPr>
    <w:rPr>
      <w:rFonts w:ascii="Calibri" w:eastAsia="Calibri" w:hAnsi="Calibri"/>
      <w:sz w:val="22"/>
      <w:szCs w:val="22"/>
    </w:rPr>
  </w:style>
  <w:style w:type="character" w:styleId="FollowedHyperlink">
    <w:name w:val="FollowedHyperlink"/>
    <w:rsid w:val="001354A6"/>
    <w:rPr>
      <w:color w:val="954F72"/>
      <w:u w:val="single"/>
    </w:rPr>
  </w:style>
  <w:style w:type="character" w:styleId="Strong">
    <w:name w:val="Strong"/>
    <w:uiPriority w:val="22"/>
    <w:qFormat/>
    <w:rsid w:val="00A32594"/>
    <w:rPr>
      <w:b/>
      <w:bCs/>
    </w:rPr>
  </w:style>
  <w:style w:type="character" w:customStyle="1" w:styleId="il">
    <w:name w:val="il"/>
    <w:rsid w:val="001B4DBA"/>
  </w:style>
  <w:style w:type="paragraph" w:styleId="Revision">
    <w:name w:val="Revision"/>
    <w:hidden/>
    <w:uiPriority w:val="99"/>
    <w:semiHidden/>
    <w:rsid w:val="006F250F"/>
    <w:rPr>
      <w:sz w:val="24"/>
      <w:szCs w:val="24"/>
    </w:rPr>
  </w:style>
  <w:style w:type="character" w:customStyle="1" w:styleId="apple-converted-space">
    <w:name w:val="apple-converted-space"/>
    <w:basedOn w:val="DefaultParagraphFont"/>
    <w:rsid w:val="00823083"/>
  </w:style>
  <w:style w:type="character" w:customStyle="1" w:styleId="Mention1">
    <w:name w:val="Mention1"/>
    <w:basedOn w:val="DefaultParagraphFont"/>
    <w:uiPriority w:val="99"/>
    <w:semiHidden/>
    <w:unhideWhenUsed/>
    <w:rsid w:val="00D0236B"/>
    <w:rPr>
      <w:color w:val="2B579A"/>
      <w:shd w:val="clear" w:color="auto" w:fill="E6E6E6"/>
    </w:rPr>
  </w:style>
  <w:style w:type="character" w:customStyle="1" w:styleId="UnresolvedMention1">
    <w:name w:val="Unresolved Mention1"/>
    <w:basedOn w:val="DefaultParagraphFont"/>
    <w:uiPriority w:val="99"/>
    <w:semiHidden/>
    <w:unhideWhenUsed/>
    <w:rsid w:val="004E1515"/>
    <w:rPr>
      <w:color w:val="808080"/>
      <w:shd w:val="clear" w:color="auto" w:fill="E6E6E6"/>
    </w:rPr>
  </w:style>
  <w:style w:type="character" w:customStyle="1" w:styleId="UnresolvedMention2">
    <w:name w:val="Unresolved Mention2"/>
    <w:basedOn w:val="DefaultParagraphFont"/>
    <w:uiPriority w:val="99"/>
    <w:semiHidden/>
    <w:unhideWhenUsed/>
    <w:rsid w:val="00B524E6"/>
    <w:rPr>
      <w:color w:val="808080"/>
      <w:shd w:val="clear" w:color="auto" w:fill="E6E6E6"/>
    </w:rPr>
  </w:style>
  <w:style w:type="paragraph" w:customStyle="1" w:styleId="contentsegment">
    <w:name w:val="content__segment"/>
    <w:basedOn w:val="Normal"/>
    <w:rsid w:val="00516FC3"/>
    <w:pPr>
      <w:spacing w:before="100" w:beforeAutospacing="1" w:after="100" w:afterAutospacing="1"/>
    </w:pPr>
  </w:style>
  <w:style w:type="character" w:customStyle="1" w:styleId="UnresolvedMention3">
    <w:name w:val="Unresolved Mention3"/>
    <w:basedOn w:val="DefaultParagraphFont"/>
    <w:uiPriority w:val="99"/>
    <w:semiHidden/>
    <w:unhideWhenUsed/>
    <w:rsid w:val="009549C6"/>
    <w:rPr>
      <w:color w:val="605E5C"/>
      <w:shd w:val="clear" w:color="auto" w:fill="E1DFDD"/>
    </w:rPr>
  </w:style>
  <w:style w:type="character" w:styleId="UnresolvedMention">
    <w:name w:val="Unresolved Mention"/>
    <w:basedOn w:val="DefaultParagraphFont"/>
    <w:uiPriority w:val="99"/>
    <w:semiHidden/>
    <w:unhideWhenUsed/>
    <w:rsid w:val="005E7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6571">
      <w:bodyDiv w:val="1"/>
      <w:marLeft w:val="0"/>
      <w:marRight w:val="0"/>
      <w:marTop w:val="0"/>
      <w:marBottom w:val="0"/>
      <w:divBdr>
        <w:top w:val="none" w:sz="0" w:space="0" w:color="auto"/>
        <w:left w:val="none" w:sz="0" w:space="0" w:color="auto"/>
        <w:bottom w:val="none" w:sz="0" w:space="0" w:color="auto"/>
        <w:right w:val="none" w:sz="0" w:space="0" w:color="auto"/>
      </w:divBdr>
    </w:div>
    <w:div w:id="15617864">
      <w:bodyDiv w:val="1"/>
      <w:marLeft w:val="0"/>
      <w:marRight w:val="0"/>
      <w:marTop w:val="0"/>
      <w:marBottom w:val="0"/>
      <w:divBdr>
        <w:top w:val="none" w:sz="0" w:space="0" w:color="auto"/>
        <w:left w:val="none" w:sz="0" w:space="0" w:color="auto"/>
        <w:bottom w:val="none" w:sz="0" w:space="0" w:color="auto"/>
        <w:right w:val="none" w:sz="0" w:space="0" w:color="auto"/>
      </w:divBdr>
    </w:div>
    <w:div w:id="97871347">
      <w:bodyDiv w:val="1"/>
      <w:marLeft w:val="0"/>
      <w:marRight w:val="0"/>
      <w:marTop w:val="0"/>
      <w:marBottom w:val="0"/>
      <w:divBdr>
        <w:top w:val="none" w:sz="0" w:space="0" w:color="auto"/>
        <w:left w:val="none" w:sz="0" w:space="0" w:color="auto"/>
        <w:bottom w:val="none" w:sz="0" w:space="0" w:color="auto"/>
        <w:right w:val="none" w:sz="0" w:space="0" w:color="auto"/>
      </w:divBdr>
    </w:div>
    <w:div w:id="189227699">
      <w:bodyDiv w:val="1"/>
      <w:marLeft w:val="0"/>
      <w:marRight w:val="0"/>
      <w:marTop w:val="0"/>
      <w:marBottom w:val="0"/>
      <w:divBdr>
        <w:top w:val="none" w:sz="0" w:space="0" w:color="auto"/>
        <w:left w:val="none" w:sz="0" w:space="0" w:color="auto"/>
        <w:bottom w:val="none" w:sz="0" w:space="0" w:color="auto"/>
        <w:right w:val="none" w:sz="0" w:space="0" w:color="auto"/>
      </w:divBdr>
      <w:divsChild>
        <w:div w:id="971597871">
          <w:marLeft w:val="0"/>
          <w:marRight w:val="0"/>
          <w:marTop w:val="0"/>
          <w:marBottom w:val="0"/>
          <w:divBdr>
            <w:top w:val="none" w:sz="0" w:space="0" w:color="auto"/>
            <w:left w:val="none" w:sz="0" w:space="0" w:color="auto"/>
            <w:bottom w:val="none" w:sz="0" w:space="0" w:color="auto"/>
            <w:right w:val="none" w:sz="0" w:space="0" w:color="auto"/>
          </w:divBdr>
        </w:div>
      </w:divsChild>
    </w:div>
    <w:div w:id="208078733">
      <w:bodyDiv w:val="1"/>
      <w:marLeft w:val="0"/>
      <w:marRight w:val="0"/>
      <w:marTop w:val="0"/>
      <w:marBottom w:val="0"/>
      <w:divBdr>
        <w:top w:val="none" w:sz="0" w:space="0" w:color="auto"/>
        <w:left w:val="none" w:sz="0" w:space="0" w:color="auto"/>
        <w:bottom w:val="none" w:sz="0" w:space="0" w:color="auto"/>
        <w:right w:val="none" w:sz="0" w:space="0" w:color="auto"/>
      </w:divBdr>
      <w:divsChild>
        <w:div w:id="1993559339">
          <w:marLeft w:val="0"/>
          <w:marRight w:val="0"/>
          <w:marTop w:val="0"/>
          <w:marBottom w:val="0"/>
          <w:divBdr>
            <w:top w:val="none" w:sz="0" w:space="0" w:color="auto"/>
            <w:left w:val="none" w:sz="0" w:space="0" w:color="auto"/>
            <w:bottom w:val="none" w:sz="0" w:space="0" w:color="auto"/>
            <w:right w:val="none" w:sz="0" w:space="0" w:color="auto"/>
          </w:divBdr>
          <w:divsChild>
            <w:div w:id="383483779">
              <w:marLeft w:val="0"/>
              <w:marRight w:val="0"/>
              <w:marTop w:val="0"/>
              <w:marBottom w:val="0"/>
              <w:divBdr>
                <w:top w:val="none" w:sz="0" w:space="0" w:color="auto"/>
                <w:left w:val="none" w:sz="0" w:space="0" w:color="auto"/>
                <w:bottom w:val="none" w:sz="0" w:space="0" w:color="auto"/>
                <w:right w:val="none" w:sz="0" w:space="0" w:color="auto"/>
              </w:divBdr>
              <w:divsChild>
                <w:div w:id="1479960834">
                  <w:marLeft w:val="0"/>
                  <w:marRight w:val="0"/>
                  <w:marTop w:val="0"/>
                  <w:marBottom w:val="0"/>
                  <w:divBdr>
                    <w:top w:val="none" w:sz="0" w:space="0" w:color="auto"/>
                    <w:left w:val="none" w:sz="0" w:space="0" w:color="auto"/>
                    <w:bottom w:val="none" w:sz="0" w:space="0" w:color="auto"/>
                    <w:right w:val="none" w:sz="0" w:space="0" w:color="auto"/>
                  </w:divBdr>
                  <w:divsChild>
                    <w:div w:id="1762918772">
                      <w:marLeft w:val="0"/>
                      <w:marRight w:val="0"/>
                      <w:marTop w:val="0"/>
                      <w:marBottom w:val="0"/>
                      <w:divBdr>
                        <w:top w:val="none" w:sz="0" w:space="0" w:color="auto"/>
                        <w:left w:val="none" w:sz="0" w:space="0" w:color="auto"/>
                        <w:bottom w:val="none" w:sz="0" w:space="0" w:color="auto"/>
                        <w:right w:val="none" w:sz="0" w:space="0" w:color="auto"/>
                      </w:divBdr>
                      <w:divsChild>
                        <w:div w:id="619727756">
                          <w:marLeft w:val="0"/>
                          <w:marRight w:val="0"/>
                          <w:marTop w:val="0"/>
                          <w:marBottom w:val="0"/>
                          <w:divBdr>
                            <w:top w:val="none" w:sz="0" w:space="0" w:color="auto"/>
                            <w:left w:val="none" w:sz="0" w:space="0" w:color="auto"/>
                            <w:bottom w:val="none" w:sz="0" w:space="0" w:color="auto"/>
                            <w:right w:val="none" w:sz="0" w:space="0" w:color="auto"/>
                          </w:divBdr>
                          <w:divsChild>
                            <w:div w:id="680396634">
                              <w:marLeft w:val="0"/>
                              <w:marRight w:val="0"/>
                              <w:marTop w:val="0"/>
                              <w:marBottom w:val="0"/>
                              <w:divBdr>
                                <w:top w:val="none" w:sz="0" w:space="0" w:color="auto"/>
                                <w:left w:val="none" w:sz="0" w:space="0" w:color="auto"/>
                                <w:bottom w:val="none" w:sz="0" w:space="0" w:color="auto"/>
                                <w:right w:val="none" w:sz="0" w:space="0" w:color="auto"/>
                              </w:divBdr>
                              <w:divsChild>
                                <w:div w:id="727335952">
                                  <w:marLeft w:val="0"/>
                                  <w:marRight w:val="0"/>
                                  <w:marTop w:val="0"/>
                                  <w:marBottom w:val="0"/>
                                  <w:divBdr>
                                    <w:top w:val="none" w:sz="0" w:space="0" w:color="auto"/>
                                    <w:left w:val="none" w:sz="0" w:space="0" w:color="auto"/>
                                    <w:bottom w:val="none" w:sz="0" w:space="0" w:color="auto"/>
                                    <w:right w:val="none" w:sz="0" w:space="0" w:color="auto"/>
                                  </w:divBdr>
                                  <w:divsChild>
                                    <w:div w:id="454787062">
                                      <w:marLeft w:val="0"/>
                                      <w:marRight w:val="0"/>
                                      <w:marTop w:val="0"/>
                                      <w:marBottom w:val="0"/>
                                      <w:divBdr>
                                        <w:top w:val="none" w:sz="0" w:space="0" w:color="auto"/>
                                        <w:left w:val="none" w:sz="0" w:space="0" w:color="auto"/>
                                        <w:bottom w:val="none" w:sz="0" w:space="0" w:color="auto"/>
                                        <w:right w:val="none" w:sz="0" w:space="0" w:color="auto"/>
                                      </w:divBdr>
                                      <w:divsChild>
                                        <w:div w:id="2068800563">
                                          <w:marLeft w:val="0"/>
                                          <w:marRight w:val="0"/>
                                          <w:marTop w:val="0"/>
                                          <w:marBottom w:val="0"/>
                                          <w:divBdr>
                                            <w:top w:val="none" w:sz="0" w:space="0" w:color="auto"/>
                                            <w:left w:val="none" w:sz="0" w:space="0" w:color="auto"/>
                                            <w:bottom w:val="none" w:sz="0" w:space="0" w:color="auto"/>
                                            <w:right w:val="none" w:sz="0" w:space="0" w:color="auto"/>
                                          </w:divBdr>
                                          <w:divsChild>
                                            <w:div w:id="107162583">
                                              <w:marLeft w:val="0"/>
                                              <w:marRight w:val="0"/>
                                              <w:marTop w:val="0"/>
                                              <w:marBottom w:val="0"/>
                                              <w:divBdr>
                                                <w:top w:val="none" w:sz="0" w:space="0" w:color="auto"/>
                                                <w:left w:val="none" w:sz="0" w:space="0" w:color="auto"/>
                                                <w:bottom w:val="none" w:sz="0" w:space="0" w:color="auto"/>
                                                <w:right w:val="none" w:sz="0" w:space="0" w:color="auto"/>
                                              </w:divBdr>
                                              <w:divsChild>
                                                <w:div w:id="498619485">
                                                  <w:marLeft w:val="0"/>
                                                  <w:marRight w:val="0"/>
                                                  <w:marTop w:val="0"/>
                                                  <w:marBottom w:val="0"/>
                                                  <w:divBdr>
                                                    <w:top w:val="none" w:sz="0" w:space="0" w:color="auto"/>
                                                    <w:left w:val="none" w:sz="0" w:space="0" w:color="auto"/>
                                                    <w:bottom w:val="none" w:sz="0" w:space="0" w:color="auto"/>
                                                    <w:right w:val="none" w:sz="0" w:space="0" w:color="auto"/>
                                                  </w:divBdr>
                                                  <w:divsChild>
                                                    <w:div w:id="1053381585">
                                                      <w:marLeft w:val="0"/>
                                                      <w:marRight w:val="0"/>
                                                      <w:marTop w:val="0"/>
                                                      <w:marBottom w:val="0"/>
                                                      <w:divBdr>
                                                        <w:top w:val="none" w:sz="0" w:space="0" w:color="auto"/>
                                                        <w:left w:val="none" w:sz="0" w:space="0" w:color="auto"/>
                                                        <w:bottom w:val="none" w:sz="0" w:space="0" w:color="auto"/>
                                                        <w:right w:val="none" w:sz="0" w:space="0" w:color="auto"/>
                                                      </w:divBdr>
                                                      <w:divsChild>
                                                        <w:div w:id="759062136">
                                                          <w:marLeft w:val="0"/>
                                                          <w:marRight w:val="0"/>
                                                          <w:marTop w:val="0"/>
                                                          <w:marBottom w:val="0"/>
                                                          <w:divBdr>
                                                            <w:top w:val="none" w:sz="0" w:space="0" w:color="auto"/>
                                                            <w:left w:val="none" w:sz="0" w:space="0" w:color="auto"/>
                                                            <w:bottom w:val="none" w:sz="0" w:space="0" w:color="auto"/>
                                                            <w:right w:val="none" w:sz="0" w:space="0" w:color="auto"/>
                                                          </w:divBdr>
                                                          <w:divsChild>
                                                            <w:div w:id="1823964543">
                                                              <w:marLeft w:val="0"/>
                                                              <w:marRight w:val="0"/>
                                                              <w:marTop w:val="0"/>
                                                              <w:marBottom w:val="0"/>
                                                              <w:divBdr>
                                                                <w:top w:val="none" w:sz="0" w:space="0" w:color="auto"/>
                                                                <w:left w:val="none" w:sz="0" w:space="0" w:color="auto"/>
                                                                <w:bottom w:val="none" w:sz="0" w:space="0" w:color="auto"/>
                                                                <w:right w:val="none" w:sz="0" w:space="0" w:color="auto"/>
                                                              </w:divBdr>
                                                              <w:divsChild>
                                                                <w:div w:id="654065301">
                                                                  <w:marLeft w:val="0"/>
                                                                  <w:marRight w:val="0"/>
                                                                  <w:marTop w:val="0"/>
                                                                  <w:marBottom w:val="0"/>
                                                                  <w:divBdr>
                                                                    <w:top w:val="none" w:sz="0" w:space="0" w:color="auto"/>
                                                                    <w:left w:val="none" w:sz="0" w:space="0" w:color="auto"/>
                                                                    <w:bottom w:val="none" w:sz="0" w:space="0" w:color="auto"/>
                                                                    <w:right w:val="none" w:sz="0" w:space="0" w:color="auto"/>
                                                                  </w:divBdr>
                                                                  <w:divsChild>
                                                                    <w:div w:id="721826093">
                                                                      <w:marLeft w:val="0"/>
                                                                      <w:marRight w:val="0"/>
                                                                      <w:marTop w:val="0"/>
                                                                      <w:marBottom w:val="0"/>
                                                                      <w:divBdr>
                                                                        <w:top w:val="none" w:sz="0" w:space="0" w:color="auto"/>
                                                                        <w:left w:val="none" w:sz="0" w:space="0" w:color="auto"/>
                                                                        <w:bottom w:val="none" w:sz="0" w:space="0" w:color="auto"/>
                                                                        <w:right w:val="none" w:sz="0" w:space="0" w:color="auto"/>
                                                                      </w:divBdr>
                                                                      <w:divsChild>
                                                                        <w:div w:id="1844513610">
                                                                          <w:marLeft w:val="0"/>
                                                                          <w:marRight w:val="0"/>
                                                                          <w:marTop w:val="0"/>
                                                                          <w:marBottom w:val="0"/>
                                                                          <w:divBdr>
                                                                            <w:top w:val="none" w:sz="0" w:space="0" w:color="auto"/>
                                                                            <w:left w:val="none" w:sz="0" w:space="0" w:color="auto"/>
                                                                            <w:bottom w:val="none" w:sz="0" w:space="0" w:color="auto"/>
                                                                            <w:right w:val="none" w:sz="0" w:space="0" w:color="auto"/>
                                                                          </w:divBdr>
                                                                          <w:divsChild>
                                                                            <w:div w:id="1273055683">
                                                                              <w:marLeft w:val="0"/>
                                                                              <w:marRight w:val="0"/>
                                                                              <w:marTop w:val="0"/>
                                                                              <w:marBottom w:val="0"/>
                                                                              <w:divBdr>
                                                                                <w:top w:val="none" w:sz="0" w:space="0" w:color="auto"/>
                                                                                <w:left w:val="none" w:sz="0" w:space="0" w:color="auto"/>
                                                                                <w:bottom w:val="none" w:sz="0" w:space="0" w:color="auto"/>
                                                                                <w:right w:val="none" w:sz="0" w:space="0" w:color="auto"/>
                                                                              </w:divBdr>
                                                                              <w:divsChild>
                                                                                <w:div w:id="1823233766">
                                                                                  <w:marLeft w:val="0"/>
                                                                                  <w:marRight w:val="0"/>
                                                                                  <w:marTop w:val="0"/>
                                                                                  <w:marBottom w:val="0"/>
                                                                                  <w:divBdr>
                                                                                    <w:top w:val="none" w:sz="0" w:space="0" w:color="auto"/>
                                                                                    <w:left w:val="none" w:sz="0" w:space="0" w:color="auto"/>
                                                                                    <w:bottom w:val="none" w:sz="0" w:space="0" w:color="auto"/>
                                                                                    <w:right w:val="none" w:sz="0" w:space="0" w:color="auto"/>
                                                                                  </w:divBdr>
                                                                                  <w:divsChild>
                                                                                    <w:div w:id="119038272">
                                                                                      <w:marLeft w:val="0"/>
                                                                                      <w:marRight w:val="0"/>
                                                                                      <w:marTop w:val="0"/>
                                                                                      <w:marBottom w:val="0"/>
                                                                                      <w:divBdr>
                                                                                        <w:top w:val="none" w:sz="0" w:space="0" w:color="auto"/>
                                                                                        <w:left w:val="none" w:sz="0" w:space="0" w:color="auto"/>
                                                                                        <w:bottom w:val="none" w:sz="0" w:space="0" w:color="auto"/>
                                                                                        <w:right w:val="none" w:sz="0" w:space="0" w:color="auto"/>
                                                                                      </w:divBdr>
                                                                                      <w:divsChild>
                                                                                        <w:div w:id="835388573">
                                                                                          <w:marLeft w:val="0"/>
                                                                                          <w:marRight w:val="0"/>
                                                                                          <w:marTop w:val="0"/>
                                                                                          <w:marBottom w:val="0"/>
                                                                                          <w:divBdr>
                                                                                            <w:top w:val="none" w:sz="0" w:space="0" w:color="auto"/>
                                                                                            <w:left w:val="none" w:sz="0" w:space="0" w:color="auto"/>
                                                                                            <w:bottom w:val="none" w:sz="0" w:space="0" w:color="auto"/>
                                                                                            <w:right w:val="none" w:sz="0" w:space="0" w:color="auto"/>
                                                                                          </w:divBdr>
                                                                                          <w:divsChild>
                                                                                            <w:div w:id="1318656753">
                                                                                              <w:marLeft w:val="0"/>
                                                                                              <w:marRight w:val="120"/>
                                                                                              <w:marTop w:val="0"/>
                                                                                              <w:marBottom w:val="150"/>
                                                                                              <w:divBdr>
                                                                                                <w:top w:val="single" w:sz="2" w:space="0" w:color="EFEFEF"/>
                                                                                                <w:left w:val="single" w:sz="6" w:space="0" w:color="EFEFEF"/>
                                                                                                <w:bottom w:val="single" w:sz="6" w:space="0" w:color="E2E2E2"/>
                                                                                                <w:right w:val="single" w:sz="6" w:space="0" w:color="EFEFEF"/>
                                                                                              </w:divBdr>
                                                                                              <w:divsChild>
                                                                                                <w:div w:id="1995379161">
                                                                                                  <w:marLeft w:val="0"/>
                                                                                                  <w:marRight w:val="0"/>
                                                                                                  <w:marTop w:val="0"/>
                                                                                                  <w:marBottom w:val="0"/>
                                                                                                  <w:divBdr>
                                                                                                    <w:top w:val="none" w:sz="0" w:space="0" w:color="auto"/>
                                                                                                    <w:left w:val="none" w:sz="0" w:space="0" w:color="auto"/>
                                                                                                    <w:bottom w:val="none" w:sz="0" w:space="0" w:color="auto"/>
                                                                                                    <w:right w:val="none" w:sz="0" w:space="0" w:color="auto"/>
                                                                                                  </w:divBdr>
                                                                                                  <w:divsChild>
                                                                                                    <w:div w:id="1593855064">
                                                                                                      <w:marLeft w:val="0"/>
                                                                                                      <w:marRight w:val="0"/>
                                                                                                      <w:marTop w:val="0"/>
                                                                                                      <w:marBottom w:val="0"/>
                                                                                                      <w:divBdr>
                                                                                                        <w:top w:val="none" w:sz="0" w:space="0" w:color="auto"/>
                                                                                                        <w:left w:val="none" w:sz="0" w:space="0" w:color="auto"/>
                                                                                                        <w:bottom w:val="none" w:sz="0" w:space="0" w:color="auto"/>
                                                                                                        <w:right w:val="none" w:sz="0" w:space="0" w:color="auto"/>
                                                                                                      </w:divBdr>
                                                                                                      <w:divsChild>
                                                                                                        <w:div w:id="852888276">
                                                                                                          <w:marLeft w:val="0"/>
                                                                                                          <w:marRight w:val="0"/>
                                                                                                          <w:marTop w:val="0"/>
                                                                                                          <w:marBottom w:val="0"/>
                                                                                                          <w:divBdr>
                                                                                                            <w:top w:val="none" w:sz="0" w:space="0" w:color="auto"/>
                                                                                                            <w:left w:val="none" w:sz="0" w:space="0" w:color="auto"/>
                                                                                                            <w:bottom w:val="none" w:sz="0" w:space="0" w:color="auto"/>
                                                                                                            <w:right w:val="none" w:sz="0" w:space="0" w:color="auto"/>
                                                                                                          </w:divBdr>
                                                                                                          <w:divsChild>
                                                                                                            <w:div w:id="1999142108">
                                                                                                              <w:marLeft w:val="0"/>
                                                                                                              <w:marRight w:val="0"/>
                                                                                                              <w:marTop w:val="0"/>
                                                                                                              <w:marBottom w:val="0"/>
                                                                                                              <w:divBdr>
                                                                                                                <w:top w:val="none" w:sz="0" w:space="0" w:color="auto"/>
                                                                                                                <w:left w:val="none" w:sz="0" w:space="0" w:color="auto"/>
                                                                                                                <w:bottom w:val="none" w:sz="0" w:space="0" w:color="auto"/>
                                                                                                                <w:right w:val="none" w:sz="0" w:space="0" w:color="auto"/>
                                                                                                              </w:divBdr>
                                                                                                              <w:divsChild>
                                                                                                                <w:div w:id="931279842">
                                                                                                                  <w:marLeft w:val="0"/>
                                                                                                                  <w:marRight w:val="0"/>
                                                                                                                  <w:marTop w:val="0"/>
                                                                                                                  <w:marBottom w:val="0"/>
                                                                                                                  <w:divBdr>
                                                                                                                    <w:top w:val="none" w:sz="0" w:space="0" w:color="auto"/>
                                                                                                                    <w:left w:val="none" w:sz="0" w:space="0" w:color="auto"/>
                                                                                                                    <w:bottom w:val="none" w:sz="0" w:space="0" w:color="auto"/>
                                                                                                                    <w:right w:val="none" w:sz="0" w:space="0" w:color="auto"/>
                                                                                                                  </w:divBdr>
                                                                                                                  <w:divsChild>
                                                                                                                    <w:div w:id="599722790">
                                                                                                                      <w:marLeft w:val="-570"/>
                                                                                                                      <w:marRight w:val="0"/>
                                                                                                                      <w:marTop w:val="150"/>
                                                                                                                      <w:marBottom w:val="225"/>
                                                                                                                      <w:divBdr>
                                                                                                                        <w:top w:val="single" w:sz="6" w:space="2" w:color="D8D8D8"/>
                                                                                                                        <w:left w:val="single" w:sz="6" w:space="2" w:color="D8D8D8"/>
                                                                                                                        <w:bottom w:val="single" w:sz="6" w:space="2" w:color="D8D8D8"/>
                                                                                                                        <w:right w:val="single" w:sz="6" w:space="2" w:color="D8D8D8"/>
                                                                                                                      </w:divBdr>
                                                                                                                      <w:divsChild>
                                                                                                                        <w:div w:id="840050415">
                                                                                                                          <w:marLeft w:val="225"/>
                                                                                                                          <w:marRight w:val="225"/>
                                                                                                                          <w:marTop w:val="75"/>
                                                                                                                          <w:marBottom w:val="75"/>
                                                                                                                          <w:divBdr>
                                                                                                                            <w:top w:val="none" w:sz="0" w:space="0" w:color="auto"/>
                                                                                                                            <w:left w:val="none" w:sz="0" w:space="0" w:color="auto"/>
                                                                                                                            <w:bottom w:val="none" w:sz="0" w:space="0" w:color="auto"/>
                                                                                                                            <w:right w:val="none" w:sz="0" w:space="0" w:color="auto"/>
                                                                                                                          </w:divBdr>
                                                                                                                          <w:divsChild>
                                                                                                                            <w:div w:id="1979796940">
                                                                                                                              <w:marLeft w:val="0"/>
                                                                                                                              <w:marRight w:val="0"/>
                                                                                                                              <w:marTop w:val="0"/>
                                                                                                                              <w:marBottom w:val="0"/>
                                                                                                                              <w:divBdr>
                                                                                                                                <w:top w:val="single" w:sz="6" w:space="0" w:color="auto"/>
                                                                                                                                <w:left w:val="single" w:sz="6" w:space="0" w:color="auto"/>
                                                                                                                                <w:bottom w:val="single" w:sz="6" w:space="0" w:color="auto"/>
                                                                                                                                <w:right w:val="single" w:sz="6" w:space="0" w:color="auto"/>
                                                                                                                              </w:divBdr>
                                                                                                                              <w:divsChild>
                                                                                                                                <w:div w:id="1782337174">
                                                                                                                                  <w:marLeft w:val="0"/>
                                                                                                                                  <w:marRight w:val="0"/>
                                                                                                                                  <w:marTop w:val="0"/>
                                                                                                                                  <w:marBottom w:val="0"/>
                                                                                                                                  <w:divBdr>
                                                                                                                                    <w:top w:val="none" w:sz="0" w:space="0" w:color="auto"/>
                                                                                                                                    <w:left w:val="none" w:sz="0" w:space="0" w:color="auto"/>
                                                                                                                                    <w:bottom w:val="none" w:sz="0" w:space="0" w:color="auto"/>
                                                                                                                                    <w:right w:val="none" w:sz="0" w:space="0" w:color="auto"/>
                                                                                                                                  </w:divBdr>
                                                                                                                                  <w:divsChild>
                                                                                                                                    <w:div w:id="14596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269919">
      <w:bodyDiv w:val="1"/>
      <w:marLeft w:val="0"/>
      <w:marRight w:val="0"/>
      <w:marTop w:val="0"/>
      <w:marBottom w:val="0"/>
      <w:divBdr>
        <w:top w:val="none" w:sz="0" w:space="0" w:color="auto"/>
        <w:left w:val="none" w:sz="0" w:space="0" w:color="auto"/>
        <w:bottom w:val="none" w:sz="0" w:space="0" w:color="auto"/>
        <w:right w:val="none" w:sz="0" w:space="0" w:color="auto"/>
      </w:divBdr>
    </w:div>
    <w:div w:id="322970408">
      <w:bodyDiv w:val="1"/>
      <w:marLeft w:val="0"/>
      <w:marRight w:val="0"/>
      <w:marTop w:val="0"/>
      <w:marBottom w:val="0"/>
      <w:divBdr>
        <w:top w:val="none" w:sz="0" w:space="0" w:color="auto"/>
        <w:left w:val="none" w:sz="0" w:space="0" w:color="auto"/>
        <w:bottom w:val="none" w:sz="0" w:space="0" w:color="auto"/>
        <w:right w:val="none" w:sz="0" w:space="0" w:color="auto"/>
      </w:divBdr>
      <w:divsChild>
        <w:div w:id="640111399">
          <w:marLeft w:val="0"/>
          <w:marRight w:val="0"/>
          <w:marTop w:val="0"/>
          <w:marBottom w:val="0"/>
          <w:divBdr>
            <w:top w:val="none" w:sz="0" w:space="0" w:color="auto"/>
            <w:left w:val="none" w:sz="0" w:space="0" w:color="auto"/>
            <w:bottom w:val="none" w:sz="0" w:space="0" w:color="auto"/>
            <w:right w:val="none" w:sz="0" w:space="0" w:color="auto"/>
          </w:divBdr>
          <w:divsChild>
            <w:div w:id="498228308">
              <w:marLeft w:val="0"/>
              <w:marRight w:val="0"/>
              <w:marTop w:val="0"/>
              <w:marBottom w:val="0"/>
              <w:divBdr>
                <w:top w:val="none" w:sz="0" w:space="0" w:color="auto"/>
                <w:left w:val="none" w:sz="0" w:space="0" w:color="auto"/>
                <w:bottom w:val="none" w:sz="0" w:space="0" w:color="auto"/>
                <w:right w:val="none" w:sz="0" w:space="0" w:color="auto"/>
              </w:divBdr>
              <w:divsChild>
                <w:div w:id="2115199991">
                  <w:marLeft w:val="0"/>
                  <w:marRight w:val="0"/>
                  <w:marTop w:val="0"/>
                  <w:marBottom w:val="0"/>
                  <w:divBdr>
                    <w:top w:val="none" w:sz="0" w:space="0" w:color="auto"/>
                    <w:left w:val="none" w:sz="0" w:space="0" w:color="auto"/>
                    <w:bottom w:val="none" w:sz="0" w:space="0" w:color="auto"/>
                    <w:right w:val="none" w:sz="0" w:space="0" w:color="auto"/>
                  </w:divBdr>
                  <w:divsChild>
                    <w:div w:id="234822301">
                      <w:marLeft w:val="0"/>
                      <w:marRight w:val="0"/>
                      <w:marTop w:val="0"/>
                      <w:marBottom w:val="0"/>
                      <w:divBdr>
                        <w:top w:val="none" w:sz="0" w:space="0" w:color="auto"/>
                        <w:left w:val="none" w:sz="0" w:space="0" w:color="auto"/>
                        <w:bottom w:val="none" w:sz="0" w:space="0" w:color="auto"/>
                        <w:right w:val="none" w:sz="0" w:space="0" w:color="auto"/>
                      </w:divBdr>
                      <w:divsChild>
                        <w:div w:id="2125339350">
                          <w:marLeft w:val="0"/>
                          <w:marRight w:val="0"/>
                          <w:marTop w:val="0"/>
                          <w:marBottom w:val="0"/>
                          <w:divBdr>
                            <w:top w:val="none" w:sz="0" w:space="0" w:color="auto"/>
                            <w:left w:val="none" w:sz="0" w:space="0" w:color="auto"/>
                            <w:bottom w:val="none" w:sz="0" w:space="0" w:color="auto"/>
                            <w:right w:val="none" w:sz="0" w:space="0" w:color="auto"/>
                          </w:divBdr>
                          <w:divsChild>
                            <w:div w:id="1506170352">
                              <w:marLeft w:val="0"/>
                              <w:marRight w:val="0"/>
                              <w:marTop w:val="0"/>
                              <w:marBottom w:val="0"/>
                              <w:divBdr>
                                <w:top w:val="none" w:sz="0" w:space="0" w:color="auto"/>
                                <w:left w:val="none" w:sz="0" w:space="0" w:color="auto"/>
                                <w:bottom w:val="none" w:sz="0" w:space="0" w:color="auto"/>
                                <w:right w:val="none" w:sz="0" w:space="0" w:color="auto"/>
                              </w:divBdr>
                              <w:divsChild>
                                <w:div w:id="1841000685">
                                  <w:marLeft w:val="0"/>
                                  <w:marRight w:val="0"/>
                                  <w:marTop w:val="0"/>
                                  <w:marBottom w:val="0"/>
                                  <w:divBdr>
                                    <w:top w:val="none" w:sz="0" w:space="0" w:color="auto"/>
                                    <w:left w:val="none" w:sz="0" w:space="0" w:color="auto"/>
                                    <w:bottom w:val="none" w:sz="0" w:space="0" w:color="auto"/>
                                    <w:right w:val="none" w:sz="0" w:space="0" w:color="auto"/>
                                  </w:divBdr>
                                  <w:divsChild>
                                    <w:div w:id="979072241">
                                      <w:marLeft w:val="0"/>
                                      <w:marRight w:val="0"/>
                                      <w:marTop w:val="0"/>
                                      <w:marBottom w:val="0"/>
                                      <w:divBdr>
                                        <w:top w:val="none" w:sz="0" w:space="0" w:color="auto"/>
                                        <w:left w:val="none" w:sz="0" w:space="0" w:color="auto"/>
                                        <w:bottom w:val="none" w:sz="0" w:space="0" w:color="auto"/>
                                        <w:right w:val="none" w:sz="0" w:space="0" w:color="auto"/>
                                      </w:divBdr>
                                      <w:divsChild>
                                        <w:div w:id="351805397">
                                          <w:marLeft w:val="0"/>
                                          <w:marRight w:val="0"/>
                                          <w:marTop w:val="0"/>
                                          <w:marBottom w:val="0"/>
                                          <w:divBdr>
                                            <w:top w:val="none" w:sz="0" w:space="0" w:color="auto"/>
                                            <w:left w:val="none" w:sz="0" w:space="0" w:color="auto"/>
                                            <w:bottom w:val="none" w:sz="0" w:space="0" w:color="auto"/>
                                            <w:right w:val="none" w:sz="0" w:space="0" w:color="auto"/>
                                          </w:divBdr>
                                          <w:divsChild>
                                            <w:div w:id="1654793349">
                                              <w:marLeft w:val="0"/>
                                              <w:marRight w:val="0"/>
                                              <w:marTop w:val="0"/>
                                              <w:marBottom w:val="0"/>
                                              <w:divBdr>
                                                <w:top w:val="single" w:sz="12" w:space="2" w:color="FFFFCC"/>
                                                <w:left w:val="single" w:sz="12" w:space="2" w:color="FFFFCC"/>
                                                <w:bottom w:val="single" w:sz="12" w:space="2" w:color="FFFFCC"/>
                                                <w:right w:val="single" w:sz="12" w:space="0" w:color="FFFFCC"/>
                                              </w:divBdr>
                                              <w:divsChild>
                                                <w:div w:id="1489974408">
                                                  <w:marLeft w:val="0"/>
                                                  <w:marRight w:val="0"/>
                                                  <w:marTop w:val="0"/>
                                                  <w:marBottom w:val="0"/>
                                                  <w:divBdr>
                                                    <w:top w:val="none" w:sz="0" w:space="0" w:color="auto"/>
                                                    <w:left w:val="none" w:sz="0" w:space="0" w:color="auto"/>
                                                    <w:bottom w:val="none" w:sz="0" w:space="0" w:color="auto"/>
                                                    <w:right w:val="none" w:sz="0" w:space="0" w:color="auto"/>
                                                  </w:divBdr>
                                                  <w:divsChild>
                                                    <w:div w:id="783423165">
                                                      <w:marLeft w:val="0"/>
                                                      <w:marRight w:val="0"/>
                                                      <w:marTop w:val="0"/>
                                                      <w:marBottom w:val="0"/>
                                                      <w:divBdr>
                                                        <w:top w:val="none" w:sz="0" w:space="0" w:color="auto"/>
                                                        <w:left w:val="none" w:sz="0" w:space="0" w:color="auto"/>
                                                        <w:bottom w:val="none" w:sz="0" w:space="0" w:color="auto"/>
                                                        <w:right w:val="none" w:sz="0" w:space="0" w:color="auto"/>
                                                      </w:divBdr>
                                                      <w:divsChild>
                                                        <w:div w:id="1285574266">
                                                          <w:marLeft w:val="0"/>
                                                          <w:marRight w:val="0"/>
                                                          <w:marTop w:val="0"/>
                                                          <w:marBottom w:val="0"/>
                                                          <w:divBdr>
                                                            <w:top w:val="none" w:sz="0" w:space="0" w:color="auto"/>
                                                            <w:left w:val="none" w:sz="0" w:space="0" w:color="auto"/>
                                                            <w:bottom w:val="none" w:sz="0" w:space="0" w:color="auto"/>
                                                            <w:right w:val="none" w:sz="0" w:space="0" w:color="auto"/>
                                                          </w:divBdr>
                                                          <w:divsChild>
                                                            <w:div w:id="300769819">
                                                              <w:marLeft w:val="0"/>
                                                              <w:marRight w:val="0"/>
                                                              <w:marTop w:val="0"/>
                                                              <w:marBottom w:val="0"/>
                                                              <w:divBdr>
                                                                <w:top w:val="none" w:sz="0" w:space="0" w:color="auto"/>
                                                                <w:left w:val="none" w:sz="0" w:space="0" w:color="auto"/>
                                                                <w:bottom w:val="none" w:sz="0" w:space="0" w:color="auto"/>
                                                                <w:right w:val="none" w:sz="0" w:space="0" w:color="auto"/>
                                                              </w:divBdr>
                                                              <w:divsChild>
                                                                <w:div w:id="949582910">
                                                                  <w:marLeft w:val="0"/>
                                                                  <w:marRight w:val="0"/>
                                                                  <w:marTop w:val="0"/>
                                                                  <w:marBottom w:val="0"/>
                                                                  <w:divBdr>
                                                                    <w:top w:val="none" w:sz="0" w:space="0" w:color="auto"/>
                                                                    <w:left w:val="none" w:sz="0" w:space="0" w:color="auto"/>
                                                                    <w:bottom w:val="none" w:sz="0" w:space="0" w:color="auto"/>
                                                                    <w:right w:val="none" w:sz="0" w:space="0" w:color="auto"/>
                                                                  </w:divBdr>
                                                                  <w:divsChild>
                                                                    <w:div w:id="1078285416">
                                                                      <w:marLeft w:val="0"/>
                                                                      <w:marRight w:val="0"/>
                                                                      <w:marTop w:val="0"/>
                                                                      <w:marBottom w:val="0"/>
                                                                      <w:divBdr>
                                                                        <w:top w:val="none" w:sz="0" w:space="0" w:color="auto"/>
                                                                        <w:left w:val="none" w:sz="0" w:space="0" w:color="auto"/>
                                                                        <w:bottom w:val="none" w:sz="0" w:space="0" w:color="auto"/>
                                                                        <w:right w:val="none" w:sz="0" w:space="0" w:color="auto"/>
                                                                      </w:divBdr>
                                                                      <w:divsChild>
                                                                        <w:div w:id="270476025">
                                                                          <w:marLeft w:val="0"/>
                                                                          <w:marRight w:val="0"/>
                                                                          <w:marTop w:val="0"/>
                                                                          <w:marBottom w:val="0"/>
                                                                          <w:divBdr>
                                                                            <w:top w:val="none" w:sz="0" w:space="0" w:color="auto"/>
                                                                            <w:left w:val="none" w:sz="0" w:space="0" w:color="auto"/>
                                                                            <w:bottom w:val="none" w:sz="0" w:space="0" w:color="auto"/>
                                                                            <w:right w:val="none" w:sz="0" w:space="0" w:color="auto"/>
                                                                          </w:divBdr>
                                                                          <w:divsChild>
                                                                            <w:div w:id="1453741966">
                                                                              <w:marLeft w:val="0"/>
                                                                              <w:marRight w:val="0"/>
                                                                              <w:marTop w:val="0"/>
                                                                              <w:marBottom w:val="0"/>
                                                                              <w:divBdr>
                                                                                <w:top w:val="none" w:sz="0" w:space="0" w:color="auto"/>
                                                                                <w:left w:val="none" w:sz="0" w:space="0" w:color="auto"/>
                                                                                <w:bottom w:val="none" w:sz="0" w:space="0" w:color="auto"/>
                                                                                <w:right w:val="none" w:sz="0" w:space="0" w:color="auto"/>
                                                                              </w:divBdr>
                                                                              <w:divsChild>
                                                                                <w:div w:id="1668437230">
                                                                                  <w:marLeft w:val="0"/>
                                                                                  <w:marRight w:val="0"/>
                                                                                  <w:marTop w:val="0"/>
                                                                                  <w:marBottom w:val="0"/>
                                                                                  <w:divBdr>
                                                                                    <w:top w:val="none" w:sz="0" w:space="0" w:color="auto"/>
                                                                                    <w:left w:val="none" w:sz="0" w:space="0" w:color="auto"/>
                                                                                    <w:bottom w:val="none" w:sz="0" w:space="0" w:color="auto"/>
                                                                                    <w:right w:val="none" w:sz="0" w:space="0" w:color="auto"/>
                                                                                  </w:divBdr>
                                                                                  <w:divsChild>
                                                                                    <w:div w:id="1911037243">
                                                                                      <w:marLeft w:val="0"/>
                                                                                      <w:marRight w:val="0"/>
                                                                                      <w:marTop w:val="0"/>
                                                                                      <w:marBottom w:val="0"/>
                                                                                      <w:divBdr>
                                                                                        <w:top w:val="none" w:sz="0" w:space="0" w:color="auto"/>
                                                                                        <w:left w:val="none" w:sz="0" w:space="0" w:color="auto"/>
                                                                                        <w:bottom w:val="none" w:sz="0" w:space="0" w:color="auto"/>
                                                                                        <w:right w:val="none" w:sz="0" w:space="0" w:color="auto"/>
                                                                                      </w:divBdr>
                                                                                      <w:divsChild>
                                                                                        <w:div w:id="743269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15154301">
                                                                                              <w:marLeft w:val="0"/>
                                                                                              <w:marRight w:val="0"/>
                                                                                              <w:marTop w:val="0"/>
                                                                                              <w:marBottom w:val="0"/>
                                                                                              <w:divBdr>
                                                                                                <w:top w:val="none" w:sz="0" w:space="0" w:color="auto"/>
                                                                                                <w:left w:val="none" w:sz="0" w:space="0" w:color="auto"/>
                                                                                                <w:bottom w:val="none" w:sz="0" w:space="0" w:color="auto"/>
                                                                                                <w:right w:val="none" w:sz="0" w:space="0" w:color="auto"/>
                                                                                              </w:divBdr>
                                                                                              <w:divsChild>
                                                                                                <w:div w:id="1421373713">
                                                                                                  <w:marLeft w:val="0"/>
                                                                                                  <w:marRight w:val="0"/>
                                                                                                  <w:marTop w:val="0"/>
                                                                                                  <w:marBottom w:val="0"/>
                                                                                                  <w:divBdr>
                                                                                                    <w:top w:val="none" w:sz="0" w:space="0" w:color="auto"/>
                                                                                                    <w:left w:val="none" w:sz="0" w:space="0" w:color="auto"/>
                                                                                                    <w:bottom w:val="none" w:sz="0" w:space="0" w:color="auto"/>
                                                                                                    <w:right w:val="none" w:sz="0" w:space="0" w:color="auto"/>
                                                                                                  </w:divBdr>
                                                                                                  <w:divsChild>
                                                                                                    <w:div w:id="13650041">
                                                                                                      <w:marLeft w:val="0"/>
                                                                                                      <w:marRight w:val="0"/>
                                                                                                      <w:marTop w:val="0"/>
                                                                                                      <w:marBottom w:val="0"/>
                                                                                                      <w:divBdr>
                                                                                                        <w:top w:val="none" w:sz="0" w:space="0" w:color="auto"/>
                                                                                                        <w:left w:val="none" w:sz="0" w:space="0" w:color="auto"/>
                                                                                                        <w:bottom w:val="none" w:sz="0" w:space="0" w:color="auto"/>
                                                                                                        <w:right w:val="none" w:sz="0" w:space="0" w:color="auto"/>
                                                                                                      </w:divBdr>
                                                                                                      <w:divsChild>
                                                                                                        <w:div w:id="1800416186">
                                                                                                          <w:marLeft w:val="0"/>
                                                                                                          <w:marRight w:val="0"/>
                                                                                                          <w:marTop w:val="0"/>
                                                                                                          <w:marBottom w:val="0"/>
                                                                                                          <w:divBdr>
                                                                                                            <w:top w:val="none" w:sz="0" w:space="0" w:color="auto"/>
                                                                                                            <w:left w:val="none" w:sz="0" w:space="0" w:color="auto"/>
                                                                                                            <w:bottom w:val="none" w:sz="0" w:space="0" w:color="auto"/>
                                                                                                            <w:right w:val="none" w:sz="0" w:space="0" w:color="auto"/>
                                                                                                          </w:divBdr>
                                                                                                          <w:divsChild>
                                                                                                            <w:div w:id="717704567">
                                                                                                              <w:marLeft w:val="0"/>
                                                                                                              <w:marRight w:val="0"/>
                                                                                                              <w:marTop w:val="0"/>
                                                                                                              <w:marBottom w:val="0"/>
                                                                                                              <w:divBdr>
                                                                                                                <w:top w:val="none" w:sz="0" w:space="0" w:color="auto"/>
                                                                                                                <w:left w:val="none" w:sz="0" w:space="0" w:color="auto"/>
                                                                                                                <w:bottom w:val="none" w:sz="0" w:space="0" w:color="auto"/>
                                                                                                                <w:right w:val="none" w:sz="0" w:space="0" w:color="auto"/>
                                                                                                              </w:divBdr>
                                                                                                              <w:divsChild>
                                                                                                                <w:div w:id="345250685">
                                                                                                                  <w:marLeft w:val="0"/>
                                                                                                                  <w:marRight w:val="0"/>
                                                                                                                  <w:marTop w:val="0"/>
                                                                                                                  <w:marBottom w:val="0"/>
                                                                                                                  <w:divBdr>
                                                                                                                    <w:top w:val="single" w:sz="2" w:space="4" w:color="D8D8D8"/>
                                                                                                                    <w:left w:val="single" w:sz="2" w:space="0" w:color="D8D8D8"/>
                                                                                                                    <w:bottom w:val="single" w:sz="2" w:space="4" w:color="D8D8D8"/>
                                                                                                                    <w:right w:val="single" w:sz="2" w:space="0" w:color="D8D8D8"/>
                                                                                                                  </w:divBdr>
                                                                                                                  <w:divsChild>
                                                                                                                    <w:div w:id="667750972">
                                                                                                                      <w:marLeft w:val="225"/>
                                                                                                                      <w:marRight w:val="225"/>
                                                                                                                      <w:marTop w:val="75"/>
                                                                                                                      <w:marBottom w:val="75"/>
                                                                                                                      <w:divBdr>
                                                                                                                        <w:top w:val="none" w:sz="0" w:space="0" w:color="auto"/>
                                                                                                                        <w:left w:val="none" w:sz="0" w:space="0" w:color="auto"/>
                                                                                                                        <w:bottom w:val="none" w:sz="0" w:space="0" w:color="auto"/>
                                                                                                                        <w:right w:val="none" w:sz="0" w:space="0" w:color="auto"/>
                                                                                                                      </w:divBdr>
                                                                                                                      <w:divsChild>
                                                                                                                        <w:div w:id="1253859115">
                                                                                                                          <w:marLeft w:val="0"/>
                                                                                                                          <w:marRight w:val="0"/>
                                                                                                                          <w:marTop w:val="0"/>
                                                                                                                          <w:marBottom w:val="0"/>
                                                                                                                          <w:divBdr>
                                                                                                                            <w:top w:val="single" w:sz="6" w:space="0" w:color="auto"/>
                                                                                                                            <w:left w:val="single" w:sz="6" w:space="0" w:color="auto"/>
                                                                                                                            <w:bottom w:val="single" w:sz="6" w:space="0" w:color="auto"/>
                                                                                                                            <w:right w:val="single" w:sz="6" w:space="0" w:color="auto"/>
                                                                                                                          </w:divBdr>
                                                                                                                          <w:divsChild>
                                                                                                                            <w:div w:id="1761095885">
                                                                                                                              <w:marLeft w:val="0"/>
                                                                                                                              <w:marRight w:val="0"/>
                                                                                                                              <w:marTop w:val="0"/>
                                                                                                                              <w:marBottom w:val="0"/>
                                                                                                                              <w:divBdr>
                                                                                                                                <w:top w:val="none" w:sz="0" w:space="0" w:color="auto"/>
                                                                                                                                <w:left w:val="none" w:sz="0" w:space="0" w:color="auto"/>
                                                                                                                                <w:bottom w:val="none" w:sz="0" w:space="0" w:color="auto"/>
                                                                                                                                <w:right w:val="none" w:sz="0" w:space="0" w:color="auto"/>
                                                                                                                              </w:divBdr>
                                                                                                                              <w:divsChild>
                                                                                                                                <w:div w:id="136833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688428">
      <w:bodyDiv w:val="1"/>
      <w:marLeft w:val="0"/>
      <w:marRight w:val="0"/>
      <w:marTop w:val="0"/>
      <w:marBottom w:val="0"/>
      <w:divBdr>
        <w:top w:val="none" w:sz="0" w:space="0" w:color="auto"/>
        <w:left w:val="none" w:sz="0" w:space="0" w:color="auto"/>
        <w:bottom w:val="none" w:sz="0" w:space="0" w:color="auto"/>
        <w:right w:val="none" w:sz="0" w:space="0" w:color="auto"/>
      </w:divBdr>
    </w:div>
    <w:div w:id="505903874">
      <w:bodyDiv w:val="1"/>
      <w:marLeft w:val="0"/>
      <w:marRight w:val="0"/>
      <w:marTop w:val="0"/>
      <w:marBottom w:val="0"/>
      <w:divBdr>
        <w:top w:val="none" w:sz="0" w:space="0" w:color="auto"/>
        <w:left w:val="none" w:sz="0" w:space="0" w:color="auto"/>
        <w:bottom w:val="none" w:sz="0" w:space="0" w:color="auto"/>
        <w:right w:val="none" w:sz="0" w:space="0" w:color="auto"/>
      </w:divBdr>
    </w:div>
    <w:div w:id="511989754">
      <w:bodyDiv w:val="1"/>
      <w:marLeft w:val="0"/>
      <w:marRight w:val="0"/>
      <w:marTop w:val="0"/>
      <w:marBottom w:val="0"/>
      <w:divBdr>
        <w:top w:val="none" w:sz="0" w:space="0" w:color="auto"/>
        <w:left w:val="none" w:sz="0" w:space="0" w:color="auto"/>
        <w:bottom w:val="none" w:sz="0" w:space="0" w:color="auto"/>
        <w:right w:val="none" w:sz="0" w:space="0" w:color="auto"/>
      </w:divBdr>
    </w:div>
    <w:div w:id="515657222">
      <w:bodyDiv w:val="1"/>
      <w:marLeft w:val="0"/>
      <w:marRight w:val="0"/>
      <w:marTop w:val="0"/>
      <w:marBottom w:val="0"/>
      <w:divBdr>
        <w:top w:val="none" w:sz="0" w:space="0" w:color="auto"/>
        <w:left w:val="none" w:sz="0" w:space="0" w:color="auto"/>
        <w:bottom w:val="none" w:sz="0" w:space="0" w:color="auto"/>
        <w:right w:val="none" w:sz="0" w:space="0" w:color="auto"/>
      </w:divBdr>
    </w:div>
    <w:div w:id="541334292">
      <w:bodyDiv w:val="1"/>
      <w:marLeft w:val="0"/>
      <w:marRight w:val="0"/>
      <w:marTop w:val="0"/>
      <w:marBottom w:val="0"/>
      <w:divBdr>
        <w:top w:val="none" w:sz="0" w:space="0" w:color="auto"/>
        <w:left w:val="none" w:sz="0" w:space="0" w:color="auto"/>
        <w:bottom w:val="none" w:sz="0" w:space="0" w:color="auto"/>
        <w:right w:val="none" w:sz="0" w:space="0" w:color="auto"/>
      </w:divBdr>
    </w:div>
    <w:div w:id="548878873">
      <w:bodyDiv w:val="1"/>
      <w:marLeft w:val="0"/>
      <w:marRight w:val="0"/>
      <w:marTop w:val="0"/>
      <w:marBottom w:val="0"/>
      <w:divBdr>
        <w:top w:val="none" w:sz="0" w:space="0" w:color="auto"/>
        <w:left w:val="none" w:sz="0" w:space="0" w:color="auto"/>
        <w:bottom w:val="none" w:sz="0" w:space="0" w:color="auto"/>
        <w:right w:val="none" w:sz="0" w:space="0" w:color="auto"/>
      </w:divBdr>
    </w:div>
    <w:div w:id="681660842">
      <w:bodyDiv w:val="1"/>
      <w:marLeft w:val="0"/>
      <w:marRight w:val="0"/>
      <w:marTop w:val="0"/>
      <w:marBottom w:val="0"/>
      <w:divBdr>
        <w:top w:val="none" w:sz="0" w:space="0" w:color="auto"/>
        <w:left w:val="none" w:sz="0" w:space="0" w:color="auto"/>
        <w:bottom w:val="none" w:sz="0" w:space="0" w:color="auto"/>
        <w:right w:val="none" w:sz="0" w:space="0" w:color="auto"/>
      </w:divBdr>
    </w:div>
    <w:div w:id="700519744">
      <w:bodyDiv w:val="1"/>
      <w:marLeft w:val="0"/>
      <w:marRight w:val="0"/>
      <w:marTop w:val="0"/>
      <w:marBottom w:val="0"/>
      <w:divBdr>
        <w:top w:val="none" w:sz="0" w:space="0" w:color="auto"/>
        <w:left w:val="none" w:sz="0" w:space="0" w:color="auto"/>
        <w:bottom w:val="none" w:sz="0" w:space="0" w:color="auto"/>
        <w:right w:val="none" w:sz="0" w:space="0" w:color="auto"/>
      </w:divBdr>
    </w:div>
    <w:div w:id="708338094">
      <w:bodyDiv w:val="1"/>
      <w:marLeft w:val="0"/>
      <w:marRight w:val="0"/>
      <w:marTop w:val="0"/>
      <w:marBottom w:val="0"/>
      <w:divBdr>
        <w:top w:val="none" w:sz="0" w:space="0" w:color="auto"/>
        <w:left w:val="none" w:sz="0" w:space="0" w:color="auto"/>
        <w:bottom w:val="none" w:sz="0" w:space="0" w:color="auto"/>
        <w:right w:val="none" w:sz="0" w:space="0" w:color="auto"/>
      </w:divBdr>
    </w:div>
    <w:div w:id="729110509">
      <w:bodyDiv w:val="1"/>
      <w:marLeft w:val="0"/>
      <w:marRight w:val="0"/>
      <w:marTop w:val="0"/>
      <w:marBottom w:val="0"/>
      <w:divBdr>
        <w:top w:val="none" w:sz="0" w:space="0" w:color="auto"/>
        <w:left w:val="none" w:sz="0" w:space="0" w:color="auto"/>
        <w:bottom w:val="none" w:sz="0" w:space="0" w:color="auto"/>
        <w:right w:val="none" w:sz="0" w:space="0" w:color="auto"/>
      </w:divBdr>
    </w:div>
    <w:div w:id="786045956">
      <w:bodyDiv w:val="1"/>
      <w:marLeft w:val="0"/>
      <w:marRight w:val="0"/>
      <w:marTop w:val="0"/>
      <w:marBottom w:val="0"/>
      <w:divBdr>
        <w:top w:val="none" w:sz="0" w:space="0" w:color="auto"/>
        <w:left w:val="none" w:sz="0" w:space="0" w:color="auto"/>
        <w:bottom w:val="none" w:sz="0" w:space="0" w:color="auto"/>
        <w:right w:val="none" w:sz="0" w:space="0" w:color="auto"/>
      </w:divBdr>
    </w:div>
    <w:div w:id="816268803">
      <w:bodyDiv w:val="1"/>
      <w:marLeft w:val="0"/>
      <w:marRight w:val="0"/>
      <w:marTop w:val="0"/>
      <w:marBottom w:val="0"/>
      <w:divBdr>
        <w:top w:val="none" w:sz="0" w:space="0" w:color="auto"/>
        <w:left w:val="none" w:sz="0" w:space="0" w:color="auto"/>
        <w:bottom w:val="none" w:sz="0" w:space="0" w:color="auto"/>
        <w:right w:val="none" w:sz="0" w:space="0" w:color="auto"/>
      </w:divBdr>
      <w:divsChild>
        <w:div w:id="1642423534">
          <w:marLeft w:val="720"/>
          <w:marRight w:val="0"/>
          <w:marTop w:val="120"/>
          <w:marBottom w:val="120"/>
          <w:divBdr>
            <w:top w:val="none" w:sz="0" w:space="0" w:color="auto"/>
            <w:left w:val="none" w:sz="0" w:space="0" w:color="auto"/>
            <w:bottom w:val="none" w:sz="0" w:space="0" w:color="auto"/>
            <w:right w:val="none" w:sz="0" w:space="0" w:color="auto"/>
          </w:divBdr>
        </w:div>
      </w:divsChild>
    </w:div>
    <w:div w:id="912279500">
      <w:bodyDiv w:val="1"/>
      <w:marLeft w:val="0"/>
      <w:marRight w:val="0"/>
      <w:marTop w:val="0"/>
      <w:marBottom w:val="0"/>
      <w:divBdr>
        <w:top w:val="none" w:sz="0" w:space="0" w:color="auto"/>
        <w:left w:val="none" w:sz="0" w:space="0" w:color="auto"/>
        <w:bottom w:val="none" w:sz="0" w:space="0" w:color="auto"/>
        <w:right w:val="none" w:sz="0" w:space="0" w:color="auto"/>
      </w:divBdr>
      <w:divsChild>
        <w:div w:id="1561012288">
          <w:marLeft w:val="0"/>
          <w:marRight w:val="0"/>
          <w:marTop w:val="0"/>
          <w:marBottom w:val="0"/>
          <w:divBdr>
            <w:top w:val="none" w:sz="0" w:space="0" w:color="auto"/>
            <w:left w:val="none" w:sz="0" w:space="0" w:color="auto"/>
            <w:bottom w:val="none" w:sz="0" w:space="0" w:color="auto"/>
            <w:right w:val="none" w:sz="0" w:space="0" w:color="auto"/>
          </w:divBdr>
        </w:div>
      </w:divsChild>
    </w:div>
    <w:div w:id="965162378">
      <w:bodyDiv w:val="1"/>
      <w:marLeft w:val="0"/>
      <w:marRight w:val="0"/>
      <w:marTop w:val="0"/>
      <w:marBottom w:val="0"/>
      <w:divBdr>
        <w:top w:val="none" w:sz="0" w:space="0" w:color="auto"/>
        <w:left w:val="none" w:sz="0" w:space="0" w:color="auto"/>
        <w:bottom w:val="none" w:sz="0" w:space="0" w:color="auto"/>
        <w:right w:val="none" w:sz="0" w:space="0" w:color="auto"/>
      </w:divBdr>
    </w:div>
    <w:div w:id="1008561707">
      <w:bodyDiv w:val="1"/>
      <w:marLeft w:val="0"/>
      <w:marRight w:val="0"/>
      <w:marTop w:val="0"/>
      <w:marBottom w:val="0"/>
      <w:divBdr>
        <w:top w:val="none" w:sz="0" w:space="0" w:color="auto"/>
        <w:left w:val="none" w:sz="0" w:space="0" w:color="auto"/>
        <w:bottom w:val="none" w:sz="0" w:space="0" w:color="auto"/>
        <w:right w:val="none" w:sz="0" w:space="0" w:color="auto"/>
      </w:divBdr>
      <w:divsChild>
        <w:div w:id="1558587213">
          <w:marLeft w:val="0"/>
          <w:marRight w:val="0"/>
          <w:marTop w:val="0"/>
          <w:marBottom w:val="0"/>
          <w:divBdr>
            <w:top w:val="none" w:sz="0" w:space="0" w:color="auto"/>
            <w:left w:val="none" w:sz="0" w:space="0" w:color="auto"/>
            <w:bottom w:val="none" w:sz="0" w:space="0" w:color="auto"/>
            <w:right w:val="none" w:sz="0" w:space="0" w:color="auto"/>
          </w:divBdr>
          <w:divsChild>
            <w:div w:id="1978802097">
              <w:marLeft w:val="0"/>
              <w:marRight w:val="0"/>
              <w:marTop w:val="0"/>
              <w:marBottom w:val="0"/>
              <w:divBdr>
                <w:top w:val="none" w:sz="0" w:space="0" w:color="auto"/>
                <w:left w:val="none" w:sz="0" w:space="0" w:color="auto"/>
                <w:bottom w:val="none" w:sz="0" w:space="0" w:color="auto"/>
                <w:right w:val="none" w:sz="0" w:space="0" w:color="auto"/>
              </w:divBdr>
              <w:divsChild>
                <w:div w:id="162168760">
                  <w:marLeft w:val="0"/>
                  <w:marRight w:val="0"/>
                  <w:marTop w:val="0"/>
                  <w:marBottom w:val="0"/>
                  <w:divBdr>
                    <w:top w:val="none" w:sz="0" w:space="0" w:color="auto"/>
                    <w:left w:val="none" w:sz="0" w:space="0" w:color="auto"/>
                    <w:bottom w:val="none" w:sz="0" w:space="0" w:color="auto"/>
                    <w:right w:val="none" w:sz="0" w:space="0" w:color="auto"/>
                  </w:divBdr>
                  <w:divsChild>
                    <w:div w:id="917400817">
                      <w:marLeft w:val="0"/>
                      <w:marRight w:val="0"/>
                      <w:marTop w:val="0"/>
                      <w:marBottom w:val="0"/>
                      <w:divBdr>
                        <w:top w:val="none" w:sz="0" w:space="0" w:color="auto"/>
                        <w:left w:val="none" w:sz="0" w:space="0" w:color="auto"/>
                        <w:bottom w:val="none" w:sz="0" w:space="0" w:color="auto"/>
                        <w:right w:val="none" w:sz="0" w:space="0" w:color="auto"/>
                      </w:divBdr>
                      <w:divsChild>
                        <w:div w:id="769858770">
                          <w:marLeft w:val="0"/>
                          <w:marRight w:val="0"/>
                          <w:marTop w:val="0"/>
                          <w:marBottom w:val="0"/>
                          <w:divBdr>
                            <w:top w:val="none" w:sz="0" w:space="0" w:color="auto"/>
                            <w:left w:val="none" w:sz="0" w:space="0" w:color="auto"/>
                            <w:bottom w:val="none" w:sz="0" w:space="0" w:color="auto"/>
                            <w:right w:val="none" w:sz="0" w:space="0" w:color="auto"/>
                          </w:divBdr>
                          <w:divsChild>
                            <w:div w:id="1020861530">
                              <w:marLeft w:val="0"/>
                              <w:marRight w:val="0"/>
                              <w:marTop w:val="0"/>
                              <w:marBottom w:val="0"/>
                              <w:divBdr>
                                <w:top w:val="none" w:sz="0" w:space="0" w:color="auto"/>
                                <w:left w:val="none" w:sz="0" w:space="0" w:color="auto"/>
                                <w:bottom w:val="none" w:sz="0" w:space="0" w:color="auto"/>
                                <w:right w:val="none" w:sz="0" w:space="0" w:color="auto"/>
                              </w:divBdr>
                              <w:divsChild>
                                <w:div w:id="1764913455">
                                  <w:marLeft w:val="0"/>
                                  <w:marRight w:val="0"/>
                                  <w:marTop w:val="0"/>
                                  <w:marBottom w:val="0"/>
                                  <w:divBdr>
                                    <w:top w:val="none" w:sz="0" w:space="0" w:color="auto"/>
                                    <w:left w:val="none" w:sz="0" w:space="0" w:color="auto"/>
                                    <w:bottom w:val="none" w:sz="0" w:space="0" w:color="auto"/>
                                    <w:right w:val="none" w:sz="0" w:space="0" w:color="auto"/>
                                  </w:divBdr>
                                  <w:divsChild>
                                    <w:div w:id="435756720">
                                      <w:marLeft w:val="0"/>
                                      <w:marRight w:val="0"/>
                                      <w:marTop w:val="0"/>
                                      <w:marBottom w:val="0"/>
                                      <w:divBdr>
                                        <w:top w:val="none" w:sz="0" w:space="0" w:color="auto"/>
                                        <w:left w:val="none" w:sz="0" w:space="0" w:color="auto"/>
                                        <w:bottom w:val="none" w:sz="0" w:space="0" w:color="auto"/>
                                        <w:right w:val="none" w:sz="0" w:space="0" w:color="auto"/>
                                      </w:divBdr>
                                      <w:divsChild>
                                        <w:div w:id="18706093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4864651">
      <w:bodyDiv w:val="1"/>
      <w:marLeft w:val="0"/>
      <w:marRight w:val="0"/>
      <w:marTop w:val="0"/>
      <w:marBottom w:val="0"/>
      <w:divBdr>
        <w:top w:val="none" w:sz="0" w:space="0" w:color="auto"/>
        <w:left w:val="none" w:sz="0" w:space="0" w:color="auto"/>
        <w:bottom w:val="none" w:sz="0" w:space="0" w:color="auto"/>
        <w:right w:val="none" w:sz="0" w:space="0" w:color="auto"/>
      </w:divBdr>
    </w:div>
    <w:div w:id="1026979541">
      <w:bodyDiv w:val="1"/>
      <w:marLeft w:val="0"/>
      <w:marRight w:val="0"/>
      <w:marTop w:val="0"/>
      <w:marBottom w:val="0"/>
      <w:divBdr>
        <w:top w:val="none" w:sz="0" w:space="0" w:color="auto"/>
        <w:left w:val="none" w:sz="0" w:space="0" w:color="auto"/>
        <w:bottom w:val="none" w:sz="0" w:space="0" w:color="auto"/>
        <w:right w:val="none" w:sz="0" w:space="0" w:color="auto"/>
      </w:divBdr>
      <w:divsChild>
        <w:div w:id="94253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07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0427">
      <w:bodyDiv w:val="1"/>
      <w:marLeft w:val="0"/>
      <w:marRight w:val="0"/>
      <w:marTop w:val="0"/>
      <w:marBottom w:val="0"/>
      <w:divBdr>
        <w:top w:val="none" w:sz="0" w:space="0" w:color="auto"/>
        <w:left w:val="none" w:sz="0" w:space="0" w:color="auto"/>
        <w:bottom w:val="none" w:sz="0" w:space="0" w:color="auto"/>
        <w:right w:val="none" w:sz="0" w:space="0" w:color="auto"/>
      </w:divBdr>
    </w:div>
    <w:div w:id="1184978682">
      <w:bodyDiv w:val="1"/>
      <w:marLeft w:val="0"/>
      <w:marRight w:val="0"/>
      <w:marTop w:val="0"/>
      <w:marBottom w:val="0"/>
      <w:divBdr>
        <w:top w:val="none" w:sz="0" w:space="0" w:color="auto"/>
        <w:left w:val="none" w:sz="0" w:space="0" w:color="auto"/>
        <w:bottom w:val="none" w:sz="0" w:space="0" w:color="auto"/>
        <w:right w:val="none" w:sz="0" w:space="0" w:color="auto"/>
      </w:divBdr>
      <w:divsChild>
        <w:div w:id="1100028344">
          <w:marLeft w:val="90"/>
          <w:marRight w:val="0"/>
          <w:marTop w:val="0"/>
          <w:marBottom w:val="0"/>
          <w:divBdr>
            <w:top w:val="none" w:sz="0" w:space="0" w:color="auto"/>
            <w:left w:val="none" w:sz="0" w:space="0" w:color="auto"/>
            <w:bottom w:val="none" w:sz="0" w:space="0" w:color="auto"/>
            <w:right w:val="none" w:sz="0" w:space="0" w:color="auto"/>
          </w:divBdr>
        </w:div>
      </w:divsChild>
    </w:div>
    <w:div w:id="1187524768">
      <w:bodyDiv w:val="1"/>
      <w:marLeft w:val="0"/>
      <w:marRight w:val="0"/>
      <w:marTop w:val="0"/>
      <w:marBottom w:val="0"/>
      <w:divBdr>
        <w:top w:val="none" w:sz="0" w:space="0" w:color="auto"/>
        <w:left w:val="none" w:sz="0" w:space="0" w:color="auto"/>
        <w:bottom w:val="none" w:sz="0" w:space="0" w:color="auto"/>
        <w:right w:val="none" w:sz="0" w:space="0" w:color="auto"/>
      </w:divBdr>
    </w:div>
    <w:div w:id="1196847828">
      <w:bodyDiv w:val="1"/>
      <w:marLeft w:val="0"/>
      <w:marRight w:val="0"/>
      <w:marTop w:val="0"/>
      <w:marBottom w:val="0"/>
      <w:divBdr>
        <w:top w:val="none" w:sz="0" w:space="0" w:color="auto"/>
        <w:left w:val="none" w:sz="0" w:space="0" w:color="auto"/>
        <w:bottom w:val="none" w:sz="0" w:space="0" w:color="auto"/>
        <w:right w:val="none" w:sz="0" w:space="0" w:color="auto"/>
      </w:divBdr>
    </w:div>
    <w:div w:id="1231310268">
      <w:bodyDiv w:val="1"/>
      <w:marLeft w:val="0"/>
      <w:marRight w:val="0"/>
      <w:marTop w:val="0"/>
      <w:marBottom w:val="0"/>
      <w:divBdr>
        <w:top w:val="none" w:sz="0" w:space="0" w:color="auto"/>
        <w:left w:val="none" w:sz="0" w:space="0" w:color="auto"/>
        <w:bottom w:val="none" w:sz="0" w:space="0" w:color="auto"/>
        <w:right w:val="none" w:sz="0" w:space="0" w:color="auto"/>
      </w:divBdr>
      <w:divsChild>
        <w:div w:id="1949965025">
          <w:marLeft w:val="0"/>
          <w:marRight w:val="0"/>
          <w:marTop w:val="0"/>
          <w:marBottom w:val="0"/>
          <w:divBdr>
            <w:top w:val="none" w:sz="0" w:space="0" w:color="auto"/>
            <w:left w:val="none" w:sz="0" w:space="0" w:color="auto"/>
            <w:bottom w:val="none" w:sz="0" w:space="0" w:color="auto"/>
            <w:right w:val="none" w:sz="0" w:space="0" w:color="auto"/>
          </w:divBdr>
          <w:divsChild>
            <w:div w:id="1855268099">
              <w:marLeft w:val="0"/>
              <w:marRight w:val="0"/>
              <w:marTop w:val="0"/>
              <w:marBottom w:val="0"/>
              <w:divBdr>
                <w:top w:val="none" w:sz="0" w:space="0" w:color="auto"/>
                <w:left w:val="none" w:sz="0" w:space="0" w:color="auto"/>
                <w:bottom w:val="none" w:sz="0" w:space="0" w:color="auto"/>
                <w:right w:val="none" w:sz="0" w:space="0" w:color="auto"/>
              </w:divBdr>
              <w:divsChild>
                <w:div w:id="215823313">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314216575">
      <w:bodyDiv w:val="1"/>
      <w:marLeft w:val="0"/>
      <w:marRight w:val="0"/>
      <w:marTop w:val="0"/>
      <w:marBottom w:val="0"/>
      <w:divBdr>
        <w:top w:val="none" w:sz="0" w:space="0" w:color="auto"/>
        <w:left w:val="none" w:sz="0" w:space="0" w:color="auto"/>
        <w:bottom w:val="none" w:sz="0" w:space="0" w:color="auto"/>
        <w:right w:val="none" w:sz="0" w:space="0" w:color="auto"/>
      </w:divBdr>
    </w:div>
    <w:div w:id="1322657227">
      <w:bodyDiv w:val="1"/>
      <w:marLeft w:val="0"/>
      <w:marRight w:val="0"/>
      <w:marTop w:val="0"/>
      <w:marBottom w:val="0"/>
      <w:divBdr>
        <w:top w:val="none" w:sz="0" w:space="0" w:color="auto"/>
        <w:left w:val="none" w:sz="0" w:space="0" w:color="auto"/>
        <w:bottom w:val="none" w:sz="0" w:space="0" w:color="auto"/>
        <w:right w:val="none" w:sz="0" w:space="0" w:color="auto"/>
      </w:divBdr>
      <w:divsChild>
        <w:div w:id="1492135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74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11287">
      <w:bodyDiv w:val="1"/>
      <w:marLeft w:val="0"/>
      <w:marRight w:val="0"/>
      <w:marTop w:val="0"/>
      <w:marBottom w:val="0"/>
      <w:divBdr>
        <w:top w:val="none" w:sz="0" w:space="0" w:color="auto"/>
        <w:left w:val="none" w:sz="0" w:space="0" w:color="auto"/>
        <w:bottom w:val="none" w:sz="0" w:space="0" w:color="auto"/>
        <w:right w:val="none" w:sz="0" w:space="0" w:color="auto"/>
      </w:divBdr>
      <w:divsChild>
        <w:div w:id="489636420">
          <w:marLeft w:val="0"/>
          <w:marRight w:val="0"/>
          <w:marTop w:val="0"/>
          <w:marBottom w:val="0"/>
          <w:divBdr>
            <w:top w:val="none" w:sz="0" w:space="0" w:color="auto"/>
            <w:left w:val="none" w:sz="0" w:space="0" w:color="auto"/>
            <w:bottom w:val="none" w:sz="0" w:space="0" w:color="auto"/>
            <w:right w:val="none" w:sz="0" w:space="0" w:color="auto"/>
          </w:divBdr>
          <w:divsChild>
            <w:div w:id="678239842">
              <w:marLeft w:val="0"/>
              <w:marRight w:val="0"/>
              <w:marTop w:val="0"/>
              <w:marBottom w:val="0"/>
              <w:divBdr>
                <w:top w:val="none" w:sz="0" w:space="0" w:color="auto"/>
                <w:left w:val="none" w:sz="0" w:space="0" w:color="auto"/>
                <w:bottom w:val="none" w:sz="0" w:space="0" w:color="auto"/>
                <w:right w:val="none" w:sz="0" w:space="0" w:color="auto"/>
              </w:divBdr>
              <w:divsChild>
                <w:div w:id="1263339108">
                  <w:marLeft w:val="0"/>
                  <w:marRight w:val="0"/>
                  <w:marTop w:val="0"/>
                  <w:marBottom w:val="0"/>
                  <w:divBdr>
                    <w:top w:val="none" w:sz="0" w:space="0" w:color="auto"/>
                    <w:left w:val="none" w:sz="0" w:space="0" w:color="auto"/>
                    <w:bottom w:val="none" w:sz="0" w:space="0" w:color="auto"/>
                    <w:right w:val="none" w:sz="0" w:space="0" w:color="auto"/>
                  </w:divBdr>
                  <w:divsChild>
                    <w:div w:id="143936883">
                      <w:marLeft w:val="0"/>
                      <w:marRight w:val="0"/>
                      <w:marTop w:val="0"/>
                      <w:marBottom w:val="0"/>
                      <w:divBdr>
                        <w:top w:val="none" w:sz="0" w:space="0" w:color="auto"/>
                        <w:left w:val="none" w:sz="0" w:space="0" w:color="auto"/>
                        <w:bottom w:val="none" w:sz="0" w:space="0" w:color="auto"/>
                        <w:right w:val="none" w:sz="0" w:space="0" w:color="auto"/>
                      </w:divBdr>
                      <w:divsChild>
                        <w:div w:id="672487937">
                          <w:marLeft w:val="0"/>
                          <w:marRight w:val="0"/>
                          <w:marTop w:val="0"/>
                          <w:marBottom w:val="0"/>
                          <w:divBdr>
                            <w:top w:val="none" w:sz="0" w:space="0" w:color="auto"/>
                            <w:left w:val="none" w:sz="0" w:space="0" w:color="auto"/>
                            <w:bottom w:val="none" w:sz="0" w:space="0" w:color="auto"/>
                            <w:right w:val="none" w:sz="0" w:space="0" w:color="auto"/>
                          </w:divBdr>
                          <w:divsChild>
                            <w:div w:id="973213831">
                              <w:marLeft w:val="0"/>
                              <w:marRight w:val="0"/>
                              <w:marTop w:val="0"/>
                              <w:marBottom w:val="0"/>
                              <w:divBdr>
                                <w:top w:val="none" w:sz="0" w:space="0" w:color="auto"/>
                                <w:left w:val="none" w:sz="0" w:space="0" w:color="auto"/>
                                <w:bottom w:val="none" w:sz="0" w:space="0" w:color="auto"/>
                                <w:right w:val="none" w:sz="0" w:space="0" w:color="auto"/>
                              </w:divBdr>
                              <w:divsChild>
                                <w:div w:id="1299069190">
                                  <w:marLeft w:val="0"/>
                                  <w:marRight w:val="0"/>
                                  <w:marTop w:val="0"/>
                                  <w:marBottom w:val="0"/>
                                  <w:divBdr>
                                    <w:top w:val="none" w:sz="0" w:space="0" w:color="auto"/>
                                    <w:left w:val="none" w:sz="0" w:space="0" w:color="auto"/>
                                    <w:bottom w:val="none" w:sz="0" w:space="0" w:color="auto"/>
                                    <w:right w:val="none" w:sz="0" w:space="0" w:color="auto"/>
                                  </w:divBdr>
                                  <w:divsChild>
                                    <w:div w:id="13653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2247">
      <w:bodyDiv w:val="1"/>
      <w:marLeft w:val="0"/>
      <w:marRight w:val="0"/>
      <w:marTop w:val="0"/>
      <w:marBottom w:val="0"/>
      <w:divBdr>
        <w:top w:val="none" w:sz="0" w:space="0" w:color="auto"/>
        <w:left w:val="none" w:sz="0" w:space="0" w:color="auto"/>
        <w:bottom w:val="none" w:sz="0" w:space="0" w:color="auto"/>
        <w:right w:val="none" w:sz="0" w:space="0" w:color="auto"/>
      </w:divBdr>
      <w:divsChild>
        <w:div w:id="250044508">
          <w:marLeft w:val="0"/>
          <w:marRight w:val="0"/>
          <w:marTop w:val="0"/>
          <w:marBottom w:val="0"/>
          <w:divBdr>
            <w:top w:val="none" w:sz="0" w:space="0" w:color="auto"/>
            <w:left w:val="none" w:sz="0" w:space="0" w:color="auto"/>
            <w:bottom w:val="none" w:sz="0" w:space="0" w:color="auto"/>
            <w:right w:val="none" w:sz="0" w:space="0" w:color="auto"/>
          </w:divBdr>
          <w:divsChild>
            <w:div w:id="789203737">
              <w:marLeft w:val="0"/>
              <w:marRight w:val="0"/>
              <w:marTop w:val="0"/>
              <w:marBottom w:val="0"/>
              <w:divBdr>
                <w:top w:val="none" w:sz="0" w:space="0" w:color="auto"/>
                <w:left w:val="none" w:sz="0" w:space="0" w:color="auto"/>
                <w:bottom w:val="none" w:sz="0" w:space="0" w:color="auto"/>
                <w:right w:val="none" w:sz="0" w:space="0" w:color="auto"/>
              </w:divBdr>
              <w:divsChild>
                <w:div w:id="2012100046">
                  <w:marLeft w:val="0"/>
                  <w:marRight w:val="0"/>
                  <w:marTop w:val="0"/>
                  <w:marBottom w:val="0"/>
                  <w:divBdr>
                    <w:top w:val="none" w:sz="0" w:space="0" w:color="auto"/>
                    <w:left w:val="none" w:sz="0" w:space="0" w:color="auto"/>
                    <w:bottom w:val="none" w:sz="0" w:space="0" w:color="auto"/>
                    <w:right w:val="none" w:sz="0" w:space="0" w:color="auto"/>
                  </w:divBdr>
                  <w:divsChild>
                    <w:div w:id="561908076">
                      <w:marLeft w:val="0"/>
                      <w:marRight w:val="0"/>
                      <w:marTop w:val="0"/>
                      <w:marBottom w:val="0"/>
                      <w:divBdr>
                        <w:top w:val="none" w:sz="0" w:space="0" w:color="auto"/>
                        <w:left w:val="none" w:sz="0" w:space="0" w:color="auto"/>
                        <w:bottom w:val="none" w:sz="0" w:space="0" w:color="auto"/>
                        <w:right w:val="none" w:sz="0" w:space="0" w:color="auto"/>
                      </w:divBdr>
                      <w:divsChild>
                        <w:div w:id="1489127870">
                          <w:marLeft w:val="0"/>
                          <w:marRight w:val="0"/>
                          <w:marTop w:val="0"/>
                          <w:marBottom w:val="0"/>
                          <w:divBdr>
                            <w:top w:val="none" w:sz="0" w:space="0" w:color="auto"/>
                            <w:left w:val="none" w:sz="0" w:space="0" w:color="auto"/>
                            <w:bottom w:val="none" w:sz="0" w:space="0" w:color="auto"/>
                            <w:right w:val="none" w:sz="0" w:space="0" w:color="auto"/>
                          </w:divBdr>
                          <w:divsChild>
                            <w:div w:id="217786026">
                              <w:marLeft w:val="0"/>
                              <w:marRight w:val="0"/>
                              <w:marTop w:val="0"/>
                              <w:marBottom w:val="0"/>
                              <w:divBdr>
                                <w:top w:val="none" w:sz="0" w:space="0" w:color="auto"/>
                                <w:left w:val="none" w:sz="0" w:space="0" w:color="auto"/>
                                <w:bottom w:val="none" w:sz="0" w:space="0" w:color="auto"/>
                                <w:right w:val="none" w:sz="0" w:space="0" w:color="auto"/>
                              </w:divBdr>
                              <w:divsChild>
                                <w:div w:id="1797599899">
                                  <w:marLeft w:val="0"/>
                                  <w:marRight w:val="0"/>
                                  <w:marTop w:val="0"/>
                                  <w:marBottom w:val="0"/>
                                  <w:divBdr>
                                    <w:top w:val="none" w:sz="0" w:space="0" w:color="auto"/>
                                    <w:left w:val="none" w:sz="0" w:space="0" w:color="auto"/>
                                    <w:bottom w:val="none" w:sz="0" w:space="0" w:color="auto"/>
                                    <w:right w:val="none" w:sz="0" w:space="0" w:color="auto"/>
                                  </w:divBdr>
                                  <w:divsChild>
                                    <w:div w:id="737636106">
                                      <w:marLeft w:val="0"/>
                                      <w:marRight w:val="0"/>
                                      <w:marTop w:val="0"/>
                                      <w:marBottom w:val="0"/>
                                      <w:divBdr>
                                        <w:top w:val="none" w:sz="0" w:space="0" w:color="auto"/>
                                        <w:left w:val="none" w:sz="0" w:space="0" w:color="auto"/>
                                        <w:bottom w:val="none" w:sz="0" w:space="0" w:color="auto"/>
                                        <w:right w:val="none" w:sz="0" w:space="0" w:color="auto"/>
                                      </w:divBdr>
                                      <w:divsChild>
                                        <w:div w:id="1557741460">
                                          <w:marLeft w:val="0"/>
                                          <w:marRight w:val="0"/>
                                          <w:marTop w:val="0"/>
                                          <w:marBottom w:val="0"/>
                                          <w:divBdr>
                                            <w:top w:val="none" w:sz="0" w:space="0" w:color="auto"/>
                                            <w:left w:val="none" w:sz="0" w:space="0" w:color="auto"/>
                                            <w:bottom w:val="none" w:sz="0" w:space="0" w:color="auto"/>
                                            <w:right w:val="none" w:sz="0" w:space="0" w:color="auto"/>
                                          </w:divBdr>
                                          <w:divsChild>
                                            <w:div w:id="1259020139">
                                              <w:marLeft w:val="0"/>
                                              <w:marRight w:val="0"/>
                                              <w:marTop w:val="0"/>
                                              <w:marBottom w:val="0"/>
                                              <w:divBdr>
                                                <w:top w:val="none" w:sz="0" w:space="0" w:color="auto"/>
                                                <w:left w:val="none" w:sz="0" w:space="0" w:color="auto"/>
                                                <w:bottom w:val="none" w:sz="0" w:space="0" w:color="auto"/>
                                                <w:right w:val="none" w:sz="0" w:space="0" w:color="auto"/>
                                              </w:divBdr>
                                              <w:divsChild>
                                                <w:div w:id="89352945">
                                                  <w:marLeft w:val="0"/>
                                                  <w:marRight w:val="0"/>
                                                  <w:marTop w:val="0"/>
                                                  <w:marBottom w:val="0"/>
                                                  <w:divBdr>
                                                    <w:top w:val="none" w:sz="0" w:space="0" w:color="auto"/>
                                                    <w:left w:val="none" w:sz="0" w:space="0" w:color="auto"/>
                                                    <w:bottom w:val="none" w:sz="0" w:space="0" w:color="auto"/>
                                                    <w:right w:val="none" w:sz="0" w:space="0" w:color="auto"/>
                                                  </w:divBdr>
                                                  <w:divsChild>
                                                    <w:div w:id="1513688348">
                                                      <w:marLeft w:val="0"/>
                                                      <w:marRight w:val="0"/>
                                                      <w:marTop w:val="0"/>
                                                      <w:marBottom w:val="0"/>
                                                      <w:divBdr>
                                                        <w:top w:val="none" w:sz="0" w:space="0" w:color="auto"/>
                                                        <w:left w:val="none" w:sz="0" w:space="0" w:color="auto"/>
                                                        <w:bottom w:val="none" w:sz="0" w:space="0" w:color="auto"/>
                                                        <w:right w:val="none" w:sz="0" w:space="0" w:color="auto"/>
                                                      </w:divBdr>
                                                      <w:divsChild>
                                                        <w:div w:id="262882865">
                                                          <w:marLeft w:val="0"/>
                                                          <w:marRight w:val="0"/>
                                                          <w:marTop w:val="0"/>
                                                          <w:marBottom w:val="0"/>
                                                          <w:divBdr>
                                                            <w:top w:val="none" w:sz="0" w:space="0" w:color="auto"/>
                                                            <w:left w:val="none" w:sz="0" w:space="0" w:color="auto"/>
                                                            <w:bottom w:val="none" w:sz="0" w:space="0" w:color="auto"/>
                                                            <w:right w:val="none" w:sz="0" w:space="0" w:color="auto"/>
                                                          </w:divBdr>
                                                          <w:divsChild>
                                                            <w:div w:id="1265577474">
                                                              <w:marLeft w:val="0"/>
                                                              <w:marRight w:val="0"/>
                                                              <w:marTop w:val="0"/>
                                                              <w:marBottom w:val="0"/>
                                                              <w:divBdr>
                                                                <w:top w:val="none" w:sz="0" w:space="0" w:color="auto"/>
                                                                <w:left w:val="none" w:sz="0" w:space="0" w:color="auto"/>
                                                                <w:bottom w:val="none" w:sz="0" w:space="0" w:color="auto"/>
                                                                <w:right w:val="none" w:sz="0" w:space="0" w:color="auto"/>
                                                              </w:divBdr>
                                                              <w:divsChild>
                                                                <w:div w:id="1359818143">
                                                                  <w:marLeft w:val="0"/>
                                                                  <w:marRight w:val="0"/>
                                                                  <w:marTop w:val="0"/>
                                                                  <w:marBottom w:val="0"/>
                                                                  <w:divBdr>
                                                                    <w:top w:val="none" w:sz="0" w:space="0" w:color="auto"/>
                                                                    <w:left w:val="none" w:sz="0" w:space="0" w:color="auto"/>
                                                                    <w:bottom w:val="none" w:sz="0" w:space="0" w:color="auto"/>
                                                                    <w:right w:val="none" w:sz="0" w:space="0" w:color="auto"/>
                                                                  </w:divBdr>
                                                                  <w:divsChild>
                                                                    <w:div w:id="1835148029">
                                                                      <w:marLeft w:val="0"/>
                                                                      <w:marRight w:val="0"/>
                                                                      <w:marTop w:val="0"/>
                                                                      <w:marBottom w:val="0"/>
                                                                      <w:divBdr>
                                                                        <w:top w:val="none" w:sz="0" w:space="0" w:color="auto"/>
                                                                        <w:left w:val="none" w:sz="0" w:space="0" w:color="auto"/>
                                                                        <w:bottom w:val="none" w:sz="0" w:space="0" w:color="auto"/>
                                                                        <w:right w:val="none" w:sz="0" w:space="0" w:color="auto"/>
                                                                      </w:divBdr>
                                                                      <w:divsChild>
                                                                        <w:div w:id="494733047">
                                                                          <w:marLeft w:val="0"/>
                                                                          <w:marRight w:val="0"/>
                                                                          <w:marTop w:val="0"/>
                                                                          <w:marBottom w:val="0"/>
                                                                          <w:divBdr>
                                                                            <w:top w:val="none" w:sz="0" w:space="0" w:color="auto"/>
                                                                            <w:left w:val="none" w:sz="0" w:space="0" w:color="auto"/>
                                                                            <w:bottom w:val="none" w:sz="0" w:space="0" w:color="auto"/>
                                                                            <w:right w:val="none" w:sz="0" w:space="0" w:color="auto"/>
                                                                          </w:divBdr>
                                                                          <w:divsChild>
                                                                            <w:div w:id="2089644838">
                                                                              <w:marLeft w:val="0"/>
                                                                              <w:marRight w:val="0"/>
                                                                              <w:marTop w:val="0"/>
                                                                              <w:marBottom w:val="0"/>
                                                                              <w:divBdr>
                                                                                <w:top w:val="none" w:sz="0" w:space="0" w:color="auto"/>
                                                                                <w:left w:val="none" w:sz="0" w:space="0" w:color="auto"/>
                                                                                <w:bottom w:val="none" w:sz="0" w:space="0" w:color="auto"/>
                                                                                <w:right w:val="none" w:sz="0" w:space="0" w:color="auto"/>
                                                                              </w:divBdr>
                                                                              <w:divsChild>
                                                                                <w:div w:id="1932348251">
                                                                                  <w:marLeft w:val="0"/>
                                                                                  <w:marRight w:val="0"/>
                                                                                  <w:marTop w:val="0"/>
                                                                                  <w:marBottom w:val="0"/>
                                                                                  <w:divBdr>
                                                                                    <w:top w:val="none" w:sz="0" w:space="0" w:color="auto"/>
                                                                                    <w:left w:val="none" w:sz="0" w:space="0" w:color="auto"/>
                                                                                    <w:bottom w:val="none" w:sz="0" w:space="0" w:color="auto"/>
                                                                                    <w:right w:val="none" w:sz="0" w:space="0" w:color="auto"/>
                                                                                  </w:divBdr>
                                                                                  <w:divsChild>
                                                                                    <w:div w:id="476844940">
                                                                                      <w:marLeft w:val="0"/>
                                                                                      <w:marRight w:val="0"/>
                                                                                      <w:marTop w:val="0"/>
                                                                                      <w:marBottom w:val="0"/>
                                                                                      <w:divBdr>
                                                                                        <w:top w:val="none" w:sz="0" w:space="0" w:color="auto"/>
                                                                                        <w:left w:val="none" w:sz="0" w:space="0" w:color="auto"/>
                                                                                        <w:bottom w:val="none" w:sz="0" w:space="0" w:color="auto"/>
                                                                                        <w:right w:val="none" w:sz="0" w:space="0" w:color="auto"/>
                                                                                      </w:divBdr>
                                                                                      <w:divsChild>
                                                                                        <w:div w:id="1671521945">
                                                                                          <w:marLeft w:val="0"/>
                                                                                          <w:marRight w:val="0"/>
                                                                                          <w:marTop w:val="0"/>
                                                                                          <w:marBottom w:val="0"/>
                                                                                          <w:divBdr>
                                                                                            <w:top w:val="none" w:sz="0" w:space="0" w:color="auto"/>
                                                                                            <w:left w:val="none" w:sz="0" w:space="0" w:color="auto"/>
                                                                                            <w:bottom w:val="none" w:sz="0" w:space="0" w:color="auto"/>
                                                                                            <w:right w:val="none" w:sz="0" w:space="0" w:color="auto"/>
                                                                                          </w:divBdr>
                                                                                          <w:divsChild>
                                                                                            <w:div w:id="1580671461">
                                                                                              <w:marLeft w:val="0"/>
                                                                                              <w:marRight w:val="120"/>
                                                                                              <w:marTop w:val="0"/>
                                                                                              <w:marBottom w:val="150"/>
                                                                                              <w:divBdr>
                                                                                                <w:top w:val="single" w:sz="2" w:space="0" w:color="EFEFEF"/>
                                                                                                <w:left w:val="single" w:sz="6" w:space="0" w:color="EFEFEF"/>
                                                                                                <w:bottom w:val="single" w:sz="6" w:space="0" w:color="E2E2E2"/>
                                                                                                <w:right w:val="single" w:sz="6" w:space="0" w:color="EFEFEF"/>
                                                                                              </w:divBdr>
                                                                                              <w:divsChild>
                                                                                                <w:div w:id="1117718344">
                                                                                                  <w:marLeft w:val="0"/>
                                                                                                  <w:marRight w:val="0"/>
                                                                                                  <w:marTop w:val="0"/>
                                                                                                  <w:marBottom w:val="0"/>
                                                                                                  <w:divBdr>
                                                                                                    <w:top w:val="none" w:sz="0" w:space="0" w:color="auto"/>
                                                                                                    <w:left w:val="none" w:sz="0" w:space="0" w:color="auto"/>
                                                                                                    <w:bottom w:val="none" w:sz="0" w:space="0" w:color="auto"/>
                                                                                                    <w:right w:val="none" w:sz="0" w:space="0" w:color="auto"/>
                                                                                                  </w:divBdr>
                                                                                                  <w:divsChild>
                                                                                                    <w:div w:id="1022434514">
                                                                                                      <w:marLeft w:val="0"/>
                                                                                                      <w:marRight w:val="0"/>
                                                                                                      <w:marTop w:val="0"/>
                                                                                                      <w:marBottom w:val="0"/>
                                                                                                      <w:divBdr>
                                                                                                        <w:top w:val="none" w:sz="0" w:space="0" w:color="auto"/>
                                                                                                        <w:left w:val="none" w:sz="0" w:space="0" w:color="auto"/>
                                                                                                        <w:bottom w:val="none" w:sz="0" w:space="0" w:color="auto"/>
                                                                                                        <w:right w:val="none" w:sz="0" w:space="0" w:color="auto"/>
                                                                                                      </w:divBdr>
                                                                                                      <w:divsChild>
                                                                                                        <w:div w:id="422997718">
                                                                                                          <w:marLeft w:val="0"/>
                                                                                                          <w:marRight w:val="0"/>
                                                                                                          <w:marTop w:val="0"/>
                                                                                                          <w:marBottom w:val="0"/>
                                                                                                          <w:divBdr>
                                                                                                            <w:top w:val="none" w:sz="0" w:space="0" w:color="auto"/>
                                                                                                            <w:left w:val="none" w:sz="0" w:space="0" w:color="auto"/>
                                                                                                            <w:bottom w:val="none" w:sz="0" w:space="0" w:color="auto"/>
                                                                                                            <w:right w:val="none" w:sz="0" w:space="0" w:color="auto"/>
                                                                                                          </w:divBdr>
                                                                                                          <w:divsChild>
                                                                                                            <w:div w:id="342823628">
                                                                                                              <w:marLeft w:val="0"/>
                                                                                                              <w:marRight w:val="0"/>
                                                                                                              <w:marTop w:val="0"/>
                                                                                                              <w:marBottom w:val="0"/>
                                                                                                              <w:divBdr>
                                                                                                                <w:top w:val="none" w:sz="0" w:space="0" w:color="auto"/>
                                                                                                                <w:left w:val="none" w:sz="0" w:space="0" w:color="auto"/>
                                                                                                                <w:bottom w:val="none" w:sz="0" w:space="0" w:color="auto"/>
                                                                                                                <w:right w:val="none" w:sz="0" w:space="0" w:color="auto"/>
                                                                                                              </w:divBdr>
                                                                                                              <w:divsChild>
                                                                                                                <w:div w:id="643117480">
                                                                                                                  <w:marLeft w:val="0"/>
                                                                                                                  <w:marRight w:val="0"/>
                                                                                                                  <w:marTop w:val="0"/>
                                                                                                                  <w:marBottom w:val="0"/>
                                                                                                                  <w:divBdr>
                                                                                                                    <w:top w:val="none" w:sz="0" w:space="0" w:color="auto"/>
                                                                                                                    <w:left w:val="none" w:sz="0" w:space="0" w:color="auto"/>
                                                                                                                    <w:bottom w:val="none" w:sz="0" w:space="0" w:color="auto"/>
                                                                                                                    <w:right w:val="none" w:sz="0" w:space="0" w:color="auto"/>
                                                                                                                  </w:divBdr>
                                                                                                                  <w:divsChild>
                                                                                                                    <w:div w:id="26427157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5047413">
                                                                                                                          <w:marLeft w:val="225"/>
                                                                                                                          <w:marRight w:val="225"/>
                                                                                                                          <w:marTop w:val="75"/>
                                                                                                                          <w:marBottom w:val="75"/>
                                                                                                                          <w:divBdr>
                                                                                                                            <w:top w:val="none" w:sz="0" w:space="0" w:color="auto"/>
                                                                                                                            <w:left w:val="none" w:sz="0" w:space="0" w:color="auto"/>
                                                                                                                            <w:bottom w:val="none" w:sz="0" w:space="0" w:color="auto"/>
                                                                                                                            <w:right w:val="none" w:sz="0" w:space="0" w:color="auto"/>
                                                                                                                          </w:divBdr>
                                                                                                                          <w:divsChild>
                                                                                                                            <w:div w:id="727647379">
                                                                                                                              <w:marLeft w:val="0"/>
                                                                                                                              <w:marRight w:val="0"/>
                                                                                                                              <w:marTop w:val="0"/>
                                                                                                                              <w:marBottom w:val="0"/>
                                                                                                                              <w:divBdr>
                                                                                                                                <w:top w:val="single" w:sz="6" w:space="0" w:color="auto"/>
                                                                                                                                <w:left w:val="single" w:sz="6" w:space="0" w:color="auto"/>
                                                                                                                                <w:bottom w:val="single" w:sz="6" w:space="0" w:color="auto"/>
                                                                                                                                <w:right w:val="single" w:sz="6" w:space="0" w:color="auto"/>
                                                                                                                              </w:divBdr>
                                                                                                                              <w:divsChild>
                                                                                                                                <w:div w:id="1311860277">
                                                                                                                                  <w:marLeft w:val="0"/>
                                                                                                                                  <w:marRight w:val="0"/>
                                                                                                                                  <w:marTop w:val="0"/>
                                                                                                                                  <w:marBottom w:val="0"/>
                                                                                                                                  <w:divBdr>
                                                                                                                                    <w:top w:val="none" w:sz="0" w:space="0" w:color="auto"/>
                                                                                                                                    <w:left w:val="none" w:sz="0" w:space="0" w:color="auto"/>
                                                                                                                                    <w:bottom w:val="none" w:sz="0" w:space="0" w:color="auto"/>
                                                                                                                                    <w:right w:val="none" w:sz="0" w:space="0" w:color="auto"/>
                                                                                                                                  </w:divBdr>
                                                                                                                                  <w:divsChild>
                                                                                                                                    <w:div w:id="1294408998">
                                                                                                                                      <w:marLeft w:val="0"/>
                                                                                                                                      <w:marRight w:val="0"/>
                                                                                                                                      <w:marTop w:val="0"/>
                                                                                                                                      <w:marBottom w:val="0"/>
                                                                                                                                      <w:divBdr>
                                                                                                                                        <w:top w:val="none" w:sz="0" w:space="0" w:color="auto"/>
                                                                                                                                        <w:left w:val="none" w:sz="0" w:space="0" w:color="auto"/>
                                                                                                                                        <w:bottom w:val="none" w:sz="0" w:space="0" w:color="auto"/>
                                                                                                                                        <w:right w:val="none" w:sz="0" w:space="0" w:color="auto"/>
                                                                                                                                      </w:divBdr>
                                                                                                                                      <w:divsChild>
                                                                                                                                        <w:div w:id="2050296748">
                                                                                                                                          <w:marLeft w:val="0"/>
                                                                                                                                          <w:marRight w:val="0"/>
                                                                                                                                          <w:marTop w:val="0"/>
                                                                                                                                          <w:marBottom w:val="0"/>
                                                                                                                                          <w:divBdr>
                                                                                                                                            <w:top w:val="none" w:sz="0" w:space="0" w:color="auto"/>
                                                                                                                                            <w:left w:val="none" w:sz="0" w:space="0" w:color="auto"/>
                                                                                                                                            <w:bottom w:val="none" w:sz="0" w:space="0" w:color="auto"/>
                                                                                                                                            <w:right w:val="none" w:sz="0" w:space="0" w:color="auto"/>
                                                                                                                                          </w:divBdr>
                                                                                                                                          <w:divsChild>
                                                                                                                                            <w:div w:id="1293513632">
                                                                                                                                              <w:marLeft w:val="0"/>
                                                                                                                                              <w:marRight w:val="0"/>
                                                                                                                                              <w:marTop w:val="0"/>
                                                                                                                                              <w:marBottom w:val="0"/>
                                                                                                                                              <w:divBdr>
                                                                                                                                                <w:top w:val="none" w:sz="0" w:space="0" w:color="auto"/>
                                                                                                                                                <w:left w:val="none" w:sz="0" w:space="0" w:color="auto"/>
                                                                                                                                                <w:bottom w:val="none" w:sz="0" w:space="0" w:color="auto"/>
                                                                                                                                                <w:right w:val="none" w:sz="0" w:space="0" w:color="auto"/>
                                                                                                                                              </w:divBdr>
                                                                                                                                              <w:divsChild>
                                                                                                                                                <w:div w:id="846677266">
                                                                                                                                                  <w:marLeft w:val="0"/>
                                                                                                                                                  <w:marRight w:val="0"/>
                                                                                                                                                  <w:marTop w:val="0"/>
                                                                                                                                                  <w:marBottom w:val="0"/>
                                                                                                                                                  <w:divBdr>
                                                                                                                                                    <w:top w:val="none" w:sz="0" w:space="0" w:color="auto"/>
                                                                                                                                                    <w:left w:val="none" w:sz="0" w:space="0" w:color="auto"/>
                                                                                                                                                    <w:bottom w:val="none" w:sz="0" w:space="0" w:color="auto"/>
                                                                                                                                                    <w:right w:val="none" w:sz="0" w:space="0" w:color="auto"/>
                                                                                                                                                  </w:divBdr>
                                                                                                                                                  <w:divsChild>
                                                                                                                                                    <w:div w:id="947157248">
                                                                                                                                                      <w:marLeft w:val="0"/>
                                                                                                                                                      <w:marRight w:val="0"/>
                                                                                                                                                      <w:marTop w:val="0"/>
                                                                                                                                                      <w:marBottom w:val="0"/>
                                                                                                                                                      <w:divBdr>
                                                                                                                                                        <w:top w:val="none" w:sz="0" w:space="0" w:color="auto"/>
                                                                                                                                                        <w:left w:val="none" w:sz="0" w:space="0" w:color="auto"/>
                                                                                                                                                        <w:bottom w:val="none" w:sz="0" w:space="0" w:color="auto"/>
                                                                                                                                                        <w:right w:val="none" w:sz="0" w:space="0" w:color="auto"/>
                                                                                                                                                      </w:divBdr>
                                                                                                                                                      <w:divsChild>
                                                                                                                                                        <w:div w:id="1512522318">
                                                                                                                                                          <w:marLeft w:val="0"/>
                                                                                                                                                          <w:marRight w:val="0"/>
                                                                                                                                                          <w:marTop w:val="0"/>
                                                                                                                                                          <w:marBottom w:val="0"/>
                                                                                                                                                          <w:divBdr>
                                                                                                                                                            <w:top w:val="none" w:sz="0" w:space="0" w:color="auto"/>
                                                                                                                                                            <w:left w:val="none" w:sz="0" w:space="0" w:color="auto"/>
                                                                                                                                                            <w:bottom w:val="none" w:sz="0" w:space="0" w:color="auto"/>
                                                                                                                                                            <w:right w:val="none" w:sz="0" w:space="0" w:color="auto"/>
                                                                                                                                                          </w:divBdr>
                                                                                                                                                          <w:divsChild>
                                                                                                                                                            <w:div w:id="1219592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269235">
                                                                                                                                                                  <w:marLeft w:val="0"/>
                                                                                                                                                                  <w:marRight w:val="0"/>
                                                                                                                                                                  <w:marTop w:val="0"/>
                                                                                                                                                                  <w:marBottom w:val="0"/>
                                                                                                                                                                  <w:divBdr>
                                                                                                                                                                    <w:top w:val="none" w:sz="0" w:space="0" w:color="auto"/>
                                                                                                                                                                    <w:left w:val="none" w:sz="0" w:space="0" w:color="auto"/>
                                                                                                                                                                    <w:bottom w:val="none" w:sz="0" w:space="0" w:color="auto"/>
                                                                                                                                                                    <w:right w:val="none" w:sz="0" w:space="0" w:color="auto"/>
                                                                                                                                                                  </w:divBdr>
                                                                                                                                                                  <w:divsChild>
                                                                                                                                                                    <w:div w:id="129100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8468">
      <w:bodyDiv w:val="1"/>
      <w:marLeft w:val="0"/>
      <w:marRight w:val="0"/>
      <w:marTop w:val="0"/>
      <w:marBottom w:val="0"/>
      <w:divBdr>
        <w:top w:val="none" w:sz="0" w:space="0" w:color="auto"/>
        <w:left w:val="none" w:sz="0" w:space="0" w:color="auto"/>
        <w:bottom w:val="none" w:sz="0" w:space="0" w:color="auto"/>
        <w:right w:val="none" w:sz="0" w:space="0" w:color="auto"/>
      </w:divBdr>
    </w:div>
    <w:div w:id="1824392635">
      <w:bodyDiv w:val="1"/>
      <w:marLeft w:val="0"/>
      <w:marRight w:val="0"/>
      <w:marTop w:val="0"/>
      <w:marBottom w:val="0"/>
      <w:divBdr>
        <w:top w:val="none" w:sz="0" w:space="0" w:color="auto"/>
        <w:left w:val="none" w:sz="0" w:space="0" w:color="auto"/>
        <w:bottom w:val="none" w:sz="0" w:space="0" w:color="auto"/>
        <w:right w:val="none" w:sz="0" w:space="0" w:color="auto"/>
      </w:divBdr>
    </w:div>
    <w:div w:id="1893494923">
      <w:bodyDiv w:val="1"/>
      <w:marLeft w:val="0"/>
      <w:marRight w:val="0"/>
      <w:marTop w:val="0"/>
      <w:marBottom w:val="0"/>
      <w:divBdr>
        <w:top w:val="none" w:sz="0" w:space="0" w:color="auto"/>
        <w:left w:val="none" w:sz="0" w:space="0" w:color="auto"/>
        <w:bottom w:val="none" w:sz="0" w:space="0" w:color="auto"/>
        <w:right w:val="none" w:sz="0" w:space="0" w:color="auto"/>
      </w:divBdr>
      <w:divsChild>
        <w:div w:id="1083574012">
          <w:marLeft w:val="0"/>
          <w:marRight w:val="0"/>
          <w:marTop w:val="0"/>
          <w:marBottom w:val="0"/>
          <w:divBdr>
            <w:top w:val="none" w:sz="0" w:space="0" w:color="auto"/>
            <w:left w:val="none" w:sz="0" w:space="0" w:color="auto"/>
            <w:bottom w:val="none" w:sz="0" w:space="0" w:color="auto"/>
            <w:right w:val="none" w:sz="0" w:space="0" w:color="auto"/>
          </w:divBdr>
        </w:div>
      </w:divsChild>
    </w:div>
    <w:div w:id="1922713254">
      <w:bodyDiv w:val="1"/>
      <w:marLeft w:val="0"/>
      <w:marRight w:val="0"/>
      <w:marTop w:val="0"/>
      <w:marBottom w:val="0"/>
      <w:divBdr>
        <w:top w:val="none" w:sz="0" w:space="0" w:color="auto"/>
        <w:left w:val="none" w:sz="0" w:space="0" w:color="auto"/>
        <w:bottom w:val="none" w:sz="0" w:space="0" w:color="auto"/>
        <w:right w:val="none" w:sz="0" w:space="0" w:color="auto"/>
      </w:divBdr>
      <w:divsChild>
        <w:div w:id="31001979">
          <w:marLeft w:val="0"/>
          <w:marRight w:val="0"/>
          <w:marTop w:val="0"/>
          <w:marBottom w:val="0"/>
          <w:divBdr>
            <w:top w:val="none" w:sz="0" w:space="0" w:color="auto"/>
            <w:left w:val="none" w:sz="0" w:space="0" w:color="auto"/>
            <w:bottom w:val="none" w:sz="0" w:space="0" w:color="auto"/>
            <w:right w:val="none" w:sz="0" w:space="0" w:color="auto"/>
          </w:divBdr>
        </w:div>
        <w:div w:id="214705775">
          <w:marLeft w:val="0"/>
          <w:marRight w:val="0"/>
          <w:marTop w:val="0"/>
          <w:marBottom w:val="0"/>
          <w:divBdr>
            <w:top w:val="none" w:sz="0" w:space="0" w:color="auto"/>
            <w:left w:val="none" w:sz="0" w:space="0" w:color="auto"/>
            <w:bottom w:val="none" w:sz="0" w:space="0" w:color="auto"/>
            <w:right w:val="none" w:sz="0" w:space="0" w:color="auto"/>
          </w:divBdr>
        </w:div>
        <w:div w:id="284702346">
          <w:marLeft w:val="90"/>
          <w:marRight w:val="0"/>
          <w:marTop w:val="0"/>
          <w:marBottom w:val="0"/>
          <w:divBdr>
            <w:top w:val="none" w:sz="0" w:space="0" w:color="auto"/>
            <w:left w:val="none" w:sz="0" w:space="0" w:color="auto"/>
            <w:bottom w:val="none" w:sz="0" w:space="0" w:color="auto"/>
            <w:right w:val="none" w:sz="0" w:space="0" w:color="auto"/>
          </w:divBdr>
        </w:div>
        <w:div w:id="296570439">
          <w:marLeft w:val="0"/>
          <w:marRight w:val="0"/>
          <w:marTop w:val="0"/>
          <w:marBottom w:val="0"/>
          <w:divBdr>
            <w:top w:val="none" w:sz="0" w:space="0" w:color="auto"/>
            <w:left w:val="none" w:sz="0" w:space="0" w:color="auto"/>
            <w:bottom w:val="none" w:sz="0" w:space="0" w:color="auto"/>
            <w:right w:val="none" w:sz="0" w:space="0" w:color="auto"/>
          </w:divBdr>
        </w:div>
        <w:div w:id="600725314">
          <w:marLeft w:val="0"/>
          <w:marRight w:val="0"/>
          <w:marTop w:val="0"/>
          <w:marBottom w:val="0"/>
          <w:divBdr>
            <w:top w:val="none" w:sz="0" w:space="0" w:color="auto"/>
            <w:left w:val="none" w:sz="0" w:space="0" w:color="auto"/>
            <w:bottom w:val="none" w:sz="0" w:space="0" w:color="auto"/>
            <w:right w:val="none" w:sz="0" w:space="0" w:color="auto"/>
          </w:divBdr>
        </w:div>
        <w:div w:id="973027509">
          <w:marLeft w:val="0"/>
          <w:marRight w:val="0"/>
          <w:marTop w:val="0"/>
          <w:marBottom w:val="0"/>
          <w:divBdr>
            <w:top w:val="none" w:sz="0" w:space="0" w:color="auto"/>
            <w:left w:val="none" w:sz="0" w:space="0" w:color="auto"/>
            <w:bottom w:val="none" w:sz="0" w:space="0" w:color="auto"/>
            <w:right w:val="none" w:sz="0" w:space="0" w:color="auto"/>
          </w:divBdr>
        </w:div>
        <w:div w:id="2002417353">
          <w:marLeft w:val="0"/>
          <w:marRight w:val="0"/>
          <w:marTop w:val="0"/>
          <w:marBottom w:val="0"/>
          <w:divBdr>
            <w:top w:val="none" w:sz="0" w:space="0" w:color="auto"/>
            <w:left w:val="none" w:sz="0" w:space="0" w:color="auto"/>
            <w:bottom w:val="none" w:sz="0" w:space="0" w:color="auto"/>
            <w:right w:val="none" w:sz="0" w:space="0" w:color="auto"/>
          </w:divBdr>
        </w:div>
      </w:divsChild>
    </w:div>
    <w:div w:id="1928273240">
      <w:bodyDiv w:val="1"/>
      <w:marLeft w:val="0"/>
      <w:marRight w:val="0"/>
      <w:marTop w:val="0"/>
      <w:marBottom w:val="0"/>
      <w:divBdr>
        <w:top w:val="none" w:sz="0" w:space="0" w:color="auto"/>
        <w:left w:val="none" w:sz="0" w:space="0" w:color="auto"/>
        <w:bottom w:val="none" w:sz="0" w:space="0" w:color="auto"/>
        <w:right w:val="none" w:sz="0" w:space="0" w:color="auto"/>
      </w:divBdr>
    </w:div>
    <w:div w:id="1929342752">
      <w:bodyDiv w:val="1"/>
      <w:marLeft w:val="0"/>
      <w:marRight w:val="0"/>
      <w:marTop w:val="0"/>
      <w:marBottom w:val="0"/>
      <w:divBdr>
        <w:top w:val="none" w:sz="0" w:space="0" w:color="auto"/>
        <w:left w:val="none" w:sz="0" w:space="0" w:color="auto"/>
        <w:bottom w:val="none" w:sz="0" w:space="0" w:color="auto"/>
        <w:right w:val="none" w:sz="0" w:space="0" w:color="auto"/>
      </w:divBdr>
    </w:div>
    <w:div w:id="1948998341">
      <w:bodyDiv w:val="1"/>
      <w:marLeft w:val="0"/>
      <w:marRight w:val="0"/>
      <w:marTop w:val="0"/>
      <w:marBottom w:val="0"/>
      <w:divBdr>
        <w:top w:val="none" w:sz="0" w:space="0" w:color="auto"/>
        <w:left w:val="none" w:sz="0" w:space="0" w:color="auto"/>
        <w:bottom w:val="none" w:sz="0" w:space="0" w:color="auto"/>
        <w:right w:val="none" w:sz="0" w:space="0" w:color="auto"/>
      </w:divBdr>
    </w:div>
    <w:div w:id="2011906876">
      <w:bodyDiv w:val="1"/>
      <w:marLeft w:val="0"/>
      <w:marRight w:val="0"/>
      <w:marTop w:val="0"/>
      <w:marBottom w:val="0"/>
      <w:divBdr>
        <w:top w:val="none" w:sz="0" w:space="0" w:color="auto"/>
        <w:left w:val="none" w:sz="0" w:space="0" w:color="auto"/>
        <w:bottom w:val="none" w:sz="0" w:space="0" w:color="auto"/>
        <w:right w:val="none" w:sz="0" w:space="0" w:color="auto"/>
      </w:divBdr>
    </w:div>
    <w:div w:id="2032566150">
      <w:bodyDiv w:val="1"/>
      <w:marLeft w:val="0"/>
      <w:marRight w:val="0"/>
      <w:marTop w:val="0"/>
      <w:marBottom w:val="0"/>
      <w:divBdr>
        <w:top w:val="none" w:sz="0" w:space="0" w:color="auto"/>
        <w:left w:val="none" w:sz="0" w:space="0" w:color="auto"/>
        <w:bottom w:val="none" w:sz="0" w:space="0" w:color="auto"/>
        <w:right w:val="none" w:sz="0" w:space="0" w:color="auto"/>
      </w:divBdr>
    </w:div>
    <w:div w:id="2035037750">
      <w:bodyDiv w:val="1"/>
      <w:marLeft w:val="0"/>
      <w:marRight w:val="0"/>
      <w:marTop w:val="0"/>
      <w:marBottom w:val="0"/>
      <w:divBdr>
        <w:top w:val="none" w:sz="0" w:space="0" w:color="auto"/>
        <w:left w:val="none" w:sz="0" w:space="0" w:color="auto"/>
        <w:bottom w:val="none" w:sz="0" w:space="0" w:color="auto"/>
        <w:right w:val="none" w:sz="0" w:space="0" w:color="auto"/>
      </w:divBdr>
      <w:divsChild>
        <w:div w:id="240988119">
          <w:marLeft w:val="0"/>
          <w:marRight w:val="0"/>
          <w:marTop w:val="0"/>
          <w:marBottom w:val="0"/>
          <w:divBdr>
            <w:top w:val="none" w:sz="0" w:space="0" w:color="auto"/>
            <w:left w:val="none" w:sz="0" w:space="0" w:color="auto"/>
            <w:bottom w:val="none" w:sz="0" w:space="0" w:color="auto"/>
            <w:right w:val="none" w:sz="0" w:space="0" w:color="auto"/>
          </w:divBdr>
        </w:div>
        <w:div w:id="1732270086">
          <w:marLeft w:val="0"/>
          <w:marRight w:val="0"/>
          <w:marTop w:val="0"/>
          <w:marBottom w:val="0"/>
          <w:divBdr>
            <w:top w:val="none" w:sz="0" w:space="0" w:color="auto"/>
            <w:left w:val="none" w:sz="0" w:space="0" w:color="auto"/>
            <w:bottom w:val="none" w:sz="0" w:space="0" w:color="auto"/>
            <w:right w:val="none" w:sz="0" w:space="0" w:color="auto"/>
          </w:divBdr>
        </w:div>
        <w:div w:id="1865436141">
          <w:marLeft w:val="0"/>
          <w:marRight w:val="0"/>
          <w:marTop w:val="0"/>
          <w:marBottom w:val="0"/>
          <w:divBdr>
            <w:top w:val="none" w:sz="0" w:space="0" w:color="auto"/>
            <w:left w:val="none" w:sz="0" w:space="0" w:color="auto"/>
            <w:bottom w:val="none" w:sz="0" w:space="0" w:color="auto"/>
            <w:right w:val="none" w:sz="0" w:space="0" w:color="auto"/>
          </w:divBdr>
        </w:div>
        <w:div w:id="2131513583">
          <w:marLeft w:val="0"/>
          <w:marRight w:val="0"/>
          <w:marTop w:val="0"/>
          <w:marBottom w:val="0"/>
          <w:divBdr>
            <w:top w:val="none" w:sz="0" w:space="0" w:color="auto"/>
            <w:left w:val="none" w:sz="0" w:space="0" w:color="auto"/>
            <w:bottom w:val="none" w:sz="0" w:space="0" w:color="auto"/>
            <w:right w:val="none" w:sz="0" w:space="0" w:color="auto"/>
          </w:divBdr>
        </w:div>
      </w:divsChild>
    </w:div>
    <w:div w:id="2053454252">
      <w:bodyDiv w:val="1"/>
      <w:marLeft w:val="0"/>
      <w:marRight w:val="0"/>
      <w:marTop w:val="0"/>
      <w:marBottom w:val="0"/>
      <w:divBdr>
        <w:top w:val="none" w:sz="0" w:space="0" w:color="auto"/>
        <w:left w:val="none" w:sz="0" w:space="0" w:color="auto"/>
        <w:bottom w:val="none" w:sz="0" w:space="0" w:color="auto"/>
        <w:right w:val="none" w:sz="0" w:space="0" w:color="auto"/>
      </w:divBdr>
    </w:div>
    <w:div w:id="2058120890">
      <w:bodyDiv w:val="1"/>
      <w:marLeft w:val="0"/>
      <w:marRight w:val="0"/>
      <w:marTop w:val="0"/>
      <w:marBottom w:val="0"/>
      <w:divBdr>
        <w:top w:val="none" w:sz="0" w:space="0" w:color="auto"/>
        <w:left w:val="none" w:sz="0" w:space="0" w:color="auto"/>
        <w:bottom w:val="none" w:sz="0" w:space="0" w:color="auto"/>
        <w:right w:val="none" w:sz="0" w:space="0" w:color="auto"/>
      </w:divBdr>
    </w:div>
    <w:div w:id="209030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nacomm.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acomm.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aurenD@enacomm.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tactbabel.com/pdfs/july16/US-CC-DMG-2017.pdf" TargetMode="External"/><Relationship Id="rId5" Type="http://schemas.openxmlformats.org/officeDocument/2006/relationships/webSettings" Target="webSettings.xml"/><Relationship Id="rId15" Type="http://schemas.openxmlformats.org/officeDocument/2006/relationships/hyperlink" Target="http://www.enacomm.net" TargetMode="External"/><Relationship Id="rId10" Type="http://schemas.openxmlformats.org/officeDocument/2006/relationships/hyperlink" Target="https://www.callcentrehelper.com/how-to-work-out-how-many-staff-you-need-in-a-contact-centre-96591.htm" TargetMode="External"/><Relationship Id="rId4" Type="http://schemas.openxmlformats.org/officeDocument/2006/relationships/settings" Target="settings.xml"/><Relationship Id="rId9" Type="http://schemas.openxmlformats.org/officeDocument/2006/relationships/hyperlink" Target="https://go.forrester.com/blogs/12-06-20-consumers_drive_channel_preference_to_achieve_effortless_customer_service/" TargetMode="External"/><Relationship Id="rId14" Type="http://schemas.openxmlformats.org/officeDocument/2006/relationships/hyperlink" Target="mailto:mikek@enacom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53547-A7B2-4286-B0AE-42F387888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TEMPLATE</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Admin</dc:creator>
  <cp:keywords/>
  <dc:description/>
  <cp:lastModifiedBy>Lauren DuBois</cp:lastModifiedBy>
  <cp:revision>3</cp:revision>
  <cp:lastPrinted>2020-01-10T19:11:00Z</cp:lastPrinted>
  <dcterms:created xsi:type="dcterms:W3CDTF">2021-09-20T22:01:00Z</dcterms:created>
  <dcterms:modified xsi:type="dcterms:W3CDTF">2021-09-20T22:19:00Z</dcterms:modified>
</cp:coreProperties>
</file>