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3F3231EA" w:rsidR="00C93BB9" w:rsidRDefault="002D1229" w:rsidP="00C93BB9">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8240" behindDoc="1" locked="0" layoutInCell="1" allowOverlap="1" wp14:anchorId="231F1E5C" wp14:editId="31D45001">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5B14" w:rsidRPr="2F208FEB">
        <w:rPr>
          <w:rFonts w:asciiTheme="minorHAnsi" w:hAnsiTheme="minorHAnsi"/>
          <w:b/>
          <w:bCs/>
          <w:i/>
          <w:iCs/>
          <w:sz w:val="28"/>
          <w:szCs w:val="28"/>
        </w:rPr>
        <w:t>FOR IMMEDIATE RELEASE</w:t>
      </w:r>
    </w:p>
    <w:p w14:paraId="4EE4A347" w14:textId="208F7F24" w:rsidR="00532DCF" w:rsidRDefault="00532DCF" w:rsidP="00532DCF">
      <w:pPr>
        <w:tabs>
          <w:tab w:val="left" w:pos="-180"/>
          <w:tab w:val="left" w:pos="0"/>
        </w:tabs>
        <w:jc w:val="right"/>
        <w:rPr>
          <w:rFonts w:asciiTheme="minorHAnsi" w:hAnsiTheme="minorHAnsi"/>
          <w:b/>
          <w:i/>
          <w:sz w:val="22"/>
          <w:szCs w:val="22"/>
        </w:rPr>
      </w:pPr>
    </w:p>
    <w:p w14:paraId="1E1E9FC6" w14:textId="1FDBAE00" w:rsidR="00532DCF" w:rsidRPr="002D1229" w:rsidRDefault="00532DCF" w:rsidP="00532DCF">
      <w:pPr>
        <w:tabs>
          <w:tab w:val="left" w:pos="-180"/>
          <w:tab w:val="left" w:pos="0"/>
        </w:tabs>
        <w:jc w:val="right"/>
        <w:rPr>
          <w:rFonts w:asciiTheme="minorHAnsi" w:hAnsiTheme="minorHAnsi"/>
          <w:b/>
          <w:i/>
          <w:sz w:val="22"/>
          <w:szCs w:val="22"/>
        </w:rPr>
      </w:pPr>
    </w:p>
    <w:p w14:paraId="3458AEB7" w14:textId="2226EF76"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63D5063B" w14:textId="77777777" w:rsidR="007F6D08"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w:t>
      </w:r>
    </w:p>
    <w:p w14:paraId="493366BD" w14:textId="0EA394DE"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Director</w:t>
      </w:r>
      <w:r>
        <w:rPr>
          <w:rFonts w:asciiTheme="minorHAnsi" w:hAnsiTheme="minorHAnsi"/>
          <w:i/>
          <w:sz w:val="22"/>
          <w:szCs w:val="22"/>
        </w:rPr>
        <w:t xml:space="preserve"> </w:t>
      </w:r>
      <w:r w:rsidR="007F6D08">
        <w:rPr>
          <w:rFonts w:asciiTheme="minorHAnsi" w:hAnsiTheme="minorHAnsi"/>
          <w:i/>
          <w:sz w:val="22"/>
          <w:szCs w:val="22"/>
        </w:rPr>
        <w:t>Professional Development &amp; Communications</w:t>
      </w:r>
    </w:p>
    <w:p w14:paraId="53F94CB5" w14:textId="16DE5078"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Corporate Central Credit Union</w:t>
      </w:r>
    </w:p>
    <w:p w14:paraId="1E0092C0" w14:textId="18CA0C83"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(414) 425-5555</w:t>
      </w:r>
    </w:p>
    <w:p w14:paraId="1BDCC543" w14:textId="5536FBBC" w:rsidR="00C93BB9" w:rsidRDefault="00C93BB9" w:rsidP="00532DCF">
      <w:pPr>
        <w:autoSpaceDE w:val="0"/>
        <w:autoSpaceDN w:val="0"/>
        <w:adjustRightInd w:val="0"/>
        <w:rPr>
          <w:rStyle w:val="eop"/>
          <w:rFonts w:ascii="Calibri" w:hAnsi="Calibri" w:cs="Segoe UI"/>
          <w:sz w:val="22"/>
          <w:szCs w:val="22"/>
        </w:rPr>
      </w:pPr>
    </w:p>
    <w:p w14:paraId="7A725488" w14:textId="29B0D8E7" w:rsidR="00596D5F" w:rsidRPr="0077463F" w:rsidRDefault="00D841A2" w:rsidP="59B3D558">
      <w:pPr>
        <w:autoSpaceDE w:val="0"/>
        <w:autoSpaceDN w:val="0"/>
        <w:adjustRightInd w:val="0"/>
        <w:spacing w:line="216" w:lineRule="auto"/>
        <w:rPr>
          <w:rFonts w:asciiTheme="minorHAnsi" w:hAnsiTheme="minorHAnsi"/>
          <w:b/>
          <w:bCs/>
          <w:color w:val="000000" w:themeColor="text1"/>
          <w:sz w:val="33"/>
          <w:szCs w:val="33"/>
        </w:rPr>
      </w:pPr>
      <w:r w:rsidRPr="59B3D558">
        <w:rPr>
          <w:rFonts w:asciiTheme="minorHAnsi" w:hAnsiTheme="minorHAnsi"/>
          <w:b/>
          <w:bCs/>
          <w:sz w:val="33"/>
          <w:szCs w:val="33"/>
        </w:rPr>
        <w:t xml:space="preserve">Corporate Central </w:t>
      </w:r>
      <w:r w:rsidR="009A221C" w:rsidRPr="59B3D558">
        <w:rPr>
          <w:rFonts w:asciiTheme="minorHAnsi" w:hAnsiTheme="minorHAnsi"/>
          <w:b/>
          <w:bCs/>
          <w:sz w:val="33"/>
          <w:szCs w:val="33"/>
        </w:rPr>
        <w:t xml:space="preserve">Welcomes Samuel Boateng as </w:t>
      </w:r>
      <w:r w:rsidR="07EE0E93" w:rsidRPr="59B3D558">
        <w:rPr>
          <w:rFonts w:asciiTheme="minorHAnsi" w:hAnsiTheme="minorHAnsi"/>
          <w:b/>
          <w:bCs/>
          <w:sz w:val="33"/>
          <w:szCs w:val="33"/>
        </w:rPr>
        <w:t xml:space="preserve">a </w:t>
      </w:r>
      <w:r w:rsidR="009A221C" w:rsidRPr="59B3D558">
        <w:rPr>
          <w:rFonts w:asciiTheme="minorHAnsi" w:hAnsiTheme="minorHAnsi"/>
          <w:b/>
          <w:bCs/>
          <w:sz w:val="33"/>
          <w:szCs w:val="33"/>
        </w:rPr>
        <w:t>Business Analyst</w:t>
      </w:r>
    </w:p>
    <w:p w14:paraId="0F21D07B" w14:textId="78A48826" w:rsidR="004D6822" w:rsidRPr="00574511" w:rsidRDefault="00FC0A30" w:rsidP="0067767A">
      <w:pPr>
        <w:tabs>
          <w:tab w:val="left" w:pos="-180"/>
        </w:tabs>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2" behindDoc="0" locked="0" layoutInCell="1" allowOverlap="1" wp14:anchorId="12BDE472" wp14:editId="23365162">
            <wp:simplePos x="0" y="0"/>
            <wp:positionH relativeFrom="margin">
              <wp:posOffset>4122420</wp:posOffset>
            </wp:positionH>
            <wp:positionV relativeFrom="paragraph">
              <wp:posOffset>161925</wp:posOffset>
            </wp:positionV>
            <wp:extent cx="1824990" cy="1744345"/>
            <wp:effectExtent l="0" t="0" r="3810" b="8255"/>
            <wp:wrapSquare wrapText="bothSides"/>
            <wp:docPr id="4" name="Picture 4" descr="A picture containing person, person,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smiling, posing&#10;&#10;Description automatically generated"/>
                    <pic:cNvPicPr/>
                  </pic:nvPicPr>
                  <pic:blipFill>
                    <a:blip r:embed="rId12"/>
                    <a:stretch>
                      <a:fillRect/>
                    </a:stretch>
                  </pic:blipFill>
                  <pic:spPr>
                    <a:xfrm>
                      <a:off x="0" y="0"/>
                      <a:ext cx="1824990" cy="1744345"/>
                    </a:xfrm>
                    <a:prstGeom prst="rect">
                      <a:avLst/>
                    </a:prstGeom>
                  </pic:spPr>
                </pic:pic>
              </a:graphicData>
            </a:graphic>
            <wp14:sizeRelH relativeFrom="page">
              <wp14:pctWidth>0</wp14:pctWidth>
            </wp14:sizeRelH>
            <wp14:sizeRelV relativeFrom="page">
              <wp14:pctHeight>0</wp14:pctHeight>
            </wp14:sizeRelV>
          </wp:anchor>
        </w:drawing>
      </w:r>
    </w:p>
    <w:p w14:paraId="5C0B5417" w14:textId="7288795B" w:rsidR="00C6135E" w:rsidRPr="00C6135E" w:rsidRDefault="6D96FD94" w:rsidP="59B3D558">
      <w:pPr>
        <w:pStyle w:val="NormalWeb"/>
        <w:shd w:val="clear" w:color="auto" w:fill="FFFFFF" w:themeFill="background1"/>
        <w:spacing w:before="0" w:beforeAutospacing="0" w:after="0" w:afterAutospacing="0"/>
        <w:rPr>
          <w:rFonts w:asciiTheme="minorHAnsi" w:hAnsiTheme="minorHAnsi" w:cstheme="minorBidi"/>
          <w:sz w:val="22"/>
          <w:szCs w:val="22"/>
        </w:rPr>
      </w:pPr>
      <w:r w:rsidRPr="59B3D558">
        <w:rPr>
          <w:rFonts w:asciiTheme="minorHAnsi" w:hAnsiTheme="minorHAnsi" w:cstheme="minorBidi"/>
          <w:b/>
          <w:bCs/>
          <w:sz w:val="22"/>
          <w:szCs w:val="22"/>
        </w:rPr>
        <w:t>MILWAUKEE, W</w:t>
      </w:r>
      <w:r w:rsidR="00BA7E03" w:rsidRPr="59B3D558">
        <w:rPr>
          <w:rFonts w:asciiTheme="minorHAnsi" w:hAnsiTheme="minorHAnsi" w:cstheme="minorBidi"/>
          <w:b/>
          <w:bCs/>
          <w:sz w:val="22"/>
          <w:szCs w:val="22"/>
        </w:rPr>
        <w:t>I</w:t>
      </w:r>
      <w:r w:rsidRPr="59B3D558">
        <w:rPr>
          <w:rFonts w:asciiTheme="minorHAnsi" w:hAnsiTheme="minorHAnsi" w:cstheme="minorBidi"/>
          <w:b/>
          <w:bCs/>
          <w:sz w:val="22"/>
          <w:szCs w:val="22"/>
        </w:rPr>
        <w:t xml:space="preserve"> – </w:t>
      </w:r>
      <w:r w:rsidR="00C475C1" w:rsidRPr="59B3D558">
        <w:rPr>
          <w:rFonts w:asciiTheme="minorHAnsi" w:hAnsiTheme="minorHAnsi" w:cstheme="minorBidi"/>
          <w:b/>
          <w:bCs/>
          <w:sz w:val="22"/>
          <w:szCs w:val="22"/>
        </w:rPr>
        <w:t>July 2</w:t>
      </w:r>
      <w:r w:rsidR="004D676E">
        <w:rPr>
          <w:rFonts w:asciiTheme="minorHAnsi" w:hAnsiTheme="minorHAnsi" w:cstheme="minorBidi"/>
          <w:b/>
          <w:bCs/>
          <w:sz w:val="22"/>
          <w:szCs w:val="22"/>
        </w:rPr>
        <w:t>8</w:t>
      </w:r>
      <w:r w:rsidR="4A5E702C" w:rsidRPr="59B3D558">
        <w:rPr>
          <w:rFonts w:asciiTheme="minorHAnsi" w:hAnsiTheme="minorHAnsi" w:cstheme="minorBidi"/>
          <w:b/>
          <w:bCs/>
          <w:sz w:val="22"/>
          <w:szCs w:val="22"/>
        </w:rPr>
        <w:t>, 2021</w:t>
      </w:r>
      <w:r w:rsidRPr="00FC0A30">
        <w:rPr>
          <w:rFonts w:asciiTheme="minorHAnsi" w:hAnsiTheme="minorHAnsi" w:cstheme="minorBidi"/>
          <w:sz w:val="22"/>
          <w:szCs w:val="22"/>
        </w:rPr>
        <w:t xml:space="preserve"> –</w:t>
      </w:r>
      <w:r w:rsidRPr="59B3D558">
        <w:rPr>
          <w:rFonts w:asciiTheme="minorHAnsi" w:hAnsiTheme="minorHAnsi" w:cstheme="minorBidi"/>
          <w:b/>
          <w:bCs/>
          <w:sz w:val="22"/>
          <w:szCs w:val="22"/>
        </w:rPr>
        <w:t xml:space="preserve"> </w:t>
      </w:r>
      <w:r w:rsidR="008D7B13" w:rsidRPr="59B3D558">
        <w:rPr>
          <w:rFonts w:asciiTheme="minorHAnsi" w:hAnsiTheme="minorHAnsi" w:cstheme="minorBidi"/>
          <w:sz w:val="22"/>
          <w:szCs w:val="22"/>
        </w:rPr>
        <w:t xml:space="preserve">Corporate Central is </w:t>
      </w:r>
      <w:r w:rsidR="00FB0B56" w:rsidRPr="59B3D558">
        <w:rPr>
          <w:rFonts w:asciiTheme="minorHAnsi" w:hAnsiTheme="minorHAnsi" w:cstheme="minorBidi"/>
          <w:sz w:val="22"/>
          <w:szCs w:val="22"/>
        </w:rPr>
        <w:t>pleased</w:t>
      </w:r>
      <w:r w:rsidR="008D7B13" w:rsidRPr="59B3D558">
        <w:rPr>
          <w:rFonts w:asciiTheme="minorHAnsi" w:hAnsiTheme="minorHAnsi" w:cstheme="minorBidi"/>
          <w:sz w:val="22"/>
          <w:szCs w:val="22"/>
        </w:rPr>
        <w:t xml:space="preserve"> to announce and welcome </w:t>
      </w:r>
      <w:r w:rsidR="00B91598" w:rsidRPr="59B3D558">
        <w:rPr>
          <w:rFonts w:asciiTheme="minorHAnsi" w:hAnsiTheme="minorHAnsi" w:cstheme="minorBidi"/>
          <w:sz w:val="22"/>
          <w:szCs w:val="22"/>
        </w:rPr>
        <w:t>Samuel Boateng</w:t>
      </w:r>
      <w:r w:rsidR="00DF72AB" w:rsidRPr="59B3D558">
        <w:rPr>
          <w:rFonts w:asciiTheme="minorHAnsi" w:hAnsiTheme="minorHAnsi" w:cstheme="minorBidi"/>
          <w:sz w:val="22"/>
          <w:szCs w:val="22"/>
        </w:rPr>
        <w:t xml:space="preserve"> </w:t>
      </w:r>
      <w:r w:rsidR="00FB0B56" w:rsidRPr="59B3D558">
        <w:rPr>
          <w:rFonts w:asciiTheme="minorHAnsi" w:hAnsiTheme="minorHAnsi" w:cstheme="minorBidi"/>
          <w:sz w:val="22"/>
          <w:szCs w:val="22"/>
        </w:rPr>
        <w:t xml:space="preserve">as a </w:t>
      </w:r>
      <w:r w:rsidR="00B91598" w:rsidRPr="59B3D558">
        <w:rPr>
          <w:rFonts w:asciiTheme="minorHAnsi" w:hAnsiTheme="minorHAnsi" w:cstheme="minorBidi"/>
          <w:sz w:val="22"/>
          <w:szCs w:val="22"/>
        </w:rPr>
        <w:t>Business Analyst</w:t>
      </w:r>
      <w:r w:rsidR="00FB0B56" w:rsidRPr="59B3D558">
        <w:rPr>
          <w:rFonts w:asciiTheme="minorHAnsi" w:hAnsiTheme="minorHAnsi" w:cstheme="minorBidi"/>
          <w:sz w:val="22"/>
          <w:szCs w:val="22"/>
        </w:rPr>
        <w:t xml:space="preserve">. </w:t>
      </w:r>
      <w:r w:rsidR="00DE4B11" w:rsidRPr="59B3D558">
        <w:rPr>
          <w:rFonts w:asciiTheme="minorHAnsi" w:hAnsiTheme="minorHAnsi" w:cstheme="minorBidi"/>
          <w:sz w:val="22"/>
          <w:szCs w:val="22"/>
        </w:rPr>
        <w:t xml:space="preserve">In this role, </w:t>
      </w:r>
      <w:r w:rsidR="00C6135E" w:rsidRPr="59B3D558">
        <w:rPr>
          <w:rFonts w:asciiTheme="minorHAnsi" w:hAnsiTheme="minorHAnsi" w:cstheme="minorBidi"/>
          <w:sz w:val="22"/>
          <w:szCs w:val="22"/>
        </w:rPr>
        <w:t xml:space="preserve">Boateng </w:t>
      </w:r>
      <w:r w:rsidR="00C6135E" w:rsidRPr="59B3D558">
        <w:rPr>
          <w:rFonts w:asciiTheme="minorHAnsi" w:hAnsiTheme="minorHAnsi" w:cstheme="minorBidi"/>
          <w:color w:val="000000"/>
          <w:sz w:val="22"/>
          <w:szCs w:val="22"/>
        </w:rPr>
        <w:t>will analyze and develop business processes and requirements for software application development</w:t>
      </w:r>
      <w:r w:rsidR="00F171C1" w:rsidRPr="59B3D558">
        <w:rPr>
          <w:rFonts w:asciiTheme="minorHAnsi" w:hAnsiTheme="minorHAnsi" w:cstheme="minorBidi"/>
          <w:color w:val="000000"/>
          <w:sz w:val="22"/>
          <w:szCs w:val="22"/>
        </w:rPr>
        <w:t xml:space="preserve">. He will also </w:t>
      </w:r>
      <w:r w:rsidR="00764656" w:rsidRPr="59B3D558">
        <w:rPr>
          <w:rFonts w:asciiTheme="minorHAnsi" w:hAnsiTheme="minorHAnsi" w:cstheme="minorBidi"/>
          <w:color w:val="000000"/>
          <w:sz w:val="22"/>
          <w:szCs w:val="22"/>
        </w:rPr>
        <w:t>d</w:t>
      </w:r>
      <w:r w:rsidR="00C6135E" w:rsidRPr="59B3D558">
        <w:rPr>
          <w:rFonts w:asciiTheme="minorHAnsi" w:hAnsiTheme="minorHAnsi" w:cstheme="minorBidi"/>
          <w:color w:val="000000"/>
          <w:sz w:val="22"/>
          <w:szCs w:val="22"/>
        </w:rPr>
        <w:t>esign, test, and implement new systems and modify existing systems to meet business needs</w:t>
      </w:r>
      <w:r w:rsidR="00A23ECD" w:rsidRPr="59B3D558">
        <w:rPr>
          <w:rFonts w:asciiTheme="minorHAnsi" w:hAnsiTheme="minorHAnsi" w:cstheme="minorBidi"/>
          <w:color w:val="000000"/>
          <w:sz w:val="22"/>
          <w:szCs w:val="22"/>
        </w:rPr>
        <w:t>.</w:t>
      </w:r>
    </w:p>
    <w:p w14:paraId="4FFA7B03" w14:textId="1037EE84" w:rsidR="008D7B13" w:rsidRPr="00C6135E" w:rsidRDefault="008D7B13" w:rsidP="008D7B13">
      <w:pPr>
        <w:pStyle w:val="NormalWeb"/>
        <w:shd w:val="clear" w:color="auto" w:fill="FFFFFF"/>
        <w:spacing w:before="0" w:beforeAutospacing="0" w:after="0" w:afterAutospacing="0"/>
        <w:rPr>
          <w:rFonts w:asciiTheme="minorHAnsi" w:hAnsiTheme="minorHAnsi" w:cstheme="minorHAnsi"/>
          <w:sz w:val="22"/>
          <w:szCs w:val="22"/>
        </w:rPr>
      </w:pPr>
    </w:p>
    <w:p w14:paraId="7E0A1971" w14:textId="3FE9370B" w:rsidR="00105D62" w:rsidRPr="00294BA4" w:rsidRDefault="00015708" w:rsidP="711A916B">
      <w:pPr>
        <w:rPr>
          <w:rFonts w:asciiTheme="minorHAnsi" w:hAnsiTheme="minorHAnsi" w:cstheme="minorBidi"/>
          <w:sz w:val="22"/>
          <w:szCs w:val="22"/>
        </w:rPr>
      </w:pPr>
      <w:r w:rsidRPr="00DE729F">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0496A858" wp14:editId="00E828DE">
                <wp:simplePos x="0" y="0"/>
                <wp:positionH relativeFrom="margin">
                  <wp:align>right</wp:align>
                </wp:positionH>
                <wp:positionV relativeFrom="paragraph">
                  <wp:posOffset>596265</wp:posOffset>
                </wp:positionV>
                <wp:extent cx="1813560" cy="342265"/>
                <wp:effectExtent l="0" t="0" r="0" b="635"/>
                <wp:wrapTight wrapText="bothSides">
                  <wp:wrapPolygon edited="0">
                    <wp:start x="0" y="0"/>
                    <wp:lineTo x="0" y="20438"/>
                    <wp:lineTo x="21328" y="20438"/>
                    <wp:lineTo x="2132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342265"/>
                        </a:xfrm>
                        <a:prstGeom prst="rect">
                          <a:avLst/>
                        </a:prstGeom>
                        <a:solidFill>
                          <a:prstClr val="white"/>
                        </a:solidFill>
                        <a:ln>
                          <a:noFill/>
                        </a:ln>
                        <a:effectLst/>
                      </wps:spPr>
                      <wps:txbx>
                        <w:txbxContent>
                          <w:p w14:paraId="23199C99" w14:textId="5AB750D2" w:rsidR="008D7B13" w:rsidRPr="00574A7D" w:rsidRDefault="009A221C" w:rsidP="008D7B13">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Samuel Boateng, Business Analyst</w:t>
                            </w:r>
                            <w:r w:rsidR="008D7B13" w:rsidRPr="007A7618">
                              <w:rPr>
                                <w:rFonts w:asciiTheme="minorHAnsi" w:hAnsiTheme="minorHAnsi"/>
                                <w:i w:val="0"/>
                                <w:color w:val="7F7F7F" w:themeColor="text1" w:themeTint="80"/>
                              </w:rPr>
                              <w:t xml:space="preserve">. Read </w:t>
                            </w:r>
                            <w:r>
                              <w:rPr>
                                <w:rFonts w:asciiTheme="minorHAnsi" w:hAnsiTheme="minorHAnsi"/>
                                <w:i w:val="0"/>
                                <w:color w:val="7F7F7F" w:themeColor="text1" w:themeTint="80"/>
                              </w:rPr>
                              <w:t>his</w:t>
                            </w:r>
                            <w:r w:rsidR="008D7B13" w:rsidRPr="007A7618">
                              <w:rPr>
                                <w:rFonts w:asciiTheme="minorHAnsi" w:hAnsiTheme="minorHAnsi"/>
                                <w:i w:val="0"/>
                                <w:color w:val="7F7F7F" w:themeColor="text1" w:themeTint="80"/>
                              </w:rPr>
                              <w:t xml:space="preserve"> </w:t>
                            </w:r>
                            <w:hyperlink r:id="rId13" w:history="1">
                              <w:r w:rsidR="008D7B13" w:rsidRPr="007A7618">
                                <w:rPr>
                                  <w:rStyle w:val="Hyperlink"/>
                                  <w:rFonts w:asciiTheme="minorHAnsi" w:hAnsiTheme="minorHAnsi"/>
                                  <w:i w:val="0"/>
                                  <w:color w:val="7F7F7F" w:themeColor="text1" w:themeTint="80"/>
                                </w:rPr>
                                <w:t>full biography</w:t>
                              </w:r>
                            </w:hyperlink>
                            <w:r w:rsidR="008D7B13"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6A858" id="_x0000_t202" coordsize="21600,21600" o:spt="202" path="m,l,21600r21600,l21600,xe">
                <v:stroke joinstyle="miter"/>
                <v:path gradientshapeok="t" o:connecttype="rect"/>
              </v:shapetype>
              <v:shape id="Text Box 1" o:spid="_x0000_s1026" type="#_x0000_t202" style="position:absolute;margin-left:91.6pt;margin-top:46.95pt;width:142.8pt;height:26.9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" stroked="f">
                <v:textbox inset="0,0,0,0">
                  <w:txbxContent>
                    <w:p w14:paraId="23199C99" w14:textId="5AB750D2" w:rsidR="008D7B13" w:rsidRPr="00574A7D" w:rsidRDefault="009A221C" w:rsidP="008D7B13">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Samuel Boateng, Business Analyst</w:t>
                      </w:r>
                      <w:r w:rsidR="008D7B13" w:rsidRPr="007A7618">
                        <w:rPr>
                          <w:rFonts w:asciiTheme="minorHAnsi" w:hAnsiTheme="minorHAnsi"/>
                          <w:i w:val="0"/>
                          <w:color w:val="7F7F7F" w:themeColor="text1" w:themeTint="80"/>
                        </w:rPr>
                        <w:t xml:space="preserve">. Read </w:t>
                      </w:r>
                      <w:r>
                        <w:rPr>
                          <w:rFonts w:asciiTheme="minorHAnsi" w:hAnsiTheme="minorHAnsi"/>
                          <w:i w:val="0"/>
                          <w:color w:val="7F7F7F" w:themeColor="text1" w:themeTint="80"/>
                        </w:rPr>
                        <w:t>his</w:t>
                      </w:r>
                      <w:r w:rsidR="008D7B13" w:rsidRPr="007A7618">
                        <w:rPr>
                          <w:rFonts w:asciiTheme="minorHAnsi" w:hAnsiTheme="minorHAnsi"/>
                          <w:i w:val="0"/>
                          <w:color w:val="7F7F7F" w:themeColor="text1" w:themeTint="80"/>
                        </w:rPr>
                        <w:t xml:space="preserve"> </w:t>
                      </w:r>
                      <w:hyperlink r:id="rId14" w:history="1">
                        <w:r w:rsidR="008D7B13" w:rsidRPr="007A7618">
                          <w:rPr>
                            <w:rStyle w:val="Hyperlink"/>
                            <w:rFonts w:asciiTheme="minorHAnsi" w:hAnsiTheme="minorHAnsi"/>
                            <w:i w:val="0"/>
                            <w:color w:val="7F7F7F" w:themeColor="text1" w:themeTint="80"/>
                          </w:rPr>
                          <w:t>full biography</w:t>
                        </w:r>
                      </w:hyperlink>
                      <w:r w:rsidR="008D7B13" w:rsidRPr="007A7618">
                        <w:rPr>
                          <w:rFonts w:asciiTheme="minorHAnsi" w:hAnsiTheme="minorHAnsi"/>
                          <w:i w:val="0"/>
                          <w:color w:val="7F7F7F" w:themeColor="text1" w:themeTint="80"/>
                        </w:rPr>
                        <w:t>.</w:t>
                      </w:r>
                    </w:p>
                  </w:txbxContent>
                </v:textbox>
                <w10:wrap type="tight" anchorx="margin"/>
              </v:shape>
            </w:pict>
          </mc:Fallback>
        </mc:AlternateContent>
      </w:r>
      <w:r w:rsidR="005B4469" w:rsidRPr="711A916B">
        <w:rPr>
          <w:rFonts w:asciiTheme="minorHAnsi" w:hAnsiTheme="minorHAnsi" w:cstheme="minorBidi"/>
          <w:sz w:val="22"/>
          <w:szCs w:val="22"/>
          <w:shd w:val="clear" w:color="auto" w:fill="FFFFFF"/>
        </w:rPr>
        <w:t>"</w:t>
      </w:r>
      <w:r w:rsidR="21345FFE" w:rsidRPr="00294BA4">
        <w:rPr>
          <w:rFonts w:asciiTheme="minorHAnsi" w:hAnsiTheme="minorHAnsi" w:cstheme="minorBidi"/>
          <w:sz w:val="22"/>
          <w:szCs w:val="22"/>
        </w:rPr>
        <w:t>Samuel bring</w:t>
      </w:r>
      <w:r w:rsidR="7CF5DD11" w:rsidRPr="00294BA4">
        <w:rPr>
          <w:rFonts w:asciiTheme="minorHAnsi" w:hAnsiTheme="minorHAnsi" w:cstheme="minorBidi"/>
          <w:sz w:val="22"/>
          <w:szCs w:val="22"/>
        </w:rPr>
        <w:t>s</w:t>
      </w:r>
      <w:r w:rsidR="21345FFE" w:rsidRPr="00294BA4">
        <w:rPr>
          <w:rFonts w:asciiTheme="minorHAnsi" w:hAnsiTheme="minorHAnsi" w:cstheme="minorBidi"/>
          <w:sz w:val="22"/>
          <w:szCs w:val="22"/>
        </w:rPr>
        <w:t xml:space="preserve"> innovative financial services technology experience to our </w:t>
      </w:r>
      <w:r w:rsidR="11C649A2" w:rsidRPr="00294BA4">
        <w:rPr>
          <w:rFonts w:asciiTheme="minorHAnsi" w:hAnsiTheme="minorHAnsi" w:cstheme="minorBidi"/>
          <w:sz w:val="22"/>
          <w:szCs w:val="22"/>
        </w:rPr>
        <w:t xml:space="preserve">software development </w:t>
      </w:r>
      <w:r w:rsidR="21345FFE" w:rsidRPr="00294BA4">
        <w:rPr>
          <w:rFonts w:asciiTheme="minorHAnsi" w:hAnsiTheme="minorHAnsi" w:cstheme="minorBidi"/>
          <w:sz w:val="22"/>
          <w:szCs w:val="22"/>
        </w:rPr>
        <w:t>team</w:t>
      </w:r>
      <w:r w:rsidR="00B91598" w:rsidRPr="00294BA4">
        <w:rPr>
          <w:rFonts w:asciiTheme="minorHAnsi" w:hAnsiTheme="minorHAnsi" w:cstheme="minorBidi"/>
          <w:sz w:val="22"/>
          <w:szCs w:val="22"/>
        </w:rPr>
        <w:t>,”</w:t>
      </w:r>
      <w:r w:rsidR="00105D62" w:rsidRPr="00294BA4">
        <w:rPr>
          <w:rFonts w:asciiTheme="minorHAnsi" w:hAnsiTheme="minorHAnsi" w:cstheme="minorBidi"/>
          <w:sz w:val="22"/>
          <w:szCs w:val="22"/>
        </w:rPr>
        <w:t xml:space="preserve"> said </w:t>
      </w:r>
      <w:r w:rsidR="00B91598" w:rsidRPr="00294BA4">
        <w:rPr>
          <w:rFonts w:asciiTheme="minorHAnsi" w:hAnsiTheme="minorHAnsi" w:cstheme="minorBidi"/>
          <w:sz w:val="22"/>
          <w:szCs w:val="22"/>
        </w:rPr>
        <w:t>Gregg Tushaus, SVP</w:t>
      </w:r>
      <w:r w:rsidR="00694124" w:rsidRPr="00294BA4">
        <w:rPr>
          <w:rFonts w:asciiTheme="minorHAnsi" w:hAnsiTheme="minorHAnsi" w:cstheme="minorBidi"/>
          <w:sz w:val="22"/>
          <w:szCs w:val="22"/>
        </w:rPr>
        <w:t>/Chief Technology and Strategy Officer</w:t>
      </w:r>
      <w:r w:rsidR="00105D62" w:rsidRPr="00294BA4">
        <w:rPr>
          <w:rFonts w:asciiTheme="minorHAnsi" w:hAnsiTheme="minorHAnsi" w:cstheme="minorBidi"/>
          <w:sz w:val="22"/>
          <w:szCs w:val="22"/>
        </w:rPr>
        <w:t>. “</w:t>
      </w:r>
      <w:r w:rsidR="0500EEF7" w:rsidRPr="00294BA4">
        <w:rPr>
          <w:rFonts w:asciiTheme="minorHAnsi" w:hAnsiTheme="minorHAnsi" w:cstheme="minorBidi"/>
          <w:sz w:val="22"/>
          <w:szCs w:val="22"/>
        </w:rPr>
        <w:t xml:space="preserve">Corporate Central is building </w:t>
      </w:r>
      <w:r w:rsidR="00123551" w:rsidRPr="00294BA4">
        <w:rPr>
          <w:rFonts w:asciiTheme="minorHAnsi" w:hAnsiTheme="minorHAnsi" w:cstheme="minorBidi"/>
          <w:sz w:val="22"/>
          <w:szCs w:val="22"/>
        </w:rPr>
        <w:t xml:space="preserve">a </w:t>
      </w:r>
      <w:r w:rsidR="0500EEF7" w:rsidRPr="00294BA4">
        <w:rPr>
          <w:rFonts w:asciiTheme="minorHAnsi" w:hAnsiTheme="minorHAnsi" w:cstheme="minorBidi"/>
          <w:sz w:val="22"/>
          <w:szCs w:val="22"/>
        </w:rPr>
        <w:t xml:space="preserve">software as a service platform for financial services </w:t>
      </w:r>
      <w:r w:rsidR="6CD7CBC1" w:rsidRPr="00294BA4">
        <w:rPr>
          <w:rFonts w:asciiTheme="minorHAnsi" w:hAnsiTheme="minorHAnsi" w:cstheme="minorBidi"/>
          <w:sz w:val="22"/>
          <w:szCs w:val="22"/>
        </w:rPr>
        <w:t xml:space="preserve">that will </w:t>
      </w:r>
      <w:r w:rsidR="50A45ABA" w:rsidRPr="00294BA4">
        <w:rPr>
          <w:rFonts w:asciiTheme="minorHAnsi" w:hAnsiTheme="minorHAnsi" w:cstheme="minorBidi"/>
          <w:sz w:val="22"/>
          <w:szCs w:val="22"/>
        </w:rPr>
        <w:t xml:space="preserve">support our </w:t>
      </w:r>
      <w:r w:rsidR="6CD7CBC1" w:rsidRPr="00294BA4">
        <w:rPr>
          <w:rFonts w:asciiTheme="minorHAnsi" w:hAnsiTheme="minorHAnsi" w:cstheme="minorBidi"/>
          <w:sz w:val="22"/>
          <w:szCs w:val="22"/>
        </w:rPr>
        <w:t>future and provide our members</w:t>
      </w:r>
      <w:r w:rsidR="0C609C42" w:rsidRPr="00294BA4">
        <w:rPr>
          <w:rFonts w:asciiTheme="minorHAnsi" w:hAnsiTheme="minorHAnsi" w:cstheme="minorBidi"/>
          <w:sz w:val="22"/>
          <w:szCs w:val="22"/>
        </w:rPr>
        <w:t xml:space="preserve"> leading edge financial services</w:t>
      </w:r>
      <w:r w:rsidR="00F347F1" w:rsidRPr="00294BA4">
        <w:rPr>
          <w:rFonts w:asciiTheme="minorHAnsi" w:hAnsiTheme="minorHAnsi" w:cstheme="minorBidi"/>
          <w:sz w:val="22"/>
          <w:szCs w:val="22"/>
        </w:rPr>
        <w:t>.</w:t>
      </w:r>
      <w:r w:rsidR="7B5A0CB0" w:rsidRPr="00294BA4">
        <w:rPr>
          <w:rFonts w:asciiTheme="minorHAnsi" w:hAnsiTheme="minorHAnsi" w:cstheme="minorBidi"/>
          <w:sz w:val="22"/>
          <w:szCs w:val="22"/>
        </w:rPr>
        <w:t xml:space="preserve"> These are exciting times for financial technol</w:t>
      </w:r>
      <w:r w:rsidR="00123551" w:rsidRPr="00294BA4">
        <w:rPr>
          <w:rFonts w:asciiTheme="minorHAnsi" w:hAnsiTheme="minorHAnsi" w:cstheme="minorBidi"/>
          <w:sz w:val="22"/>
          <w:szCs w:val="22"/>
        </w:rPr>
        <w:t>o</w:t>
      </w:r>
      <w:r w:rsidR="7B5A0CB0" w:rsidRPr="00294BA4">
        <w:rPr>
          <w:rFonts w:asciiTheme="minorHAnsi" w:hAnsiTheme="minorHAnsi" w:cstheme="minorBidi"/>
          <w:sz w:val="22"/>
          <w:szCs w:val="22"/>
        </w:rPr>
        <w:t>gy</w:t>
      </w:r>
      <w:r w:rsidR="00123551" w:rsidRPr="00294BA4">
        <w:rPr>
          <w:rFonts w:asciiTheme="minorHAnsi" w:hAnsiTheme="minorHAnsi" w:cstheme="minorBidi"/>
          <w:sz w:val="22"/>
          <w:szCs w:val="22"/>
        </w:rPr>
        <w:t>.</w:t>
      </w:r>
      <w:r w:rsidR="00105D62" w:rsidRPr="00294BA4">
        <w:rPr>
          <w:rFonts w:asciiTheme="minorHAnsi" w:hAnsiTheme="minorHAnsi" w:cstheme="minorBidi"/>
          <w:sz w:val="22"/>
          <w:szCs w:val="22"/>
        </w:rPr>
        <w:t>"</w:t>
      </w:r>
    </w:p>
    <w:p w14:paraId="2E217544" w14:textId="6E084778" w:rsidR="0042333A" w:rsidRPr="00294BA4" w:rsidRDefault="0042333A" w:rsidP="00105D62">
      <w:pPr>
        <w:autoSpaceDE w:val="0"/>
        <w:autoSpaceDN w:val="0"/>
        <w:adjustRightInd w:val="0"/>
        <w:rPr>
          <w:rFonts w:asciiTheme="minorHAnsi" w:hAnsiTheme="minorHAnsi" w:cstheme="minorHAnsi"/>
          <w:sz w:val="22"/>
          <w:szCs w:val="22"/>
        </w:rPr>
      </w:pPr>
    </w:p>
    <w:p w14:paraId="0B6767AA" w14:textId="41AD2D38" w:rsidR="009B2459" w:rsidRPr="00294BA4" w:rsidRDefault="00961BFF" w:rsidP="009B2459">
      <w:pPr>
        <w:autoSpaceDE w:val="0"/>
        <w:autoSpaceDN w:val="0"/>
        <w:adjustRightInd w:val="0"/>
        <w:rPr>
          <w:rFonts w:ascii="Calibri" w:hAnsi="Calibri" w:cs="Calibri"/>
          <w:sz w:val="22"/>
          <w:szCs w:val="22"/>
        </w:rPr>
      </w:pPr>
      <w:r>
        <w:rPr>
          <w:rFonts w:ascii="Calibri" w:hAnsi="Calibri" w:cs="Calibri"/>
          <w:sz w:val="22"/>
          <w:szCs w:val="22"/>
        </w:rPr>
        <w:t>Boateng</w:t>
      </w:r>
      <w:r w:rsidR="009B2459" w:rsidRPr="00294BA4">
        <w:rPr>
          <w:rFonts w:ascii="Calibri" w:hAnsi="Calibri" w:cs="Calibri"/>
          <w:sz w:val="22"/>
          <w:szCs w:val="22"/>
        </w:rPr>
        <w:t xml:space="preserve"> has served in key roles as </w:t>
      </w:r>
      <w:r>
        <w:rPr>
          <w:rFonts w:ascii="Calibri" w:hAnsi="Calibri" w:cs="Calibri"/>
          <w:sz w:val="22"/>
          <w:szCs w:val="22"/>
        </w:rPr>
        <w:t xml:space="preserve">a </w:t>
      </w:r>
      <w:r w:rsidR="009B2459" w:rsidRPr="00294BA4">
        <w:rPr>
          <w:rFonts w:ascii="Calibri" w:hAnsi="Calibri" w:cs="Calibri"/>
          <w:sz w:val="22"/>
          <w:szCs w:val="22"/>
        </w:rPr>
        <w:t>subject matter expert in enterprise application engineering and</w:t>
      </w:r>
    </w:p>
    <w:p w14:paraId="47658783" w14:textId="03385F3F" w:rsidR="00E60AF0" w:rsidRDefault="009B2459" w:rsidP="00221099">
      <w:pPr>
        <w:autoSpaceDE w:val="0"/>
        <w:autoSpaceDN w:val="0"/>
        <w:adjustRightInd w:val="0"/>
        <w:rPr>
          <w:rFonts w:ascii="Calibri" w:hAnsi="Calibri" w:cs="Calibri"/>
          <w:sz w:val="22"/>
          <w:szCs w:val="22"/>
        </w:rPr>
      </w:pPr>
      <w:r w:rsidRPr="0D3778C5">
        <w:rPr>
          <w:rFonts w:ascii="Calibri" w:hAnsi="Calibri" w:cs="Calibri"/>
          <w:sz w:val="22"/>
          <w:szCs w:val="22"/>
        </w:rPr>
        <w:t>development, big data, data analytics, product management, performance management,</w:t>
      </w:r>
      <w:r w:rsidR="0094567E" w:rsidRPr="0D3778C5">
        <w:rPr>
          <w:rFonts w:ascii="Calibri" w:hAnsi="Calibri" w:cs="Calibri"/>
          <w:sz w:val="22"/>
          <w:szCs w:val="22"/>
        </w:rPr>
        <w:t xml:space="preserve"> </w:t>
      </w:r>
      <w:r w:rsidRPr="0D3778C5">
        <w:rPr>
          <w:rFonts w:ascii="Calibri" w:hAnsi="Calibri" w:cs="Calibri"/>
          <w:sz w:val="22"/>
          <w:szCs w:val="22"/>
        </w:rPr>
        <w:t>vendor/</w:t>
      </w:r>
      <w:r w:rsidR="0094567E" w:rsidRPr="0D3778C5">
        <w:rPr>
          <w:rFonts w:ascii="Calibri" w:hAnsi="Calibri" w:cs="Calibri"/>
          <w:sz w:val="22"/>
          <w:szCs w:val="22"/>
        </w:rPr>
        <w:t>c</w:t>
      </w:r>
      <w:r w:rsidRPr="0D3778C5">
        <w:rPr>
          <w:rFonts w:ascii="Calibri" w:hAnsi="Calibri" w:cs="Calibri"/>
          <w:sz w:val="22"/>
          <w:szCs w:val="22"/>
        </w:rPr>
        <w:t>ontract</w:t>
      </w:r>
      <w:r w:rsidR="0094567E" w:rsidRPr="0D3778C5">
        <w:rPr>
          <w:rFonts w:ascii="Calibri" w:hAnsi="Calibri" w:cs="Calibri"/>
          <w:sz w:val="22"/>
          <w:szCs w:val="22"/>
        </w:rPr>
        <w:t xml:space="preserve"> </w:t>
      </w:r>
      <w:r w:rsidRPr="0D3778C5">
        <w:rPr>
          <w:rFonts w:ascii="Calibri" w:hAnsi="Calibri" w:cs="Calibri"/>
          <w:sz w:val="22"/>
          <w:szCs w:val="22"/>
        </w:rPr>
        <w:t xml:space="preserve">management, </w:t>
      </w:r>
      <w:r w:rsidR="0094567E" w:rsidRPr="0D3778C5">
        <w:rPr>
          <w:rFonts w:ascii="Calibri" w:hAnsi="Calibri" w:cs="Calibri"/>
          <w:sz w:val="22"/>
          <w:szCs w:val="22"/>
        </w:rPr>
        <w:t xml:space="preserve">and </w:t>
      </w:r>
      <w:r w:rsidRPr="0D3778C5">
        <w:rPr>
          <w:rFonts w:ascii="Calibri" w:hAnsi="Calibri" w:cs="Calibri"/>
          <w:sz w:val="22"/>
          <w:szCs w:val="22"/>
        </w:rPr>
        <w:t xml:space="preserve">project management. He has </w:t>
      </w:r>
      <w:r w:rsidR="0094567E" w:rsidRPr="0D3778C5">
        <w:rPr>
          <w:rFonts w:ascii="Calibri" w:hAnsi="Calibri" w:cs="Calibri"/>
          <w:sz w:val="22"/>
          <w:szCs w:val="22"/>
        </w:rPr>
        <w:t xml:space="preserve">a </w:t>
      </w:r>
      <w:r w:rsidRPr="0D3778C5">
        <w:rPr>
          <w:rFonts w:ascii="Calibri" w:hAnsi="Calibri" w:cs="Calibri"/>
          <w:sz w:val="22"/>
          <w:szCs w:val="22"/>
        </w:rPr>
        <w:t>total of 14</w:t>
      </w:r>
      <w:r w:rsidR="0094567E" w:rsidRPr="0D3778C5">
        <w:rPr>
          <w:rFonts w:ascii="Calibri" w:hAnsi="Calibri" w:cs="Calibri"/>
          <w:sz w:val="22"/>
          <w:szCs w:val="22"/>
        </w:rPr>
        <w:t xml:space="preserve"> years</w:t>
      </w:r>
      <w:r w:rsidRPr="0D3778C5">
        <w:rPr>
          <w:rFonts w:ascii="Calibri" w:hAnsi="Calibri" w:cs="Calibri"/>
          <w:sz w:val="22"/>
          <w:szCs w:val="22"/>
        </w:rPr>
        <w:t xml:space="preserve"> in IT an</w:t>
      </w:r>
      <w:r w:rsidR="2FA0D4C1" w:rsidRPr="0D3778C5">
        <w:rPr>
          <w:rFonts w:ascii="Calibri" w:hAnsi="Calibri" w:cs="Calibri"/>
          <w:sz w:val="22"/>
          <w:szCs w:val="22"/>
        </w:rPr>
        <w:t xml:space="preserve">d 6 </w:t>
      </w:r>
      <w:r w:rsidR="0094567E" w:rsidRPr="0D3778C5">
        <w:rPr>
          <w:rFonts w:ascii="Calibri" w:hAnsi="Calibri" w:cs="Calibri"/>
          <w:sz w:val="22"/>
          <w:szCs w:val="22"/>
        </w:rPr>
        <w:t>years</w:t>
      </w:r>
      <w:r w:rsidRPr="0D3778C5">
        <w:rPr>
          <w:rFonts w:ascii="Calibri" w:hAnsi="Calibri" w:cs="Calibri"/>
          <w:sz w:val="22"/>
          <w:szCs w:val="22"/>
        </w:rPr>
        <w:t xml:space="preserve"> in </w:t>
      </w:r>
      <w:r w:rsidR="00221099" w:rsidRPr="0D3778C5">
        <w:rPr>
          <w:rFonts w:ascii="Calibri" w:hAnsi="Calibri" w:cs="Calibri"/>
          <w:sz w:val="22"/>
          <w:szCs w:val="22"/>
        </w:rPr>
        <w:t>p</w:t>
      </w:r>
      <w:r w:rsidRPr="0D3778C5">
        <w:rPr>
          <w:rFonts w:ascii="Calibri" w:hAnsi="Calibri" w:cs="Calibri"/>
          <w:sz w:val="22"/>
          <w:szCs w:val="22"/>
        </w:rPr>
        <w:t xml:space="preserve">roduct </w:t>
      </w:r>
      <w:r w:rsidR="00221099" w:rsidRPr="0D3778C5">
        <w:rPr>
          <w:rFonts w:ascii="Calibri" w:hAnsi="Calibri" w:cs="Calibri"/>
          <w:sz w:val="22"/>
          <w:szCs w:val="22"/>
        </w:rPr>
        <w:t>o</w:t>
      </w:r>
      <w:r w:rsidRPr="0D3778C5">
        <w:rPr>
          <w:rFonts w:ascii="Calibri" w:hAnsi="Calibri" w:cs="Calibri"/>
          <w:sz w:val="22"/>
          <w:szCs w:val="22"/>
        </w:rPr>
        <w:t>wner roles</w:t>
      </w:r>
      <w:r w:rsidR="00221099" w:rsidRPr="0D3778C5">
        <w:rPr>
          <w:rFonts w:ascii="Calibri" w:hAnsi="Calibri" w:cs="Calibri"/>
          <w:sz w:val="22"/>
          <w:szCs w:val="22"/>
        </w:rPr>
        <w:t>. He</w:t>
      </w:r>
      <w:r w:rsidRPr="0D3778C5">
        <w:rPr>
          <w:rFonts w:ascii="Calibri" w:hAnsi="Calibri" w:cs="Calibri"/>
          <w:sz w:val="22"/>
          <w:szCs w:val="22"/>
        </w:rPr>
        <w:t xml:space="preserve"> </w:t>
      </w:r>
      <w:r w:rsidR="00221099" w:rsidRPr="0D3778C5">
        <w:rPr>
          <w:rFonts w:ascii="Calibri" w:hAnsi="Calibri" w:cs="Calibri"/>
          <w:sz w:val="22"/>
          <w:szCs w:val="22"/>
        </w:rPr>
        <w:t>h</w:t>
      </w:r>
      <w:r w:rsidRPr="0D3778C5">
        <w:rPr>
          <w:rFonts w:ascii="Calibri" w:hAnsi="Calibri" w:cs="Calibri"/>
          <w:sz w:val="22"/>
          <w:szCs w:val="22"/>
        </w:rPr>
        <w:t>olds a bachelor’s degree in Computer Information Systems from Middle Tennessee</w:t>
      </w:r>
      <w:r w:rsidR="00221099" w:rsidRPr="0D3778C5">
        <w:rPr>
          <w:rFonts w:ascii="Calibri" w:hAnsi="Calibri" w:cs="Calibri"/>
          <w:sz w:val="22"/>
          <w:szCs w:val="22"/>
        </w:rPr>
        <w:t xml:space="preserve"> </w:t>
      </w:r>
      <w:r w:rsidRPr="0D3778C5">
        <w:rPr>
          <w:rFonts w:ascii="Calibri" w:hAnsi="Calibri" w:cs="Calibri"/>
          <w:sz w:val="22"/>
          <w:szCs w:val="22"/>
        </w:rPr>
        <w:t>State University</w:t>
      </w:r>
      <w:r w:rsidR="00221099" w:rsidRPr="0D3778C5">
        <w:rPr>
          <w:rFonts w:ascii="Calibri" w:hAnsi="Calibri" w:cs="Calibri"/>
          <w:sz w:val="22"/>
          <w:szCs w:val="22"/>
        </w:rPr>
        <w:t xml:space="preserve"> and </w:t>
      </w:r>
      <w:r w:rsidRPr="0D3778C5">
        <w:rPr>
          <w:rFonts w:ascii="Calibri" w:hAnsi="Calibri" w:cs="Calibri"/>
          <w:sz w:val="22"/>
          <w:szCs w:val="22"/>
        </w:rPr>
        <w:t>is both a certified Project Management Professional</w:t>
      </w:r>
      <w:r w:rsidR="005865BE" w:rsidRPr="0D3778C5">
        <w:rPr>
          <w:rFonts w:ascii="Calibri" w:hAnsi="Calibri" w:cs="Calibri"/>
          <w:sz w:val="22"/>
          <w:szCs w:val="22"/>
        </w:rPr>
        <w:t xml:space="preserve"> </w:t>
      </w:r>
      <w:r w:rsidRPr="0D3778C5">
        <w:rPr>
          <w:rFonts w:ascii="Calibri" w:hAnsi="Calibri" w:cs="Calibri"/>
          <w:sz w:val="22"/>
          <w:szCs w:val="22"/>
        </w:rPr>
        <w:t>(PMP) and Scrum Master</w:t>
      </w:r>
      <w:r w:rsidR="005865BE" w:rsidRPr="0D3778C5">
        <w:rPr>
          <w:rFonts w:ascii="Calibri" w:hAnsi="Calibri" w:cs="Calibri"/>
          <w:sz w:val="22"/>
          <w:szCs w:val="22"/>
        </w:rPr>
        <w:t xml:space="preserve"> </w:t>
      </w:r>
      <w:r w:rsidRPr="0D3778C5">
        <w:rPr>
          <w:rFonts w:ascii="Calibri" w:hAnsi="Calibri" w:cs="Calibri"/>
          <w:sz w:val="22"/>
          <w:szCs w:val="22"/>
        </w:rPr>
        <w:t>(</w:t>
      </w:r>
      <w:r w:rsidR="00665CA0" w:rsidRPr="0D3778C5">
        <w:rPr>
          <w:rFonts w:ascii="Calibri" w:hAnsi="Calibri" w:cs="Calibri"/>
          <w:sz w:val="22"/>
          <w:szCs w:val="22"/>
        </w:rPr>
        <w:t>CSM).</w:t>
      </w:r>
    </w:p>
    <w:p w14:paraId="13C4BBCC" w14:textId="77777777" w:rsidR="00665CA0" w:rsidRPr="00221099" w:rsidRDefault="00665CA0" w:rsidP="00221099">
      <w:pPr>
        <w:autoSpaceDE w:val="0"/>
        <w:autoSpaceDN w:val="0"/>
        <w:adjustRightInd w:val="0"/>
        <w:rPr>
          <w:rFonts w:ascii="Calibri" w:hAnsi="Calibri" w:cs="Calibri"/>
          <w:sz w:val="22"/>
          <w:szCs w:val="22"/>
        </w:rPr>
      </w:pPr>
    </w:p>
    <w:p w14:paraId="1D0C7EA4" w14:textId="2190C1EA" w:rsidR="00E60AF0" w:rsidRPr="00294BA4" w:rsidRDefault="00E60AF0" w:rsidP="00EF78A8">
      <w:pPr>
        <w:autoSpaceDE w:val="0"/>
        <w:autoSpaceDN w:val="0"/>
        <w:adjustRightInd w:val="0"/>
        <w:rPr>
          <w:rFonts w:asciiTheme="minorHAnsi" w:hAnsiTheme="minorHAnsi" w:cstheme="minorHAnsi"/>
          <w:sz w:val="22"/>
          <w:szCs w:val="22"/>
        </w:rPr>
      </w:pPr>
      <w:r w:rsidRPr="00294BA4">
        <w:rPr>
          <w:rFonts w:asciiTheme="minorHAnsi" w:hAnsiTheme="minorHAnsi" w:cstheme="minorHAnsi"/>
          <w:sz w:val="22"/>
          <w:szCs w:val="22"/>
        </w:rPr>
        <w:t>"</w:t>
      </w:r>
      <w:r w:rsidR="00762DBC" w:rsidRPr="00294BA4">
        <w:rPr>
          <w:rFonts w:asciiTheme="minorHAnsi" w:hAnsiTheme="minorHAnsi" w:cstheme="minorHAnsi"/>
          <w:sz w:val="22"/>
          <w:szCs w:val="22"/>
        </w:rPr>
        <w:t xml:space="preserve">Corporate Central is a leader in the </w:t>
      </w:r>
      <w:r w:rsidR="00EF78A8" w:rsidRPr="00294BA4">
        <w:rPr>
          <w:rFonts w:asciiTheme="minorHAnsi" w:hAnsiTheme="minorHAnsi" w:cstheme="minorHAnsi"/>
          <w:sz w:val="22"/>
          <w:szCs w:val="22"/>
        </w:rPr>
        <w:t>c</w:t>
      </w:r>
      <w:r w:rsidR="00762DBC" w:rsidRPr="00294BA4">
        <w:rPr>
          <w:rFonts w:asciiTheme="minorHAnsi" w:hAnsiTheme="minorHAnsi" w:cstheme="minorHAnsi"/>
          <w:sz w:val="22"/>
          <w:szCs w:val="22"/>
        </w:rPr>
        <w:t xml:space="preserve">redit </w:t>
      </w:r>
      <w:r w:rsidR="00EF78A8" w:rsidRPr="00294BA4">
        <w:rPr>
          <w:rFonts w:asciiTheme="minorHAnsi" w:hAnsiTheme="minorHAnsi" w:cstheme="minorHAnsi"/>
          <w:sz w:val="22"/>
          <w:szCs w:val="22"/>
        </w:rPr>
        <w:t>u</w:t>
      </w:r>
      <w:r w:rsidR="00762DBC" w:rsidRPr="00294BA4">
        <w:rPr>
          <w:rFonts w:asciiTheme="minorHAnsi" w:hAnsiTheme="minorHAnsi" w:cstheme="minorHAnsi"/>
          <w:sz w:val="22"/>
          <w:szCs w:val="22"/>
        </w:rPr>
        <w:t>nion landscape,” Boateng said.</w:t>
      </w:r>
      <w:r w:rsidR="00EF78A8" w:rsidRPr="00294BA4">
        <w:rPr>
          <w:rFonts w:asciiTheme="minorHAnsi" w:hAnsiTheme="minorHAnsi" w:cstheme="minorHAnsi"/>
          <w:sz w:val="22"/>
          <w:szCs w:val="22"/>
        </w:rPr>
        <w:t xml:space="preserve"> “</w:t>
      </w:r>
      <w:r w:rsidR="00762DBC" w:rsidRPr="00294BA4">
        <w:rPr>
          <w:rFonts w:asciiTheme="minorHAnsi" w:hAnsiTheme="minorHAnsi" w:cstheme="minorHAnsi"/>
          <w:sz w:val="22"/>
          <w:szCs w:val="22"/>
        </w:rPr>
        <w:t>I am excited to work for Corporate</w:t>
      </w:r>
      <w:r w:rsidR="00EF78A8" w:rsidRPr="00294BA4">
        <w:rPr>
          <w:rFonts w:asciiTheme="minorHAnsi" w:hAnsiTheme="minorHAnsi" w:cstheme="minorHAnsi"/>
          <w:sz w:val="22"/>
          <w:szCs w:val="22"/>
        </w:rPr>
        <w:t xml:space="preserve"> </w:t>
      </w:r>
      <w:r w:rsidR="00762DBC" w:rsidRPr="00294BA4">
        <w:rPr>
          <w:rFonts w:asciiTheme="minorHAnsi" w:hAnsiTheme="minorHAnsi" w:cstheme="minorHAnsi"/>
          <w:sz w:val="22"/>
          <w:szCs w:val="22"/>
        </w:rPr>
        <w:t>Central because of the vision, culture</w:t>
      </w:r>
      <w:r w:rsidR="00EF78A8" w:rsidRPr="00294BA4">
        <w:rPr>
          <w:rFonts w:asciiTheme="minorHAnsi" w:hAnsiTheme="minorHAnsi" w:cstheme="minorHAnsi"/>
          <w:sz w:val="22"/>
          <w:szCs w:val="22"/>
        </w:rPr>
        <w:t>,</w:t>
      </w:r>
      <w:r w:rsidR="00762DBC" w:rsidRPr="00294BA4">
        <w:rPr>
          <w:rFonts w:asciiTheme="minorHAnsi" w:hAnsiTheme="minorHAnsi" w:cstheme="minorHAnsi"/>
          <w:sz w:val="22"/>
          <w:szCs w:val="22"/>
        </w:rPr>
        <w:t xml:space="preserve"> and core value</w:t>
      </w:r>
      <w:r w:rsidR="00EF78A8" w:rsidRPr="00294BA4">
        <w:rPr>
          <w:rFonts w:asciiTheme="minorHAnsi" w:hAnsiTheme="minorHAnsi" w:cstheme="minorHAnsi"/>
          <w:sz w:val="22"/>
          <w:szCs w:val="22"/>
        </w:rPr>
        <w:t>s</w:t>
      </w:r>
      <w:r w:rsidR="00762DBC" w:rsidRPr="00294BA4">
        <w:rPr>
          <w:rFonts w:asciiTheme="minorHAnsi" w:hAnsiTheme="minorHAnsi" w:cstheme="minorHAnsi"/>
          <w:sz w:val="22"/>
          <w:szCs w:val="22"/>
        </w:rPr>
        <w:t xml:space="preserve"> of the organization</w:t>
      </w:r>
      <w:r w:rsidR="00EF78A8" w:rsidRPr="00294BA4">
        <w:rPr>
          <w:rFonts w:asciiTheme="minorHAnsi" w:hAnsiTheme="minorHAnsi" w:cstheme="minorHAnsi"/>
          <w:sz w:val="22"/>
          <w:szCs w:val="22"/>
        </w:rPr>
        <w:t>.”</w:t>
      </w:r>
    </w:p>
    <w:p w14:paraId="03630916" w14:textId="77777777" w:rsidR="00E60AF0" w:rsidRPr="00294BA4" w:rsidRDefault="00E60AF0" w:rsidP="00E60AF0">
      <w:pPr>
        <w:rPr>
          <w:rFonts w:asciiTheme="minorHAnsi" w:hAnsiTheme="minorHAnsi" w:cstheme="minorHAnsi"/>
          <w:sz w:val="22"/>
          <w:szCs w:val="22"/>
        </w:rPr>
      </w:pPr>
    </w:p>
    <w:p w14:paraId="09604A9E" w14:textId="2366E363" w:rsidR="00E60AF0" w:rsidRPr="00294BA4" w:rsidRDefault="009D7170" w:rsidP="00665CA0">
      <w:pPr>
        <w:autoSpaceDE w:val="0"/>
        <w:autoSpaceDN w:val="0"/>
        <w:adjustRightInd w:val="0"/>
        <w:rPr>
          <w:rFonts w:asciiTheme="minorHAnsi" w:hAnsiTheme="minorHAnsi" w:cstheme="minorHAnsi"/>
          <w:sz w:val="22"/>
          <w:szCs w:val="22"/>
        </w:rPr>
      </w:pPr>
      <w:r w:rsidRPr="00294BA4">
        <w:rPr>
          <w:rFonts w:asciiTheme="minorHAnsi" w:hAnsiTheme="minorHAnsi" w:cstheme="minorHAnsi"/>
          <w:sz w:val="22"/>
          <w:szCs w:val="22"/>
        </w:rPr>
        <w:t xml:space="preserve">In </w:t>
      </w:r>
      <w:r w:rsidR="00A312C8" w:rsidRPr="00294BA4">
        <w:rPr>
          <w:rFonts w:asciiTheme="minorHAnsi" w:hAnsiTheme="minorHAnsi" w:cstheme="minorHAnsi"/>
          <w:sz w:val="22"/>
          <w:szCs w:val="22"/>
        </w:rPr>
        <w:t>his</w:t>
      </w:r>
      <w:r w:rsidRPr="00294BA4">
        <w:rPr>
          <w:rFonts w:asciiTheme="minorHAnsi" w:hAnsiTheme="minorHAnsi" w:cstheme="minorHAnsi"/>
          <w:sz w:val="22"/>
          <w:szCs w:val="22"/>
        </w:rPr>
        <w:t xml:space="preserve"> spare time, </w:t>
      </w:r>
      <w:r w:rsidR="00A312C8" w:rsidRPr="00294BA4">
        <w:rPr>
          <w:rFonts w:asciiTheme="minorHAnsi" w:hAnsiTheme="minorHAnsi" w:cstheme="minorHAnsi"/>
          <w:sz w:val="22"/>
          <w:szCs w:val="22"/>
        </w:rPr>
        <w:t>Boateng</w:t>
      </w:r>
      <w:r w:rsidRPr="00294BA4">
        <w:rPr>
          <w:rFonts w:asciiTheme="minorHAnsi" w:hAnsiTheme="minorHAnsi" w:cstheme="minorHAnsi"/>
          <w:sz w:val="22"/>
          <w:szCs w:val="22"/>
        </w:rPr>
        <w:t xml:space="preserve"> enjoy</w:t>
      </w:r>
      <w:r w:rsidR="00665CA0">
        <w:rPr>
          <w:rFonts w:asciiTheme="minorHAnsi" w:hAnsiTheme="minorHAnsi" w:cstheme="minorHAnsi"/>
          <w:sz w:val="22"/>
          <w:szCs w:val="22"/>
        </w:rPr>
        <w:t xml:space="preserve"> traveling, cooking, and reading. He </w:t>
      </w:r>
      <w:r w:rsidR="00294BA4" w:rsidRPr="00294BA4">
        <w:rPr>
          <w:rFonts w:ascii="Calibri" w:hAnsi="Calibri" w:cs="Calibri"/>
          <w:sz w:val="22"/>
          <w:szCs w:val="22"/>
        </w:rPr>
        <w:t>subscribe</w:t>
      </w:r>
      <w:r w:rsidR="00665CA0">
        <w:rPr>
          <w:rFonts w:ascii="Calibri" w:hAnsi="Calibri" w:cs="Calibri"/>
          <w:sz w:val="22"/>
          <w:szCs w:val="22"/>
        </w:rPr>
        <w:t>s</w:t>
      </w:r>
      <w:r w:rsidR="00294BA4" w:rsidRPr="00294BA4">
        <w:rPr>
          <w:rFonts w:ascii="Calibri" w:hAnsi="Calibri" w:cs="Calibri"/>
          <w:sz w:val="22"/>
          <w:szCs w:val="22"/>
        </w:rPr>
        <w:t xml:space="preserve"> to a few tech communities online</w:t>
      </w:r>
      <w:r w:rsidR="00665CA0">
        <w:rPr>
          <w:rFonts w:ascii="Calibri" w:hAnsi="Calibri" w:cs="Calibri"/>
          <w:sz w:val="22"/>
          <w:szCs w:val="22"/>
        </w:rPr>
        <w:t xml:space="preserve"> and is</w:t>
      </w:r>
      <w:r w:rsidR="00294BA4" w:rsidRPr="00294BA4">
        <w:rPr>
          <w:rFonts w:ascii="Calibri" w:hAnsi="Calibri" w:cs="Calibri"/>
          <w:sz w:val="22"/>
          <w:szCs w:val="22"/>
        </w:rPr>
        <w:t xml:space="preserve"> very interest</w:t>
      </w:r>
      <w:r w:rsidR="00665CA0">
        <w:rPr>
          <w:rFonts w:ascii="Calibri" w:hAnsi="Calibri" w:cs="Calibri"/>
          <w:sz w:val="22"/>
          <w:szCs w:val="22"/>
        </w:rPr>
        <w:t xml:space="preserve">ed </w:t>
      </w:r>
      <w:r w:rsidR="00294BA4" w:rsidRPr="00294BA4">
        <w:rPr>
          <w:rFonts w:ascii="Calibri" w:hAnsi="Calibri" w:cs="Calibri"/>
          <w:sz w:val="22"/>
          <w:szCs w:val="22"/>
        </w:rPr>
        <w:t>in</w:t>
      </w:r>
      <w:r w:rsidR="00665CA0">
        <w:rPr>
          <w:rFonts w:ascii="Calibri" w:hAnsi="Calibri" w:cs="Calibri"/>
          <w:sz w:val="22"/>
          <w:szCs w:val="22"/>
        </w:rPr>
        <w:t xml:space="preserve"> </w:t>
      </w:r>
      <w:r w:rsidR="00294BA4" w:rsidRPr="00294BA4">
        <w:rPr>
          <w:rFonts w:ascii="Calibri" w:hAnsi="Calibri" w:cs="Calibri"/>
          <w:sz w:val="22"/>
          <w:szCs w:val="22"/>
        </w:rPr>
        <w:t xml:space="preserve">emerging technology. </w:t>
      </w:r>
      <w:r w:rsidR="00665CA0">
        <w:rPr>
          <w:rFonts w:ascii="Calibri" w:hAnsi="Calibri" w:cs="Calibri"/>
          <w:sz w:val="22"/>
          <w:szCs w:val="22"/>
        </w:rPr>
        <w:t xml:space="preserve">He also </w:t>
      </w:r>
      <w:r w:rsidR="00294BA4" w:rsidRPr="00294BA4">
        <w:rPr>
          <w:rFonts w:ascii="Calibri" w:hAnsi="Calibri" w:cs="Calibri"/>
          <w:sz w:val="22"/>
          <w:szCs w:val="22"/>
        </w:rPr>
        <w:t>enjoy</w:t>
      </w:r>
      <w:r w:rsidR="00665CA0">
        <w:rPr>
          <w:rFonts w:ascii="Calibri" w:hAnsi="Calibri" w:cs="Calibri"/>
          <w:sz w:val="22"/>
          <w:szCs w:val="22"/>
        </w:rPr>
        <w:t>s</w:t>
      </w:r>
      <w:r w:rsidR="00294BA4" w:rsidRPr="00294BA4">
        <w:rPr>
          <w:rFonts w:ascii="Calibri" w:hAnsi="Calibri" w:cs="Calibri"/>
          <w:sz w:val="22"/>
          <w:szCs w:val="22"/>
        </w:rPr>
        <w:t xml:space="preserve"> spending time with </w:t>
      </w:r>
      <w:r w:rsidR="00665CA0">
        <w:rPr>
          <w:rFonts w:ascii="Calibri" w:hAnsi="Calibri" w:cs="Calibri"/>
          <w:sz w:val="22"/>
          <w:szCs w:val="22"/>
        </w:rPr>
        <w:t>his</w:t>
      </w:r>
      <w:r w:rsidR="00294BA4" w:rsidRPr="00294BA4">
        <w:rPr>
          <w:rFonts w:ascii="Calibri" w:hAnsi="Calibri" w:cs="Calibri"/>
          <w:sz w:val="22"/>
          <w:szCs w:val="22"/>
        </w:rPr>
        <w:t xml:space="preserve"> three </w:t>
      </w:r>
      <w:r w:rsidR="00665CA0">
        <w:rPr>
          <w:rFonts w:ascii="Calibri" w:hAnsi="Calibri" w:cs="Calibri"/>
          <w:sz w:val="22"/>
          <w:szCs w:val="22"/>
        </w:rPr>
        <w:t>children</w:t>
      </w:r>
      <w:r w:rsidR="00A312C8" w:rsidRPr="00294BA4">
        <w:rPr>
          <w:rFonts w:asciiTheme="minorHAnsi" w:hAnsiTheme="minorHAnsi" w:cstheme="minorHAnsi"/>
          <w:sz w:val="22"/>
          <w:szCs w:val="22"/>
        </w:rPr>
        <w:t>.</w:t>
      </w:r>
    </w:p>
    <w:p w14:paraId="6536D0F8" w14:textId="1BA3FDFF" w:rsidR="00C87BCA" w:rsidRPr="00294BA4" w:rsidRDefault="00C87BCA" w:rsidP="0108B0AE">
      <w:pPr>
        <w:pStyle w:val="NormalWeb"/>
        <w:spacing w:before="0" w:beforeAutospacing="0" w:after="0" w:afterAutospacing="0"/>
        <w:rPr>
          <w:rFonts w:asciiTheme="minorHAnsi" w:eastAsiaTheme="minorEastAsia" w:hAnsiTheme="minorHAnsi" w:cstheme="minorHAnsi"/>
          <w:sz w:val="22"/>
          <w:szCs w:val="22"/>
        </w:rPr>
      </w:pPr>
    </w:p>
    <w:p w14:paraId="2B65D080" w14:textId="14FDB424" w:rsidR="00007F0C" w:rsidRDefault="00007F0C" w:rsidP="00344A45">
      <w:pPr>
        <w:shd w:val="clear" w:color="auto" w:fill="FFFFFF" w:themeFill="background1"/>
        <w:jc w:val="center"/>
        <w:rPr>
          <w:rFonts w:ascii="Georgia" w:hAnsi="Georgia"/>
          <w:b/>
          <w:bCs/>
          <w:color w:val="FF9900"/>
          <w:sz w:val="28"/>
          <w:szCs w:val="28"/>
          <w:lang w:val="en-GB"/>
        </w:rPr>
      </w:pPr>
      <w:r>
        <w:rPr>
          <w:rFonts w:ascii="Georgia" w:hAnsi="Georgia"/>
          <w:b/>
          <w:bCs/>
          <w:color w:val="FF9900"/>
          <w:sz w:val="28"/>
          <w:szCs w:val="28"/>
          <w:lang w:val="en-GB"/>
        </w:rPr>
        <w:t xml:space="preserve">Helping Members to be </w:t>
      </w:r>
      <w:r>
        <w:rPr>
          <w:rFonts w:ascii="Georgia" w:hAnsi="Georgia"/>
          <w:b/>
          <w:bCs/>
          <w:i/>
          <w:iCs/>
          <w:color w:val="FF9900"/>
          <w:sz w:val="28"/>
          <w:szCs w:val="28"/>
          <w:lang w:val="en-GB"/>
        </w:rPr>
        <w:t>Wildly</w:t>
      </w:r>
      <w:r>
        <w:rPr>
          <w:rFonts w:ascii="Georgia" w:hAnsi="Georgia"/>
          <w:b/>
          <w:bCs/>
          <w:color w:val="FF9900"/>
          <w:sz w:val="28"/>
          <w:szCs w:val="28"/>
          <w:lang w:val="en-GB"/>
        </w:rPr>
        <w:t xml:space="preserve"> Successful</w:t>
      </w:r>
    </w:p>
    <w:p w14:paraId="0B412A5B" w14:textId="77777777" w:rsidR="009D4400" w:rsidRPr="00A909C8" w:rsidRDefault="009D4400" w:rsidP="008B76A0">
      <w:pPr>
        <w:rPr>
          <w:rFonts w:ascii="Calibri" w:hAnsi="Calibri"/>
          <w:sz w:val="22"/>
          <w:szCs w:val="22"/>
        </w:rPr>
      </w:pPr>
    </w:p>
    <w:p w14:paraId="2651CBAE" w14:textId="77777777" w:rsidR="001A3774" w:rsidRDefault="001A3774" w:rsidP="001A3774">
      <w:pPr>
        <w:pStyle w:val="BodyText2"/>
        <w:spacing w:after="0" w:line="240" w:lineRule="auto"/>
        <w:ind w:right="-90"/>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About Corporate Central Credit Union</w:t>
      </w:r>
    </w:p>
    <w:p w14:paraId="37B6AB3C" w14:textId="6F5469B5" w:rsidR="00FD7FD4" w:rsidRPr="00FD7FD4" w:rsidRDefault="001A3774" w:rsidP="3FECF49C">
      <w:pPr>
        <w:pStyle w:val="BodyText2"/>
        <w:spacing w:after="0" w:line="240" w:lineRule="auto"/>
        <w:ind w:right="-90"/>
        <w:rPr>
          <w:rFonts w:asciiTheme="minorHAnsi" w:hAnsiTheme="minorHAnsi" w:cstheme="minorBidi"/>
          <w:sz w:val="22"/>
          <w:szCs w:val="22"/>
        </w:rPr>
      </w:pPr>
      <w:r w:rsidRPr="3FECF49C">
        <w:rPr>
          <w:rFonts w:ascii="Calibri" w:eastAsia="Calibri" w:hAnsi="Calibri" w:cs="Calibri"/>
          <w:i/>
          <w:iCs/>
          <w:color w:val="000000" w:themeColor="text1"/>
          <w:sz w:val="22"/>
          <w:szCs w:val="22"/>
        </w:rPr>
        <w:t>Corporate Central Credit Union is a federally insured financial cooperative built on the values of</w:t>
      </w:r>
      <w:r w:rsidRPr="3FECF49C">
        <w:rPr>
          <w:rFonts w:asciiTheme="minorHAnsi" w:eastAsiaTheme="minorEastAsia" w:hAnsiTheme="minorHAnsi" w:cstheme="minorBid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47C75685" w:rsidRPr="3FECF49C">
        <w:rPr>
          <w:rFonts w:ascii="Arial" w:eastAsia="Arial" w:hAnsi="Arial" w:cs="Arial"/>
          <w:i/>
          <w:iCs/>
          <w:color w:val="000000" w:themeColor="text1"/>
          <w:sz w:val="20"/>
        </w:rPr>
        <w:t xml:space="preserve">Please visit </w:t>
      </w:r>
      <w:hyperlink r:id="rId15">
        <w:r w:rsidR="47C75685" w:rsidRPr="3FECF49C">
          <w:rPr>
            <w:rStyle w:val="Hyperlink"/>
            <w:rFonts w:ascii="Arial" w:eastAsia="Arial" w:hAnsi="Arial" w:cs="Arial"/>
            <w:i/>
            <w:iCs/>
            <w:color w:val="0D5CAB"/>
            <w:sz w:val="20"/>
          </w:rPr>
          <w:t>corpcu.com</w:t>
        </w:r>
      </w:hyperlink>
      <w:r w:rsidR="47C75685" w:rsidRPr="3FECF49C">
        <w:rPr>
          <w:rFonts w:ascii="Arial" w:eastAsia="Arial" w:hAnsi="Arial" w:cs="Arial"/>
          <w:i/>
          <w:iCs/>
          <w:color w:val="000000" w:themeColor="text1"/>
          <w:sz w:val="20"/>
        </w:rPr>
        <w:t xml:space="preserve"> to learn more, and follow us on </w:t>
      </w:r>
      <w:hyperlink r:id="rId16">
        <w:r w:rsidR="47C75685" w:rsidRPr="3FECF49C">
          <w:rPr>
            <w:rStyle w:val="Hyperlink"/>
            <w:rFonts w:ascii="Arial" w:eastAsia="Arial" w:hAnsi="Arial" w:cs="Arial"/>
            <w:i/>
            <w:iCs/>
            <w:color w:val="0D5CAB"/>
            <w:sz w:val="20"/>
          </w:rPr>
          <w:t>LinkedIn</w:t>
        </w:r>
      </w:hyperlink>
      <w:r w:rsidR="47C75685" w:rsidRPr="3FECF49C">
        <w:rPr>
          <w:rFonts w:ascii="Arial" w:eastAsia="Arial" w:hAnsi="Arial" w:cs="Arial"/>
          <w:i/>
          <w:iCs/>
          <w:color w:val="000000" w:themeColor="text1"/>
          <w:sz w:val="20"/>
        </w:rPr>
        <w:t xml:space="preserve">, </w:t>
      </w:r>
      <w:hyperlink r:id="rId17">
        <w:r w:rsidR="47C75685" w:rsidRPr="3FECF49C">
          <w:rPr>
            <w:rStyle w:val="Hyperlink"/>
            <w:rFonts w:ascii="Arial" w:eastAsia="Arial" w:hAnsi="Arial" w:cs="Arial"/>
            <w:i/>
            <w:iCs/>
            <w:color w:val="0D5CAB"/>
            <w:sz w:val="20"/>
          </w:rPr>
          <w:t>Facebook</w:t>
        </w:r>
      </w:hyperlink>
      <w:r w:rsidR="47C75685" w:rsidRPr="3FECF49C">
        <w:rPr>
          <w:rFonts w:ascii="Arial" w:eastAsia="Arial" w:hAnsi="Arial" w:cs="Arial"/>
          <w:i/>
          <w:iCs/>
          <w:color w:val="000000" w:themeColor="text1"/>
          <w:sz w:val="20"/>
        </w:rPr>
        <w:t xml:space="preserve">, </w:t>
      </w:r>
      <w:hyperlink r:id="rId18">
        <w:r w:rsidR="47C75685" w:rsidRPr="3FECF49C">
          <w:rPr>
            <w:rStyle w:val="Hyperlink"/>
            <w:rFonts w:ascii="Arial" w:eastAsia="Arial" w:hAnsi="Arial" w:cs="Arial"/>
            <w:i/>
            <w:iCs/>
            <w:color w:val="0D5CAB"/>
            <w:sz w:val="20"/>
          </w:rPr>
          <w:t>Twitter</w:t>
        </w:r>
      </w:hyperlink>
      <w:r w:rsidR="47C75685" w:rsidRPr="3FECF49C">
        <w:rPr>
          <w:rFonts w:ascii="Arial" w:eastAsia="Arial" w:hAnsi="Arial" w:cs="Arial"/>
          <w:i/>
          <w:iCs/>
          <w:color w:val="000000" w:themeColor="text1"/>
          <w:sz w:val="20"/>
        </w:rPr>
        <w:t xml:space="preserve">, and </w:t>
      </w:r>
      <w:hyperlink r:id="rId19">
        <w:r w:rsidR="47C75685" w:rsidRPr="3FECF49C">
          <w:rPr>
            <w:rStyle w:val="Hyperlink"/>
            <w:rFonts w:ascii="Arial" w:eastAsia="Arial" w:hAnsi="Arial" w:cs="Arial"/>
            <w:i/>
            <w:iCs/>
            <w:color w:val="0D5CAB"/>
            <w:sz w:val="20"/>
          </w:rPr>
          <w:t>YouTube</w:t>
        </w:r>
      </w:hyperlink>
      <w:r w:rsidR="47C75685" w:rsidRPr="3FECF49C">
        <w:rPr>
          <w:rFonts w:ascii="Arial" w:eastAsia="Arial" w:hAnsi="Arial" w:cs="Arial"/>
          <w:i/>
          <w:iCs/>
          <w:color w:val="000000" w:themeColor="text1"/>
          <w:sz w:val="20"/>
        </w:rPr>
        <w:t>.</w:t>
      </w:r>
    </w:p>
    <w:sectPr w:rsidR="00FD7FD4" w:rsidRPr="00FD7FD4" w:rsidSect="009E17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998A" w14:textId="77777777" w:rsidR="006B183A" w:rsidRDefault="006B183A">
      <w:r>
        <w:separator/>
      </w:r>
    </w:p>
  </w:endnote>
  <w:endnote w:type="continuationSeparator" w:id="0">
    <w:p w14:paraId="326A738C" w14:textId="77777777" w:rsidR="006B183A" w:rsidRDefault="006B183A">
      <w:r>
        <w:continuationSeparator/>
      </w:r>
    </w:p>
  </w:endnote>
  <w:endnote w:type="continuationNotice" w:id="1">
    <w:p w14:paraId="71854050" w14:textId="77777777" w:rsidR="006B183A" w:rsidRDefault="006B1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8D93" w14:textId="77777777" w:rsidR="006B183A" w:rsidRDefault="006B183A">
      <w:r>
        <w:separator/>
      </w:r>
    </w:p>
  </w:footnote>
  <w:footnote w:type="continuationSeparator" w:id="0">
    <w:p w14:paraId="5B6D0566" w14:textId="77777777" w:rsidR="006B183A" w:rsidRDefault="006B183A">
      <w:r>
        <w:continuationSeparator/>
      </w:r>
    </w:p>
  </w:footnote>
  <w:footnote w:type="continuationNotice" w:id="1">
    <w:p w14:paraId="25AB7C9A" w14:textId="77777777" w:rsidR="006B183A" w:rsidRDefault="006B18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693D"/>
    <w:multiLevelType w:val="multilevel"/>
    <w:tmpl w:val="12A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0753C"/>
    <w:multiLevelType w:val="multilevel"/>
    <w:tmpl w:val="96F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436B7"/>
    <w:multiLevelType w:val="hybridMultilevel"/>
    <w:tmpl w:val="B6E27024"/>
    <w:lvl w:ilvl="0" w:tplc="7AC456CA">
      <w:start w:val="1"/>
      <w:numFmt w:val="bullet"/>
      <w:lvlText w:val=""/>
      <w:lvlJc w:val="left"/>
      <w:pPr>
        <w:tabs>
          <w:tab w:val="num" w:pos="720"/>
        </w:tabs>
        <w:ind w:left="720" w:hanging="360"/>
      </w:pPr>
      <w:rPr>
        <w:rFonts w:ascii="Symbol" w:hAnsi="Symbol" w:hint="default"/>
        <w:sz w:val="20"/>
      </w:rPr>
    </w:lvl>
    <w:lvl w:ilvl="1" w:tplc="E53CDBD6" w:tentative="1">
      <w:start w:val="1"/>
      <w:numFmt w:val="bullet"/>
      <w:lvlText w:val="o"/>
      <w:lvlJc w:val="left"/>
      <w:pPr>
        <w:tabs>
          <w:tab w:val="num" w:pos="1440"/>
        </w:tabs>
        <w:ind w:left="1440" w:hanging="360"/>
      </w:pPr>
      <w:rPr>
        <w:rFonts w:ascii="Courier New" w:hAnsi="Courier New" w:hint="default"/>
        <w:sz w:val="20"/>
      </w:rPr>
    </w:lvl>
    <w:lvl w:ilvl="2" w:tplc="3F724808" w:tentative="1">
      <w:start w:val="1"/>
      <w:numFmt w:val="bullet"/>
      <w:lvlText w:val=""/>
      <w:lvlJc w:val="left"/>
      <w:pPr>
        <w:tabs>
          <w:tab w:val="num" w:pos="2160"/>
        </w:tabs>
        <w:ind w:left="2160" w:hanging="360"/>
      </w:pPr>
      <w:rPr>
        <w:rFonts w:ascii="Wingdings" w:hAnsi="Wingdings" w:hint="default"/>
        <w:sz w:val="20"/>
      </w:rPr>
    </w:lvl>
    <w:lvl w:ilvl="3" w:tplc="EC202DEA" w:tentative="1">
      <w:start w:val="1"/>
      <w:numFmt w:val="bullet"/>
      <w:lvlText w:val=""/>
      <w:lvlJc w:val="left"/>
      <w:pPr>
        <w:tabs>
          <w:tab w:val="num" w:pos="2880"/>
        </w:tabs>
        <w:ind w:left="2880" w:hanging="360"/>
      </w:pPr>
      <w:rPr>
        <w:rFonts w:ascii="Wingdings" w:hAnsi="Wingdings" w:hint="default"/>
        <w:sz w:val="20"/>
      </w:rPr>
    </w:lvl>
    <w:lvl w:ilvl="4" w:tplc="C1266AB6" w:tentative="1">
      <w:start w:val="1"/>
      <w:numFmt w:val="bullet"/>
      <w:lvlText w:val=""/>
      <w:lvlJc w:val="left"/>
      <w:pPr>
        <w:tabs>
          <w:tab w:val="num" w:pos="3600"/>
        </w:tabs>
        <w:ind w:left="3600" w:hanging="360"/>
      </w:pPr>
      <w:rPr>
        <w:rFonts w:ascii="Wingdings" w:hAnsi="Wingdings" w:hint="default"/>
        <w:sz w:val="20"/>
      </w:rPr>
    </w:lvl>
    <w:lvl w:ilvl="5" w:tplc="64E639E4" w:tentative="1">
      <w:start w:val="1"/>
      <w:numFmt w:val="bullet"/>
      <w:lvlText w:val=""/>
      <w:lvlJc w:val="left"/>
      <w:pPr>
        <w:tabs>
          <w:tab w:val="num" w:pos="4320"/>
        </w:tabs>
        <w:ind w:left="4320" w:hanging="360"/>
      </w:pPr>
      <w:rPr>
        <w:rFonts w:ascii="Wingdings" w:hAnsi="Wingdings" w:hint="default"/>
        <w:sz w:val="20"/>
      </w:rPr>
    </w:lvl>
    <w:lvl w:ilvl="6" w:tplc="434C174C" w:tentative="1">
      <w:start w:val="1"/>
      <w:numFmt w:val="bullet"/>
      <w:lvlText w:val=""/>
      <w:lvlJc w:val="left"/>
      <w:pPr>
        <w:tabs>
          <w:tab w:val="num" w:pos="5040"/>
        </w:tabs>
        <w:ind w:left="5040" w:hanging="360"/>
      </w:pPr>
      <w:rPr>
        <w:rFonts w:ascii="Wingdings" w:hAnsi="Wingdings" w:hint="default"/>
        <w:sz w:val="20"/>
      </w:rPr>
    </w:lvl>
    <w:lvl w:ilvl="7" w:tplc="25D0E16C" w:tentative="1">
      <w:start w:val="1"/>
      <w:numFmt w:val="bullet"/>
      <w:lvlText w:val=""/>
      <w:lvlJc w:val="left"/>
      <w:pPr>
        <w:tabs>
          <w:tab w:val="num" w:pos="5760"/>
        </w:tabs>
        <w:ind w:left="5760" w:hanging="360"/>
      </w:pPr>
      <w:rPr>
        <w:rFonts w:ascii="Wingdings" w:hAnsi="Wingdings" w:hint="default"/>
        <w:sz w:val="20"/>
      </w:rPr>
    </w:lvl>
    <w:lvl w:ilvl="8" w:tplc="676625E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D63C7"/>
    <w:multiLevelType w:val="hybridMultilevel"/>
    <w:tmpl w:val="1A269460"/>
    <w:lvl w:ilvl="0" w:tplc="5412B604">
      <w:start w:val="1"/>
      <w:numFmt w:val="bullet"/>
      <w:lvlText w:val=""/>
      <w:lvlJc w:val="left"/>
      <w:pPr>
        <w:tabs>
          <w:tab w:val="num" w:pos="720"/>
        </w:tabs>
        <w:ind w:left="720" w:hanging="360"/>
      </w:pPr>
      <w:rPr>
        <w:rFonts w:ascii="Symbol" w:hAnsi="Symbol" w:hint="default"/>
        <w:sz w:val="20"/>
      </w:rPr>
    </w:lvl>
    <w:lvl w:ilvl="1" w:tplc="56CEB85C" w:tentative="1">
      <w:start w:val="1"/>
      <w:numFmt w:val="bullet"/>
      <w:lvlText w:val="o"/>
      <w:lvlJc w:val="left"/>
      <w:pPr>
        <w:tabs>
          <w:tab w:val="num" w:pos="1440"/>
        </w:tabs>
        <w:ind w:left="1440" w:hanging="360"/>
      </w:pPr>
      <w:rPr>
        <w:rFonts w:ascii="Courier New" w:hAnsi="Courier New" w:hint="default"/>
        <w:sz w:val="20"/>
      </w:rPr>
    </w:lvl>
    <w:lvl w:ilvl="2" w:tplc="487AD294" w:tentative="1">
      <w:start w:val="1"/>
      <w:numFmt w:val="bullet"/>
      <w:lvlText w:val=""/>
      <w:lvlJc w:val="left"/>
      <w:pPr>
        <w:tabs>
          <w:tab w:val="num" w:pos="2160"/>
        </w:tabs>
        <w:ind w:left="2160" w:hanging="360"/>
      </w:pPr>
      <w:rPr>
        <w:rFonts w:ascii="Wingdings" w:hAnsi="Wingdings" w:hint="default"/>
        <w:sz w:val="20"/>
      </w:rPr>
    </w:lvl>
    <w:lvl w:ilvl="3" w:tplc="2EB07380" w:tentative="1">
      <w:start w:val="1"/>
      <w:numFmt w:val="bullet"/>
      <w:lvlText w:val=""/>
      <w:lvlJc w:val="left"/>
      <w:pPr>
        <w:tabs>
          <w:tab w:val="num" w:pos="2880"/>
        </w:tabs>
        <w:ind w:left="2880" w:hanging="360"/>
      </w:pPr>
      <w:rPr>
        <w:rFonts w:ascii="Wingdings" w:hAnsi="Wingdings" w:hint="default"/>
        <w:sz w:val="20"/>
      </w:rPr>
    </w:lvl>
    <w:lvl w:ilvl="4" w:tplc="7B42FE48" w:tentative="1">
      <w:start w:val="1"/>
      <w:numFmt w:val="bullet"/>
      <w:lvlText w:val=""/>
      <w:lvlJc w:val="left"/>
      <w:pPr>
        <w:tabs>
          <w:tab w:val="num" w:pos="3600"/>
        </w:tabs>
        <w:ind w:left="3600" w:hanging="360"/>
      </w:pPr>
      <w:rPr>
        <w:rFonts w:ascii="Wingdings" w:hAnsi="Wingdings" w:hint="default"/>
        <w:sz w:val="20"/>
      </w:rPr>
    </w:lvl>
    <w:lvl w:ilvl="5" w:tplc="9FD6667C" w:tentative="1">
      <w:start w:val="1"/>
      <w:numFmt w:val="bullet"/>
      <w:lvlText w:val=""/>
      <w:lvlJc w:val="left"/>
      <w:pPr>
        <w:tabs>
          <w:tab w:val="num" w:pos="4320"/>
        </w:tabs>
        <w:ind w:left="4320" w:hanging="360"/>
      </w:pPr>
      <w:rPr>
        <w:rFonts w:ascii="Wingdings" w:hAnsi="Wingdings" w:hint="default"/>
        <w:sz w:val="20"/>
      </w:rPr>
    </w:lvl>
    <w:lvl w:ilvl="6" w:tplc="28E0A742" w:tentative="1">
      <w:start w:val="1"/>
      <w:numFmt w:val="bullet"/>
      <w:lvlText w:val=""/>
      <w:lvlJc w:val="left"/>
      <w:pPr>
        <w:tabs>
          <w:tab w:val="num" w:pos="5040"/>
        </w:tabs>
        <w:ind w:left="5040" w:hanging="360"/>
      </w:pPr>
      <w:rPr>
        <w:rFonts w:ascii="Wingdings" w:hAnsi="Wingdings" w:hint="default"/>
        <w:sz w:val="20"/>
      </w:rPr>
    </w:lvl>
    <w:lvl w:ilvl="7" w:tplc="FD2622D8" w:tentative="1">
      <w:start w:val="1"/>
      <w:numFmt w:val="bullet"/>
      <w:lvlText w:val=""/>
      <w:lvlJc w:val="left"/>
      <w:pPr>
        <w:tabs>
          <w:tab w:val="num" w:pos="5760"/>
        </w:tabs>
        <w:ind w:left="5760" w:hanging="360"/>
      </w:pPr>
      <w:rPr>
        <w:rFonts w:ascii="Wingdings" w:hAnsi="Wingdings" w:hint="default"/>
        <w:sz w:val="20"/>
      </w:rPr>
    </w:lvl>
    <w:lvl w:ilvl="8" w:tplc="35A0999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A0A39"/>
    <w:multiLevelType w:val="multilevel"/>
    <w:tmpl w:val="AC7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9"/>
  </w:num>
  <w:num w:numId="5">
    <w:abstractNumId w:val="5"/>
  </w:num>
  <w:num w:numId="6">
    <w:abstractNumId w:val="3"/>
  </w:num>
  <w:num w:numId="7">
    <w:abstractNumId w:val="8"/>
  </w:num>
  <w:num w:numId="8">
    <w:abstractNumId w:val="6"/>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D0"/>
    <w:rsid w:val="00012752"/>
    <w:rsid w:val="00015708"/>
    <w:rsid w:val="000169BC"/>
    <w:rsid w:val="00016B7B"/>
    <w:rsid w:val="0002065D"/>
    <w:rsid w:val="00021B40"/>
    <w:rsid w:val="000303C8"/>
    <w:rsid w:val="000304CE"/>
    <w:rsid w:val="00031317"/>
    <w:rsid w:val="00032724"/>
    <w:rsid w:val="00032ED0"/>
    <w:rsid w:val="00035676"/>
    <w:rsid w:val="00037248"/>
    <w:rsid w:val="00043289"/>
    <w:rsid w:val="0004710D"/>
    <w:rsid w:val="00050913"/>
    <w:rsid w:val="0005482B"/>
    <w:rsid w:val="00062AB5"/>
    <w:rsid w:val="00067F22"/>
    <w:rsid w:val="00071AD5"/>
    <w:rsid w:val="000731BB"/>
    <w:rsid w:val="000761DC"/>
    <w:rsid w:val="0007775E"/>
    <w:rsid w:val="00080ACB"/>
    <w:rsid w:val="00081EAE"/>
    <w:rsid w:val="000838EF"/>
    <w:rsid w:val="00087CA7"/>
    <w:rsid w:val="00090C68"/>
    <w:rsid w:val="0009141D"/>
    <w:rsid w:val="00094B9F"/>
    <w:rsid w:val="00095095"/>
    <w:rsid w:val="000A5822"/>
    <w:rsid w:val="000A5B91"/>
    <w:rsid w:val="000B0A8C"/>
    <w:rsid w:val="000B14EE"/>
    <w:rsid w:val="000B22FE"/>
    <w:rsid w:val="000B383E"/>
    <w:rsid w:val="000B53E2"/>
    <w:rsid w:val="000B67CC"/>
    <w:rsid w:val="000C142E"/>
    <w:rsid w:val="000C1609"/>
    <w:rsid w:val="000C168D"/>
    <w:rsid w:val="000C4302"/>
    <w:rsid w:val="000C5AA5"/>
    <w:rsid w:val="000C63DB"/>
    <w:rsid w:val="000D0EDF"/>
    <w:rsid w:val="000D1167"/>
    <w:rsid w:val="000D1318"/>
    <w:rsid w:val="000D318C"/>
    <w:rsid w:val="000D4E72"/>
    <w:rsid w:val="000D5E6D"/>
    <w:rsid w:val="000D798C"/>
    <w:rsid w:val="000E08D9"/>
    <w:rsid w:val="000E1DB5"/>
    <w:rsid w:val="000E56F6"/>
    <w:rsid w:val="000E5B79"/>
    <w:rsid w:val="000E706C"/>
    <w:rsid w:val="000F3815"/>
    <w:rsid w:val="000F45D9"/>
    <w:rsid w:val="000F496A"/>
    <w:rsid w:val="000F5E3F"/>
    <w:rsid w:val="000F7059"/>
    <w:rsid w:val="000F70E8"/>
    <w:rsid w:val="000F7E96"/>
    <w:rsid w:val="000F7F52"/>
    <w:rsid w:val="001006B9"/>
    <w:rsid w:val="00102DFF"/>
    <w:rsid w:val="00103A06"/>
    <w:rsid w:val="001045CB"/>
    <w:rsid w:val="00105D62"/>
    <w:rsid w:val="001062D7"/>
    <w:rsid w:val="00107E50"/>
    <w:rsid w:val="00111059"/>
    <w:rsid w:val="00111866"/>
    <w:rsid w:val="0011219C"/>
    <w:rsid w:val="00113475"/>
    <w:rsid w:val="0011348F"/>
    <w:rsid w:val="001138E5"/>
    <w:rsid w:val="00114256"/>
    <w:rsid w:val="0011615E"/>
    <w:rsid w:val="00120951"/>
    <w:rsid w:val="00123551"/>
    <w:rsid w:val="001267CB"/>
    <w:rsid w:val="00130323"/>
    <w:rsid w:val="001322E6"/>
    <w:rsid w:val="00134B79"/>
    <w:rsid w:val="00136CE9"/>
    <w:rsid w:val="001437AC"/>
    <w:rsid w:val="0014586C"/>
    <w:rsid w:val="00152B8F"/>
    <w:rsid w:val="0015530F"/>
    <w:rsid w:val="00155FF4"/>
    <w:rsid w:val="00156387"/>
    <w:rsid w:val="0015690B"/>
    <w:rsid w:val="00165FE2"/>
    <w:rsid w:val="001664FB"/>
    <w:rsid w:val="001673FE"/>
    <w:rsid w:val="00171D81"/>
    <w:rsid w:val="00174B89"/>
    <w:rsid w:val="00176775"/>
    <w:rsid w:val="001778BF"/>
    <w:rsid w:val="00180DC8"/>
    <w:rsid w:val="00181DCD"/>
    <w:rsid w:val="00182C11"/>
    <w:rsid w:val="00183C87"/>
    <w:rsid w:val="001853F9"/>
    <w:rsid w:val="001857C4"/>
    <w:rsid w:val="00186F31"/>
    <w:rsid w:val="001873D8"/>
    <w:rsid w:val="00190E35"/>
    <w:rsid w:val="00192471"/>
    <w:rsid w:val="001954B5"/>
    <w:rsid w:val="001964AC"/>
    <w:rsid w:val="0019655F"/>
    <w:rsid w:val="00196A7B"/>
    <w:rsid w:val="001A1468"/>
    <w:rsid w:val="001A1D24"/>
    <w:rsid w:val="001A3774"/>
    <w:rsid w:val="001A3985"/>
    <w:rsid w:val="001A3C51"/>
    <w:rsid w:val="001A5E86"/>
    <w:rsid w:val="001A6DF8"/>
    <w:rsid w:val="001A6F05"/>
    <w:rsid w:val="001B24F0"/>
    <w:rsid w:val="001B2F94"/>
    <w:rsid w:val="001C0123"/>
    <w:rsid w:val="001C2A9D"/>
    <w:rsid w:val="001C381B"/>
    <w:rsid w:val="001C4842"/>
    <w:rsid w:val="001C557D"/>
    <w:rsid w:val="001C59C5"/>
    <w:rsid w:val="001D3110"/>
    <w:rsid w:val="001D3645"/>
    <w:rsid w:val="001D5823"/>
    <w:rsid w:val="001D62BD"/>
    <w:rsid w:val="001E054B"/>
    <w:rsid w:val="001E0DF9"/>
    <w:rsid w:val="001E1A93"/>
    <w:rsid w:val="001E31D4"/>
    <w:rsid w:val="001F19F1"/>
    <w:rsid w:val="001F3A56"/>
    <w:rsid w:val="002003B8"/>
    <w:rsid w:val="0020042D"/>
    <w:rsid w:val="00200E68"/>
    <w:rsid w:val="00201EDC"/>
    <w:rsid w:val="002027FA"/>
    <w:rsid w:val="00205A85"/>
    <w:rsid w:val="00206B73"/>
    <w:rsid w:val="002116FD"/>
    <w:rsid w:val="00211A57"/>
    <w:rsid w:val="002149B1"/>
    <w:rsid w:val="0021710E"/>
    <w:rsid w:val="00220145"/>
    <w:rsid w:val="002201D1"/>
    <w:rsid w:val="0022103C"/>
    <w:rsid w:val="00221099"/>
    <w:rsid w:val="00221145"/>
    <w:rsid w:val="002220CE"/>
    <w:rsid w:val="002224DF"/>
    <w:rsid w:val="00225C43"/>
    <w:rsid w:val="002266B8"/>
    <w:rsid w:val="002301D0"/>
    <w:rsid w:val="00230AE7"/>
    <w:rsid w:val="00235502"/>
    <w:rsid w:val="00240265"/>
    <w:rsid w:val="00241814"/>
    <w:rsid w:val="00241D8B"/>
    <w:rsid w:val="002505A2"/>
    <w:rsid w:val="00254352"/>
    <w:rsid w:val="00254413"/>
    <w:rsid w:val="00256079"/>
    <w:rsid w:val="00256BE7"/>
    <w:rsid w:val="00257BF4"/>
    <w:rsid w:val="002602A1"/>
    <w:rsid w:val="002671DD"/>
    <w:rsid w:val="00271CCA"/>
    <w:rsid w:val="00273F1A"/>
    <w:rsid w:val="00273F78"/>
    <w:rsid w:val="00276606"/>
    <w:rsid w:val="0027684C"/>
    <w:rsid w:val="00277538"/>
    <w:rsid w:val="00280618"/>
    <w:rsid w:val="002808A9"/>
    <w:rsid w:val="002813EE"/>
    <w:rsid w:val="00283813"/>
    <w:rsid w:val="00284CB9"/>
    <w:rsid w:val="00285FC0"/>
    <w:rsid w:val="00286490"/>
    <w:rsid w:val="00287299"/>
    <w:rsid w:val="00287666"/>
    <w:rsid w:val="00294BA4"/>
    <w:rsid w:val="0029590A"/>
    <w:rsid w:val="002A10B2"/>
    <w:rsid w:val="002A15E9"/>
    <w:rsid w:val="002A243E"/>
    <w:rsid w:val="002A28EF"/>
    <w:rsid w:val="002A2F1E"/>
    <w:rsid w:val="002B346B"/>
    <w:rsid w:val="002B408C"/>
    <w:rsid w:val="002B454B"/>
    <w:rsid w:val="002B6CF4"/>
    <w:rsid w:val="002C1EB7"/>
    <w:rsid w:val="002C274F"/>
    <w:rsid w:val="002C4357"/>
    <w:rsid w:val="002C58B8"/>
    <w:rsid w:val="002C631E"/>
    <w:rsid w:val="002D00E8"/>
    <w:rsid w:val="002D1229"/>
    <w:rsid w:val="002D23BD"/>
    <w:rsid w:val="002D2F6D"/>
    <w:rsid w:val="002D4ED9"/>
    <w:rsid w:val="002D77E7"/>
    <w:rsid w:val="002E0735"/>
    <w:rsid w:val="002E3147"/>
    <w:rsid w:val="002E48B1"/>
    <w:rsid w:val="002E52C5"/>
    <w:rsid w:val="002E59C8"/>
    <w:rsid w:val="002E5BEF"/>
    <w:rsid w:val="002E5DC6"/>
    <w:rsid w:val="002F08EB"/>
    <w:rsid w:val="002F0A3E"/>
    <w:rsid w:val="002F25B4"/>
    <w:rsid w:val="002F35CF"/>
    <w:rsid w:val="002F382A"/>
    <w:rsid w:val="002F5A88"/>
    <w:rsid w:val="00303E0D"/>
    <w:rsid w:val="00304A8A"/>
    <w:rsid w:val="00304CA1"/>
    <w:rsid w:val="0030674A"/>
    <w:rsid w:val="00306856"/>
    <w:rsid w:val="00311104"/>
    <w:rsid w:val="00312971"/>
    <w:rsid w:val="00312FC9"/>
    <w:rsid w:val="00321649"/>
    <w:rsid w:val="00323ED9"/>
    <w:rsid w:val="00325C4C"/>
    <w:rsid w:val="00326E36"/>
    <w:rsid w:val="00326EC7"/>
    <w:rsid w:val="00333CFC"/>
    <w:rsid w:val="003355CB"/>
    <w:rsid w:val="003360E2"/>
    <w:rsid w:val="003362C1"/>
    <w:rsid w:val="0033719B"/>
    <w:rsid w:val="0034082A"/>
    <w:rsid w:val="00341CB5"/>
    <w:rsid w:val="00343041"/>
    <w:rsid w:val="00344A45"/>
    <w:rsid w:val="00345115"/>
    <w:rsid w:val="0034769C"/>
    <w:rsid w:val="0035077A"/>
    <w:rsid w:val="00350C4A"/>
    <w:rsid w:val="00350C75"/>
    <w:rsid w:val="003554EE"/>
    <w:rsid w:val="003556E5"/>
    <w:rsid w:val="00356313"/>
    <w:rsid w:val="003567EF"/>
    <w:rsid w:val="00356DED"/>
    <w:rsid w:val="003579CC"/>
    <w:rsid w:val="00361CBC"/>
    <w:rsid w:val="00363856"/>
    <w:rsid w:val="00365302"/>
    <w:rsid w:val="003660D3"/>
    <w:rsid w:val="003723E8"/>
    <w:rsid w:val="003724B0"/>
    <w:rsid w:val="0038412D"/>
    <w:rsid w:val="0038604D"/>
    <w:rsid w:val="0038654A"/>
    <w:rsid w:val="00386A43"/>
    <w:rsid w:val="00390D76"/>
    <w:rsid w:val="003920AD"/>
    <w:rsid w:val="003962B1"/>
    <w:rsid w:val="003A1CB9"/>
    <w:rsid w:val="003B1D06"/>
    <w:rsid w:val="003B6FAF"/>
    <w:rsid w:val="003B76EE"/>
    <w:rsid w:val="003C5C89"/>
    <w:rsid w:val="003D13DB"/>
    <w:rsid w:val="003D4106"/>
    <w:rsid w:val="003D4677"/>
    <w:rsid w:val="003D4CB9"/>
    <w:rsid w:val="003D5DC5"/>
    <w:rsid w:val="003E2816"/>
    <w:rsid w:val="003E4B0E"/>
    <w:rsid w:val="003E5932"/>
    <w:rsid w:val="003E5A49"/>
    <w:rsid w:val="003E79FA"/>
    <w:rsid w:val="003F01AC"/>
    <w:rsid w:val="003F025C"/>
    <w:rsid w:val="003F0974"/>
    <w:rsid w:val="003F2CE9"/>
    <w:rsid w:val="003F2E9F"/>
    <w:rsid w:val="003F30DF"/>
    <w:rsid w:val="003F338F"/>
    <w:rsid w:val="003F4484"/>
    <w:rsid w:val="003F5424"/>
    <w:rsid w:val="00401137"/>
    <w:rsid w:val="00403475"/>
    <w:rsid w:val="004045B9"/>
    <w:rsid w:val="0040544F"/>
    <w:rsid w:val="00406F0A"/>
    <w:rsid w:val="00407DC0"/>
    <w:rsid w:val="00412FA0"/>
    <w:rsid w:val="00413C1C"/>
    <w:rsid w:val="004177D2"/>
    <w:rsid w:val="0042333A"/>
    <w:rsid w:val="00423DDF"/>
    <w:rsid w:val="0042528B"/>
    <w:rsid w:val="00425D53"/>
    <w:rsid w:val="00427030"/>
    <w:rsid w:val="00430916"/>
    <w:rsid w:val="0043647E"/>
    <w:rsid w:val="004365A1"/>
    <w:rsid w:val="004376D8"/>
    <w:rsid w:val="004410FC"/>
    <w:rsid w:val="004420D8"/>
    <w:rsid w:val="0044711D"/>
    <w:rsid w:val="004473FE"/>
    <w:rsid w:val="00447545"/>
    <w:rsid w:val="00450E14"/>
    <w:rsid w:val="004527CC"/>
    <w:rsid w:val="00454829"/>
    <w:rsid w:val="00455BED"/>
    <w:rsid w:val="00456DC1"/>
    <w:rsid w:val="0045754D"/>
    <w:rsid w:val="00457A63"/>
    <w:rsid w:val="00462988"/>
    <w:rsid w:val="004642CB"/>
    <w:rsid w:val="00464C77"/>
    <w:rsid w:val="00466210"/>
    <w:rsid w:val="004679B0"/>
    <w:rsid w:val="00467BCB"/>
    <w:rsid w:val="00470109"/>
    <w:rsid w:val="004737D1"/>
    <w:rsid w:val="0047444F"/>
    <w:rsid w:val="00480708"/>
    <w:rsid w:val="00483870"/>
    <w:rsid w:val="00485AC5"/>
    <w:rsid w:val="00491751"/>
    <w:rsid w:val="004940BF"/>
    <w:rsid w:val="00494294"/>
    <w:rsid w:val="00494BE7"/>
    <w:rsid w:val="00495F29"/>
    <w:rsid w:val="0049702E"/>
    <w:rsid w:val="004972E1"/>
    <w:rsid w:val="004974CF"/>
    <w:rsid w:val="00497F7C"/>
    <w:rsid w:val="004A0C2C"/>
    <w:rsid w:val="004A29A8"/>
    <w:rsid w:val="004B0E0C"/>
    <w:rsid w:val="004B3509"/>
    <w:rsid w:val="004B7865"/>
    <w:rsid w:val="004C0AB9"/>
    <w:rsid w:val="004C2B82"/>
    <w:rsid w:val="004C31FB"/>
    <w:rsid w:val="004C33FE"/>
    <w:rsid w:val="004C5CB0"/>
    <w:rsid w:val="004C5CCD"/>
    <w:rsid w:val="004C7B3E"/>
    <w:rsid w:val="004D098E"/>
    <w:rsid w:val="004D2AAE"/>
    <w:rsid w:val="004D3499"/>
    <w:rsid w:val="004D6035"/>
    <w:rsid w:val="004D676E"/>
    <w:rsid w:val="004D6822"/>
    <w:rsid w:val="004D69F0"/>
    <w:rsid w:val="004E31E1"/>
    <w:rsid w:val="004F1E79"/>
    <w:rsid w:val="004F27BB"/>
    <w:rsid w:val="004F438E"/>
    <w:rsid w:val="00501A86"/>
    <w:rsid w:val="00506D95"/>
    <w:rsid w:val="0051154A"/>
    <w:rsid w:val="00511B11"/>
    <w:rsid w:val="00512207"/>
    <w:rsid w:val="00513129"/>
    <w:rsid w:val="00513DA3"/>
    <w:rsid w:val="00513F04"/>
    <w:rsid w:val="00517941"/>
    <w:rsid w:val="00521703"/>
    <w:rsid w:val="00523B7A"/>
    <w:rsid w:val="00523E9E"/>
    <w:rsid w:val="00525B54"/>
    <w:rsid w:val="0052628B"/>
    <w:rsid w:val="00526E4D"/>
    <w:rsid w:val="0052752E"/>
    <w:rsid w:val="00530F50"/>
    <w:rsid w:val="005315EE"/>
    <w:rsid w:val="00532DCF"/>
    <w:rsid w:val="0053721A"/>
    <w:rsid w:val="005416ED"/>
    <w:rsid w:val="00541F3E"/>
    <w:rsid w:val="0054346E"/>
    <w:rsid w:val="005440F9"/>
    <w:rsid w:val="00545DC7"/>
    <w:rsid w:val="00546AE5"/>
    <w:rsid w:val="00551117"/>
    <w:rsid w:val="00552975"/>
    <w:rsid w:val="00555A18"/>
    <w:rsid w:val="005577C3"/>
    <w:rsid w:val="00560426"/>
    <w:rsid w:val="0056304E"/>
    <w:rsid w:val="00563277"/>
    <w:rsid w:val="0057207B"/>
    <w:rsid w:val="00572808"/>
    <w:rsid w:val="00572FF6"/>
    <w:rsid w:val="00573EC8"/>
    <w:rsid w:val="00573F6D"/>
    <w:rsid w:val="00574511"/>
    <w:rsid w:val="005746F8"/>
    <w:rsid w:val="005766C2"/>
    <w:rsid w:val="00581294"/>
    <w:rsid w:val="005830CF"/>
    <w:rsid w:val="00584C78"/>
    <w:rsid w:val="0058520F"/>
    <w:rsid w:val="00586290"/>
    <w:rsid w:val="005865BE"/>
    <w:rsid w:val="00586BA3"/>
    <w:rsid w:val="0059293E"/>
    <w:rsid w:val="00592D2B"/>
    <w:rsid w:val="005964BD"/>
    <w:rsid w:val="00596D5F"/>
    <w:rsid w:val="005A63AD"/>
    <w:rsid w:val="005B2016"/>
    <w:rsid w:val="005B4469"/>
    <w:rsid w:val="005B46E6"/>
    <w:rsid w:val="005B4F4D"/>
    <w:rsid w:val="005B5E6C"/>
    <w:rsid w:val="005B680B"/>
    <w:rsid w:val="005C05F6"/>
    <w:rsid w:val="005C1465"/>
    <w:rsid w:val="005C1F3E"/>
    <w:rsid w:val="005C336B"/>
    <w:rsid w:val="005C3549"/>
    <w:rsid w:val="005C4A56"/>
    <w:rsid w:val="005C5A61"/>
    <w:rsid w:val="005C5F4B"/>
    <w:rsid w:val="005C77B5"/>
    <w:rsid w:val="005C7A8E"/>
    <w:rsid w:val="005D1353"/>
    <w:rsid w:val="005D29D2"/>
    <w:rsid w:val="005E0BD8"/>
    <w:rsid w:val="005E1E79"/>
    <w:rsid w:val="005E40F1"/>
    <w:rsid w:val="005E648E"/>
    <w:rsid w:val="005F163C"/>
    <w:rsid w:val="005F5024"/>
    <w:rsid w:val="005F74FB"/>
    <w:rsid w:val="006013CA"/>
    <w:rsid w:val="00603D1D"/>
    <w:rsid w:val="0060462A"/>
    <w:rsid w:val="00612E9F"/>
    <w:rsid w:val="0061396B"/>
    <w:rsid w:val="0061797C"/>
    <w:rsid w:val="00622FA4"/>
    <w:rsid w:val="00623110"/>
    <w:rsid w:val="00627A36"/>
    <w:rsid w:val="00633F53"/>
    <w:rsid w:val="00634D8A"/>
    <w:rsid w:val="00635A86"/>
    <w:rsid w:val="00635FBA"/>
    <w:rsid w:val="006366DD"/>
    <w:rsid w:val="006379C3"/>
    <w:rsid w:val="00645659"/>
    <w:rsid w:val="00645EAB"/>
    <w:rsid w:val="00647E3D"/>
    <w:rsid w:val="006559B4"/>
    <w:rsid w:val="00656240"/>
    <w:rsid w:val="006578BD"/>
    <w:rsid w:val="00662B63"/>
    <w:rsid w:val="00665CA0"/>
    <w:rsid w:val="00665CF6"/>
    <w:rsid w:val="00667151"/>
    <w:rsid w:val="00671165"/>
    <w:rsid w:val="00671B91"/>
    <w:rsid w:val="00674EC9"/>
    <w:rsid w:val="0067767A"/>
    <w:rsid w:val="0068089E"/>
    <w:rsid w:val="0068327F"/>
    <w:rsid w:val="00684901"/>
    <w:rsid w:val="00684F18"/>
    <w:rsid w:val="00687147"/>
    <w:rsid w:val="00691240"/>
    <w:rsid w:val="006919B7"/>
    <w:rsid w:val="00692C39"/>
    <w:rsid w:val="00693939"/>
    <w:rsid w:val="00694124"/>
    <w:rsid w:val="0069418F"/>
    <w:rsid w:val="00697509"/>
    <w:rsid w:val="006A1481"/>
    <w:rsid w:val="006A777D"/>
    <w:rsid w:val="006B1777"/>
    <w:rsid w:val="006B183A"/>
    <w:rsid w:val="006B200E"/>
    <w:rsid w:val="006B2E17"/>
    <w:rsid w:val="006B3DE2"/>
    <w:rsid w:val="006B4724"/>
    <w:rsid w:val="006B540E"/>
    <w:rsid w:val="006B5A4A"/>
    <w:rsid w:val="006B6F6C"/>
    <w:rsid w:val="006C3268"/>
    <w:rsid w:val="006C4833"/>
    <w:rsid w:val="006C71E3"/>
    <w:rsid w:val="006C75EA"/>
    <w:rsid w:val="006D02EA"/>
    <w:rsid w:val="006D3303"/>
    <w:rsid w:val="006D4371"/>
    <w:rsid w:val="006D5662"/>
    <w:rsid w:val="006D56EC"/>
    <w:rsid w:val="006D581B"/>
    <w:rsid w:val="006D75AF"/>
    <w:rsid w:val="006E0F13"/>
    <w:rsid w:val="006E4168"/>
    <w:rsid w:val="006E6093"/>
    <w:rsid w:val="006F12B3"/>
    <w:rsid w:val="006F29FD"/>
    <w:rsid w:val="006F6794"/>
    <w:rsid w:val="006F6C1B"/>
    <w:rsid w:val="006F73C0"/>
    <w:rsid w:val="0070000A"/>
    <w:rsid w:val="00702544"/>
    <w:rsid w:val="00702A6C"/>
    <w:rsid w:val="007047E9"/>
    <w:rsid w:val="007065D0"/>
    <w:rsid w:val="00707406"/>
    <w:rsid w:val="00707FBB"/>
    <w:rsid w:val="007116E1"/>
    <w:rsid w:val="00717FC7"/>
    <w:rsid w:val="00721F8B"/>
    <w:rsid w:val="00723E05"/>
    <w:rsid w:val="00724876"/>
    <w:rsid w:val="00725F0D"/>
    <w:rsid w:val="00734074"/>
    <w:rsid w:val="00736B70"/>
    <w:rsid w:val="007407FE"/>
    <w:rsid w:val="00740D5C"/>
    <w:rsid w:val="00742C67"/>
    <w:rsid w:val="007440BF"/>
    <w:rsid w:val="00745C8A"/>
    <w:rsid w:val="00755AB7"/>
    <w:rsid w:val="0075723B"/>
    <w:rsid w:val="00757E27"/>
    <w:rsid w:val="00760B22"/>
    <w:rsid w:val="0076276C"/>
    <w:rsid w:val="00762DBC"/>
    <w:rsid w:val="00763EE5"/>
    <w:rsid w:val="00764298"/>
    <w:rsid w:val="007642D6"/>
    <w:rsid w:val="00764656"/>
    <w:rsid w:val="00764BE0"/>
    <w:rsid w:val="0076622C"/>
    <w:rsid w:val="00771972"/>
    <w:rsid w:val="00772668"/>
    <w:rsid w:val="007727BE"/>
    <w:rsid w:val="0077463F"/>
    <w:rsid w:val="0077465B"/>
    <w:rsid w:val="00774B1D"/>
    <w:rsid w:val="00775581"/>
    <w:rsid w:val="00775C7C"/>
    <w:rsid w:val="0077605B"/>
    <w:rsid w:val="00780810"/>
    <w:rsid w:val="00780D00"/>
    <w:rsid w:val="00780D7E"/>
    <w:rsid w:val="00781CCD"/>
    <w:rsid w:val="007839E3"/>
    <w:rsid w:val="00784175"/>
    <w:rsid w:val="007848D9"/>
    <w:rsid w:val="007909CC"/>
    <w:rsid w:val="007933AC"/>
    <w:rsid w:val="00794094"/>
    <w:rsid w:val="00796BC5"/>
    <w:rsid w:val="007A1752"/>
    <w:rsid w:val="007A50E4"/>
    <w:rsid w:val="007A5500"/>
    <w:rsid w:val="007B226C"/>
    <w:rsid w:val="007B2AC5"/>
    <w:rsid w:val="007B3C34"/>
    <w:rsid w:val="007B52B4"/>
    <w:rsid w:val="007B5CE0"/>
    <w:rsid w:val="007B6E84"/>
    <w:rsid w:val="007B702E"/>
    <w:rsid w:val="007D1D5A"/>
    <w:rsid w:val="007D2639"/>
    <w:rsid w:val="007E106E"/>
    <w:rsid w:val="007E371C"/>
    <w:rsid w:val="007E666C"/>
    <w:rsid w:val="007E7A4B"/>
    <w:rsid w:val="007F1872"/>
    <w:rsid w:val="007F3AED"/>
    <w:rsid w:val="007F3FA8"/>
    <w:rsid w:val="007F4896"/>
    <w:rsid w:val="007F4F2B"/>
    <w:rsid w:val="007F6D08"/>
    <w:rsid w:val="007F79D2"/>
    <w:rsid w:val="00801B59"/>
    <w:rsid w:val="008057EF"/>
    <w:rsid w:val="00805FB3"/>
    <w:rsid w:val="00811382"/>
    <w:rsid w:val="008137CF"/>
    <w:rsid w:val="00814FCB"/>
    <w:rsid w:val="0081500D"/>
    <w:rsid w:val="00815C9E"/>
    <w:rsid w:val="00826FBE"/>
    <w:rsid w:val="00834716"/>
    <w:rsid w:val="00843A9D"/>
    <w:rsid w:val="00843AA9"/>
    <w:rsid w:val="008444F0"/>
    <w:rsid w:val="008447CB"/>
    <w:rsid w:val="00844AD2"/>
    <w:rsid w:val="008453C1"/>
    <w:rsid w:val="00845B93"/>
    <w:rsid w:val="00850F8E"/>
    <w:rsid w:val="008519BA"/>
    <w:rsid w:val="00853BAD"/>
    <w:rsid w:val="00854A62"/>
    <w:rsid w:val="00856429"/>
    <w:rsid w:val="00857478"/>
    <w:rsid w:val="00860075"/>
    <w:rsid w:val="00863AB1"/>
    <w:rsid w:val="00863D63"/>
    <w:rsid w:val="008646B5"/>
    <w:rsid w:val="0086539E"/>
    <w:rsid w:val="008656FF"/>
    <w:rsid w:val="0086739B"/>
    <w:rsid w:val="008677D5"/>
    <w:rsid w:val="00867A3A"/>
    <w:rsid w:val="00867E35"/>
    <w:rsid w:val="00874A3E"/>
    <w:rsid w:val="00880B24"/>
    <w:rsid w:val="00880F66"/>
    <w:rsid w:val="00881C27"/>
    <w:rsid w:val="008829B7"/>
    <w:rsid w:val="00883D06"/>
    <w:rsid w:val="00884396"/>
    <w:rsid w:val="008845FC"/>
    <w:rsid w:val="0088468F"/>
    <w:rsid w:val="0088645B"/>
    <w:rsid w:val="00890E39"/>
    <w:rsid w:val="0089101C"/>
    <w:rsid w:val="00892069"/>
    <w:rsid w:val="00892414"/>
    <w:rsid w:val="00894CA3"/>
    <w:rsid w:val="00895118"/>
    <w:rsid w:val="0089604D"/>
    <w:rsid w:val="0089615D"/>
    <w:rsid w:val="00896A7B"/>
    <w:rsid w:val="008A3516"/>
    <w:rsid w:val="008A5D49"/>
    <w:rsid w:val="008A695F"/>
    <w:rsid w:val="008B014C"/>
    <w:rsid w:val="008B03E8"/>
    <w:rsid w:val="008B0C84"/>
    <w:rsid w:val="008B15C5"/>
    <w:rsid w:val="008B39F1"/>
    <w:rsid w:val="008B48A9"/>
    <w:rsid w:val="008B76A0"/>
    <w:rsid w:val="008C38DE"/>
    <w:rsid w:val="008C3BFA"/>
    <w:rsid w:val="008C558D"/>
    <w:rsid w:val="008C7D2E"/>
    <w:rsid w:val="008D0071"/>
    <w:rsid w:val="008D00B0"/>
    <w:rsid w:val="008D1A23"/>
    <w:rsid w:val="008D4F93"/>
    <w:rsid w:val="008D7B13"/>
    <w:rsid w:val="008E10A4"/>
    <w:rsid w:val="008E11B0"/>
    <w:rsid w:val="008E4470"/>
    <w:rsid w:val="008E5BC3"/>
    <w:rsid w:val="008E67F9"/>
    <w:rsid w:val="008F2891"/>
    <w:rsid w:val="008F389D"/>
    <w:rsid w:val="008F469C"/>
    <w:rsid w:val="008F6392"/>
    <w:rsid w:val="0090293A"/>
    <w:rsid w:val="00903F7F"/>
    <w:rsid w:val="00911AA9"/>
    <w:rsid w:val="009124A9"/>
    <w:rsid w:val="00912BFA"/>
    <w:rsid w:val="0092190C"/>
    <w:rsid w:val="009219D9"/>
    <w:rsid w:val="00921C12"/>
    <w:rsid w:val="00922492"/>
    <w:rsid w:val="00923C1D"/>
    <w:rsid w:val="0092725D"/>
    <w:rsid w:val="00932284"/>
    <w:rsid w:val="009342B8"/>
    <w:rsid w:val="00934D8B"/>
    <w:rsid w:val="009366B7"/>
    <w:rsid w:val="0093695F"/>
    <w:rsid w:val="0094130B"/>
    <w:rsid w:val="00944001"/>
    <w:rsid w:val="0094567E"/>
    <w:rsid w:val="0094576D"/>
    <w:rsid w:val="00946589"/>
    <w:rsid w:val="009506ED"/>
    <w:rsid w:val="00953661"/>
    <w:rsid w:val="00953792"/>
    <w:rsid w:val="00953BE4"/>
    <w:rsid w:val="009547A4"/>
    <w:rsid w:val="00955AF6"/>
    <w:rsid w:val="00955AF7"/>
    <w:rsid w:val="009565C5"/>
    <w:rsid w:val="00957843"/>
    <w:rsid w:val="00960181"/>
    <w:rsid w:val="0096057F"/>
    <w:rsid w:val="00961BFF"/>
    <w:rsid w:val="009633E8"/>
    <w:rsid w:val="00963FD1"/>
    <w:rsid w:val="00964043"/>
    <w:rsid w:val="009652A0"/>
    <w:rsid w:val="009673FE"/>
    <w:rsid w:val="00967734"/>
    <w:rsid w:val="009709ED"/>
    <w:rsid w:val="00972B93"/>
    <w:rsid w:val="00973BE2"/>
    <w:rsid w:val="00973F34"/>
    <w:rsid w:val="009743E3"/>
    <w:rsid w:val="00974B8F"/>
    <w:rsid w:val="00976FDF"/>
    <w:rsid w:val="00977EF1"/>
    <w:rsid w:val="00981499"/>
    <w:rsid w:val="009853C4"/>
    <w:rsid w:val="009860ED"/>
    <w:rsid w:val="0098646E"/>
    <w:rsid w:val="00987730"/>
    <w:rsid w:val="009916D4"/>
    <w:rsid w:val="0099335C"/>
    <w:rsid w:val="009938AE"/>
    <w:rsid w:val="00996360"/>
    <w:rsid w:val="009A2000"/>
    <w:rsid w:val="009A221C"/>
    <w:rsid w:val="009B1E35"/>
    <w:rsid w:val="009B2459"/>
    <w:rsid w:val="009B6E37"/>
    <w:rsid w:val="009C75F7"/>
    <w:rsid w:val="009D0304"/>
    <w:rsid w:val="009D2AD3"/>
    <w:rsid w:val="009D3D0D"/>
    <w:rsid w:val="009D4400"/>
    <w:rsid w:val="009D52F2"/>
    <w:rsid w:val="009D7170"/>
    <w:rsid w:val="009D7759"/>
    <w:rsid w:val="009E16ED"/>
    <w:rsid w:val="009E1707"/>
    <w:rsid w:val="009E17D2"/>
    <w:rsid w:val="009E218C"/>
    <w:rsid w:val="009E2FF3"/>
    <w:rsid w:val="009E347C"/>
    <w:rsid w:val="009E465E"/>
    <w:rsid w:val="009E51A6"/>
    <w:rsid w:val="009E5503"/>
    <w:rsid w:val="009F02B7"/>
    <w:rsid w:val="009F229D"/>
    <w:rsid w:val="009F27A2"/>
    <w:rsid w:val="009F33C9"/>
    <w:rsid w:val="009F4029"/>
    <w:rsid w:val="009F53FB"/>
    <w:rsid w:val="009F73AE"/>
    <w:rsid w:val="00A00553"/>
    <w:rsid w:val="00A01ECE"/>
    <w:rsid w:val="00A052D6"/>
    <w:rsid w:val="00A054A9"/>
    <w:rsid w:val="00A06F1D"/>
    <w:rsid w:val="00A124B5"/>
    <w:rsid w:val="00A12E3B"/>
    <w:rsid w:val="00A131B2"/>
    <w:rsid w:val="00A14F4A"/>
    <w:rsid w:val="00A16DF2"/>
    <w:rsid w:val="00A21505"/>
    <w:rsid w:val="00A23ECD"/>
    <w:rsid w:val="00A312C8"/>
    <w:rsid w:val="00A31523"/>
    <w:rsid w:val="00A3178E"/>
    <w:rsid w:val="00A33703"/>
    <w:rsid w:val="00A402A4"/>
    <w:rsid w:val="00A42D28"/>
    <w:rsid w:val="00A43FF1"/>
    <w:rsid w:val="00A51D9E"/>
    <w:rsid w:val="00A52898"/>
    <w:rsid w:val="00A5629C"/>
    <w:rsid w:val="00A60A8D"/>
    <w:rsid w:val="00A611AB"/>
    <w:rsid w:val="00A63AA8"/>
    <w:rsid w:val="00A6478A"/>
    <w:rsid w:val="00A70600"/>
    <w:rsid w:val="00A71C03"/>
    <w:rsid w:val="00A75C7F"/>
    <w:rsid w:val="00A82194"/>
    <w:rsid w:val="00A854B2"/>
    <w:rsid w:val="00A863DC"/>
    <w:rsid w:val="00A86610"/>
    <w:rsid w:val="00A86672"/>
    <w:rsid w:val="00A86A5B"/>
    <w:rsid w:val="00A87848"/>
    <w:rsid w:val="00A87FCA"/>
    <w:rsid w:val="00A909C8"/>
    <w:rsid w:val="00A92047"/>
    <w:rsid w:val="00A92AC0"/>
    <w:rsid w:val="00A92B9C"/>
    <w:rsid w:val="00A945FB"/>
    <w:rsid w:val="00A953EC"/>
    <w:rsid w:val="00A95487"/>
    <w:rsid w:val="00A95AEC"/>
    <w:rsid w:val="00A95EFD"/>
    <w:rsid w:val="00A973D9"/>
    <w:rsid w:val="00AA0227"/>
    <w:rsid w:val="00AA12AC"/>
    <w:rsid w:val="00AB66D8"/>
    <w:rsid w:val="00AB6936"/>
    <w:rsid w:val="00AB6A33"/>
    <w:rsid w:val="00AB6B3F"/>
    <w:rsid w:val="00AC50F8"/>
    <w:rsid w:val="00AD02A0"/>
    <w:rsid w:val="00AD3DB8"/>
    <w:rsid w:val="00AD4102"/>
    <w:rsid w:val="00AD4F58"/>
    <w:rsid w:val="00AD5BA3"/>
    <w:rsid w:val="00AD71B6"/>
    <w:rsid w:val="00AE094A"/>
    <w:rsid w:val="00AE0C1D"/>
    <w:rsid w:val="00AE0CD3"/>
    <w:rsid w:val="00AE252F"/>
    <w:rsid w:val="00AE2E44"/>
    <w:rsid w:val="00AE4D27"/>
    <w:rsid w:val="00AE58FF"/>
    <w:rsid w:val="00AF0A01"/>
    <w:rsid w:val="00AF3365"/>
    <w:rsid w:val="00AF3458"/>
    <w:rsid w:val="00AF3A39"/>
    <w:rsid w:val="00AF3D1D"/>
    <w:rsid w:val="00AF3E40"/>
    <w:rsid w:val="00AF4C0D"/>
    <w:rsid w:val="00AF4D78"/>
    <w:rsid w:val="00AF4DC1"/>
    <w:rsid w:val="00AF5BB1"/>
    <w:rsid w:val="00B00077"/>
    <w:rsid w:val="00B00D5C"/>
    <w:rsid w:val="00B02758"/>
    <w:rsid w:val="00B0339D"/>
    <w:rsid w:val="00B04FAF"/>
    <w:rsid w:val="00B05765"/>
    <w:rsid w:val="00B0717B"/>
    <w:rsid w:val="00B07799"/>
    <w:rsid w:val="00B07C82"/>
    <w:rsid w:val="00B11ED0"/>
    <w:rsid w:val="00B142F3"/>
    <w:rsid w:val="00B16F42"/>
    <w:rsid w:val="00B17050"/>
    <w:rsid w:val="00B20EA7"/>
    <w:rsid w:val="00B212A6"/>
    <w:rsid w:val="00B2285C"/>
    <w:rsid w:val="00B23A98"/>
    <w:rsid w:val="00B25942"/>
    <w:rsid w:val="00B26B0A"/>
    <w:rsid w:val="00B27C70"/>
    <w:rsid w:val="00B3180B"/>
    <w:rsid w:val="00B32391"/>
    <w:rsid w:val="00B367C5"/>
    <w:rsid w:val="00B37C77"/>
    <w:rsid w:val="00B41374"/>
    <w:rsid w:val="00B41DA5"/>
    <w:rsid w:val="00B44C3C"/>
    <w:rsid w:val="00B57FE3"/>
    <w:rsid w:val="00B63896"/>
    <w:rsid w:val="00B64132"/>
    <w:rsid w:val="00B671FD"/>
    <w:rsid w:val="00B7187A"/>
    <w:rsid w:val="00B731B7"/>
    <w:rsid w:val="00B7339E"/>
    <w:rsid w:val="00B74C47"/>
    <w:rsid w:val="00B74CE1"/>
    <w:rsid w:val="00B762BC"/>
    <w:rsid w:val="00B80110"/>
    <w:rsid w:val="00B821AF"/>
    <w:rsid w:val="00B824CB"/>
    <w:rsid w:val="00B8474F"/>
    <w:rsid w:val="00B84D50"/>
    <w:rsid w:val="00B84D5A"/>
    <w:rsid w:val="00B86A9C"/>
    <w:rsid w:val="00B906C3"/>
    <w:rsid w:val="00B91598"/>
    <w:rsid w:val="00B92119"/>
    <w:rsid w:val="00B9445D"/>
    <w:rsid w:val="00B9542B"/>
    <w:rsid w:val="00BA0FAA"/>
    <w:rsid w:val="00BA7E03"/>
    <w:rsid w:val="00BB189C"/>
    <w:rsid w:val="00BB4D9B"/>
    <w:rsid w:val="00BB7616"/>
    <w:rsid w:val="00BC208B"/>
    <w:rsid w:val="00BC2379"/>
    <w:rsid w:val="00BC247E"/>
    <w:rsid w:val="00BC2AF4"/>
    <w:rsid w:val="00BC310A"/>
    <w:rsid w:val="00BC36B9"/>
    <w:rsid w:val="00BC3D72"/>
    <w:rsid w:val="00BC4BDA"/>
    <w:rsid w:val="00BC5434"/>
    <w:rsid w:val="00BD0462"/>
    <w:rsid w:val="00BD2DBF"/>
    <w:rsid w:val="00BD4117"/>
    <w:rsid w:val="00BD6586"/>
    <w:rsid w:val="00BD6D7D"/>
    <w:rsid w:val="00BE053A"/>
    <w:rsid w:val="00BE21C1"/>
    <w:rsid w:val="00BE285A"/>
    <w:rsid w:val="00BE3844"/>
    <w:rsid w:val="00BE390B"/>
    <w:rsid w:val="00BE7F91"/>
    <w:rsid w:val="00BF1333"/>
    <w:rsid w:val="00BF3149"/>
    <w:rsid w:val="00BF3184"/>
    <w:rsid w:val="00BF3AD1"/>
    <w:rsid w:val="00BF684B"/>
    <w:rsid w:val="00C00A2E"/>
    <w:rsid w:val="00C014F5"/>
    <w:rsid w:val="00C03CC0"/>
    <w:rsid w:val="00C04591"/>
    <w:rsid w:val="00C04AF6"/>
    <w:rsid w:val="00C04FE4"/>
    <w:rsid w:val="00C053CD"/>
    <w:rsid w:val="00C06229"/>
    <w:rsid w:val="00C10356"/>
    <w:rsid w:val="00C10ABC"/>
    <w:rsid w:val="00C12597"/>
    <w:rsid w:val="00C14705"/>
    <w:rsid w:val="00C16429"/>
    <w:rsid w:val="00C16C48"/>
    <w:rsid w:val="00C178D8"/>
    <w:rsid w:val="00C17CAE"/>
    <w:rsid w:val="00C204D4"/>
    <w:rsid w:val="00C211FD"/>
    <w:rsid w:val="00C254C6"/>
    <w:rsid w:val="00C265C1"/>
    <w:rsid w:val="00C27CE4"/>
    <w:rsid w:val="00C31FA4"/>
    <w:rsid w:val="00C32777"/>
    <w:rsid w:val="00C32820"/>
    <w:rsid w:val="00C403C5"/>
    <w:rsid w:val="00C40FB4"/>
    <w:rsid w:val="00C41FD4"/>
    <w:rsid w:val="00C42CE4"/>
    <w:rsid w:val="00C4408A"/>
    <w:rsid w:val="00C44484"/>
    <w:rsid w:val="00C4486C"/>
    <w:rsid w:val="00C451B1"/>
    <w:rsid w:val="00C455DC"/>
    <w:rsid w:val="00C475C1"/>
    <w:rsid w:val="00C528DA"/>
    <w:rsid w:val="00C52C2B"/>
    <w:rsid w:val="00C52DF1"/>
    <w:rsid w:val="00C54E52"/>
    <w:rsid w:val="00C55332"/>
    <w:rsid w:val="00C56216"/>
    <w:rsid w:val="00C5652E"/>
    <w:rsid w:val="00C56B40"/>
    <w:rsid w:val="00C6135E"/>
    <w:rsid w:val="00C63FFF"/>
    <w:rsid w:val="00C663C1"/>
    <w:rsid w:val="00C66BF7"/>
    <w:rsid w:val="00C70603"/>
    <w:rsid w:val="00C74C65"/>
    <w:rsid w:val="00C75939"/>
    <w:rsid w:val="00C77864"/>
    <w:rsid w:val="00C834C3"/>
    <w:rsid w:val="00C8381A"/>
    <w:rsid w:val="00C87BCA"/>
    <w:rsid w:val="00C909B8"/>
    <w:rsid w:val="00C93BB9"/>
    <w:rsid w:val="00C96319"/>
    <w:rsid w:val="00C972FD"/>
    <w:rsid w:val="00CA2028"/>
    <w:rsid w:val="00CB0A87"/>
    <w:rsid w:val="00CB32E5"/>
    <w:rsid w:val="00CB552A"/>
    <w:rsid w:val="00CB6850"/>
    <w:rsid w:val="00CB76A6"/>
    <w:rsid w:val="00CB7C66"/>
    <w:rsid w:val="00CC084F"/>
    <w:rsid w:val="00CC0E6C"/>
    <w:rsid w:val="00CC16E9"/>
    <w:rsid w:val="00CC418D"/>
    <w:rsid w:val="00CC4F31"/>
    <w:rsid w:val="00CC6006"/>
    <w:rsid w:val="00CC68E0"/>
    <w:rsid w:val="00CC71AB"/>
    <w:rsid w:val="00CD3EF3"/>
    <w:rsid w:val="00CD42DF"/>
    <w:rsid w:val="00CD4C5C"/>
    <w:rsid w:val="00CD5AD7"/>
    <w:rsid w:val="00CD5CD2"/>
    <w:rsid w:val="00CE232F"/>
    <w:rsid w:val="00CE3D57"/>
    <w:rsid w:val="00CE4123"/>
    <w:rsid w:val="00CE43B6"/>
    <w:rsid w:val="00CE5D9D"/>
    <w:rsid w:val="00CE61B6"/>
    <w:rsid w:val="00CE63BE"/>
    <w:rsid w:val="00CE6624"/>
    <w:rsid w:val="00CE6EC5"/>
    <w:rsid w:val="00CF19C7"/>
    <w:rsid w:val="00CF2A28"/>
    <w:rsid w:val="00D00A9F"/>
    <w:rsid w:val="00D0102E"/>
    <w:rsid w:val="00D038FF"/>
    <w:rsid w:val="00D03B4E"/>
    <w:rsid w:val="00D06C8C"/>
    <w:rsid w:val="00D06F6F"/>
    <w:rsid w:val="00D073B5"/>
    <w:rsid w:val="00D1285F"/>
    <w:rsid w:val="00D130F8"/>
    <w:rsid w:val="00D15210"/>
    <w:rsid w:val="00D216D7"/>
    <w:rsid w:val="00D22246"/>
    <w:rsid w:val="00D2505D"/>
    <w:rsid w:val="00D25FB8"/>
    <w:rsid w:val="00D27547"/>
    <w:rsid w:val="00D27B21"/>
    <w:rsid w:val="00D32B01"/>
    <w:rsid w:val="00D33319"/>
    <w:rsid w:val="00D35E08"/>
    <w:rsid w:val="00D427B2"/>
    <w:rsid w:val="00D472D0"/>
    <w:rsid w:val="00D501AB"/>
    <w:rsid w:val="00D506DB"/>
    <w:rsid w:val="00D51A1F"/>
    <w:rsid w:val="00D53FA7"/>
    <w:rsid w:val="00D5652D"/>
    <w:rsid w:val="00D63262"/>
    <w:rsid w:val="00D63309"/>
    <w:rsid w:val="00D63703"/>
    <w:rsid w:val="00D645A1"/>
    <w:rsid w:val="00D64B81"/>
    <w:rsid w:val="00D74187"/>
    <w:rsid w:val="00D7743A"/>
    <w:rsid w:val="00D8104C"/>
    <w:rsid w:val="00D81400"/>
    <w:rsid w:val="00D841A2"/>
    <w:rsid w:val="00D84762"/>
    <w:rsid w:val="00D85A74"/>
    <w:rsid w:val="00D86F74"/>
    <w:rsid w:val="00D903F0"/>
    <w:rsid w:val="00D91F69"/>
    <w:rsid w:val="00D937A1"/>
    <w:rsid w:val="00DA16D9"/>
    <w:rsid w:val="00DA2675"/>
    <w:rsid w:val="00DA32EA"/>
    <w:rsid w:val="00DA71A8"/>
    <w:rsid w:val="00DA721A"/>
    <w:rsid w:val="00DB008E"/>
    <w:rsid w:val="00DB1922"/>
    <w:rsid w:val="00DB4D96"/>
    <w:rsid w:val="00DB6ABC"/>
    <w:rsid w:val="00DC00C5"/>
    <w:rsid w:val="00DC1474"/>
    <w:rsid w:val="00DC1BDE"/>
    <w:rsid w:val="00DC5E74"/>
    <w:rsid w:val="00DC5F35"/>
    <w:rsid w:val="00DD1D98"/>
    <w:rsid w:val="00DD37B1"/>
    <w:rsid w:val="00DD4B8A"/>
    <w:rsid w:val="00DD5741"/>
    <w:rsid w:val="00DE017F"/>
    <w:rsid w:val="00DE05C7"/>
    <w:rsid w:val="00DE2803"/>
    <w:rsid w:val="00DE3E3D"/>
    <w:rsid w:val="00DE4725"/>
    <w:rsid w:val="00DE4B11"/>
    <w:rsid w:val="00DE6E10"/>
    <w:rsid w:val="00DE729F"/>
    <w:rsid w:val="00DF124C"/>
    <w:rsid w:val="00DF2A6F"/>
    <w:rsid w:val="00DF37E9"/>
    <w:rsid w:val="00DF3B7D"/>
    <w:rsid w:val="00DF72AB"/>
    <w:rsid w:val="00DF751A"/>
    <w:rsid w:val="00E01261"/>
    <w:rsid w:val="00E028B9"/>
    <w:rsid w:val="00E02E01"/>
    <w:rsid w:val="00E04985"/>
    <w:rsid w:val="00E05E0E"/>
    <w:rsid w:val="00E06646"/>
    <w:rsid w:val="00E111DE"/>
    <w:rsid w:val="00E11643"/>
    <w:rsid w:val="00E11C1D"/>
    <w:rsid w:val="00E123BD"/>
    <w:rsid w:val="00E154DD"/>
    <w:rsid w:val="00E15CF8"/>
    <w:rsid w:val="00E16A0A"/>
    <w:rsid w:val="00E17512"/>
    <w:rsid w:val="00E17AD4"/>
    <w:rsid w:val="00E17F6D"/>
    <w:rsid w:val="00E22960"/>
    <w:rsid w:val="00E24C8E"/>
    <w:rsid w:val="00E27F7D"/>
    <w:rsid w:val="00E35D60"/>
    <w:rsid w:val="00E36A7C"/>
    <w:rsid w:val="00E36CA2"/>
    <w:rsid w:val="00E37147"/>
    <w:rsid w:val="00E4104B"/>
    <w:rsid w:val="00E4547F"/>
    <w:rsid w:val="00E47313"/>
    <w:rsid w:val="00E50A62"/>
    <w:rsid w:val="00E514A2"/>
    <w:rsid w:val="00E52900"/>
    <w:rsid w:val="00E56BD7"/>
    <w:rsid w:val="00E56EEF"/>
    <w:rsid w:val="00E571AE"/>
    <w:rsid w:val="00E60AF0"/>
    <w:rsid w:val="00E62B92"/>
    <w:rsid w:val="00E634A7"/>
    <w:rsid w:val="00E67DB3"/>
    <w:rsid w:val="00E72EA6"/>
    <w:rsid w:val="00E73876"/>
    <w:rsid w:val="00E77CA4"/>
    <w:rsid w:val="00E80986"/>
    <w:rsid w:val="00E80C8F"/>
    <w:rsid w:val="00E828A8"/>
    <w:rsid w:val="00E900BA"/>
    <w:rsid w:val="00E911AB"/>
    <w:rsid w:val="00E91D30"/>
    <w:rsid w:val="00E92239"/>
    <w:rsid w:val="00E96081"/>
    <w:rsid w:val="00EA26CE"/>
    <w:rsid w:val="00EA478F"/>
    <w:rsid w:val="00EA4E27"/>
    <w:rsid w:val="00EA4E2A"/>
    <w:rsid w:val="00EA6C26"/>
    <w:rsid w:val="00EA72D4"/>
    <w:rsid w:val="00EB0CE9"/>
    <w:rsid w:val="00EB18E0"/>
    <w:rsid w:val="00EB308F"/>
    <w:rsid w:val="00EB42FB"/>
    <w:rsid w:val="00EB492C"/>
    <w:rsid w:val="00EB635B"/>
    <w:rsid w:val="00EC1596"/>
    <w:rsid w:val="00EC38E7"/>
    <w:rsid w:val="00EC3FF2"/>
    <w:rsid w:val="00EC5CA1"/>
    <w:rsid w:val="00EC5F60"/>
    <w:rsid w:val="00ED1574"/>
    <w:rsid w:val="00ED16C7"/>
    <w:rsid w:val="00ED5623"/>
    <w:rsid w:val="00EE02F2"/>
    <w:rsid w:val="00EE1179"/>
    <w:rsid w:val="00EE2F3F"/>
    <w:rsid w:val="00EF3453"/>
    <w:rsid w:val="00EF4699"/>
    <w:rsid w:val="00EF5B25"/>
    <w:rsid w:val="00EF6149"/>
    <w:rsid w:val="00EF618C"/>
    <w:rsid w:val="00EF7795"/>
    <w:rsid w:val="00EF78A8"/>
    <w:rsid w:val="00F00AD8"/>
    <w:rsid w:val="00F069D2"/>
    <w:rsid w:val="00F06AAF"/>
    <w:rsid w:val="00F106C5"/>
    <w:rsid w:val="00F10F81"/>
    <w:rsid w:val="00F11D0A"/>
    <w:rsid w:val="00F171C1"/>
    <w:rsid w:val="00F2037B"/>
    <w:rsid w:val="00F2322C"/>
    <w:rsid w:val="00F23C41"/>
    <w:rsid w:val="00F259C4"/>
    <w:rsid w:val="00F319B4"/>
    <w:rsid w:val="00F34082"/>
    <w:rsid w:val="00F347F1"/>
    <w:rsid w:val="00F37B9C"/>
    <w:rsid w:val="00F41845"/>
    <w:rsid w:val="00F428BA"/>
    <w:rsid w:val="00F45CE9"/>
    <w:rsid w:val="00F5131D"/>
    <w:rsid w:val="00F5140F"/>
    <w:rsid w:val="00F521E4"/>
    <w:rsid w:val="00F528EC"/>
    <w:rsid w:val="00F56883"/>
    <w:rsid w:val="00F56944"/>
    <w:rsid w:val="00F60264"/>
    <w:rsid w:val="00F62023"/>
    <w:rsid w:val="00F62FC4"/>
    <w:rsid w:val="00F63560"/>
    <w:rsid w:val="00F66961"/>
    <w:rsid w:val="00F717FB"/>
    <w:rsid w:val="00F7201F"/>
    <w:rsid w:val="00F72159"/>
    <w:rsid w:val="00F724BA"/>
    <w:rsid w:val="00F733B2"/>
    <w:rsid w:val="00F74DCD"/>
    <w:rsid w:val="00F76B34"/>
    <w:rsid w:val="00F76C11"/>
    <w:rsid w:val="00F80E06"/>
    <w:rsid w:val="00F822AE"/>
    <w:rsid w:val="00F83551"/>
    <w:rsid w:val="00F84153"/>
    <w:rsid w:val="00F8556B"/>
    <w:rsid w:val="00F85EF4"/>
    <w:rsid w:val="00F91AF7"/>
    <w:rsid w:val="00F96D26"/>
    <w:rsid w:val="00F97FB0"/>
    <w:rsid w:val="00FA1A2B"/>
    <w:rsid w:val="00FA1BBF"/>
    <w:rsid w:val="00FA2F22"/>
    <w:rsid w:val="00FA59B9"/>
    <w:rsid w:val="00FA5B14"/>
    <w:rsid w:val="00FA702B"/>
    <w:rsid w:val="00FB05B4"/>
    <w:rsid w:val="00FB0B56"/>
    <w:rsid w:val="00FB1AEF"/>
    <w:rsid w:val="00FB2877"/>
    <w:rsid w:val="00FB312A"/>
    <w:rsid w:val="00FB3AA2"/>
    <w:rsid w:val="00FB56A9"/>
    <w:rsid w:val="00FB76CE"/>
    <w:rsid w:val="00FB78E5"/>
    <w:rsid w:val="00FC0A30"/>
    <w:rsid w:val="00FC216B"/>
    <w:rsid w:val="00FC2F6E"/>
    <w:rsid w:val="00FC3AEE"/>
    <w:rsid w:val="00FC644A"/>
    <w:rsid w:val="00FD1BAD"/>
    <w:rsid w:val="00FD1DAF"/>
    <w:rsid w:val="00FD705D"/>
    <w:rsid w:val="00FD7CD6"/>
    <w:rsid w:val="00FD7FD4"/>
    <w:rsid w:val="00FE0B55"/>
    <w:rsid w:val="00FE0CB3"/>
    <w:rsid w:val="00FE2772"/>
    <w:rsid w:val="00FE5210"/>
    <w:rsid w:val="00FE585D"/>
    <w:rsid w:val="00FE5E9E"/>
    <w:rsid w:val="00FF3AE2"/>
    <w:rsid w:val="00FF5023"/>
    <w:rsid w:val="00FF6718"/>
    <w:rsid w:val="00FF7A3C"/>
    <w:rsid w:val="00FF7DB4"/>
    <w:rsid w:val="0108B0AE"/>
    <w:rsid w:val="0116BD24"/>
    <w:rsid w:val="0196D4AB"/>
    <w:rsid w:val="01BF18FD"/>
    <w:rsid w:val="02BC7F4C"/>
    <w:rsid w:val="02EEB3EA"/>
    <w:rsid w:val="03651E96"/>
    <w:rsid w:val="03C80263"/>
    <w:rsid w:val="0500EEF7"/>
    <w:rsid w:val="050AF322"/>
    <w:rsid w:val="0539FC6D"/>
    <w:rsid w:val="05FA05DE"/>
    <w:rsid w:val="07EE0E93"/>
    <w:rsid w:val="07F746FA"/>
    <w:rsid w:val="0A2E4EC5"/>
    <w:rsid w:val="0A84E62D"/>
    <w:rsid w:val="0C20E2CB"/>
    <w:rsid w:val="0C609C42"/>
    <w:rsid w:val="0D3778C5"/>
    <w:rsid w:val="0E389CC6"/>
    <w:rsid w:val="0E7F290E"/>
    <w:rsid w:val="0F206597"/>
    <w:rsid w:val="0F60F4A6"/>
    <w:rsid w:val="0F81B8AE"/>
    <w:rsid w:val="100EDB1F"/>
    <w:rsid w:val="11050EDA"/>
    <w:rsid w:val="11C649A2"/>
    <w:rsid w:val="12C204F5"/>
    <w:rsid w:val="183FE002"/>
    <w:rsid w:val="19160413"/>
    <w:rsid w:val="1A38AE8B"/>
    <w:rsid w:val="1ADD3E5F"/>
    <w:rsid w:val="1B03FE6B"/>
    <w:rsid w:val="1D374F33"/>
    <w:rsid w:val="1E3660A4"/>
    <w:rsid w:val="1F6E44DB"/>
    <w:rsid w:val="1FAB9FAD"/>
    <w:rsid w:val="2031EC81"/>
    <w:rsid w:val="21345FFE"/>
    <w:rsid w:val="21742090"/>
    <w:rsid w:val="22D5690A"/>
    <w:rsid w:val="24DCB571"/>
    <w:rsid w:val="24ECAA3A"/>
    <w:rsid w:val="250E6A77"/>
    <w:rsid w:val="25FFD7B4"/>
    <w:rsid w:val="26A79345"/>
    <w:rsid w:val="26F0802C"/>
    <w:rsid w:val="272D7F9C"/>
    <w:rsid w:val="2731B8E5"/>
    <w:rsid w:val="2807E57D"/>
    <w:rsid w:val="2A2E61B8"/>
    <w:rsid w:val="2A7AE85C"/>
    <w:rsid w:val="2ADBBC50"/>
    <w:rsid w:val="2BFF521E"/>
    <w:rsid w:val="2C398429"/>
    <w:rsid w:val="2D8422B1"/>
    <w:rsid w:val="2D90C447"/>
    <w:rsid w:val="2DA1AC85"/>
    <w:rsid w:val="2E01C9BE"/>
    <w:rsid w:val="2F208FEB"/>
    <w:rsid w:val="2FA0D4C1"/>
    <w:rsid w:val="30472823"/>
    <w:rsid w:val="30B433BA"/>
    <w:rsid w:val="31C5C009"/>
    <w:rsid w:val="31F7CFA9"/>
    <w:rsid w:val="32915153"/>
    <w:rsid w:val="329CC1E9"/>
    <w:rsid w:val="32F33591"/>
    <w:rsid w:val="331299E3"/>
    <w:rsid w:val="33B9A76E"/>
    <w:rsid w:val="345B9D89"/>
    <w:rsid w:val="350D2B5D"/>
    <w:rsid w:val="3510522F"/>
    <w:rsid w:val="35C1BA6C"/>
    <w:rsid w:val="36491FDB"/>
    <w:rsid w:val="368BB7B4"/>
    <w:rsid w:val="36C45E22"/>
    <w:rsid w:val="375E97AB"/>
    <w:rsid w:val="38839198"/>
    <w:rsid w:val="38F82C5F"/>
    <w:rsid w:val="3ACE880D"/>
    <w:rsid w:val="3C40796D"/>
    <w:rsid w:val="3C6434C7"/>
    <w:rsid w:val="3CEC6EDA"/>
    <w:rsid w:val="3DBDF92C"/>
    <w:rsid w:val="3F555C7B"/>
    <w:rsid w:val="3F79DB0F"/>
    <w:rsid w:val="3FECF49C"/>
    <w:rsid w:val="404AF027"/>
    <w:rsid w:val="409AC475"/>
    <w:rsid w:val="43F9F8AD"/>
    <w:rsid w:val="458F5057"/>
    <w:rsid w:val="4606CA24"/>
    <w:rsid w:val="468485B2"/>
    <w:rsid w:val="4694F467"/>
    <w:rsid w:val="47278CCC"/>
    <w:rsid w:val="47C75685"/>
    <w:rsid w:val="4A21C0B7"/>
    <w:rsid w:val="4A5E702C"/>
    <w:rsid w:val="4BF9DEB3"/>
    <w:rsid w:val="4C2CE12B"/>
    <w:rsid w:val="4CEFEAC1"/>
    <w:rsid w:val="4E11C96A"/>
    <w:rsid w:val="4FA3F7B7"/>
    <w:rsid w:val="4FCAF5FF"/>
    <w:rsid w:val="50A45ABA"/>
    <w:rsid w:val="5189E9B1"/>
    <w:rsid w:val="527BCE9E"/>
    <w:rsid w:val="5316F886"/>
    <w:rsid w:val="535668A8"/>
    <w:rsid w:val="53EE3DD6"/>
    <w:rsid w:val="5400AB23"/>
    <w:rsid w:val="540FFE7C"/>
    <w:rsid w:val="54828A72"/>
    <w:rsid w:val="552ECE77"/>
    <w:rsid w:val="55BCEA50"/>
    <w:rsid w:val="56252DAE"/>
    <w:rsid w:val="574E7C19"/>
    <w:rsid w:val="58B74DCC"/>
    <w:rsid w:val="58BB2C84"/>
    <w:rsid w:val="599B0FA6"/>
    <w:rsid w:val="59B3D558"/>
    <w:rsid w:val="5B848201"/>
    <w:rsid w:val="5D85CA55"/>
    <w:rsid w:val="5E5C16D0"/>
    <w:rsid w:val="5F3D16A0"/>
    <w:rsid w:val="5F809965"/>
    <w:rsid w:val="5FFD816B"/>
    <w:rsid w:val="603703E1"/>
    <w:rsid w:val="60EEC6B1"/>
    <w:rsid w:val="61425117"/>
    <w:rsid w:val="618AD2F9"/>
    <w:rsid w:val="61F3ED7D"/>
    <w:rsid w:val="62049006"/>
    <w:rsid w:val="629642D9"/>
    <w:rsid w:val="63FB5026"/>
    <w:rsid w:val="64111724"/>
    <w:rsid w:val="64620FBF"/>
    <w:rsid w:val="64B1B521"/>
    <w:rsid w:val="64DAC73A"/>
    <w:rsid w:val="65EA9132"/>
    <w:rsid w:val="671E505E"/>
    <w:rsid w:val="67C07F08"/>
    <w:rsid w:val="682D021E"/>
    <w:rsid w:val="68850F39"/>
    <w:rsid w:val="6938D8D7"/>
    <w:rsid w:val="6938FBA0"/>
    <w:rsid w:val="6A82CE32"/>
    <w:rsid w:val="6B893BF1"/>
    <w:rsid w:val="6B956FAF"/>
    <w:rsid w:val="6BEA1110"/>
    <w:rsid w:val="6CD7CBC1"/>
    <w:rsid w:val="6D96FD94"/>
    <w:rsid w:val="6EFD7DA7"/>
    <w:rsid w:val="7040501E"/>
    <w:rsid w:val="70C84682"/>
    <w:rsid w:val="70EFC55D"/>
    <w:rsid w:val="711A916B"/>
    <w:rsid w:val="71D7D212"/>
    <w:rsid w:val="73EC2792"/>
    <w:rsid w:val="74283DC9"/>
    <w:rsid w:val="755B7087"/>
    <w:rsid w:val="762152B9"/>
    <w:rsid w:val="762488E4"/>
    <w:rsid w:val="7AACD056"/>
    <w:rsid w:val="7AF99E84"/>
    <w:rsid w:val="7B5A0CB0"/>
    <w:rsid w:val="7CC1E3D6"/>
    <w:rsid w:val="7CF5DD11"/>
    <w:rsid w:val="7F3F5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 w:type="paragraph" w:styleId="PlainText">
    <w:name w:val="Plain Text"/>
    <w:basedOn w:val="Normal"/>
    <w:link w:val="PlainTextChar"/>
    <w:uiPriority w:val="99"/>
    <w:unhideWhenUsed/>
    <w:rsid w:val="000D1318"/>
    <w:rPr>
      <w:rFonts w:ascii="Calibri" w:eastAsia="Calibri" w:hAnsi="Calibri"/>
      <w:sz w:val="22"/>
      <w:szCs w:val="21"/>
    </w:rPr>
  </w:style>
  <w:style w:type="character" w:customStyle="1" w:styleId="PlainTextChar">
    <w:name w:val="Plain Text Char"/>
    <w:basedOn w:val="DefaultParagraphFont"/>
    <w:link w:val="PlainText"/>
    <w:uiPriority w:val="99"/>
    <w:rsid w:val="000D1318"/>
    <w:rPr>
      <w:rFonts w:ascii="Calibri" w:eastAsia="Calibri" w:hAnsi="Calibri"/>
      <w:sz w:val="22"/>
      <w:szCs w:val="21"/>
    </w:rPr>
  </w:style>
  <w:style w:type="character" w:customStyle="1" w:styleId="xn-person">
    <w:name w:val="xn-person"/>
    <w:basedOn w:val="DefaultParagraphFont"/>
    <w:rsid w:val="001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9295">
      <w:bodyDiv w:val="1"/>
      <w:marLeft w:val="0"/>
      <w:marRight w:val="0"/>
      <w:marTop w:val="0"/>
      <w:marBottom w:val="0"/>
      <w:divBdr>
        <w:top w:val="none" w:sz="0" w:space="0" w:color="auto"/>
        <w:left w:val="none" w:sz="0" w:space="0" w:color="auto"/>
        <w:bottom w:val="none" w:sz="0" w:space="0" w:color="auto"/>
        <w:right w:val="none" w:sz="0" w:space="0" w:color="auto"/>
      </w:divBdr>
      <w:divsChild>
        <w:div w:id="33772522">
          <w:marLeft w:val="0"/>
          <w:marRight w:val="0"/>
          <w:marTop w:val="0"/>
          <w:marBottom w:val="0"/>
          <w:divBdr>
            <w:top w:val="none" w:sz="0" w:space="0" w:color="auto"/>
            <w:left w:val="none" w:sz="0" w:space="0" w:color="auto"/>
            <w:bottom w:val="none" w:sz="0" w:space="0" w:color="auto"/>
            <w:right w:val="none" w:sz="0" w:space="0" w:color="auto"/>
          </w:divBdr>
        </w:div>
        <w:div w:id="1517839767">
          <w:marLeft w:val="0"/>
          <w:marRight w:val="0"/>
          <w:marTop w:val="0"/>
          <w:marBottom w:val="0"/>
          <w:divBdr>
            <w:top w:val="none" w:sz="0" w:space="0" w:color="auto"/>
            <w:left w:val="none" w:sz="0" w:space="0" w:color="auto"/>
            <w:bottom w:val="none" w:sz="0" w:space="0" w:color="auto"/>
            <w:right w:val="none" w:sz="0" w:space="0" w:color="auto"/>
          </w:divBdr>
        </w:div>
        <w:div w:id="1786803605">
          <w:marLeft w:val="0"/>
          <w:marRight w:val="0"/>
          <w:marTop w:val="0"/>
          <w:marBottom w:val="0"/>
          <w:divBdr>
            <w:top w:val="none" w:sz="0" w:space="0" w:color="auto"/>
            <w:left w:val="none" w:sz="0" w:space="0" w:color="auto"/>
            <w:bottom w:val="none" w:sz="0" w:space="0" w:color="auto"/>
            <w:right w:val="none" w:sz="0" w:space="0" w:color="auto"/>
          </w:divBdr>
        </w:div>
      </w:divsChild>
    </w:div>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07119451">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75767242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226529054">
      <w:bodyDiv w:val="1"/>
      <w:marLeft w:val="0"/>
      <w:marRight w:val="0"/>
      <w:marTop w:val="0"/>
      <w:marBottom w:val="0"/>
      <w:divBdr>
        <w:top w:val="none" w:sz="0" w:space="0" w:color="auto"/>
        <w:left w:val="none" w:sz="0" w:space="0" w:color="auto"/>
        <w:bottom w:val="none" w:sz="0" w:space="0" w:color="auto"/>
        <w:right w:val="none" w:sz="0" w:space="0" w:color="auto"/>
      </w:divBdr>
      <w:divsChild>
        <w:div w:id="235671201">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1656323">
      <w:bodyDiv w:val="1"/>
      <w:marLeft w:val="0"/>
      <w:marRight w:val="0"/>
      <w:marTop w:val="0"/>
      <w:marBottom w:val="0"/>
      <w:divBdr>
        <w:top w:val="none" w:sz="0" w:space="0" w:color="auto"/>
        <w:left w:val="none" w:sz="0" w:space="0" w:color="auto"/>
        <w:bottom w:val="none" w:sz="0" w:space="0" w:color="auto"/>
        <w:right w:val="none" w:sz="0" w:space="0" w:color="auto"/>
      </w:divBdr>
      <w:divsChild>
        <w:div w:id="547843809">
          <w:marLeft w:val="0"/>
          <w:marRight w:val="0"/>
          <w:marTop w:val="0"/>
          <w:marBottom w:val="0"/>
          <w:divBdr>
            <w:top w:val="none" w:sz="0" w:space="0" w:color="auto"/>
            <w:left w:val="none" w:sz="0" w:space="0" w:color="auto"/>
            <w:bottom w:val="none" w:sz="0" w:space="0" w:color="auto"/>
            <w:right w:val="none" w:sz="0" w:space="0" w:color="auto"/>
          </w:divBdr>
        </w:div>
      </w:divsChild>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11971167">
      <w:bodyDiv w:val="1"/>
      <w:marLeft w:val="0"/>
      <w:marRight w:val="0"/>
      <w:marTop w:val="0"/>
      <w:marBottom w:val="0"/>
      <w:divBdr>
        <w:top w:val="none" w:sz="0" w:space="0" w:color="auto"/>
        <w:left w:val="none" w:sz="0" w:space="0" w:color="auto"/>
        <w:bottom w:val="none" w:sz="0" w:space="0" w:color="auto"/>
        <w:right w:val="none" w:sz="0" w:space="0" w:color="auto"/>
      </w:divBdr>
      <w:divsChild>
        <w:div w:id="130654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utm_source=Callahan&amp;utm_medium=press_release&amp;utm_campaign=NewHire_SamuelBoateng"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acebook.com/CorporateCentral/" TargetMode="External"/><Relationship Id="rId2" Type="http://schemas.openxmlformats.org/officeDocument/2006/relationships/customXml" Target="../customXml/item2.xml"/><Relationship Id="rId16" Type="http://schemas.openxmlformats.org/officeDocument/2006/relationships/hyperlink" Target="https://www.linkedin.com/company/corporate-central-credit-un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rpcu.com/" TargetMode="Externa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utm_source=Callahan&amp;utm_medium=press_release&amp;utm_campaign=NewHire_SamuelBoa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7" ma:contentTypeDescription="Create a new document." ma:contentTypeScope="" ma:versionID="11930cc96f1b498ae83ea6e7ec628a05">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35a7d070509eaa9a5db906bcb4cc3a5"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default="2019"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customXml/itemProps3.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customXml/itemProps4.xml><?xml version="1.0" encoding="utf-8"?>
<ds:datastoreItem xmlns:ds="http://schemas.openxmlformats.org/officeDocument/2006/customXml" ds:itemID="{CF1116EA-18E8-42BC-B5CC-84BDCBBF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2521</Characters>
  <Application>Microsoft Office Word</Application>
  <DocSecurity>0</DocSecurity>
  <Lines>21</Lines>
  <Paragraphs>5</Paragraphs>
  <ScaleCrop>false</ScaleCrop>
  <LinksUpToDate>false</LinksUpToDate>
  <CharactersWithSpaces>2892</CharactersWithSpaces>
  <SharedDoc>false</SharedDoc>
  <HLinks>
    <vt:vector size="36" baseType="variant">
      <vt:variant>
        <vt:i4>1507359</vt:i4>
      </vt:variant>
      <vt:variant>
        <vt:i4>12</vt:i4>
      </vt:variant>
      <vt:variant>
        <vt:i4>0</vt:i4>
      </vt:variant>
      <vt:variant>
        <vt:i4>5</vt:i4>
      </vt:variant>
      <vt:variant>
        <vt:lpwstr>https://www.youtube.com/channel/UCLt6UMRaRkpGF-qWWx8T94w?</vt:lpwstr>
      </vt:variant>
      <vt:variant>
        <vt:lpwstr/>
      </vt:variant>
      <vt:variant>
        <vt:i4>7536679</vt:i4>
      </vt:variant>
      <vt:variant>
        <vt:i4>9</vt:i4>
      </vt:variant>
      <vt:variant>
        <vt:i4>0</vt:i4>
      </vt:variant>
      <vt:variant>
        <vt:i4>5</vt:i4>
      </vt:variant>
      <vt:variant>
        <vt:lpwstr>https://twitter.com/CorpCU</vt:lpwstr>
      </vt:variant>
      <vt:variant>
        <vt:lpwstr/>
      </vt:variant>
      <vt:variant>
        <vt:i4>6488108</vt:i4>
      </vt:variant>
      <vt:variant>
        <vt:i4>6</vt:i4>
      </vt:variant>
      <vt:variant>
        <vt:i4>0</vt:i4>
      </vt:variant>
      <vt:variant>
        <vt:i4>5</vt:i4>
      </vt:variant>
      <vt:variant>
        <vt:lpwstr>https://www.facebook.com/CorporateCentral/</vt:lpwstr>
      </vt:variant>
      <vt:variant>
        <vt:lpwstr/>
      </vt:variant>
      <vt:variant>
        <vt:i4>6094855</vt:i4>
      </vt:variant>
      <vt:variant>
        <vt:i4>3</vt:i4>
      </vt:variant>
      <vt:variant>
        <vt:i4>0</vt:i4>
      </vt:variant>
      <vt:variant>
        <vt:i4>5</vt:i4>
      </vt:variant>
      <vt:variant>
        <vt:lpwstr>https://www.linkedin.com/company/corporate-central-credit-union/</vt:lpwstr>
      </vt:variant>
      <vt:variant>
        <vt:lpwstr/>
      </vt:variant>
      <vt:variant>
        <vt:i4>3604589</vt:i4>
      </vt:variant>
      <vt:variant>
        <vt:i4>0</vt:i4>
      </vt:variant>
      <vt:variant>
        <vt:i4>0</vt:i4>
      </vt:variant>
      <vt:variant>
        <vt:i4>5</vt:i4>
      </vt:variant>
      <vt:variant>
        <vt:lpwstr>http://corpcu.com/</vt:lpwstr>
      </vt:variant>
      <vt:variant>
        <vt:lpwstr/>
      </vt:variant>
      <vt:variant>
        <vt:i4>7602292</vt:i4>
      </vt:variant>
      <vt:variant>
        <vt:i4>0</vt:i4>
      </vt:variant>
      <vt:variant>
        <vt:i4>0</vt:i4>
      </vt:variant>
      <vt:variant>
        <vt:i4>5</vt:i4>
      </vt:variant>
      <vt:variant>
        <vt:lpwstr>https://www.corpcu.com/About-Us/People/Our-Team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2021-07-28T14:13:00Z</dcterms:created>
  <dcterms:modified xsi:type="dcterms:W3CDTF">2021-07-28T15:12:00Z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MSIP_Label_0f429757-8a77-40d3-b631-3d6232bf2667_Enabled">
    <vt:lpwstr>True</vt:lpwstr>
  </property>
  <property fmtid="{D5CDD505-2E9C-101B-9397-08002B2CF9AE}" pid="4" name="MSIP_Label_0f429757-8a77-40d3-b631-3d6232bf2667_SiteId">
    <vt:lpwstr>8c981554-52aa-4e2f-b39e-7bf6d1dcbc82</vt:lpwstr>
  </property>
  <property fmtid="{D5CDD505-2E9C-101B-9397-08002B2CF9AE}" pid="5" name="MSIP_Label_0f429757-8a77-40d3-b631-3d6232bf2667_ActionId">
    <vt:lpwstr>58fe2174-deed-479b-b00b-21f1915ec759</vt:lpwstr>
  </property>
  <property fmtid="{D5CDD505-2E9C-101B-9397-08002B2CF9AE}" pid="6" name="MSIP_Label_0f429757-8a77-40d3-b631-3d6232bf2667_Method">
    <vt:lpwstr>Privileged</vt:lpwstr>
  </property>
  <property fmtid="{D5CDD505-2E9C-101B-9397-08002B2CF9AE}" pid="7" name="MSIP_Label_0f429757-8a77-40d3-b631-3d6232bf2667_SetDate">
    <vt:lpwstr>2021-06-10T13:38:39Z</vt:lpwstr>
  </property>
  <property fmtid="{D5CDD505-2E9C-101B-9397-08002B2CF9AE}" pid="8" name="MSIP_Label_0f429757-8a77-40d3-b631-3d6232bf2667_Name">
    <vt:lpwstr>PUBLIC</vt:lpwstr>
  </property>
  <property fmtid="{D5CDD505-2E9C-101B-9397-08002B2CF9AE}" pid="9" name="MSIP_Label_0f429757-8a77-40d3-b631-3d6232bf2667_ContentBits">
    <vt:lpwstr>0</vt:lpwstr>
  </property>
</Properties>
</file>