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A2" w:rsidRPr="00253D66" w:rsidRDefault="00B90DC5"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8752" behindDoc="0" locked="0" layoutInCell="1" allowOverlap="1" wp14:anchorId="5BE66DC6" wp14:editId="320E1ED9">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rsidR="00CA606B" w:rsidRPr="00E85EFA" w:rsidRDefault="00CA606B"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rsidR="007C4C34" w:rsidRPr="00253D66" w:rsidRDefault="00CA606B" w:rsidP="00CB526F">
      <w:pPr>
        <w:pStyle w:val="Heading2"/>
        <w:rPr>
          <w:rFonts w:asciiTheme="minorHAnsi" w:hAnsiTheme="minorHAnsi"/>
          <w:b/>
          <w:bCs/>
          <w:sz w:val="32"/>
        </w:rPr>
      </w:pPr>
      <w:bookmarkStart w:id="0" w:name="_GoBack"/>
      <w:bookmarkEnd w:id="0"/>
      <w:r>
        <w:rPr>
          <w:rFonts w:asciiTheme="minorHAnsi" w:hAnsiTheme="minorHAnsi"/>
          <w:b/>
          <w:bCs/>
          <w:sz w:val="32"/>
        </w:rPr>
        <w:pict w14:anchorId="62C2341C">
          <v:rect id="_x0000_i1025" style="width:0;height:1.5pt" o:hralign="center" o:hrstd="t" o:hr="t" fillcolor="#a0a0a0" stroked="f"/>
        </w:pict>
      </w:r>
    </w:p>
    <w:p w:rsidR="00845058" w:rsidRPr="00253D66" w:rsidRDefault="00845058" w:rsidP="003B692A">
      <w:pPr>
        <w:pStyle w:val="Heading2"/>
        <w:rPr>
          <w:rFonts w:asciiTheme="minorHAnsi" w:hAnsiTheme="minorHAnsi"/>
          <w:b/>
          <w:bCs/>
          <w:sz w:val="32"/>
        </w:rPr>
      </w:pPr>
    </w:p>
    <w:p w:rsidR="00165BB4" w:rsidRDefault="002136EC" w:rsidP="00165BB4">
      <w:pPr>
        <w:jc w:val="center"/>
        <w:rPr>
          <w:rFonts w:asciiTheme="minorHAnsi" w:hAnsiTheme="minorHAnsi"/>
          <w:b/>
          <w:bCs/>
          <w:sz w:val="32"/>
        </w:rPr>
      </w:pPr>
      <w:r>
        <w:rPr>
          <w:rFonts w:asciiTheme="minorHAnsi" w:hAnsiTheme="minorHAnsi"/>
          <w:b/>
          <w:bCs/>
          <w:sz w:val="32"/>
        </w:rPr>
        <w:t xml:space="preserve">Coastal Credit Union </w:t>
      </w:r>
      <w:r w:rsidR="00C33151" w:rsidRPr="00165BB4">
        <w:rPr>
          <w:rFonts w:asciiTheme="minorHAnsi" w:hAnsiTheme="minorHAnsi"/>
          <w:b/>
          <w:bCs/>
          <w:sz w:val="32"/>
        </w:rPr>
        <w:t>on Forbes America’s Best-In-State</w:t>
      </w:r>
    </w:p>
    <w:p w:rsidR="003B692A" w:rsidRDefault="00C33151" w:rsidP="00165BB4">
      <w:pPr>
        <w:jc w:val="center"/>
        <w:rPr>
          <w:rFonts w:asciiTheme="minorHAnsi" w:hAnsiTheme="minorHAnsi"/>
          <w:b/>
          <w:bCs/>
          <w:sz w:val="32"/>
        </w:rPr>
      </w:pPr>
      <w:r w:rsidRPr="00165BB4">
        <w:rPr>
          <w:rFonts w:asciiTheme="minorHAnsi" w:hAnsiTheme="minorHAnsi"/>
          <w:b/>
          <w:bCs/>
          <w:sz w:val="32"/>
        </w:rPr>
        <w:t>Credit Unions 2021 List</w:t>
      </w:r>
    </w:p>
    <w:p w:rsidR="00165BB4" w:rsidRPr="00B335D7" w:rsidRDefault="008F6497" w:rsidP="00165BB4">
      <w:pPr>
        <w:pStyle w:val="NormalWeb"/>
        <w:shd w:val="clear" w:color="auto" w:fill="FFFFFF"/>
        <w:rPr>
          <w:rFonts w:asciiTheme="minorHAnsi" w:hAnsiTheme="minorHAnsi" w:cstheme="minorHAnsi"/>
          <w:color w:val="000000"/>
          <w:bdr w:val="none" w:sz="0" w:space="0" w:color="auto" w:frame="1"/>
        </w:rPr>
      </w:pPr>
      <w:r w:rsidRPr="00253D66">
        <w:rPr>
          <w:rFonts w:asciiTheme="minorHAnsi" w:hAnsiTheme="minorHAnsi"/>
          <w:b/>
          <w:bCs/>
        </w:rPr>
        <w:br/>
      </w:r>
      <w:r w:rsidR="003B692A" w:rsidRPr="00B335D7">
        <w:rPr>
          <w:rFonts w:asciiTheme="minorHAnsi" w:hAnsiTheme="minorHAnsi" w:cstheme="minorHAnsi"/>
          <w:b/>
          <w:bCs/>
        </w:rPr>
        <w:t>RALEIGH, N.C. (</w:t>
      </w:r>
      <w:r w:rsidR="001C043D" w:rsidRPr="00B335D7">
        <w:rPr>
          <w:rFonts w:asciiTheme="minorHAnsi" w:hAnsiTheme="minorHAnsi" w:cstheme="minorHAnsi"/>
          <w:b/>
          <w:bCs/>
          <w:color w:val="000000" w:themeColor="text1"/>
        </w:rPr>
        <w:t xml:space="preserve">June </w:t>
      </w:r>
      <w:r w:rsidR="00165BB4" w:rsidRPr="00D37DF1">
        <w:rPr>
          <w:rFonts w:asciiTheme="minorHAnsi" w:hAnsiTheme="minorHAnsi" w:cstheme="minorHAnsi"/>
          <w:b/>
          <w:bCs/>
        </w:rPr>
        <w:t>2</w:t>
      </w:r>
      <w:r w:rsidR="00D37DF1" w:rsidRPr="00D37DF1">
        <w:rPr>
          <w:rFonts w:asciiTheme="minorHAnsi" w:hAnsiTheme="minorHAnsi" w:cstheme="minorHAnsi"/>
          <w:b/>
          <w:bCs/>
        </w:rPr>
        <w:t>4</w:t>
      </w:r>
      <w:r w:rsidR="001A10A4" w:rsidRPr="00B335D7">
        <w:rPr>
          <w:rFonts w:asciiTheme="minorHAnsi" w:hAnsiTheme="minorHAnsi" w:cstheme="minorHAnsi"/>
          <w:b/>
          <w:bCs/>
        </w:rPr>
        <w:t xml:space="preserve">, </w:t>
      </w:r>
      <w:r w:rsidR="009D3EF3" w:rsidRPr="00B335D7">
        <w:rPr>
          <w:rFonts w:asciiTheme="minorHAnsi" w:hAnsiTheme="minorHAnsi" w:cstheme="minorHAnsi"/>
          <w:b/>
          <w:bCs/>
        </w:rPr>
        <w:t>202</w:t>
      </w:r>
      <w:r w:rsidR="001C043D" w:rsidRPr="00B335D7">
        <w:rPr>
          <w:rFonts w:asciiTheme="minorHAnsi" w:hAnsiTheme="minorHAnsi" w:cstheme="minorHAnsi"/>
          <w:b/>
          <w:bCs/>
        </w:rPr>
        <w:t>1</w:t>
      </w:r>
      <w:r w:rsidR="003B692A" w:rsidRPr="00B335D7">
        <w:rPr>
          <w:rFonts w:asciiTheme="minorHAnsi" w:hAnsiTheme="minorHAnsi" w:cstheme="minorHAnsi"/>
          <w:b/>
          <w:bCs/>
        </w:rPr>
        <w:t>) –</w:t>
      </w:r>
      <w:r w:rsidR="00A97290" w:rsidRPr="00B335D7">
        <w:rPr>
          <w:rFonts w:asciiTheme="minorHAnsi" w:hAnsiTheme="minorHAnsi" w:cstheme="minorHAnsi"/>
          <w:b/>
          <w:bCs/>
        </w:rPr>
        <w:t xml:space="preserve"> </w:t>
      </w:r>
      <w:hyperlink r:id="rId9" w:history="1">
        <w:r w:rsidR="004470F0" w:rsidRPr="00B335D7">
          <w:rPr>
            <w:rStyle w:val="Hyperlink"/>
            <w:rFonts w:asciiTheme="minorHAnsi" w:hAnsiTheme="minorHAnsi" w:cstheme="minorHAnsi"/>
            <w:bCs/>
          </w:rPr>
          <w:t>Coastal Credit Union</w:t>
        </w:r>
      </w:hyperlink>
      <w:r w:rsidR="0045056B" w:rsidRPr="00B335D7">
        <w:rPr>
          <w:rFonts w:asciiTheme="minorHAnsi" w:hAnsiTheme="minorHAnsi" w:cstheme="minorHAnsi"/>
          <w:bCs/>
        </w:rPr>
        <w:t xml:space="preserve"> </w:t>
      </w:r>
      <w:r w:rsidR="00165BB4" w:rsidRPr="00B335D7">
        <w:rPr>
          <w:rFonts w:asciiTheme="minorHAnsi" w:hAnsiTheme="minorHAnsi" w:cstheme="minorHAnsi"/>
          <w:color w:val="000000"/>
          <w:bdr w:val="none" w:sz="0" w:space="0" w:color="auto" w:frame="1"/>
        </w:rPr>
        <w:t xml:space="preserve">has been named to the Forbes list of America’s </w:t>
      </w:r>
      <w:hyperlink r:id="rId10" w:anchor="5e2a17c96167" w:history="1">
        <w:r w:rsidR="00165BB4" w:rsidRPr="00441E29">
          <w:rPr>
            <w:rStyle w:val="Hyperlink"/>
            <w:rFonts w:asciiTheme="minorHAnsi" w:hAnsiTheme="minorHAnsi" w:cstheme="minorHAnsi"/>
            <w:bdr w:val="none" w:sz="0" w:space="0" w:color="auto" w:frame="1"/>
          </w:rPr>
          <w:t xml:space="preserve">Best-In-State Credit Unions </w:t>
        </w:r>
        <w:r w:rsidR="00B335D7" w:rsidRPr="00441E29">
          <w:rPr>
            <w:rStyle w:val="Hyperlink"/>
            <w:rFonts w:asciiTheme="minorHAnsi" w:hAnsiTheme="minorHAnsi" w:cstheme="minorHAnsi"/>
            <w:bdr w:val="none" w:sz="0" w:space="0" w:color="auto" w:frame="1"/>
          </w:rPr>
          <w:t xml:space="preserve">for </w:t>
        </w:r>
        <w:r w:rsidR="00165BB4" w:rsidRPr="00441E29">
          <w:rPr>
            <w:rStyle w:val="Hyperlink"/>
            <w:rFonts w:asciiTheme="minorHAnsi" w:hAnsiTheme="minorHAnsi" w:cstheme="minorHAnsi"/>
            <w:bdr w:val="none" w:sz="0" w:space="0" w:color="auto" w:frame="1"/>
          </w:rPr>
          <w:t>2021</w:t>
        </w:r>
      </w:hyperlink>
      <w:r w:rsidR="00165BB4" w:rsidRPr="00B335D7">
        <w:rPr>
          <w:rFonts w:asciiTheme="minorHAnsi" w:hAnsiTheme="minorHAnsi" w:cstheme="minorHAnsi"/>
          <w:color w:val="000000"/>
          <w:bdr w:val="none" w:sz="0" w:space="0" w:color="auto" w:frame="1"/>
        </w:rPr>
        <w:t>. This prestigious award is presented by Forbes and Statista Inc., the world-leading statistics portal and industry ranking provider. The awards list was announced on June 24</w:t>
      </w:r>
      <w:r w:rsidR="00165BB4" w:rsidRPr="00B335D7">
        <w:rPr>
          <w:rFonts w:asciiTheme="minorHAnsi" w:hAnsiTheme="minorHAnsi" w:cstheme="minorHAnsi"/>
          <w:color w:val="000000"/>
          <w:bdr w:val="none" w:sz="0" w:space="0" w:color="auto" w:frame="1"/>
          <w:vertAlign w:val="superscript"/>
        </w:rPr>
        <w:t>th</w:t>
      </w:r>
      <w:r w:rsidR="00165BB4" w:rsidRPr="00B335D7">
        <w:rPr>
          <w:rFonts w:asciiTheme="minorHAnsi" w:hAnsiTheme="minorHAnsi" w:cstheme="minorHAnsi"/>
          <w:color w:val="000000"/>
          <w:bdr w:val="none" w:sz="0" w:space="0" w:color="auto" w:frame="1"/>
        </w:rPr>
        <w:t>, 2021 and can currently be viewed on the Forbes website.</w:t>
      </w:r>
    </w:p>
    <w:p w:rsidR="00165BB4" w:rsidRPr="00B335D7" w:rsidRDefault="00165BB4" w:rsidP="00165BB4">
      <w:pPr>
        <w:pStyle w:val="NormalWeb"/>
        <w:shd w:val="clear" w:color="auto" w:fill="FFFFFF"/>
        <w:rPr>
          <w:rFonts w:asciiTheme="minorHAnsi" w:hAnsiTheme="minorHAnsi" w:cstheme="minorHAnsi"/>
          <w:color w:val="000000"/>
          <w:bdr w:val="none" w:sz="0" w:space="0" w:color="auto" w:frame="1"/>
        </w:rPr>
      </w:pPr>
      <w:r w:rsidRPr="00B335D7">
        <w:rPr>
          <w:rFonts w:asciiTheme="minorHAnsi" w:hAnsiTheme="minorHAnsi" w:cstheme="minorHAnsi"/>
          <w:color w:val="000000"/>
          <w:bdr w:val="none" w:sz="0" w:space="0" w:color="auto" w:frame="1"/>
        </w:rPr>
        <w:t>Forbes and Statista identified America’s Best-In-State Credit Unions 2021 based on an independent survey of approximately 25,000 US consumers who were asked to rate credit unions at which they have or previously have had checking accounts. Participants made recommendations regarding overall satisfaction; they also assessed banks in the following areas: Trust, Terms &amp; Conditions, Branch Services, Digital Services, Customer Service, and Financial Advice.</w:t>
      </w:r>
    </w:p>
    <w:p w:rsidR="00165BB4" w:rsidRPr="00B335D7" w:rsidRDefault="00165BB4" w:rsidP="00165BB4">
      <w:pPr>
        <w:pStyle w:val="NormalWeb"/>
        <w:shd w:val="clear" w:color="auto" w:fill="FFFFFF"/>
        <w:rPr>
          <w:rFonts w:asciiTheme="minorHAnsi" w:hAnsiTheme="minorHAnsi" w:cstheme="minorHAnsi"/>
          <w:color w:val="000000"/>
          <w:bdr w:val="none" w:sz="0" w:space="0" w:color="auto" w:frame="1"/>
        </w:rPr>
      </w:pPr>
      <w:r w:rsidRPr="00B335D7">
        <w:rPr>
          <w:rFonts w:asciiTheme="minorHAnsi" w:hAnsiTheme="minorHAnsi" w:cstheme="minorHAnsi"/>
          <w:color w:val="000000"/>
          <w:bdr w:val="none" w:sz="0" w:space="0" w:color="auto" w:frame="1"/>
        </w:rPr>
        <w:t>Based on the results of the study, Coastal is ecstatic to be recognized on the Forbes list of America’s Best-In-State Credit Unions 2021.</w:t>
      </w:r>
      <w:r w:rsidR="00B335D7" w:rsidRPr="00B335D7">
        <w:rPr>
          <w:rFonts w:asciiTheme="minorHAnsi" w:hAnsiTheme="minorHAnsi" w:cstheme="minorHAnsi"/>
          <w:color w:val="000000"/>
          <w:bdr w:val="none" w:sz="0" w:space="0" w:color="auto" w:frame="1"/>
        </w:rPr>
        <w:t xml:space="preserve"> </w:t>
      </w:r>
    </w:p>
    <w:p w:rsidR="002E5126" w:rsidRPr="00B335D7" w:rsidRDefault="00B335D7" w:rsidP="00165BB4">
      <w:pPr>
        <w:rPr>
          <w:rFonts w:asciiTheme="minorHAnsi" w:hAnsiTheme="minorHAnsi" w:cs="Calibri"/>
          <w:color w:val="000000"/>
          <w:sz w:val="20"/>
          <w:szCs w:val="20"/>
        </w:rPr>
      </w:pPr>
      <w:r w:rsidRPr="00B335D7">
        <w:rPr>
          <w:rFonts w:asciiTheme="minorHAnsi" w:hAnsiTheme="minorHAnsi" w:cstheme="minorHAnsi"/>
          <w:color w:val="000000"/>
        </w:rPr>
        <w:t xml:space="preserve">“This is the </w:t>
      </w:r>
      <w:r w:rsidR="005F6D12">
        <w:rPr>
          <w:rFonts w:asciiTheme="minorHAnsi" w:hAnsiTheme="minorHAnsi" w:cstheme="minorHAnsi"/>
          <w:color w:val="000000"/>
        </w:rPr>
        <w:t>sixth</w:t>
      </w:r>
      <w:r w:rsidRPr="00B335D7">
        <w:rPr>
          <w:rFonts w:asciiTheme="minorHAnsi" w:hAnsiTheme="minorHAnsi" w:cstheme="minorHAnsi"/>
          <w:color w:val="000000"/>
        </w:rPr>
        <w:t xml:space="preserve"> award that Coastal has received this year</w:t>
      </w:r>
      <w:r w:rsidR="005F6D12">
        <w:rPr>
          <w:rFonts w:asciiTheme="minorHAnsi" w:hAnsiTheme="minorHAnsi" w:cstheme="minorHAnsi"/>
          <w:color w:val="000000"/>
        </w:rPr>
        <w:t xml:space="preserve"> that is based on consumer choice</w:t>
      </w:r>
      <w:r w:rsidRPr="00B335D7">
        <w:rPr>
          <w:rFonts w:asciiTheme="minorHAnsi" w:hAnsiTheme="minorHAnsi" w:cstheme="minorHAnsi"/>
          <w:color w:val="000000"/>
        </w:rPr>
        <w:t>,” said Joe Mecca, VP, Communication. “It’s great to know that when people are given a voice, they voice their support for Coastal. We certainly thank our members for advocating on our behalf.”</w:t>
      </w:r>
      <w:r w:rsidR="00547C42" w:rsidRPr="00B335D7">
        <w:rPr>
          <w:rFonts w:asciiTheme="minorHAnsi" w:hAnsiTheme="minorHAnsi" w:cs="Calibri"/>
          <w:color w:val="000000"/>
        </w:rPr>
        <w:br/>
      </w:r>
    </w:p>
    <w:p w:rsidR="00A02720" w:rsidRPr="00253D66" w:rsidRDefault="008F45D8" w:rsidP="00A02720">
      <w:pPr>
        <w:pStyle w:val="NormalWeb"/>
        <w:shd w:val="clear" w:color="auto" w:fill="FFFFFF"/>
        <w:spacing w:before="0" w:beforeAutospacing="0" w:after="0" w:afterAutospacing="0"/>
        <w:rPr>
          <w:rFonts w:asciiTheme="minorHAnsi" w:hAnsiTheme="minorHAnsi"/>
          <w:color w:val="000000"/>
        </w:rPr>
      </w:pPr>
      <w:r w:rsidRPr="008F45D8">
        <w:rPr>
          <w:rFonts w:asciiTheme="minorHAnsi" w:hAnsiTheme="minorHAnsi" w:cs="Calibri"/>
          <w:b/>
          <w:color w:val="000000"/>
          <w:sz w:val="20"/>
          <w:szCs w:val="20"/>
        </w:rPr>
        <w:t xml:space="preserve">About Coastal </w:t>
      </w:r>
      <w:r w:rsidR="004763AF" w:rsidRPr="00253D66">
        <w:rPr>
          <w:rFonts w:asciiTheme="minorHAnsi" w:hAnsiTheme="minorHAnsi" w:cs="Calibri"/>
          <w:color w:val="000000"/>
          <w:sz w:val="20"/>
          <w:szCs w:val="20"/>
        </w:rPr>
        <w:br/>
      </w:r>
      <w:r w:rsidR="00A02720" w:rsidRPr="00253D66">
        <w:rPr>
          <w:rFonts w:asciiTheme="minorHAnsi" w:hAnsiTheme="minorHAnsi" w:cs="Calibri"/>
          <w:color w:val="000000"/>
          <w:sz w:val="20"/>
          <w:szCs w:val="20"/>
        </w:rPr>
        <w:t>Coastal Credit Union is a not-for-profit, member-owned, financial cooperative, offering a full range of financial products and services. Coastal was chartered on August 31, 1967 with the mission of fostering the credit union philosophy of “people helping people.”  Today, with $</w:t>
      </w:r>
      <w:r w:rsidR="0033195C">
        <w:rPr>
          <w:rFonts w:asciiTheme="minorHAnsi" w:hAnsiTheme="minorHAnsi" w:cs="Calibri"/>
          <w:color w:val="000000"/>
          <w:sz w:val="20"/>
          <w:szCs w:val="20"/>
        </w:rPr>
        <w:t>4.</w:t>
      </w:r>
      <w:r w:rsidR="00BC04EA">
        <w:rPr>
          <w:rFonts w:asciiTheme="minorHAnsi" w:hAnsiTheme="minorHAnsi" w:cs="Calibri"/>
          <w:color w:val="000000"/>
          <w:sz w:val="20"/>
          <w:szCs w:val="20"/>
        </w:rPr>
        <w:t>2</w:t>
      </w:r>
      <w:r w:rsidR="00D862C7">
        <w:rPr>
          <w:rFonts w:asciiTheme="minorHAnsi" w:hAnsiTheme="minorHAnsi" w:cs="Calibri"/>
          <w:color w:val="000000"/>
          <w:sz w:val="20"/>
          <w:szCs w:val="20"/>
        </w:rPr>
        <w:t>7</w:t>
      </w:r>
      <w:r w:rsidR="00A02720" w:rsidRPr="00253D66">
        <w:rPr>
          <w:rFonts w:asciiTheme="minorHAnsi" w:hAnsiTheme="minorHAnsi" w:cs="Calibri"/>
          <w:color w:val="000000"/>
          <w:sz w:val="20"/>
          <w:szCs w:val="20"/>
        </w:rPr>
        <w:t xml:space="preserve"> billion in assets, Coastal serves 2</w:t>
      </w:r>
      <w:r w:rsidR="0033195C">
        <w:rPr>
          <w:rFonts w:asciiTheme="minorHAnsi" w:hAnsiTheme="minorHAnsi" w:cs="Calibri"/>
          <w:color w:val="000000"/>
          <w:sz w:val="20"/>
          <w:szCs w:val="20"/>
        </w:rPr>
        <w:t>8</w:t>
      </w:r>
      <w:r w:rsidR="00D862C7">
        <w:rPr>
          <w:rFonts w:asciiTheme="minorHAnsi" w:hAnsiTheme="minorHAnsi" w:cs="Calibri"/>
          <w:color w:val="000000"/>
          <w:sz w:val="20"/>
          <w:szCs w:val="20"/>
        </w:rPr>
        <w:t>6</w:t>
      </w:r>
      <w:r w:rsidR="00A02720" w:rsidRPr="00253D66">
        <w:rPr>
          <w:rFonts w:asciiTheme="minorHAnsi" w:hAnsiTheme="minorHAnsi" w:cs="Calibri"/>
          <w:color w:val="000000"/>
          <w:sz w:val="20"/>
          <w:szCs w:val="20"/>
        </w:rPr>
        <w:t>,000 members from 1,</w:t>
      </w:r>
      <w:r w:rsidR="00060490">
        <w:rPr>
          <w:rFonts w:asciiTheme="minorHAnsi" w:hAnsiTheme="minorHAnsi" w:cs="Calibri"/>
          <w:color w:val="000000"/>
          <w:sz w:val="20"/>
          <w:szCs w:val="20"/>
        </w:rPr>
        <w:t>8</w:t>
      </w:r>
      <w:r w:rsidR="00A02720" w:rsidRPr="00253D66">
        <w:rPr>
          <w:rFonts w:asciiTheme="minorHAnsi" w:hAnsiTheme="minorHAnsi" w:cs="Calibri"/>
          <w:color w:val="000000"/>
          <w:sz w:val="20"/>
          <w:szCs w:val="20"/>
        </w:rPr>
        <w:t>00 business partners and is among the leading financial institutions in North Carolina.  Coastal operates 2</w:t>
      </w:r>
      <w:r w:rsidR="00BC04EA">
        <w:rPr>
          <w:rFonts w:asciiTheme="minorHAnsi" w:hAnsiTheme="minorHAnsi" w:cs="Calibri"/>
          <w:color w:val="000000"/>
          <w:sz w:val="20"/>
          <w:szCs w:val="20"/>
        </w:rPr>
        <w:t>3</w:t>
      </w:r>
      <w:r w:rsidR="00A02720" w:rsidRPr="00253D66">
        <w:rPr>
          <w:rFonts w:asciiTheme="minorHAnsi" w:hAnsiTheme="minorHAnsi" w:cs="Calibri"/>
          <w:color w:val="000000"/>
          <w:sz w:val="20"/>
          <w:szCs w:val="20"/>
        </w:rPr>
        <w:t xml:space="preserve"> branches in central North Carolina and serves members in all 50 states through a network of 5,000 shared branches, </w:t>
      </w:r>
      <w:r w:rsidR="00CE71FD">
        <w:rPr>
          <w:rFonts w:asciiTheme="minorHAnsi" w:hAnsiTheme="minorHAnsi" w:cs="Calibri"/>
          <w:color w:val="000000"/>
          <w:sz w:val="20"/>
          <w:szCs w:val="20"/>
        </w:rPr>
        <w:t>3</w:t>
      </w:r>
      <w:r w:rsidR="003948F3">
        <w:rPr>
          <w:rFonts w:asciiTheme="minorHAnsi" w:hAnsiTheme="minorHAnsi" w:cs="Calibri"/>
          <w:color w:val="000000"/>
          <w:sz w:val="20"/>
          <w:szCs w:val="20"/>
        </w:rPr>
        <w:t>0</w:t>
      </w:r>
      <w:r w:rsidR="00A02720" w:rsidRPr="00253D66">
        <w:rPr>
          <w:rFonts w:asciiTheme="minorHAnsi" w:hAnsiTheme="minorHAnsi" w:cs="Calibri"/>
          <w:color w:val="000000"/>
          <w:sz w:val="20"/>
          <w:szCs w:val="20"/>
        </w:rPr>
        <w:t>,000 surcharge-free ATMs, mobile banking featuring mobile check deposit, and a robust offering of online services at </w:t>
      </w:r>
      <w:hyperlink r:id="rId11" w:history="1">
        <w:r w:rsidR="00A02720" w:rsidRPr="00253D66">
          <w:rPr>
            <w:rStyle w:val="Hyperlink"/>
            <w:rFonts w:asciiTheme="minorHAnsi" w:hAnsiTheme="minorHAnsi" w:cs="Calibri"/>
            <w:sz w:val="20"/>
            <w:szCs w:val="20"/>
          </w:rPr>
          <w:t>www.COASTAL24.com</w:t>
        </w:r>
      </w:hyperlink>
      <w:r w:rsidR="00A02720" w:rsidRPr="00253D66">
        <w:rPr>
          <w:rFonts w:asciiTheme="minorHAnsi" w:hAnsiTheme="minorHAnsi" w:cs="Calibri"/>
          <w:color w:val="000000"/>
          <w:sz w:val="20"/>
          <w:szCs w:val="20"/>
        </w:rPr>
        <w:t>.</w:t>
      </w:r>
      <w:r w:rsidR="007305B0" w:rsidRPr="00253D66">
        <w:rPr>
          <w:rFonts w:asciiTheme="minorHAnsi" w:hAnsiTheme="minorHAnsi" w:cs="Calibri"/>
          <w:color w:val="000000"/>
          <w:sz w:val="20"/>
          <w:szCs w:val="20"/>
        </w:rPr>
        <w:t xml:space="preserve"> </w:t>
      </w:r>
      <w:r w:rsidR="007305B0" w:rsidRPr="00253D66">
        <w:rPr>
          <w:rFonts w:asciiTheme="minorHAnsi" w:hAnsiTheme="minorHAnsi" w:cstheme="minorHAnsi"/>
          <w:iCs/>
          <w:sz w:val="20"/>
          <w:szCs w:val="20"/>
        </w:rPr>
        <w:t xml:space="preserve">For more Coastal news, visit our </w:t>
      </w:r>
      <w:hyperlink r:id="rId12" w:history="1">
        <w:r w:rsidR="007305B0" w:rsidRPr="00253D66">
          <w:rPr>
            <w:rStyle w:val="Hyperlink"/>
            <w:rFonts w:asciiTheme="minorHAnsi" w:hAnsiTheme="minorHAnsi" w:cstheme="minorHAnsi"/>
            <w:iCs/>
            <w:sz w:val="20"/>
            <w:szCs w:val="20"/>
          </w:rPr>
          <w:t>online newsroom</w:t>
        </w:r>
      </w:hyperlink>
      <w:r w:rsidR="007305B0" w:rsidRPr="00253D66">
        <w:rPr>
          <w:rFonts w:asciiTheme="minorHAnsi" w:hAnsiTheme="minorHAnsi" w:cstheme="minorHAnsi"/>
          <w:iCs/>
          <w:sz w:val="20"/>
          <w:szCs w:val="20"/>
        </w:rPr>
        <w:t>.</w:t>
      </w:r>
    </w:p>
    <w:p w:rsidR="00E8262A" w:rsidRDefault="006E7653" w:rsidP="00B45927">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color w:val="000000"/>
        </w:rPr>
        <w:t> </w:t>
      </w:r>
      <w:r w:rsidR="00D22660">
        <w:rPr>
          <w:rFonts w:asciiTheme="minorHAnsi" w:hAnsiTheme="minorHAnsi"/>
          <w:color w:val="000000"/>
        </w:rPr>
        <w:t xml:space="preserve"> </w:t>
      </w:r>
      <w:r w:rsidR="00850F2C" w:rsidRPr="00253D66">
        <w:rPr>
          <w:rFonts w:asciiTheme="minorHAnsi" w:hAnsiTheme="minorHAnsi"/>
          <w:iCs/>
          <w:sz w:val="20"/>
        </w:rPr>
        <w:br/>
      </w:r>
      <w:r w:rsidR="00E8262A" w:rsidRPr="00253D66">
        <w:rPr>
          <w:rFonts w:asciiTheme="minorHAnsi" w:hAnsiTheme="minorHAnsi"/>
          <w:b/>
          <w:iCs/>
          <w:sz w:val="22"/>
        </w:rPr>
        <w:t>###</w:t>
      </w:r>
    </w:p>
    <w:sectPr w:rsidR="00E8262A"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95" w:rsidRDefault="00137395">
      <w:r>
        <w:separator/>
      </w:r>
    </w:p>
  </w:endnote>
  <w:endnote w:type="continuationSeparator" w:id="0">
    <w:p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95" w:rsidRDefault="00137395">
      <w:r>
        <w:separator/>
      </w:r>
    </w:p>
  </w:footnote>
  <w:footnote w:type="continuationSeparator" w:id="0">
    <w:p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50E14"/>
    <w:multiLevelType w:val="hybridMultilevel"/>
    <w:tmpl w:val="6F9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260C"/>
    <w:rsid w:val="00046311"/>
    <w:rsid w:val="000521FF"/>
    <w:rsid w:val="00055075"/>
    <w:rsid w:val="00060490"/>
    <w:rsid w:val="00071120"/>
    <w:rsid w:val="00071585"/>
    <w:rsid w:val="0007203B"/>
    <w:rsid w:val="00073AC8"/>
    <w:rsid w:val="000905CF"/>
    <w:rsid w:val="000A5F21"/>
    <w:rsid w:val="000B52B5"/>
    <w:rsid w:val="000C2640"/>
    <w:rsid w:val="000C4085"/>
    <w:rsid w:val="000D6F10"/>
    <w:rsid w:val="000F5101"/>
    <w:rsid w:val="000F5594"/>
    <w:rsid w:val="000F6551"/>
    <w:rsid w:val="000F7779"/>
    <w:rsid w:val="0010126F"/>
    <w:rsid w:val="00106254"/>
    <w:rsid w:val="00110C9B"/>
    <w:rsid w:val="0011626B"/>
    <w:rsid w:val="001243E8"/>
    <w:rsid w:val="00137395"/>
    <w:rsid w:val="00142360"/>
    <w:rsid w:val="00144466"/>
    <w:rsid w:val="001508BC"/>
    <w:rsid w:val="00155F83"/>
    <w:rsid w:val="00156AF3"/>
    <w:rsid w:val="00165BB4"/>
    <w:rsid w:val="001773B2"/>
    <w:rsid w:val="0019451F"/>
    <w:rsid w:val="00195B2E"/>
    <w:rsid w:val="001A10A4"/>
    <w:rsid w:val="001B234D"/>
    <w:rsid w:val="001B38C8"/>
    <w:rsid w:val="001B77DC"/>
    <w:rsid w:val="001C043D"/>
    <w:rsid w:val="001D5061"/>
    <w:rsid w:val="001D68A9"/>
    <w:rsid w:val="001E1D63"/>
    <w:rsid w:val="00201908"/>
    <w:rsid w:val="00202371"/>
    <w:rsid w:val="00202AE2"/>
    <w:rsid w:val="002136EC"/>
    <w:rsid w:val="002251B8"/>
    <w:rsid w:val="00227596"/>
    <w:rsid w:val="00231623"/>
    <w:rsid w:val="00232E56"/>
    <w:rsid w:val="00233DF7"/>
    <w:rsid w:val="002458D9"/>
    <w:rsid w:val="00253D66"/>
    <w:rsid w:val="00255C4F"/>
    <w:rsid w:val="00256EF9"/>
    <w:rsid w:val="00257009"/>
    <w:rsid w:val="00260A87"/>
    <w:rsid w:val="00271473"/>
    <w:rsid w:val="0027698D"/>
    <w:rsid w:val="00276A6B"/>
    <w:rsid w:val="00285FC4"/>
    <w:rsid w:val="0029055F"/>
    <w:rsid w:val="00293C44"/>
    <w:rsid w:val="002A132C"/>
    <w:rsid w:val="002B25DE"/>
    <w:rsid w:val="002C76A8"/>
    <w:rsid w:val="002D2E02"/>
    <w:rsid w:val="002E02D1"/>
    <w:rsid w:val="002E5126"/>
    <w:rsid w:val="002E69BE"/>
    <w:rsid w:val="002F7887"/>
    <w:rsid w:val="00302563"/>
    <w:rsid w:val="00307260"/>
    <w:rsid w:val="00315B50"/>
    <w:rsid w:val="00317FAC"/>
    <w:rsid w:val="003221C0"/>
    <w:rsid w:val="00322C01"/>
    <w:rsid w:val="00327943"/>
    <w:rsid w:val="0033195C"/>
    <w:rsid w:val="00331FB1"/>
    <w:rsid w:val="0034043C"/>
    <w:rsid w:val="00347C3A"/>
    <w:rsid w:val="0035613A"/>
    <w:rsid w:val="00366A34"/>
    <w:rsid w:val="00382184"/>
    <w:rsid w:val="003852A8"/>
    <w:rsid w:val="00386912"/>
    <w:rsid w:val="003948F3"/>
    <w:rsid w:val="003A2470"/>
    <w:rsid w:val="003A50BC"/>
    <w:rsid w:val="003A59D5"/>
    <w:rsid w:val="003B3649"/>
    <w:rsid w:val="003B692A"/>
    <w:rsid w:val="003D182C"/>
    <w:rsid w:val="003E16A8"/>
    <w:rsid w:val="003E3F99"/>
    <w:rsid w:val="00410401"/>
    <w:rsid w:val="0041079E"/>
    <w:rsid w:val="004154F6"/>
    <w:rsid w:val="00416FA1"/>
    <w:rsid w:val="004202F4"/>
    <w:rsid w:val="0043489C"/>
    <w:rsid w:val="004355B5"/>
    <w:rsid w:val="0043579D"/>
    <w:rsid w:val="00441E29"/>
    <w:rsid w:val="004470F0"/>
    <w:rsid w:val="0045056B"/>
    <w:rsid w:val="004763AF"/>
    <w:rsid w:val="00482806"/>
    <w:rsid w:val="00482BCD"/>
    <w:rsid w:val="00496E68"/>
    <w:rsid w:val="004A1371"/>
    <w:rsid w:val="004A3BEC"/>
    <w:rsid w:val="004A487E"/>
    <w:rsid w:val="004B6A93"/>
    <w:rsid w:val="004D3DE8"/>
    <w:rsid w:val="004D7BF8"/>
    <w:rsid w:val="004E40C2"/>
    <w:rsid w:val="004E53F5"/>
    <w:rsid w:val="004F65A2"/>
    <w:rsid w:val="00517B78"/>
    <w:rsid w:val="00517E08"/>
    <w:rsid w:val="00545244"/>
    <w:rsid w:val="00547C42"/>
    <w:rsid w:val="00550E45"/>
    <w:rsid w:val="00550F28"/>
    <w:rsid w:val="00555DE5"/>
    <w:rsid w:val="00584F91"/>
    <w:rsid w:val="00594365"/>
    <w:rsid w:val="005B007C"/>
    <w:rsid w:val="005B1E82"/>
    <w:rsid w:val="005D45F8"/>
    <w:rsid w:val="005D6688"/>
    <w:rsid w:val="005E2E5A"/>
    <w:rsid w:val="005F5D6D"/>
    <w:rsid w:val="005F6D12"/>
    <w:rsid w:val="006138EA"/>
    <w:rsid w:val="006202A4"/>
    <w:rsid w:val="00627856"/>
    <w:rsid w:val="00632561"/>
    <w:rsid w:val="00633A8C"/>
    <w:rsid w:val="00650D70"/>
    <w:rsid w:val="00654C42"/>
    <w:rsid w:val="00670BB8"/>
    <w:rsid w:val="00680166"/>
    <w:rsid w:val="00697523"/>
    <w:rsid w:val="006A7D78"/>
    <w:rsid w:val="006E7653"/>
    <w:rsid w:val="0070204D"/>
    <w:rsid w:val="00703C43"/>
    <w:rsid w:val="00722D70"/>
    <w:rsid w:val="007301A2"/>
    <w:rsid w:val="007305B0"/>
    <w:rsid w:val="00731B04"/>
    <w:rsid w:val="00732736"/>
    <w:rsid w:val="0078032D"/>
    <w:rsid w:val="00787B35"/>
    <w:rsid w:val="007A3EC6"/>
    <w:rsid w:val="007B51C5"/>
    <w:rsid w:val="007B77BD"/>
    <w:rsid w:val="007C2E47"/>
    <w:rsid w:val="007C4C34"/>
    <w:rsid w:val="007C6D6E"/>
    <w:rsid w:val="007D381A"/>
    <w:rsid w:val="007D794A"/>
    <w:rsid w:val="007F7C77"/>
    <w:rsid w:val="00801971"/>
    <w:rsid w:val="00823D9B"/>
    <w:rsid w:val="00827DEF"/>
    <w:rsid w:val="00845058"/>
    <w:rsid w:val="00850F2C"/>
    <w:rsid w:val="0085592A"/>
    <w:rsid w:val="008816F2"/>
    <w:rsid w:val="00897B14"/>
    <w:rsid w:val="008A1BA7"/>
    <w:rsid w:val="008B579C"/>
    <w:rsid w:val="008B6AD6"/>
    <w:rsid w:val="008C506C"/>
    <w:rsid w:val="008C6302"/>
    <w:rsid w:val="008D2666"/>
    <w:rsid w:val="008D6398"/>
    <w:rsid w:val="008D63E5"/>
    <w:rsid w:val="008F0B5F"/>
    <w:rsid w:val="008F45D8"/>
    <w:rsid w:val="008F6497"/>
    <w:rsid w:val="009118A4"/>
    <w:rsid w:val="00912F4E"/>
    <w:rsid w:val="009131B1"/>
    <w:rsid w:val="009179D6"/>
    <w:rsid w:val="00922F19"/>
    <w:rsid w:val="00923F75"/>
    <w:rsid w:val="009315CA"/>
    <w:rsid w:val="00940F77"/>
    <w:rsid w:val="0094577A"/>
    <w:rsid w:val="00950C47"/>
    <w:rsid w:val="00955A33"/>
    <w:rsid w:val="00956768"/>
    <w:rsid w:val="009574B1"/>
    <w:rsid w:val="009619A8"/>
    <w:rsid w:val="00965014"/>
    <w:rsid w:val="00977047"/>
    <w:rsid w:val="00977510"/>
    <w:rsid w:val="009A2CAF"/>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42544"/>
    <w:rsid w:val="00A46FC9"/>
    <w:rsid w:val="00A5684F"/>
    <w:rsid w:val="00A62BD3"/>
    <w:rsid w:val="00A673AA"/>
    <w:rsid w:val="00A86F18"/>
    <w:rsid w:val="00A9053B"/>
    <w:rsid w:val="00A933F7"/>
    <w:rsid w:val="00A94DE0"/>
    <w:rsid w:val="00A96040"/>
    <w:rsid w:val="00A97290"/>
    <w:rsid w:val="00AA1E91"/>
    <w:rsid w:val="00AA31EF"/>
    <w:rsid w:val="00AA5699"/>
    <w:rsid w:val="00AB3CEE"/>
    <w:rsid w:val="00AB472B"/>
    <w:rsid w:val="00AB7153"/>
    <w:rsid w:val="00AE4AFB"/>
    <w:rsid w:val="00B07D12"/>
    <w:rsid w:val="00B20FD2"/>
    <w:rsid w:val="00B335D7"/>
    <w:rsid w:val="00B34C11"/>
    <w:rsid w:val="00B45927"/>
    <w:rsid w:val="00B47EC2"/>
    <w:rsid w:val="00B563D5"/>
    <w:rsid w:val="00B57CF8"/>
    <w:rsid w:val="00B64972"/>
    <w:rsid w:val="00B70A92"/>
    <w:rsid w:val="00B726CB"/>
    <w:rsid w:val="00B7646D"/>
    <w:rsid w:val="00B90066"/>
    <w:rsid w:val="00B90DC5"/>
    <w:rsid w:val="00B91A09"/>
    <w:rsid w:val="00B95BBC"/>
    <w:rsid w:val="00BA34C3"/>
    <w:rsid w:val="00BB4416"/>
    <w:rsid w:val="00BC04EA"/>
    <w:rsid w:val="00BC53EE"/>
    <w:rsid w:val="00BC607A"/>
    <w:rsid w:val="00BD117D"/>
    <w:rsid w:val="00BD1270"/>
    <w:rsid w:val="00BF19AE"/>
    <w:rsid w:val="00C0478C"/>
    <w:rsid w:val="00C04A40"/>
    <w:rsid w:val="00C04D8A"/>
    <w:rsid w:val="00C04F0B"/>
    <w:rsid w:val="00C13A08"/>
    <w:rsid w:val="00C25170"/>
    <w:rsid w:val="00C2723F"/>
    <w:rsid w:val="00C31A93"/>
    <w:rsid w:val="00C327EE"/>
    <w:rsid w:val="00C33151"/>
    <w:rsid w:val="00C52F07"/>
    <w:rsid w:val="00C66D7D"/>
    <w:rsid w:val="00C72923"/>
    <w:rsid w:val="00C73CFB"/>
    <w:rsid w:val="00C851EE"/>
    <w:rsid w:val="00C90A39"/>
    <w:rsid w:val="00C95584"/>
    <w:rsid w:val="00CA606B"/>
    <w:rsid w:val="00CA6E83"/>
    <w:rsid w:val="00CB526F"/>
    <w:rsid w:val="00CB7CED"/>
    <w:rsid w:val="00CB7D16"/>
    <w:rsid w:val="00CC77D4"/>
    <w:rsid w:val="00CD21E3"/>
    <w:rsid w:val="00CE16F3"/>
    <w:rsid w:val="00CE249B"/>
    <w:rsid w:val="00CE249D"/>
    <w:rsid w:val="00CE71FD"/>
    <w:rsid w:val="00CE74A9"/>
    <w:rsid w:val="00CF17E5"/>
    <w:rsid w:val="00CF733D"/>
    <w:rsid w:val="00D034A4"/>
    <w:rsid w:val="00D11689"/>
    <w:rsid w:val="00D11CF9"/>
    <w:rsid w:val="00D1633F"/>
    <w:rsid w:val="00D206B8"/>
    <w:rsid w:val="00D22660"/>
    <w:rsid w:val="00D26572"/>
    <w:rsid w:val="00D272DA"/>
    <w:rsid w:val="00D30A0E"/>
    <w:rsid w:val="00D319F3"/>
    <w:rsid w:val="00D36787"/>
    <w:rsid w:val="00D37DF1"/>
    <w:rsid w:val="00D416CC"/>
    <w:rsid w:val="00D472BD"/>
    <w:rsid w:val="00D62069"/>
    <w:rsid w:val="00D73C0C"/>
    <w:rsid w:val="00D771D4"/>
    <w:rsid w:val="00D862C7"/>
    <w:rsid w:val="00D94F51"/>
    <w:rsid w:val="00D95D3A"/>
    <w:rsid w:val="00D96988"/>
    <w:rsid w:val="00D97A89"/>
    <w:rsid w:val="00DC1B7B"/>
    <w:rsid w:val="00DC61E0"/>
    <w:rsid w:val="00DD0417"/>
    <w:rsid w:val="00DE063F"/>
    <w:rsid w:val="00E07EA4"/>
    <w:rsid w:val="00E12DD3"/>
    <w:rsid w:val="00E2365E"/>
    <w:rsid w:val="00E27649"/>
    <w:rsid w:val="00E31F5F"/>
    <w:rsid w:val="00E37A9C"/>
    <w:rsid w:val="00E6099D"/>
    <w:rsid w:val="00E61C1C"/>
    <w:rsid w:val="00E63579"/>
    <w:rsid w:val="00E739F4"/>
    <w:rsid w:val="00E770BA"/>
    <w:rsid w:val="00E8262A"/>
    <w:rsid w:val="00E9084A"/>
    <w:rsid w:val="00E9527D"/>
    <w:rsid w:val="00E970E2"/>
    <w:rsid w:val="00EB0BBC"/>
    <w:rsid w:val="00EB594E"/>
    <w:rsid w:val="00EC2034"/>
    <w:rsid w:val="00EC2C7E"/>
    <w:rsid w:val="00EC31AB"/>
    <w:rsid w:val="00EC48FF"/>
    <w:rsid w:val="00EC5AE6"/>
    <w:rsid w:val="00EF697A"/>
    <w:rsid w:val="00F028EF"/>
    <w:rsid w:val="00F04EB5"/>
    <w:rsid w:val="00F15AB5"/>
    <w:rsid w:val="00F221BD"/>
    <w:rsid w:val="00F242B5"/>
    <w:rsid w:val="00F45EA6"/>
    <w:rsid w:val="00F47BDA"/>
    <w:rsid w:val="00F51EBA"/>
    <w:rsid w:val="00F53E4F"/>
    <w:rsid w:val="00F555EE"/>
    <w:rsid w:val="00F63AF3"/>
    <w:rsid w:val="00F66168"/>
    <w:rsid w:val="00F70EAE"/>
    <w:rsid w:val="00F87886"/>
    <w:rsid w:val="00FC68B1"/>
    <w:rsid w:val="00FD719B"/>
    <w:rsid w:val="00FE0BB5"/>
    <w:rsid w:val="00FE4AC7"/>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4BAA4FB"/>
  <w15:docId w15:val="{ABD085DD-93FB-423B-99A2-73F47B58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character" w:styleId="UnresolvedMention">
    <w:name w:val="Unresolved Mention"/>
    <w:basedOn w:val="DefaultParagraphFont"/>
    <w:uiPriority w:val="99"/>
    <w:semiHidden/>
    <w:unhideWhenUsed/>
    <w:rsid w:val="00441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1457597414">
      <w:bodyDiv w:val="1"/>
      <w:marLeft w:val="0"/>
      <w:marRight w:val="0"/>
      <w:marTop w:val="0"/>
      <w:marBottom w:val="0"/>
      <w:divBdr>
        <w:top w:val="none" w:sz="0" w:space="0" w:color="auto"/>
        <w:left w:val="none" w:sz="0" w:space="0" w:color="auto"/>
        <w:bottom w:val="none" w:sz="0" w:space="0" w:color="auto"/>
        <w:right w:val="none" w:sz="0" w:space="0" w:color="auto"/>
      </w:divBdr>
    </w:div>
    <w:div w:id="1677072929">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astal24.com/Why-Coastal/Inside-Coastal/Newsr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al24.com/" TargetMode="External"/><Relationship Id="rId5" Type="http://schemas.openxmlformats.org/officeDocument/2006/relationships/webSettings" Target="webSettings.xml"/><Relationship Id="rId10" Type="http://schemas.openxmlformats.org/officeDocument/2006/relationships/hyperlink" Target="https://www.forbes.com/best-in-state-credit-unions/" TargetMode="External"/><Relationship Id="rId4" Type="http://schemas.openxmlformats.org/officeDocument/2006/relationships/settings" Target="settings.xml"/><Relationship Id="rId9" Type="http://schemas.openxmlformats.org/officeDocument/2006/relationships/hyperlink" Target="https://www.coastal24.com/Why-Coastal/Inside-Coastal/New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99BF-65AB-457A-8F60-7018532A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332</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2525</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7</cp:revision>
  <cp:lastPrinted>2018-10-16T15:00:00Z</cp:lastPrinted>
  <dcterms:created xsi:type="dcterms:W3CDTF">2021-06-16T21:07:00Z</dcterms:created>
  <dcterms:modified xsi:type="dcterms:W3CDTF">2021-06-24T14:36:00Z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