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1A2" w:rsidRPr="00253D66" w:rsidRDefault="00B90DC5" w:rsidP="00845058">
      <w:pPr>
        <w:pStyle w:val="Header"/>
        <w:tabs>
          <w:tab w:val="clear" w:pos="4320"/>
          <w:tab w:val="clear" w:pos="8640"/>
        </w:tabs>
        <w:ind w:left="4320" w:firstLine="720"/>
        <w:rPr>
          <w:rFonts w:asciiTheme="minorHAnsi" w:hAnsiTheme="minorHAnsi"/>
          <w:b/>
        </w:rPr>
      </w:pPr>
      <w:r w:rsidRPr="00253D66">
        <w:rPr>
          <w:rFonts w:asciiTheme="minorHAnsi" w:hAnsiTheme="minorHAnsi"/>
          <w:noProof/>
          <w:sz w:val="28"/>
        </w:rPr>
        <w:drawing>
          <wp:anchor distT="0" distB="0" distL="114300" distR="114300" simplePos="0" relativeHeight="251658752" behindDoc="0" locked="0" layoutInCell="1" allowOverlap="1" wp14:anchorId="5BE66DC6" wp14:editId="320E1ED9">
            <wp:simplePos x="0" y="0"/>
            <wp:positionH relativeFrom="page">
              <wp:posOffset>8255</wp:posOffset>
            </wp:positionH>
            <wp:positionV relativeFrom="margin">
              <wp:posOffset>-8255</wp:posOffset>
            </wp:positionV>
            <wp:extent cx="2282830" cy="913132"/>
            <wp:effectExtent l="0" t="0" r="317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astal-Credit-Union-Logo-Color-vertic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830" cy="913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1A2" w:rsidRPr="00253D66">
        <w:rPr>
          <w:rFonts w:asciiTheme="minorHAnsi" w:hAnsiTheme="minorHAnsi"/>
          <w:b/>
          <w:sz w:val="32"/>
        </w:rPr>
        <w:t>NEWS RELEASE</w:t>
      </w:r>
      <w:r w:rsidR="00EB0BBC" w:rsidRPr="00253D66">
        <w:rPr>
          <w:rFonts w:asciiTheme="minorHAnsi" w:hAnsiTheme="minorHAnsi"/>
          <w:b/>
          <w:sz w:val="32"/>
        </w:rPr>
        <w:t xml:space="preserve"> </w:t>
      </w:r>
    </w:p>
    <w:p w:rsidR="00E8262A" w:rsidRPr="00253D66" w:rsidRDefault="009F452E" w:rsidP="00845058">
      <w:pPr>
        <w:ind w:left="4320" w:firstLine="720"/>
        <w:rPr>
          <w:rFonts w:asciiTheme="minorHAnsi" w:hAnsiTheme="minorHAnsi"/>
          <w:sz w:val="20"/>
        </w:rPr>
      </w:pPr>
      <w:r w:rsidRPr="00253D66">
        <w:rPr>
          <w:rFonts w:asciiTheme="minorHAnsi" w:hAnsiTheme="minorHAnsi"/>
          <w:sz w:val="20"/>
        </w:rPr>
        <w:t xml:space="preserve">Contact: </w:t>
      </w:r>
      <w:r w:rsidR="00F51EBA" w:rsidRPr="00253D66">
        <w:rPr>
          <w:rFonts w:asciiTheme="minorHAnsi" w:hAnsiTheme="minorHAnsi"/>
          <w:sz w:val="20"/>
        </w:rPr>
        <w:t>Joe Mecca</w:t>
      </w:r>
    </w:p>
    <w:p w:rsidR="00E8262A" w:rsidRPr="00253D66" w:rsidRDefault="00BA34C3" w:rsidP="00845058">
      <w:pPr>
        <w:ind w:left="5040"/>
        <w:rPr>
          <w:rFonts w:asciiTheme="minorHAnsi" w:hAnsiTheme="minorHAnsi"/>
          <w:sz w:val="20"/>
        </w:rPr>
      </w:pPr>
      <w:r w:rsidRPr="00253D66">
        <w:rPr>
          <w:rFonts w:asciiTheme="minorHAnsi" w:hAnsiTheme="minorHAnsi"/>
          <w:sz w:val="20"/>
        </w:rPr>
        <w:t>VP,</w:t>
      </w:r>
      <w:r w:rsidR="003B692A" w:rsidRPr="00253D66">
        <w:rPr>
          <w:rFonts w:asciiTheme="minorHAnsi" w:hAnsiTheme="minorHAnsi"/>
          <w:sz w:val="20"/>
        </w:rPr>
        <w:t xml:space="preserve"> Communication</w:t>
      </w:r>
      <w:r w:rsidR="00EB594E" w:rsidRPr="00253D66">
        <w:rPr>
          <w:rFonts w:asciiTheme="minorHAnsi" w:hAnsiTheme="minorHAnsi"/>
          <w:sz w:val="20"/>
        </w:rPr>
        <w:t xml:space="preserve"> / Spokesperson</w:t>
      </w:r>
    </w:p>
    <w:p w:rsidR="00E8262A" w:rsidRPr="00253D66" w:rsidRDefault="009F452E" w:rsidP="00845058">
      <w:pPr>
        <w:ind w:left="4320" w:firstLine="720"/>
        <w:rPr>
          <w:rFonts w:asciiTheme="minorHAnsi" w:hAnsiTheme="minorHAnsi"/>
          <w:sz w:val="20"/>
        </w:rPr>
      </w:pPr>
      <w:r w:rsidRPr="00253D66">
        <w:rPr>
          <w:rFonts w:asciiTheme="minorHAnsi" w:hAnsiTheme="minorHAnsi"/>
          <w:sz w:val="20"/>
        </w:rPr>
        <w:t>919-</w:t>
      </w:r>
      <w:r w:rsidR="00F51EBA" w:rsidRPr="00253D66">
        <w:rPr>
          <w:rFonts w:asciiTheme="minorHAnsi" w:hAnsiTheme="minorHAnsi"/>
          <w:sz w:val="20"/>
        </w:rPr>
        <w:t>420</w:t>
      </w:r>
      <w:r w:rsidRPr="00253D66">
        <w:rPr>
          <w:rFonts w:asciiTheme="minorHAnsi" w:hAnsiTheme="minorHAnsi"/>
          <w:sz w:val="20"/>
        </w:rPr>
        <w:t>-</w:t>
      </w:r>
      <w:r w:rsidR="00F51EBA" w:rsidRPr="00253D66">
        <w:rPr>
          <w:rFonts w:asciiTheme="minorHAnsi" w:hAnsiTheme="minorHAnsi"/>
          <w:sz w:val="20"/>
        </w:rPr>
        <w:t>8044</w:t>
      </w:r>
      <w:r w:rsidR="004355B5" w:rsidRPr="00253D66">
        <w:rPr>
          <w:rFonts w:asciiTheme="minorHAnsi" w:hAnsiTheme="minorHAnsi"/>
          <w:sz w:val="20"/>
        </w:rPr>
        <w:t xml:space="preserve"> /</w:t>
      </w:r>
      <w:r w:rsidR="00F51EBA" w:rsidRPr="00253D66">
        <w:rPr>
          <w:rFonts w:asciiTheme="minorHAnsi" w:hAnsiTheme="minorHAnsi"/>
          <w:sz w:val="20"/>
        </w:rPr>
        <w:t>jmecca</w:t>
      </w:r>
      <w:r w:rsidR="00B95BBC" w:rsidRPr="00253D66">
        <w:rPr>
          <w:rFonts w:asciiTheme="minorHAnsi" w:hAnsiTheme="minorHAnsi"/>
          <w:sz w:val="20"/>
        </w:rPr>
        <w:t>@coastal24.com</w:t>
      </w:r>
    </w:p>
    <w:p w:rsidR="0045056B" w:rsidRPr="00BA79F2" w:rsidRDefault="00BA79F2" w:rsidP="00BA79F2">
      <w:pPr>
        <w:pStyle w:val="Header"/>
        <w:tabs>
          <w:tab w:val="clear" w:pos="4320"/>
          <w:tab w:val="clear" w:pos="8640"/>
        </w:tabs>
        <w:ind w:left="4320" w:firstLine="720"/>
        <w:rPr>
          <w:rFonts w:asciiTheme="minorHAnsi" w:hAnsiTheme="minorHAnsi"/>
          <w:color w:val="00B050"/>
        </w:rPr>
      </w:pPr>
      <w:r w:rsidRPr="00E85EFA">
        <w:rPr>
          <w:rFonts w:asciiTheme="minorHAnsi" w:hAnsiTheme="minorHAnsi"/>
          <w:b/>
          <w:bCs/>
          <w:color w:val="00B050"/>
        </w:rPr>
        <w:t xml:space="preserve">FINAL – For Immediate Release </w:t>
      </w:r>
    </w:p>
    <w:p w:rsidR="007C4C34" w:rsidRPr="00253D66" w:rsidRDefault="00CB3EAE" w:rsidP="00CB526F">
      <w:pPr>
        <w:pStyle w:val="Heading2"/>
        <w:rPr>
          <w:rFonts w:asciiTheme="minorHAnsi" w:hAnsiTheme="minorHAnsi"/>
          <w:b/>
          <w:bCs/>
          <w:sz w:val="32"/>
        </w:rPr>
      </w:pPr>
      <w:r>
        <w:rPr>
          <w:rFonts w:asciiTheme="minorHAnsi" w:hAnsiTheme="minorHAnsi"/>
          <w:b/>
          <w:bCs/>
          <w:sz w:val="32"/>
        </w:rPr>
        <w:pict w14:anchorId="62C2341C">
          <v:rect id="_x0000_i1025" style="width:0;height:1.5pt" o:hralign="center" o:hrstd="t" o:hr="t" fillcolor="#a0a0a0" stroked="f"/>
        </w:pict>
      </w:r>
    </w:p>
    <w:p w:rsidR="00845058" w:rsidRPr="00253D66" w:rsidRDefault="00845058" w:rsidP="003B692A">
      <w:pPr>
        <w:pStyle w:val="Heading2"/>
        <w:rPr>
          <w:rFonts w:asciiTheme="minorHAnsi" w:hAnsiTheme="minorHAnsi"/>
          <w:b/>
          <w:bCs/>
          <w:sz w:val="32"/>
        </w:rPr>
      </w:pPr>
    </w:p>
    <w:p w:rsidR="003B692A" w:rsidRDefault="002136EC" w:rsidP="001773B2">
      <w:pPr>
        <w:pStyle w:val="Heading2"/>
        <w:rPr>
          <w:rFonts w:asciiTheme="minorHAnsi" w:hAnsiTheme="minorHAnsi"/>
          <w:b/>
          <w:bCs/>
          <w:sz w:val="32"/>
        </w:rPr>
      </w:pPr>
      <w:r>
        <w:rPr>
          <w:rFonts w:asciiTheme="minorHAnsi" w:hAnsiTheme="minorHAnsi"/>
          <w:b/>
          <w:bCs/>
          <w:sz w:val="32"/>
        </w:rPr>
        <w:t>Coastal Credit Union Earns Awards from Three Magazines</w:t>
      </w:r>
      <w:r w:rsidR="00DE063F">
        <w:rPr>
          <w:rFonts w:asciiTheme="minorHAnsi" w:hAnsiTheme="minorHAnsi"/>
          <w:b/>
          <w:bCs/>
          <w:sz w:val="32"/>
        </w:rPr>
        <w:br/>
      </w:r>
    </w:p>
    <w:p w:rsidR="002136EC" w:rsidRPr="002136EC" w:rsidRDefault="008F6497" w:rsidP="002136EC">
      <w:pPr>
        <w:rPr>
          <w:rFonts w:asciiTheme="minorHAnsi" w:hAnsiTheme="minorHAnsi" w:cstheme="minorHAnsi"/>
        </w:rPr>
      </w:pPr>
      <w:r w:rsidRPr="00253D66">
        <w:rPr>
          <w:rFonts w:asciiTheme="minorHAnsi" w:hAnsiTheme="minorHAnsi"/>
          <w:b/>
          <w:bCs/>
        </w:rPr>
        <w:br/>
      </w:r>
      <w:r w:rsidR="003B692A" w:rsidRPr="002136EC">
        <w:rPr>
          <w:rFonts w:asciiTheme="minorHAnsi" w:hAnsiTheme="minorHAnsi" w:cstheme="minorHAnsi"/>
          <w:b/>
          <w:bCs/>
        </w:rPr>
        <w:t>RALEIGH, N.C. (</w:t>
      </w:r>
      <w:r w:rsidR="001C043D" w:rsidRPr="002136EC">
        <w:rPr>
          <w:rFonts w:asciiTheme="minorHAnsi" w:hAnsiTheme="minorHAnsi" w:cstheme="minorHAnsi"/>
          <w:b/>
          <w:bCs/>
          <w:color w:val="000000" w:themeColor="text1"/>
        </w:rPr>
        <w:t xml:space="preserve">June </w:t>
      </w:r>
      <w:r w:rsidR="00A326BD" w:rsidRPr="00A326BD">
        <w:rPr>
          <w:rFonts w:asciiTheme="minorHAnsi" w:hAnsiTheme="minorHAnsi" w:cstheme="minorHAnsi"/>
          <w:b/>
          <w:bCs/>
        </w:rPr>
        <w:t>17</w:t>
      </w:r>
      <w:r w:rsidR="001A10A4" w:rsidRPr="002136EC">
        <w:rPr>
          <w:rFonts w:asciiTheme="minorHAnsi" w:hAnsiTheme="minorHAnsi" w:cstheme="minorHAnsi"/>
          <w:b/>
          <w:bCs/>
        </w:rPr>
        <w:t xml:space="preserve">, </w:t>
      </w:r>
      <w:r w:rsidR="009D3EF3" w:rsidRPr="002136EC">
        <w:rPr>
          <w:rFonts w:asciiTheme="minorHAnsi" w:hAnsiTheme="minorHAnsi" w:cstheme="minorHAnsi"/>
          <w:b/>
          <w:bCs/>
        </w:rPr>
        <w:t>202</w:t>
      </w:r>
      <w:r w:rsidR="001C043D" w:rsidRPr="002136EC">
        <w:rPr>
          <w:rFonts w:asciiTheme="minorHAnsi" w:hAnsiTheme="minorHAnsi" w:cstheme="minorHAnsi"/>
          <w:b/>
          <w:bCs/>
        </w:rPr>
        <w:t>1</w:t>
      </w:r>
      <w:r w:rsidR="003B692A" w:rsidRPr="002136EC">
        <w:rPr>
          <w:rFonts w:asciiTheme="minorHAnsi" w:hAnsiTheme="minorHAnsi" w:cstheme="minorHAnsi"/>
          <w:b/>
          <w:bCs/>
        </w:rPr>
        <w:t>) –</w:t>
      </w:r>
      <w:r w:rsidR="00A97290" w:rsidRPr="002136EC">
        <w:rPr>
          <w:rFonts w:asciiTheme="minorHAnsi" w:hAnsiTheme="minorHAnsi" w:cstheme="minorHAnsi"/>
          <w:b/>
          <w:bCs/>
        </w:rPr>
        <w:t xml:space="preserve"> </w:t>
      </w:r>
      <w:hyperlink r:id="rId9" w:history="1">
        <w:r w:rsidR="004470F0" w:rsidRPr="002136EC">
          <w:rPr>
            <w:rStyle w:val="Hyperlink"/>
            <w:rFonts w:asciiTheme="minorHAnsi" w:hAnsiTheme="minorHAnsi" w:cstheme="minorHAnsi"/>
            <w:bCs/>
          </w:rPr>
          <w:t>Coastal Credit Union</w:t>
        </w:r>
      </w:hyperlink>
      <w:r w:rsidR="0045056B" w:rsidRPr="002136EC">
        <w:rPr>
          <w:rFonts w:asciiTheme="minorHAnsi" w:hAnsiTheme="minorHAnsi" w:cstheme="minorHAnsi"/>
          <w:bCs/>
        </w:rPr>
        <w:t xml:space="preserve"> </w:t>
      </w:r>
      <w:r w:rsidR="002136EC" w:rsidRPr="002136EC">
        <w:rPr>
          <w:rFonts w:asciiTheme="minorHAnsi" w:hAnsiTheme="minorHAnsi" w:cstheme="minorHAnsi"/>
        </w:rPr>
        <w:t xml:space="preserve">is proud to share that Coastal is being honored by three different magazines during in the month of June. </w:t>
      </w:r>
      <w:r w:rsidR="002136EC">
        <w:rPr>
          <w:rFonts w:asciiTheme="minorHAnsi" w:hAnsiTheme="minorHAnsi" w:cstheme="minorHAnsi"/>
        </w:rPr>
        <w:t>The credit union has</w:t>
      </w:r>
      <w:r w:rsidR="002136EC" w:rsidRPr="002136EC">
        <w:rPr>
          <w:rFonts w:asciiTheme="minorHAnsi" w:hAnsiTheme="minorHAnsi" w:cstheme="minorHAnsi"/>
        </w:rPr>
        <w:t xml:space="preserve"> earned another best workplace award, and two more readers’ choice awards.  </w:t>
      </w:r>
      <w:r w:rsidR="002136EC">
        <w:rPr>
          <w:rFonts w:asciiTheme="minorHAnsi" w:hAnsiTheme="minorHAnsi" w:cstheme="minorHAnsi"/>
        </w:rPr>
        <w:br/>
      </w:r>
    </w:p>
    <w:p w:rsidR="002136EC" w:rsidRPr="002136EC" w:rsidRDefault="002136EC" w:rsidP="002136EC">
      <w:pPr>
        <w:pStyle w:val="ListParagraph"/>
        <w:numPr>
          <w:ilvl w:val="0"/>
          <w:numId w:val="3"/>
        </w:numPr>
        <w:spacing w:after="160" w:line="259" w:lineRule="auto"/>
        <w:rPr>
          <w:rFonts w:asciiTheme="minorHAnsi" w:hAnsiTheme="minorHAnsi" w:cstheme="minorHAnsi"/>
        </w:rPr>
      </w:pPr>
      <w:r w:rsidRPr="002136EC">
        <w:rPr>
          <w:rFonts w:asciiTheme="minorHAnsi" w:hAnsiTheme="minorHAnsi" w:cstheme="minorHAnsi"/>
        </w:rPr>
        <w:t xml:space="preserve">Business NC magazine has named Coastal one of the </w:t>
      </w:r>
      <w:hyperlink r:id="rId10" w:history="1">
        <w:r w:rsidRPr="002136EC">
          <w:rPr>
            <w:rStyle w:val="Hyperlink"/>
            <w:rFonts w:asciiTheme="minorHAnsi" w:hAnsiTheme="minorHAnsi" w:cstheme="minorHAnsi"/>
            <w:b/>
          </w:rPr>
          <w:t>Best Employers in North Carolina</w:t>
        </w:r>
      </w:hyperlink>
      <w:r w:rsidRPr="002136EC">
        <w:rPr>
          <w:rFonts w:asciiTheme="minorHAnsi" w:hAnsiTheme="minorHAnsi" w:cstheme="minorHAnsi"/>
        </w:rPr>
        <w:t xml:space="preserve">, for the fifth year in a row.  This award is based on several factors, including a benefits questionnaire, and </w:t>
      </w:r>
      <w:r>
        <w:rPr>
          <w:rFonts w:asciiTheme="minorHAnsi" w:hAnsiTheme="minorHAnsi" w:cstheme="minorHAnsi"/>
        </w:rPr>
        <w:t>a</w:t>
      </w:r>
      <w:r w:rsidRPr="002136EC">
        <w:rPr>
          <w:rFonts w:asciiTheme="minorHAnsi" w:hAnsiTheme="minorHAnsi" w:cstheme="minorHAnsi"/>
        </w:rPr>
        <w:t xml:space="preserve"> survey that </w:t>
      </w:r>
      <w:r>
        <w:rPr>
          <w:rFonts w:asciiTheme="minorHAnsi" w:hAnsiTheme="minorHAnsi" w:cstheme="minorHAnsi"/>
        </w:rPr>
        <w:t>employees</w:t>
      </w:r>
      <w:r w:rsidRPr="002136EC">
        <w:rPr>
          <w:rFonts w:asciiTheme="minorHAnsi" w:hAnsiTheme="minorHAnsi" w:cstheme="minorHAnsi"/>
        </w:rPr>
        <w:t xml:space="preserve"> participated in earlier this year. </w:t>
      </w:r>
      <w:r w:rsidRPr="002136EC">
        <w:rPr>
          <w:rFonts w:asciiTheme="minorHAnsi" w:hAnsiTheme="minorHAnsi" w:cstheme="minorHAnsi"/>
        </w:rPr>
        <w:br/>
      </w:r>
    </w:p>
    <w:p w:rsidR="002136EC" w:rsidRPr="002136EC" w:rsidRDefault="002136EC" w:rsidP="002136EC">
      <w:pPr>
        <w:pStyle w:val="ListParagraph"/>
        <w:numPr>
          <w:ilvl w:val="0"/>
          <w:numId w:val="3"/>
        </w:numPr>
        <w:spacing w:after="160" w:line="259" w:lineRule="auto"/>
        <w:rPr>
          <w:rFonts w:asciiTheme="minorHAnsi" w:hAnsiTheme="minorHAnsi" w:cstheme="minorHAnsi"/>
        </w:rPr>
      </w:pPr>
      <w:r w:rsidRPr="002136EC">
        <w:rPr>
          <w:rFonts w:asciiTheme="minorHAnsi" w:hAnsiTheme="minorHAnsi" w:cstheme="minorHAnsi"/>
        </w:rPr>
        <w:t>Readers of Wake</w:t>
      </w:r>
      <w:r w:rsidR="00CB3EAE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Pr="002136EC">
        <w:rPr>
          <w:rFonts w:asciiTheme="minorHAnsi" w:hAnsiTheme="minorHAnsi" w:cstheme="minorHAnsi"/>
        </w:rPr>
        <w:t xml:space="preserve">Living magazine have voted Coastal as Best Bank in their </w:t>
      </w:r>
      <w:hyperlink r:id="rId11" w:history="1">
        <w:r w:rsidRPr="00BA79F2">
          <w:rPr>
            <w:rStyle w:val="Hyperlink"/>
            <w:rFonts w:asciiTheme="minorHAnsi" w:hAnsiTheme="minorHAnsi" w:cstheme="minorHAnsi"/>
            <w:b/>
          </w:rPr>
          <w:t>Readers Choice Awards</w:t>
        </w:r>
      </w:hyperlink>
      <w:r w:rsidRPr="002136EC">
        <w:rPr>
          <w:rFonts w:asciiTheme="minorHAnsi" w:hAnsiTheme="minorHAnsi" w:cstheme="minorHAnsi"/>
        </w:rPr>
        <w:t xml:space="preserve">. Additionally, </w:t>
      </w:r>
      <w:r>
        <w:rPr>
          <w:rFonts w:asciiTheme="minorHAnsi" w:hAnsiTheme="minorHAnsi" w:cstheme="minorHAnsi"/>
        </w:rPr>
        <w:t>Coastal</w:t>
      </w:r>
      <w:r w:rsidRPr="002136EC">
        <w:rPr>
          <w:rFonts w:asciiTheme="minorHAnsi" w:hAnsiTheme="minorHAnsi" w:cstheme="minorHAnsi"/>
        </w:rPr>
        <w:t xml:space="preserve"> won Best Bank in Durham Magazine’s </w:t>
      </w:r>
      <w:hyperlink r:id="rId12" w:history="1">
        <w:r w:rsidRPr="002136EC">
          <w:rPr>
            <w:rStyle w:val="Hyperlink"/>
            <w:rFonts w:asciiTheme="minorHAnsi" w:hAnsiTheme="minorHAnsi" w:cstheme="minorHAnsi"/>
            <w:b/>
          </w:rPr>
          <w:t>Best of Durham</w:t>
        </w:r>
      </w:hyperlink>
      <w:r w:rsidRPr="002136EC">
        <w:rPr>
          <w:rFonts w:asciiTheme="minorHAnsi" w:hAnsiTheme="minorHAnsi" w:cstheme="minorHAnsi"/>
        </w:rPr>
        <w:t xml:space="preserve"> contest, also voted on by readers of the magazine. </w:t>
      </w:r>
    </w:p>
    <w:p w:rsidR="00D472BD" w:rsidRDefault="002136EC" w:rsidP="004505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</w:t>
      </w:r>
      <w:r w:rsidRPr="002136EC">
        <w:rPr>
          <w:rFonts w:asciiTheme="minorHAnsi" w:hAnsiTheme="minorHAnsi" w:cstheme="minorHAnsi"/>
        </w:rPr>
        <w:t>It’s great to know that when people are given a voice, they voice their support for Coastal</w:t>
      </w:r>
      <w:r>
        <w:rPr>
          <w:rFonts w:asciiTheme="minorHAnsi" w:hAnsiTheme="minorHAnsi" w:cstheme="minorHAnsi"/>
        </w:rPr>
        <w:t>,” said Joe Mecca, VP, Communication</w:t>
      </w:r>
      <w:r w:rsidRPr="002136EC">
        <w:rPr>
          <w:rFonts w:asciiTheme="minorHAnsi" w:hAnsiTheme="minorHAnsi" w:cstheme="minorHAnsi"/>
        </w:rPr>
        <w:t xml:space="preserve">. </w:t>
      </w:r>
      <w:r w:rsidR="004154F6">
        <w:rPr>
          <w:rFonts w:asciiTheme="minorHAnsi" w:hAnsiTheme="minorHAnsi" w:cstheme="minorHAnsi"/>
        </w:rPr>
        <w:t xml:space="preserve">“We certainly thank our employees and our members for advocating on our behalf.” </w:t>
      </w:r>
    </w:p>
    <w:p w:rsidR="002E5126" w:rsidRPr="008F45D8" w:rsidRDefault="00547C42" w:rsidP="00A0272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Calibri"/>
          <w:b/>
          <w:color w:val="000000"/>
          <w:sz w:val="20"/>
          <w:szCs w:val="20"/>
        </w:rPr>
      </w:pPr>
      <w:r w:rsidRPr="00D472BD">
        <w:rPr>
          <w:rFonts w:asciiTheme="minorHAnsi" w:hAnsiTheme="minorHAnsi" w:cs="Calibri"/>
          <w:b/>
          <w:color w:val="000000"/>
        </w:rPr>
        <w:br/>
      </w:r>
    </w:p>
    <w:p w:rsidR="00A02720" w:rsidRPr="00253D66" w:rsidRDefault="008F45D8" w:rsidP="00A0272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8F45D8">
        <w:rPr>
          <w:rFonts w:asciiTheme="minorHAnsi" w:hAnsiTheme="minorHAnsi" w:cs="Calibri"/>
          <w:b/>
          <w:color w:val="000000"/>
          <w:sz w:val="20"/>
          <w:szCs w:val="20"/>
        </w:rPr>
        <w:t xml:space="preserve">About Coastal </w:t>
      </w:r>
      <w:r w:rsidR="004763AF" w:rsidRPr="00253D66">
        <w:rPr>
          <w:rFonts w:asciiTheme="minorHAnsi" w:hAnsiTheme="minorHAnsi" w:cs="Calibri"/>
          <w:color w:val="000000"/>
          <w:sz w:val="20"/>
          <w:szCs w:val="20"/>
        </w:rPr>
        <w:br/>
      </w:r>
      <w:r w:rsidR="00A02720" w:rsidRPr="00253D66">
        <w:rPr>
          <w:rFonts w:asciiTheme="minorHAnsi" w:hAnsiTheme="minorHAnsi" w:cs="Calibri"/>
          <w:color w:val="000000"/>
          <w:sz w:val="20"/>
          <w:szCs w:val="20"/>
        </w:rPr>
        <w:t>Coastal Credit Union is a not-for-profit, member-owned, financial cooperative, offering a full range of financial products and services. Coastal was chartered on August 31, 1967 with the mission of fostering the credit union philosophy of “people helping people.”  Today, with $</w:t>
      </w:r>
      <w:r w:rsidR="0033195C">
        <w:rPr>
          <w:rFonts w:asciiTheme="minorHAnsi" w:hAnsiTheme="minorHAnsi" w:cs="Calibri"/>
          <w:color w:val="000000"/>
          <w:sz w:val="20"/>
          <w:szCs w:val="20"/>
        </w:rPr>
        <w:t>4.</w:t>
      </w:r>
      <w:r w:rsidR="00BC04EA">
        <w:rPr>
          <w:rFonts w:asciiTheme="minorHAnsi" w:hAnsiTheme="minorHAnsi" w:cs="Calibri"/>
          <w:color w:val="000000"/>
          <w:sz w:val="20"/>
          <w:szCs w:val="20"/>
        </w:rPr>
        <w:t>2</w:t>
      </w:r>
      <w:r w:rsidR="00D862C7">
        <w:rPr>
          <w:rFonts w:asciiTheme="minorHAnsi" w:hAnsiTheme="minorHAnsi" w:cs="Calibri"/>
          <w:color w:val="000000"/>
          <w:sz w:val="20"/>
          <w:szCs w:val="20"/>
        </w:rPr>
        <w:t>7</w:t>
      </w:r>
      <w:r w:rsidR="00A02720" w:rsidRPr="00253D66">
        <w:rPr>
          <w:rFonts w:asciiTheme="minorHAnsi" w:hAnsiTheme="minorHAnsi" w:cs="Calibri"/>
          <w:color w:val="000000"/>
          <w:sz w:val="20"/>
          <w:szCs w:val="20"/>
        </w:rPr>
        <w:t xml:space="preserve"> billion in assets, Coastal serves 2</w:t>
      </w:r>
      <w:r w:rsidR="0033195C">
        <w:rPr>
          <w:rFonts w:asciiTheme="minorHAnsi" w:hAnsiTheme="minorHAnsi" w:cs="Calibri"/>
          <w:color w:val="000000"/>
          <w:sz w:val="20"/>
          <w:szCs w:val="20"/>
        </w:rPr>
        <w:t>8</w:t>
      </w:r>
      <w:r w:rsidR="00D862C7">
        <w:rPr>
          <w:rFonts w:asciiTheme="minorHAnsi" w:hAnsiTheme="minorHAnsi" w:cs="Calibri"/>
          <w:color w:val="000000"/>
          <w:sz w:val="20"/>
          <w:szCs w:val="20"/>
        </w:rPr>
        <w:t>6</w:t>
      </w:r>
      <w:r w:rsidR="00A02720" w:rsidRPr="00253D66">
        <w:rPr>
          <w:rFonts w:asciiTheme="minorHAnsi" w:hAnsiTheme="minorHAnsi" w:cs="Calibri"/>
          <w:color w:val="000000"/>
          <w:sz w:val="20"/>
          <w:szCs w:val="20"/>
        </w:rPr>
        <w:t>,000 members from 1,</w:t>
      </w:r>
      <w:r w:rsidR="00060490">
        <w:rPr>
          <w:rFonts w:asciiTheme="minorHAnsi" w:hAnsiTheme="minorHAnsi" w:cs="Calibri"/>
          <w:color w:val="000000"/>
          <w:sz w:val="20"/>
          <w:szCs w:val="20"/>
        </w:rPr>
        <w:t>8</w:t>
      </w:r>
      <w:r w:rsidR="00A02720" w:rsidRPr="00253D66">
        <w:rPr>
          <w:rFonts w:asciiTheme="minorHAnsi" w:hAnsiTheme="minorHAnsi" w:cs="Calibri"/>
          <w:color w:val="000000"/>
          <w:sz w:val="20"/>
          <w:szCs w:val="20"/>
        </w:rPr>
        <w:t>00 business partners and is among the leading financial institutions in North Carolina.  Coastal operates 2</w:t>
      </w:r>
      <w:r w:rsidR="00053133">
        <w:rPr>
          <w:rFonts w:asciiTheme="minorHAnsi" w:hAnsiTheme="minorHAnsi" w:cs="Calibri"/>
          <w:color w:val="000000"/>
          <w:sz w:val="20"/>
          <w:szCs w:val="20"/>
        </w:rPr>
        <w:t>2</w:t>
      </w:r>
      <w:r w:rsidR="00A02720" w:rsidRPr="00253D66">
        <w:rPr>
          <w:rFonts w:asciiTheme="minorHAnsi" w:hAnsiTheme="minorHAnsi" w:cs="Calibri"/>
          <w:color w:val="000000"/>
          <w:sz w:val="20"/>
          <w:szCs w:val="20"/>
        </w:rPr>
        <w:t xml:space="preserve"> branches in central North Carolina and serves members in all 50 states through a network of 5,000 shared branches, </w:t>
      </w:r>
      <w:r w:rsidR="00CE71FD">
        <w:rPr>
          <w:rFonts w:asciiTheme="minorHAnsi" w:hAnsiTheme="minorHAnsi" w:cs="Calibri"/>
          <w:color w:val="000000"/>
          <w:sz w:val="20"/>
          <w:szCs w:val="20"/>
        </w:rPr>
        <w:t>3</w:t>
      </w:r>
      <w:r w:rsidR="003948F3">
        <w:rPr>
          <w:rFonts w:asciiTheme="minorHAnsi" w:hAnsiTheme="minorHAnsi" w:cs="Calibri"/>
          <w:color w:val="000000"/>
          <w:sz w:val="20"/>
          <w:szCs w:val="20"/>
        </w:rPr>
        <w:t>0</w:t>
      </w:r>
      <w:r w:rsidR="00A02720" w:rsidRPr="00253D66">
        <w:rPr>
          <w:rFonts w:asciiTheme="minorHAnsi" w:hAnsiTheme="minorHAnsi" w:cs="Calibri"/>
          <w:color w:val="000000"/>
          <w:sz w:val="20"/>
          <w:szCs w:val="20"/>
        </w:rPr>
        <w:t>,000 surcharge-free ATMs, mobile banking featuring mobile check deposit, and a robust offering of online services at </w:t>
      </w:r>
      <w:hyperlink r:id="rId13" w:history="1">
        <w:r w:rsidR="00A02720" w:rsidRPr="00253D66">
          <w:rPr>
            <w:rStyle w:val="Hyperlink"/>
            <w:rFonts w:asciiTheme="minorHAnsi" w:hAnsiTheme="minorHAnsi" w:cs="Calibri"/>
            <w:sz w:val="20"/>
            <w:szCs w:val="20"/>
          </w:rPr>
          <w:t>www.COASTAL24.com</w:t>
        </w:r>
      </w:hyperlink>
      <w:r w:rsidR="00A02720" w:rsidRPr="00253D66">
        <w:rPr>
          <w:rFonts w:asciiTheme="minorHAnsi" w:hAnsiTheme="minorHAnsi" w:cs="Calibri"/>
          <w:color w:val="000000"/>
          <w:sz w:val="20"/>
          <w:szCs w:val="20"/>
        </w:rPr>
        <w:t>.</w:t>
      </w:r>
      <w:r w:rsidR="007305B0" w:rsidRPr="00253D66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  <w:r w:rsidR="007305B0" w:rsidRPr="00253D66">
        <w:rPr>
          <w:rFonts w:asciiTheme="minorHAnsi" w:hAnsiTheme="minorHAnsi" w:cstheme="minorHAnsi"/>
          <w:iCs/>
          <w:sz w:val="20"/>
          <w:szCs w:val="20"/>
        </w:rPr>
        <w:t xml:space="preserve">For more Coastal news, visit our </w:t>
      </w:r>
      <w:hyperlink r:id="rId14" w:history="1">
        <w:r w:rsidR="007305B0" w:rsidRPr="00253D66">
          <w:rPr>
            <w:rStyle w:val="Hyperlink"/>
            <w:rFonts w:asciiTheme="minorHAnsi" w:hAnsiTheme="minorHAnsi" w:cstheme="minorHAnsi"/>
            <w:iCs/>
            <w:sz w:val="20"/>
            <w:szCs w:val="20"/>
          </w:rPr>
          <w:t>online newsroom</w:t>
        </w:r>
      </w:hyperlink>
      <w:r w:rsidR="007305B0" w:rsidRPr="00253D66">
        <w:rPr>
          <w:rFonts w:asciiTheme="minorHAnsi" w:hAnsiTheme="minorHAnsi" w:cstheme="minorHAnsi"/>
          <w:iCs/>
          <w:sz w:val="20"/>
          <w:szCs w:val="20"/>
        </w:rPr>
        <w:t>.</w:t>
      </w:r>
    </w:p>
    <w:p w:rsidR="00E8262A" w:rsidRDefault="006E7653" w:rsidP="00B4592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iCs/>
          <w:sz w:val="22"/>
        </w:rPr>
      </w:pPr>
      <w:r w:rsidRPr="00253D66">
        <w:rPr>
          <w:rFonts w:asciiTheme="minorHAnsi" w:hAnsiTheme="minorHAnsi"/>
          <w:color w:val="000000"/>
        </w:rPr>
        <w:t> </w:t>
      </w:r>
      <w:r w:rsidR="00D22660">
        <w:rPr>
          <w:rFonts w:asciiTheme="minorHAnsi" w:hAnsiTheme="minorHAnsi"/>
          <w:color w:val="000000"/>
        </w:rPr>
        <w:t xml:space="preserve"> </w:t>
      </w:r>
      <w:r w:rsidR="00850F2C" w:rsidRPr="00253D66">
        <w:rPr>
          <w:rFonts w:asciiTheme="minorHAnsi" w:hAnsiTheme="minorHAnsi"/>
          <w:iCs/>
          <w:sz w:val="20"/>
        </w:rPr>
        <w:br/>
      </w:r>
      <w:r w:rsidR="00E8262A" w:rsidRPr="00253D66">
        <w:rPr>
          <w:rFonts w:asciiTheme="minorHAnsi" w:hAnsiTheme="minorHAnsi"/>
          <w:b/>
          <w:iCs/>
          <w:sz w:val="22"/>
        </w:rPr>
        <w:t>###</w:t>
      </w:r>
    </w:p>
    <w:sectPr w:rsidR="00E8262A" w:rsidSect="00D26572">
      <w:type w:val="continuous"/>
      <w:pgSz w:w="12240" w:h="15840" w:code="1"/>
      <w:pgMar w:top="720" w:right="1440" w:bottom="1440" w:left="1440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395" w:rsidRDefault="00137395">
      <w:r>
        <w:separator/>
      </w:r>
    </w:p>
  </w:endnote>
  <w:endnote w:type="continuationSeparator" w:id="0">
    <w:p w:rsidR="00137395" w:rsidRDefault="0013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395" w:rsidRDefault="00137395">
      <w:r>
        <w:separator/>
      </w:r>
    </w:p>
  </w:footnote>
  <w:footnote w:type="continuationSeparator" w:id="0">
    <w:p w:rsidR="00137395" w:rsidRDefault="00137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551DC"/>
    <w:multiLevelType w:val="hybridMultilevel"/>
    <w:tmpl w:val="540A9B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50E14"/>
    <w:multiLevelType w:val="hybridMultilevel"/>
    <w:tmpl w:val="6F92B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36FAE"/>
    <w:multiLevelType w:val="hybridMultilevel"/>
    <w:tmpl w:val="5C00C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8C"/>
    <w:rsid w:val="00004234"/>
    <w:rsid w:val="00006666"/>
    <w:rsid w:val="00013B46"/>
    <w:rsid w:val="000216B0"/>
    <w:rsid w:val="00046311"/>
    <w:rsid w:val="000521FF"/>
    <w:rsid w:val="00053133"/>
    <w:rsid w:val="00055075"/>
    <w:rsid w:val="00060490"/>
    <w:rsid w:val="00071120"/>
    <w:rsid w:val="00071585"/>
    <w:rsid w:val="0007203B"/>
    <w:rsid w:val="00073AC8"/>
    <w:rsid w:val="000905CF"/>
    <w:rsid w:val="000A5F21"/>
    <w:rsid w:val="000B52B5"/>
    <w:rsid w:val="000C2640"/>
    <w:rsid w:val="000C4085"/>
    <w:rsid w:val="000D6F10"/>
    <w:rsid w:val="000F5101"/>
    <w:rsid w:val="000F5594"/>
    <w:rsid w:val="000F6551"/>
    <w:rsid w:val="000F7779"/>
    <w:rsid w:val="0010126F"/>
    <w:rsid w:val="00106254"/>
    <w:rsid w:val="00110C9B"/>
    <w:rsid w:val="0011626B"/>
    <w:rsid w:val="001243E8"/>
    <w:rsid w:val="00137395"/>
    <w:rsid w:val="00142360"/>
    <w:rsid w:val="00144466"/>
    <w:rsid w:val="001508BC"/>
    <w:rsid w:val="00155F83"/>
    <w:rsid w:val="00156AF3"/>
    <w:rsid w:val="001773B2"/>
    <w:rsid w:val="0019451F"/>
    <w:rsid w:val="00195B2E"/>
    <w:rsid w:val="001A10A4"/>
    <w:rsid w:val="001B234D"/>
    <w:rsid w:val="001B38C8"/>
    <w:rsid w:val="001B77DC"/>
    <w:rsid w:val="001C043D"/>
    <w:rsid w:val="001D5061"/>
    <w:rsid w:val="001D68A9"/>
    <w:rsid w:val="001E1D63"/>
    <w:rsid w:val="00201908"/>
    <w:rsid w:val="00202371"/>
    <w:rsid w:val="00202AE2"/>
    <w:rsid w:val="002136EC"/>
    <w:rsid w:val="002251B8"/>
    <w:rsid w:val="00227596"/>
    <w:rsid w:val="00231623"/>
    <w:rsid w:val="00232E56"/>
    <w:rsid w:val="00233DF7"/>
    <w:rsid w:val="002458D9"/>
    <w:rsid w:val="00253D66"/>
    <w:rsid w:val="00255C4F"/>
    <w:rsid w:val="00256EF9"/>
    <w:rsid w:val="00257009"/>
    <w:rsid w:val="00260A87"/>
    <w:rsid w:val="00271473"/>
    <w:rsid w:val="0027698D"/>
    <w:rsid w:val="00276A6B"/>
    <w:rsid w:val="00285FC4"/>
    <w:rsid w:val="0029055F"/>
    <w:rsid w:val="00293C44"/>
    <w:rsid w:val="002A132C"/>
    <w:rsid w:val="002B25DE"/>
    <w:rsid w:val="002C76A8"/>
    <w:rsid w:val="002D2E02"/>
    <w:rsid w:val="002E02D1"/>
    <w:rsid w:val="002E5126"/>
    <w:rsid w:val="002E69BE"/>
    <w:rsid w:val="002F7887"/>
    <w:rsid w:val="00302563"/>
    <w:rsid w:val="00307260"/>
    <w:rsid w:val="00315B50"/>
    <w:rsid w:val="00317FAC"/>
    <w:rsid w:val="003221C0"/>
    <w:rsid w:val="00322C01"/>
    <w:rsid w:val="00327943"/>
    <w:rsid w:val="0033195C"/>
    <w:rsid w:val="00331FB1"/>
    <w:rsid w:val="0034043C"/>
    <w:rsid w:val="00347C3A"/>
    <w:rsid w:val="0035613A"/>
    <w:rsid w:val="00366A34"/>
    <w:rsid w:val="00382184"/>
    <w:rsid w:val="003852A8"/>
    <w:rsid w:val="00386912"/>
    <w:rsid w:val="003948F3"/>
    <w:rsid w:val="003A2470"/>
    <w:rsid w:val="003A50BC"/>
    <w:rsid w:val="003A59D5"/>
    <w:rsid w:val="003B3649"/>
    <w:rsid w:val="003B692A"/>
    <w:rsid w:val="003D182C"/>
    <w:rsid w:val="003E16A8"/>
    <w:rsid w:val="003E3F99"/>
    <w:rsid w:val="00410401"/>
    <w:rsid w:val="0041079E"/>
    <w:rsid w:val="004154F6"/>
    <w:rsid w:val="00416FA1"/>
    <w:rsid w:val="004202F4"/>
    <w:rsid w:val="0043489C"/>
    <w:rsid w:val="004355B5"/>
    <w:rsid w:val="0043579D"/>
    <w:rsid w:val="004470F0"/>
    <w:rsid w:val="0045056B"/>
    <w:rsid w:val="004763AF"/>
    <w:rsid w:val="00482806"/>
    <w:rsid w:val="00482BCD"/>
    <w:rsid w:val="00496E68"/>
    <w:rsid w:val="004A1371"/>
    <w:rsid w:val="004A3BEC"/>
    <w:rsid w:val="004A487E"/>
    <w:rsid w:val="004B6A93"/>
    <w:rsid w:val="004D3DE8"/>
    <w:rsid w:val="004D7BF8"/>
    <w:rsid w:val="004E40C2"/>
    <w:rsid w:val="004E53F5"/>
    <w:rsid w:val="004F65A2"/>
    <w:rsid w:val="00517B78"/>
    <w:rsid w:val="00517E08"/>
    <w:rsid w:val="00545244"/>
    <w:rsid w:val="00547C42"/>
    <w:rsid w:val="00550E45"/>
    <w:rsid w:val="00550F28"/>
    <w:rsid w:val="00555DE5"/>
    <w:rsid w:val="00584F91"/>
    <w:rsid w:val="00594365"/>
    <w:rsid w:val="005B007C"/>
    <w:rsid w:val="005B1E82"/>
    <w:rsid w:val="005D45F8"/>
    <w:rsid w:val="005D6688"/>
    <w:rsid w:val="005E2E5A"/>
    <w:rsid w:val="005F5D6D"/>
    <w:rsid w:val="006138EA"/>
    <w:rsid w:val="006202A4"/>
    <w:rsid w:val="00627856"/>
    <w:rsid w:val="00632561"/>
    <w:rsid w:val="00633A8C"/>
    <w:rsid w:val="00650D70"/>
    <w:rsid w:val="00654C42"/>
    <w:rsid w:val="00670BB8"/>
    <w:rsid w:val="00680166"/>
    <w:rsid w:val="00697523"/>
    <w:rsid w:val="006A7D78"/>
    <w:rsid w:val="006E7653"/>
    <w:rsid w:val="0070204D"/>
    <w:rsid w:val="00703C43"/>
    <w:rsid w:val="00722D70"/>
    <w:rsid w:val="007301A2"/>
    <w:rsid w:val="007305B0"/>
    <w:rsid w:val="00731B04"/>
    <w:rsid w:val="00732736"/>
    <w:rsid w:val="0078032D"/>
    <w:rsid w:val="00787B35"/>
    <w:rsid w:val="007A3EC6"/>
    <w:rsid w:val="007B51C5"/>
    <w:rsid w:val="007B77BD"/>
    <w:rsid w:val="007C2E47"/>
    <w:rsid w:val="007C4C34"/>
    <w:rsid w:val="007C6D6E"/>
    <w:rsid w:val="007D381A"/>
    <w:rsid w:val="007D794A"/>
    <w:rsid w:val="007F7C77"/>
    <w:rsid w:val="00801971"/>
    <w:rsid w:val="00823D9B"/>
    <w:rsid w:val="00827DEF"/>
    <w:rsid w:val="00845058"/>
    <w:rsid w:val="00850F2C"/>
    <w:rsid w:val="0085592A"/>
    <w:rsid w:val="008816F2"/>
    <w:rsid w:val="00897B14"/>
    <w:rsid w:val="008A1BA7"/>
    <w:rsid w:val="008B579C"/>
    <w:rsid w:val="008B6AD6"/>
    <w:rsid w:val="008C506C"/>
    <w:rsid w:val="008C6302"/>
    <w:rsid w:val="008D2666"/>
    <w:rsid w:val="008D6398"/>
    <w:rsid w:val="008D63E5"/>
    <w:rsid w:val="008F0B5F"/>
    <w:rsid w:val="008F45D8"/>
    <w:rsid w:val="008F6497"/>
    <w:rsid w:val="009118A4"/>
    <w:rsid w:val="00912F4E"/>
    <w:rsid w:val="009131B1"/>
    <w:rsid w:val="009179D6"/>
    <w:rsid w:val="00922F19"/>
    <w:rsid w:val="00923F75"/>
    <w:rsid w:val="009315CA"/>
    <w:rsid w:val="00940F77"/>
    <w:rsid w:val="0094577A"/>
    <w:rsid w:val="00950C47"/>
    <w:rsid w:val="00955A33"/>
    <w:rsid w:val="00956768"/>
    <w:rsid w:val="009574B1"/>
    <w:rsid w:val="009619A8"/>
    <w:rsid w:val="00965014"/>
    <w:rsid w:val="00977047"/>
    <w:rsid w:val="00977510"/>
    <w:rsid w:val="009A2CAF"/>
    <w:rsid w:val="009B31ED"/>
    <w:rsid w:val="009B6DE7"/>
    <w:rsid w:val="009C6B98"/>
    <w:rsid w:val="009D0E36"/>
    <w:rsid w:val="009D1AA0"/>
    <w:rsid w:val="009D3EF3"/>
    <w:rsid w:val="009E66FA"/>
    <w:rsid w:val="009F02C5"/>
    <w:rsid w:val="009F1A5A"/>
    <w:rsid w:val="009F452E"/>
    <w:rsid w:val="009F60FB"/>
    <w:rsid w:val="00A02720"/>
    <w:rsid w:val="00A0372F"/>
    <w:rsid w:val="00A07159"/>
    <w:rsid w:val="00A2326D"/>
    <w:rsid w:val="00A326BD"/>
    <w:rsid w:val="00A42544"/>
    <w:rsid w:val="00A46FC9"/>
    <w:rsid w:val="00A5684F"/>
    <w:rsid w:val="00A62BD3"/>
    <w:rsid w:val="00A673AA"/>
    <w:rsid w:val="00A86F18"/>
    <w:rsid w:val="00A9053B"/>
    <w:rsid w:val="00A933F7"/>
    <w:rsid w:val="00A94DE0"/>
    <w:rsid w:val="00A96040"/>
    <w:rsid w:val="00A97290"/>
    <w:rsid w:val="00AA1E91"/>
    <w:rsid w:val="00AA31EF"/>
    <w:rsid w:val="00AA5699"/>
    <w:rsid w:val="00AB3CEE"/>
    <w:rsid w:val="00AB472B"/>
    <w:rsid w:val="00AB7153"/>
    <w:rsid w:val="00AE4AFB"/>
    <w:rsid w:val="00B07D12"/>
    <w:rsid w:val="00B20FD2"/>
    <w:rsid w:val="00B34C11"/>
    <w:rsid w:val="00B45927"/>
    <w:rsid w:val="00B47EC2"/>
    <w:rsid w:val="00B563D5"/>
    <w:rsid w:val="00B57CF8"/>
    <w:rsid w:val="00B64972"/>
    <w:rsid w:val="00B70A92"/>
    <w:rsid w:val="00B726CB"/>
    <w:rsid w:val="00B7646D"/>
    <w:rsid w:val="00B90066"/>
    <w:rsid w:val="00B90DC5"/>
    <w:rsid w:val="00B91A09"/>
    <w:rsid w:val="00B95BBC"/>
    <w:rsid w:val="00BA34C3"/>
    <w:rsid w:val="00BA79F2"/>
    <w:rsid w:val="00BB4416"/>
    <w:rsid w:val="00BC04EA"/>
    <w:rsid w:val="00BC53EE"/>
    <w:rsid w:val="00BC607A"/>
    <w:rsid w:val="00BD117D"/>
    <w:rsid w:val="00BD1270"/>
    <w:rsid w:val="00BF19AE"/>
    <w:rsid w:val="00C0478C"/>
    <w:rsid w:val="00C04A40"/>
    <w:rsid w:val="00C04D8A"/>
    <w:rsid w:val="00C04F0B"/>
    <w:rsid w:val="00C13A08"/>
    <w:rsid w:val="00C25170"/>
    <w:rsid w:val="00C2723F"/>
    <w:rsid w:val="00C31A93"/>
    <w:rsid w:val="00C327EE"/>
    <w:rsid w:val="00C52F07"/>
    <w:rsid w:val="00C66D7D"/>
    <w:rsid w:val="00C72923"/>
    <w:rsid w:val="00C73CFB"/>
    <w:rsid w:val="00C851EE"/>
    <w:rsid w:val="00C90A39"/>
    <w:rsid w:val="00C95584"/>
    <w:rsid w:val="00CA6E83"/>
    <w:rsid w:val="00CB3EAE"/>
    <w:rsid w:val="00CB526F"/>
    <w:rsid w:val="00CB7CED"/>
    <w:rsid w:val="00CB7D16"/>
    <w:rsid w:val="00CC77D4"/>
    <w:rsid w:val="00CD21E3"/>
    <w:rsid w:val="00CE16F3"/>
    <w:rsid w:val="00CE249B"/>
    <w:rsid w:val="00CE249D"/>
    <w:rsid w:val="00CE71FD"/>
    <w:rsid w:val="00CE74A9"/>
    <w:rsid w:val="00CF17E5"/>
    <w:rsid w:val="00CF733D"/>
    <w:rsid w:val="00D034A4"/>
    <w:rsid w:val="00D11689"/>
    <w:rsid w:val="00D11CF9"/>
    <w:rsid w:val="00D1633F"/>
    <w:rsid w:val="00D206B8"/>
    <w:rsid w:val="00D22660"/>
    <w:rsid w:val="00D26572"/>
    <w:rsid w:val="00D272DA"/>
    <w:rsid w:val="00D30A0E"/>
    <w:rsid w:val="00D319F3"/>
    <w:rsid w:val="00D36787"/>
    <w:rsid w:val="00D416CC"/>
    <w:rsid w:val="00D472BD"/>
    <w:rsid w:val="00D62069"/>
    <w:rsid w:val="00D73C0C"/>
    <w:rsid w:val="00D771D4"/>
    <w:rsid w:val="00D862C7"/>
    <w:rsid w:val="00D94F51"/>
    <w:rsid w:val="00D95D3A"/>
    <w:rsid w:val="00D96988"/>
    <w:rsid w:val="00D97A89"/>
    <w:rsid w:val="00DC1B7B"/>
    <w:rsid w:val="00DC61E0"/>
    <w:rsid w:val="00DD0417"/>
    <w:rsid w:val="00DE063F"/>
    <w:rsid w:val="00E07EA4"/>
    <w:rsid w:val="00E12DD3"/>
    <w:rsid w:val="00E2365E"/>
    <w:rsid w:val="00E27649"/>
    <w:rsid w:val="00E31F5F"/>
    <w:rsid w:val="00E37A9C"/>
    <w:rsid w:val="00E6099D"/>
    <w:rsid w:val="00E61C1C"/>
    <w:rsid w:val="00E63579"/>
    <w:rsid w:val="00E739F4"/>
    <w:rsid w:val="00E770BA"/>
    <w:rsid w:val="00E8262A"/>
    <w:rsid w:val="00E9084A"/>
    <w:rsid w:val="00E9527D"/>
    <w:rsid w:val="00E970E2"/>
    <w:rsid w:val="00EB0BBC"/>
    <w:rsid w:val="00EB594E"/>
    <w:rsid w:val="00EC2034"/>
    <w:rsid w:val="00EC2C7E"/>
    <w:rsid w:val="00EC31AB"/>
    <w:rsid w:val="00EC48FF"/>
    <w:rsid w:val="00EC5AE6"/>
    <w:rsid w:val="00EF697A"/>
    <w:rsid w:val="00F028EF"/>
    <w:rsid w:val="00F04EB5"/>
    <w:rsid w:val="00F15AB5"/>
    <w:rsid w:val="00F221BD"/>
    <w:rsid w:val="00F242B5"/>
    <w:rsid w:val="00F45EA6"/>
    <w:rsid w:val="00F47BDA"/>
    <w:rsid w:val="00F51EBA"/>
    <w:rsid w:val="00F53E4F"/>
    <w:rsid w:val="00F555EE"/>
    <w:rsid w:val="00F63AF3"/>
    <w:rsid w:val="00F66168"/>
    <w:rsid w:val="00F70EAE"/>
    <w:rsid w:val="00F87886"/>
    <w:rsid w:val="00FC68B1"/>
    <w:rsid w:val="00FD719B"/>
    <w:rsid w:val="00FE0BB5"/>
    <w:rsid w:val="00FE4AC7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3701A744"/>
  <w15:docId w15:val="{ABD085DD-93FB-423B-99A2-73F47B58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68A9"/>
    <w:rPr>
      <w:sz w:val="24"/>
      <w:szCs w:val="24"/>
    </w:rPr>
  </w:style>
  <w:style w:type="paragraph" w:styleId="Heading1">
    <w:name w:val="heading 1"/>
    <w:basedOn w:val="Normal"/>
    <w:next w:val="Normal"/>
    <w:qFormat/>
    <w:rsid w:val="001D68A9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1D68A9"/>
    <w:pPr>
      <w:keepNext/>
      <w:jc w:val="center"/>
      <w:outlineLvl w:val="1"/>
    </w:pPr>
    <w:rPr>
      <w:rFonts w:ascii="Myriad Pro" w:hAnsi="Myriad Pro"/>
      <w:sz w:val="28"/>
    </w:rPr>
  </w:style>
  <w:style w:type="paragraph" w:styleId="Heading3">
    <w:name w:val="heading 3"/>
    <w:basedOn w:val="Normal"/>
    <w:next w:val="Normal"/>
    <w:qFormat/>
    <w:rsid w:val="001D68A9"/>
    <w:pPr>
      <w:keepNext/>
      <w:outlineLvl w:val="2"/>
    </w:pPr>
    <w:rPr>
      <w:rFonts w:ascii="Myriad Pro" w:hAnsi="Myriad Pro"/>
      <w:sz w:val="32"/>
    </w:rPr>
  </w:style>
  <w:style w:type="paragraph" w:styleId="Heading4">
    <w:name w:val="heading 4"/>
    <w:basedOn w:val="Normal"/>
    <w:next w:val="Normal"/>
    <w:qFormat/>
    <w:rsid w:val="001D68A9"/>
    <w:pPr>
      <w:keepNext/>
      <w:outlineLvl w:val="3"/>
    </w:pPr>
    <w:rPr>
      <w:rFonts w:ascii="Myriad Pro Light" w:hAnsi="Myriad Pro Light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1D68A9"/>
    <w:rPr>
      <w:color w:val="0000FF"/>
      <w:u w:val="single"/>
    </w:rPr>
  </w:style>
  <w:style w:type="paragraph" w:styleId="BodyText2">
    <w:name w:val="Body Text 2"/>
    <w:basedOn w:val="Normal"/>
    <w:semiHidden/>
    <w:rsid w:val="001D68A9"/>
    <w:pPr>
      <w:overflowPunct w:val="0"/>
      <w:autoSpaceDE w:val="0"/>
      <w:autoSpaceDN w:val="0"/>
      <w:adjustRightInd w:val="0"/>
      <w:textAlignment w:val="baseline"/>
    </w:pPr>
    <w:rPr>
      <w:i/>
      <w:sz w:val="18"/>
      <w:szCs w:val="20"/>
    </w:rPr>
  </w:style>
  <w:style w:type="paragraph" w:styleId="Header">
    <w:name w:val="header"/>
    <w:basedOn w:val="Normal"/>
    <w:link w:val="HeaderChar"/>
    <w:semiHidden/>
    <w:rsid w:val="001D68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D68A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D68A9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semiHidden/>
    <w:rsid w:val="001D68A9"/>
    <w:rPr>
      <w:color w:val="800080"/>
      <w:u w:val="single"/>
    </w:rPr>
  </w:style>
  <w:style w:type="paragraph" w:styleId="BodyText">
    <w:name w:val="Body Text"/>
    <w:basedOn w:val="Normal"/>
    <w:semiHidden/>
    <w:rsid w:val="001D68A9"/>
    <w:pPr>
      <w:tabs>
        <w:tab w:val="left" w:pos="990"/>
      </w:tabs>
    </w:pPr>
    <w:rPr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9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98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C4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0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08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085"/>
    <w:rPr>
      <w:b/>
      <w:bCs/>
    </w:rPr>
  </w:style>
  <w:style w:type="paragraph" w:styleId="NormalWeb">
    <w:name w:val="Normal (Web)"/>
    <w:basedOn w:val="Normal"/>
    <w:uiPriority w:val="99"/>
    <w:unhideWhenUsed/>
    <w:rsid w:val="006E7653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semiHidden/>
    <w:rsid w:val="00DD041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B77D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A7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3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astal24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ssuu.com/shannonmedia/docs/_dmjj21_issuu/7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magdigital.com/publication/?i=709642&amp;ver=html5&amp;p=2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usinessnc.com/2021-best-employers-in-north-carolina-work-perk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astal24.com/Why-Coastal/Inside-Coastal/Newsroom" TargetMode="External"/><Relationship Id="rId14" Type="http://schemas.openxmlformats.org/officeDocument/2006/relationships/hyperlink" Target="https://www.coastal24.com/Why-Coastal/Inside-Coastal/Newsro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8D8C9-B06A-444C-832C-A37C61523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Coastal Federal Credit Union</Company>
  <LinksUpToDate>false</LinksUpToDate>
  <CharactersWithSpaces>2348</CharactersWithSpaces>
  <SharedDoc>false</SharedDoc>
  <HLinks>
    <vt:vector size="12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http://www.coastal24.com/</vt:lpwstr>
      </vt:variant>
      <vt:variant>
        <vt:lpwstr/>
      </vt:variant>
      <vt:variant>
        <vt:i4>720990</vt:i4>
      </vt:variant>
      <vt:variant>
        <vt:i4>-1</vt:i4>
      </vt:variant>
      <vt:variant>
        <vt:i4>1033</vt:i4>
      </vt:variant>
      <vt:variant>
        <vt:i4>4</vt:i4>
      </vt:variant>
      <vt:variant>
        <vt:lpwstr>http://www.coastal24.com/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Sullivan</dc:creator>
  <cp:lastModifiedBy>Joe Mecca</cp:lastModifiedBy>
  <cp:revision>9</cp:revision>
  <cp:lastPrinted>2018-10-16T15:00:00Z</cp:lastPrinted>
  <dcterms:created xsi:type="dcterms:W3CDTF">2021-06-11T19:23:00Z</dcterms:created>
  <dcterms:modified xsi:type="dcterms:W3CDTF">2021-06-17T13:26:00Z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