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5D" w:rsidRDefault="00F3404E" w:rsidP="00F3404E">
      <w:pPr>
        <w:spacing w:after="0"/>
        <w:rPr>
          <w:rFonts w:ascii="Times New Roman" w:hAnsi="Times New Roman" w:cs="Times New Roman"/>
          <w:sz w:val="24"/>
          <w:szCs w:val="24"/>
        </w:rPr>
      </w:pPr>
      <w:bookmarkStart w:id="0" w:name="_GoBack"/>
      <w:bookmarkEnd w:id="0"/>
      <w:r w:rsidRPr="00F3404E">
        <w:rPr>
          <w:rFonts w:ascii="Times New Roman" w:hAnsi="Times New Roman" w:cs="Times New Roman"/>
          <w:noProof/>
          <w:sz w:val="24"/>
          <w:szCs w:val="24"/>
        </w:rPr>
        <w:drawing>
          <wp:anchor distT="0" distB="0" distL="114300" distR="114300" simplePos="0" relativeHeight="251659264" behindDoc="0" locked="0" layoutInCell="1" allowOverlap="1" wp14:anchorId="361F42F7" wp14:editId="6858C031">
            <wp:simplePos x="0" y="0"/>
            <wp:positionH relativeFrom="column">
              <wp:posOffset>4543425</wp:posOffset>
            </wp:positionH>
            <wp:positionV relativeFrom="paragraph">
              <wp:posOffset>-20955</wp:posOffset>
            </wp:positionV>
            <wp:extent cx="161930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ga_logo_201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304" cy="876300"/>
                    </a:xfrm>
                    <a:prstGeom prst="rect">
                      <a:avLst/>
                    </a:prstGeom>
                  </pic:spPr>
                </pic:pic>
              </a:graphicData>
            </a:graphic>
            <wp14:sizeRelH relativeFrom="margin">
              <wp14:pctWidth>0</wp14:pctWidth>
            </wp14:sizeRelH>
            <wp14:sizeRelV relativeFrom="margin">
              <wp14:pctHeight>0</wp14:pctHeight>
            </wp14:sizeRelV>
          </wp:anchor>
        </w:drawing>
      </w:r>
      <w:r w:rsidRPr="00F3404E">
        <w:rPr>
          <w:rFonts w:ascii="Times New Roman" w:hAnsi="Times New Roman" w:cs="Times New Roman"/>
          <w:sz w:val="24"/>
          <w:szCs w:val="24"/>
        </w:rPr>
        <w:t>FOR IMMEDIATE RELEASE:</w:t>
      </w:r>
    </w:p>
    <w:p w:rsidR="00F3404E" w:rsidRPr="00EF3C5D" w:rsidRDefault="00FF4406" w:rsidP="00F3404E">
      <w:pPr>
        <w:spacing w:after="0"/>
        <w:rPr>
          <w:rFonts w:ascii="Times New Roman" w:hAnsi="Times New Roman" w:cs="Times New Roman"/>
          <w:sz w:val="24"/>
          <w:szCs w:val="24"/>
        </w:rPr>
      </w:pPr>
      <w:r>
        <w:rPr>
          <w:rFonts w:ascii="Times New Roman" w:hAnsi="Times New Roman" w:cs="Times New Roman"/>
          <w:sz w:val="24"/>
          <w:szCs w:val="24"/>
        </w:rPr>
        <w:t>March 4</w:t>
      </w:r>
      <w:r w:rsidR="00EF3C5D">
        <w:rPr>
          <w:rFonts w:ascii="Times New Roman" w:hAnsi="Times New Roman" w:cs="Times New Roman"/>
          <w:sz w:val="24"/>
          <w:szCs w:val="24"/>
        </w:rPr>
        <w:t>, 2022</w:t>
      </w:r>
    </w:p>
    <w:p w:rsidR="00F3404E" w:rsidRPr="00F3404E" w:rsidRDefault="00F3404E" w:rsidP="00F3404E">
      <w:pPr>
        <w:spacing w:after="0"/>
        <w:rPr>
          <w:rFonts w:ascii="Times New Roman" w:hAnsi="Times New Roman" w:cs="Times New Roman"/>
          <w:b/>
          <w:sz w:val="24"/>
          <w:szCs w:val="24"/>
        </w:rPr>
      </w:pPr>
    </w:p>
    <w:p w:rsidR="00F3404E" w:rsidRPr="00F3404E" w:rsidRDefault="00F3404E" w:rsidP="00F3404E">
      <w:pPr>
        <w:spacing w:after="0"/>
        <w:rPr>
          <w:rFonts w:ascii="Times New Roman" w:hAnsi="Times New Roman" w:cs="Times New Roman"/>
          <w:sz w:val="24"/>
          <w:szCs w:val="24"/>
        </w:rPr>
      </w:pPr>
      <w:r w:rsidRPr="00F3404E">
        <w:rPr>
          <w:rFonts w:ascii="Times New Roman" w:hAnsi="Times New Roman" w:cs="Times New Roman"/>
          <w:sz w:val="24"/>
          <w:szCs w:val="24"/>
        </w:rPr>
        <w:t>Contact:</w:t>
      </w:r>
      <w:r w:rsidRPr="00F3404E">
        <w:rPr>
          <w:rFonts w:ascii="Times New Roman" w:hAnsi="Times New Roman" w:cs="Times New Roman"/>
          <w:b/>
          <w:sz w:val="24"/>
          <w:szCs w:val="24"/>
        </w:rPr>
        <w:t xml:space="preserve"> </w:t>
      </w:r>
      <w:r w:rsidRPr="00F3404E">
        <w:rPr>
          <w:rFonts w:ascii="Times New Roman" w:hAnsi="Times New Roman" w:cs="Times New Roman"/>
          <w:sz w:val="24"/>
          <w:szCs w:val="24"/>
        </w:rPr>
        <w:t>Cheryl Sclater</w:t>
      </w:r>
    </w:p>
    <w:p w:rsidR="00F3404E" w:rsidRPr="00F3404E" w:rsidRDefault="00F3404E" w:rsidP="00F3404E">
      <w:pPr>
        <w:spacing w:after="0"/>
        <w:rPr>
          <w:rFonts w:ascii="Times New Roman" w:hAnsi="Times New Roman" w:cs="Times New Roman"/>
          <w:sz w:val="24"/>
          <w:szCs w:val="24"/>
        </w:rPr>
      </w:pPr>
      <w:r w:rsidRPr="00F3404E">
        <w:rPr>
          <w:rFonts w:ascii="Times New Roman" w:hAnsi="Times New Roman" w:cs="Times New Roman"/>
          <w:sz w:val="24"/>
          <w:szCs w:val="24"/>
        </w:rPr>
        <w:t>(810) 600-2529</w:t>
      </w:r>
    </w:p>
    <w:p w:rsidR="00F3404E" w:rsidRPr="00F3404E" w:rsidRDefault="00F3404E" w:rsidP="00F3404E">
      <w:pPr>
        <w:spacing w:after="0"/>
        <w:rPr>
          <w:rFonts w:ascii="Times New Roman" w:hAnsi="Times New Roman" w:cs="Times New Roman"/>
          <w:sz w:val="24"/>
          <w:szCs w:val="24"/>
        </w:rPr>
      </w:pPr>
      <w:r w:rsidRPr="00F3404E">
        <w:rPr>
          <w:rFonts w:ascii="Times New Roman" w:hAnsi="Times New Roman" w:cs="Times New Roman"/>
          <w:sz w:val="24"/>
          <w:szCs w:val="24"/>
        </w:rPr>
        <w:t>Cheryl.Sclater@elgacu.com</w:t>
      </w:r>
    </w:p>
    <w:p w:rsidR="00F3404E" w:rsidRPr="00F3404E" w:rsidRDefault="00F3404E">
      <w:pPr>
        <w:rPr>
          <w:sz w:val="24"/>
          <w:szCs w:val="24"/>
        </w:rPr>
      </w:pPr>
    </w:p>
    <w:p w:rsidR="00F3404E" w:rsidRDefault="00280D0D" w:rsidP="0025785A">
      <w:pPr>
        <w:spacing w:after="160" w:line="360" w:lineRule="auto"/>
        <w:jc w:val="center"/>
        <w:rPr>
          <w:rFonts w:ascii="Times New Roman" w:hAnsi="Times New Roman" w:cs="Times New Roman"/>
          <w:b/>
          <w:sz w:val="24"/>
          <w:szCs w:val="24"/>
        </w:rPr>
      </w:pPr>
      <w:r>
        <w:rPr>
          <w:rFonts w:ascii="Times New Roman" w:hAnsi="Times New Roman" w:cs="Times New Roman"/>
          <w:b/>
          <w:sz w:val="24"/>
          <w:szCs w:val="24"/>
        </w:rPr>
        <w:t>ELGA Credit Union nam</w:t>
      </w:r>
      <w:r w:rsidR="00E8563B">
        <w:rPr>
          <w:rFonts w:ascii="Times New Roman" w:hAnsi="Times New Roman" w:cs="Times New Roman"/>
          <w:b/>
          <w:sz w:val="24"/>
          <w:szCs w:val="24"/>
        </w:rPr>
        <w:t>es new Vice President of Consumer Lending</w:t>
      </w:r>
    </w:p>
    <w:p w:rsidR="00E8563B" w:rsidRPr="00E8563B" w:rsidRDefault="00AA623B" w:rsidP="0025785A">
      <w:pPr>
        <w:spacing w:after="160" w:line="360" w:lineRule="auto"/>
        <w:jc w:val="center"/>
        <w:rPr>
          <w:rFonts w:ascii="Times New Roman" w:hAnsi="Times New Roman" w:cs="Times New Roman"/>
          <w:i/>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2369831C" wp14:editId="21D77EBF">
            <wp:simplePos x="0" y="0"/>
            <wp:positionH relativeFrom="column">
              <wp:posOffset>4477385</wp:posOffset>
            </wp:positionH>
            <wp:positionV relativeFrom="paragraph">
              <wp:posOffset>367030</wp:posOffset>
            </wp:positionV>
            <wp:extent cx="1508760" cy="1892300"/>
            <wp:effectExtent l="171450" t="171450" r="377190" b="355600"/>
            <wp:wrapTight wrapText="bothSides">
              <wp:wrapPolygon edited="0">
                <wp:start x="3000" y="-1957"/>
                <wp:lineTo x="-2455" y="-1522"/>
                <wp:lineTo x="-2455" y="19353"/>
                <wp:lineTo x="-1909" y="23050"/>
                <wp:lineTo x="1364" y="25007"/>
                <wp:lineTo x="1636" y="25442"/>
                <wp:lineTo x="22636" y="25442"/>
                <wp:lineTo x="22909" y="25007"/>
                <wp:lineTo x="26182" y="23050"/>
                <wp:lineTo x="26727" y="870"/>
                <wp:lineTo x="22909" y="-1522"/>
                <wp:lineTo x="21273" y="-1957"/>
                <wp:lineTo x="3000" y="-195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8760" cy="18923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8563B">
        <w:rPr>
          <w:rFonts w:ascii="Times New Roman" w:hAnsi="Times New Roman" w:cs="Times New Roman"/>
          <w:i/>
          <w:sz w:val="24"/>
          <w:szCs w:val="24"/>
        </w:rPr>
        <w:t xml:space="preserve">Mallory Hazard </w:t>
      </w:r>
      <w:r>
        <w:rPr>
          <w:rFonts w:ascii="Times New Roman" w:hAnsi="Times New Roman" w:cs="Times New Roman"/>
          <w:i/>
          <w:sz w:val="24"/>
          <w:szCs w:val="24"/>
        </w:rPr>
        <w:t>takes executive role after 17 years of service to the credit union.</w:t>
      </w:r>
    </w:p>
    <w:p w:rsidR="00424886" w:rsidRDefault="00F3404E" w:rsidP="00280D0D">
      <w:pPr>
        <w:spacing w:after="160" w:line="360" w:lineRule="auto"/>
        <w:rPr>
          <w:rFonts w:ascii="Times New Roman" w:hAnsi="Times New Roman" w:cs="Times New Roman"/>
          <w:sz w:val="24"/>
          <w:szCs w:val="24"/>
        </w:rPr>
      </w:pPr>
      <w:r w:rsidRPr="000F36A8">
        <w:rPr>
          <w:rFonts w:ascii="Times New Roman" w:hAnsi="Times New Roman" w:cs="Times New Roman"/>
          <w:b/>
          <w:sz w:val="24"/>
          <w:szCs w:val="24"/>
        </w:rPr>
        <w:t>BURTON, Mich. –</w:t>
      </w:r>
      <w:r>
        <w:rPr>
          <w:rFonts w:ascii="Times New Roman" w:hAnsi="Times New Roman" w:cs="Times New Roman"/>
          <w:b/>
          <w:sz w:val="24"/>
          <w:szCs w:val="24"/>
        </w:rPr>
        <w:t xml:space="preserve"> </w:t>
      </w:r>
      <w:r w:rsidR="002D3A98">
        <w:rPr>
          <w:rFonts w:ascii="Times New Roman" w:hAnsi="Times New Roman" w:cs="Times New Roman"/>
          <w:sz w:val="24"/>
          <w:szCs w:val="24"/>
        </w:rPr>
        <w:t xml:space="preserve">ELGA Credit Union (ELGA CU) has named Mallory Hazard as the Vice President of Consumer Lending. </w:t>
      </w:r>
      <w:r w:rsidR="00AA623B">
        <w:rPr>
          <w:rFonts w:ascii="Times New Roman" w:hAnsi="Times New Roman" w:cs="Times New Roman"/>
          <w:sz w:val="24"/>
          <w:szCs w:val="24"/>
        </w:rPr>
        <w:t>Mallory has worked for</w:t>
      </w:r>
      <w:r w:rsidR="002D3A98">
        <w:rPr>
          <w:rFonts w:ascii="Times New Roman" w:hAnsi="Times New Roman" w:cs="Times New Roman"/>
          <w:sz w:val="24"/>
          <w:szCs w:val="24"/>
        </w:rPr>
        <w:t xml:space="preserve"> the credit union for 17 years. </w:t>
      </w:r>
    </w:p>
    <w:p w:rsidR="002D3A98" w:rsidRDefault="002D3A98" w:rsidP="00280D0D">
      <w:p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In this executive role, Mallory is responsible for directing all consumer lending activities for the $1.2 billion credit union. Previously serving as ELGA CU’s lending manager, Mallory began her career with the credit union as a co-op student in 2005. </w:t>
      </w:r>
    </w:p>
    <w:p w:rsidR="00AA623B" w:rsidRDefault="00AA623B" w:rsidP="00280D0D">
      <w:pPr>
        <w:spacing w:after="160" w:line="360" w:lineRule="auto"/>
        <w:rPr>
          <w:rFonts w:ascii="Times New Roman" w:hAnsi="Times New Roman" w:cs="Times New Roman"/>
          <w:sz w:val="24"/>
          <w:szCs w:val="24"/>
        </w:rPr>
      </w:pPr>
      <w:r>
        <w:rPr>
          <w:rFonts w:ascii="Times New Roman" w:hAnsi="Times New Roman" w:cs="Times New Roman"/>
          <w:sz w:val="24"/>
          <w:szCs w:val="24"/>
        </w:rPr>
        <w:t>“I’m thankful to those who have believed in me throughout my</w:t>
      </w:r>
      <w:r w:rsidR="005F40C9">
        <w:rPr>
          <w:rFonts w:ascii="Times New Roman" w:hAnsi="Times New Roman" w:cs="Times New Roman"/>
          <w:sz w:val="24"/>
          <w:szCs w:val="24"/>
        </w:rPr>
        <w:t xml:space="preserve"> career</w:t>
      </w:r>
      <w:r>
        <w:rPr>
          <w:rFonts w:ascii="Times New Roman" w:hAnsi="Times New Roman" w:cs="Times New Roman"/>
          <w:sz w:val="24"/>
          <w:szCs w:val="24"/>
        </w:rPr>
        <w:t xml:space="preserve">,” Mallory said. “I look forward to encouraging the next generation of leaders within our credit union and ensuring our lending programs are meeting the needs of our members and the community.” </w:t>
      </w:r>
    </w:p>
    <w:p w:rsidR="002D3A98" w:rsidRDefault="002D3A98" w:rsidP="00280D0D">
      <w:pPr>
        <w:spacing w:after="160" w:line="360" w:lineRule="auto"/>
        <w:rPr>
          <w:rFonts w:ascii="Times New Roman" w:hAnsi="Times New Roman" w:cs="Times New Roman"/>
          <w:sz w:val="24"/>
          <w:szCs w:val="24"/>
        </w:rPr>
      </w:pPr>
      <w:r>
        <w:rPr>
          <w:rFonts w:ascii="Times New Roman" w:hAnsi="Times New Roman" w:cs="Times New Roman"/>
          <w:sz w:val="24"/>
          <w:szCs w:val="24"/>
        </w:rPr>
        <w:t>Mallory holds a Bachelors of Business</w:t>
      </w:r>
      <w:r w:rsidR="00C77C16">
        <w:rPr>
          <w:rFonts w:ascii="Times New Roman" w:hAnsi="Times New Roman" w:cs="Times New Roman"/>
          <w:sz w:val="24"/>
          <w:szCs w:val="24"/>
        </w:rPr>
        <w:t xml:space="preserve"> Administration</w:t>
      </w:r>
      <w:r>
        <w:rPr>
          <w:rFonts w:ascii="Times New Roman" w:hAnsi="Times New Roman" w:cs="Times New Roman"/>
          <w:sz w:val="24"/>
          <w:szCs w:val="24"/>
        </w:rPr>
        <w:t xml:space="preserve"> and a Master of Busi</w:t>
      </w:r>
      <w:r w:rsidR="00AA623B">
        <w:rPr>
          <w:rFonts w:ascii="Times New Roman" w:hAnsi="Times New Roman" w:cs="Times New Roman"/>
          <w:sz w:val="24"/>
          <w:szCs w:val="24"/>
        </w:rPr>
        <w:t xml:space="preserve">ness </w:t>
      </w:r>
      <w:r w:rsidR="00C77C16">
        <w:rPr>
          <w:rFonts w:ascii="Times New Roman" w:hAnsi="Times New Roman" w:cs="Times New Roman"/>
          <w:sz w:val="24"/>
          <w:szCs w:val="24"/>
        </w:rPr>
        <w:t xml:space="preserve">Administration </w:t>
      </w:r>
      <w:r w:rsidR="00AA623B">
        <w:rPr>
          <w:rFonts w:ascii="Times New Roman" w:hAnsi="Times New Roman" w:cs="Times New Roman"/>
          <w:sz w:val="24"/>
          <w:szCs w:val="24"/>
        </w:rPr>
        <w:t xml:space="preserve">from Northwood University’s </w:t>
      </w:r>
      <w:proofErr w:type="spellStart"/>
      <w:r w:rsidR="00AA623B">
        <w:rPr>
          <w:rFonts w:ascii="Times New Roman" w:hAnsi="Times New Roman" w:cs="Times New Roman"/>
          <w:sz w:val="24"/>
          <w:szCs w:val="24"/>
        </w:rPr>
        <w:t>Devos</w:t>
      </w:r>
      <w:proofErr w:type="spellEnd"/>
      <w:r w:rsidR="00AA623B">
        <w:rPr>
          <w:rFonts w:ascii="Times New Roman" w:hAnsi="Times New Roman" w:cs="Times New Roman"/>
          <w:sz w:val="24"/>
          <w:szCs w:val="24"/>
        </w:rPr>
        <w:t xml:space="preserve"> Management School. </w:t>
      </w:r>
      <w:r w:rsidR="00B837CE">
        <w:rPr>
          <w:rFonts w:ascii="Times New Roman" w:hAnsi="Times New Roman" w:cs="Times New Roman"/>
          <w:sz w:val="24"/>
          <w:szCs w:val="24"/>
        </w:rPr>
        <w:t xml:space="preserve">She also has a certificate of Executive Leadership through the </w:t>
      </w:r>
      <w:proofErr w:type="spellStart"/>
      <w:r w:rsidR="00B837CE">
        <w:rPr>
          <w:rFonts w:ascii="Times New Roman" w:hAnsi="Times New Roman" w:cs="Times New Roman"/>
          <w:sz w:val="24"/>
          <w:szCs w:val="24"/>
        </w:rPr>
        <w:t>inFUSION</w:t>
      </w:r>
      <w:proofErr w:type="spellEnd"/>
      <w:r w:rsidR="00B837CE">
        <w:rPr>
          <w:rFonts w:ascii="Times New Roman" w:hAnsi="Times New Roman" w:cs="Times New Roman"/>
          <w:sz w:val="24"/>
          <w:szCs w:val="24"/>
        </w:rPr>
        <w:t xml:space="preserve"> Group. </w:t>
      </w:r>
    </w:p>
    <w:p w:rsidR="00AA623B" w:rsidRPr="006E5208" w:rsidRDefault="00AA623B" w:rsidP="00AA623B">
      <w:pPr>
        <w:spacing w:after="120" w:line="360" w:lineRule="auto"/>
        <w:rPr>
          <w:rFonts w:ascii="Times New Roman" w:hAnsi="Times New Roman" w:cs="Times New Roman"/>
          <w:b/>
          <w:sz w:val="24"/>
          <w:szCs w:val="24"/>
        </w:rPr>
      </w:pPr>
      <w:r w:rsidRPr="006E5208">
        <w:rPr>
          <w:rFonts w:ascii="Times New Roman" w:hAnsi="Times New Roman" w:cs="Times New Roman"/>
          <w:b/>
          <w:sz w:val="24"/>
          <w:szCs w:val="24"/>
        </w:rPr>
        <w:t>About ELGA Credit Union</w:t>
      </w:r>
    </w:p>
    <w:p w:rsidR="00AA623B" w:rsidRDefault="00AA623B" w:rsidP="00AA623B">
      <w:pPr>
        <w:spacing w:after="120" w:line="360" w:lineRule="auto"/>
        <w:rPr>
          <w:rFonts w:ascii="Times New Roman" w:hAnsi="Times New Roman" w:cs="Times New Roman"/>
          <w:sz w:val="24"/>
          <w:szCs w:val="24"/>
        </w:rPr>
      </w:pPr>
      <w:r w:rsidRPr="006E5208">
        <w:rPr>
          <w:rFonts w:ascii="Times New Roman" w:hAnsi="Times New Roman" w:cs="Times New Roman"/>
          <w:sz w:val="24"/>
          <w:szCs w:val="24"/>
        </w:rPr>
        <w:t xml:space="preserve">Serving members since 1951, ELGA Credit Union is a not-for-profit cooperative; formed, owned and operated with a single purpose: People Helping People. Simply put, anyone who lives, works, worships, volunteers, or attends school in the State of Michigan is eligible to join. To learn more about ELGA Credit Union, visit </w:t>
      </w:r>
      <w:hyperlink r:id="rId7" w:history="1">
        <w:r w:rsidRPr="005955B5">
          <w:rPr>
            <w:rStyle w:val="Hyperlink"/>
            <w:rFonts w:ascii="Times New Roman" w:hAnsi="Times New Roman" w:cs="Times New Roman"/>
            <w:sz w:val="24"/>
            <w:szCs w:val="24"/>
          </w:rPr>
          <w:t>www.ELGACU.com</w:t>
        </w:r>
      </w:hyperlink>
      <w:r w:rsidRPr="006E5208">
        <w:rPr>
          <w:rFonts w:ascii="Times New Roman" w:hAnsi="Times New Roman" w:cs="Times New Roman"/>
          <w:sz w:val="24"/>
          <w:szCs w:val="24"/>
        </w:rPr>
        <w:t>.</w:t>
      </w:r>
      <w:r>
        <w:rPr>
          <w:rFonts w:ascii="Times New Roman" w:hAnsi="Times New Roman" w:cs="Times New Roman"/>
          <w:sz w:val="24"/>
          <w:szCs w:val="24"/>
        </w:rPr>
        <w:t xml:space="preserve"> </w:t>
      </w:r>
    </w:p>
    <w:p w:rsidR="0025785A" w:rsidRPr="00FC7BC6" w:rsidRDefault="0025785A" w:rsidP="0025785A">
      <w:pPr>
        <w:spacing w:after="160" w:line="360" w:lineRule="auto"/>
        <w:jc w:val="center"/>
        <w:rPr>
          <w:rFonts w:ascii="Times New Roman" w:hAnsi="Times New Roman" w:cs="Times New Roman"/>
          <w:sz w:val="24"/>
          <w:szCs w:val="24"/>
        </w:rPr>
      </w:pPr>
      <w:r w:rsidRPr="00FC7BC6">
        <w:rPr>
          <w:rFonts w:ascii="Times New Roman" w:hAnsi="Times New Roman" w:cs="Times New Roman"/>
          <w:sz w:val="24"/>
          <w:szCs w:val="24"/>
        </w:rPr>
        <w:t>###</w:t>
      </w:r>
    </w:p>
    <w:sectPr w:rsidR="0025785A" w:rsidRPr="00FC7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A6"/>
    <w:rsid w:val="0025785A"/>
    <w:rsid w:val="00280D0D"/>
    <w:rsid w:val="002D3A98"/>
    <w:rsid w:val="00325924"/>
    <w:rsid w:val="00424886"/>
    <w:rsid w:val="00522E07"/>
    <w:rsid w:val="005F3D66"/>
    <w:rsid w:val="005F40C9"/>
    <w:rsid w:val="006F29A6"/>
    <w:rsid w:val="00781375"/>
    <w:rsid w:val="00804AFF"/>
    <w:rsid w:val="0087572F"/>
    <w:rsid w:val="00917758"/>
    <w:rsid w:val="009B6580"/>
    <w:rsid w:val="009C0D75"/>
    <w:rsid w:val="00A144F6"/>
    <w:rsid w:val="00AA623B"/>
    <w:rsid w:val="00AD4A94"/>
    <w:rsid w:val="00B837CE"/>
    <w:rsid w:val="00BA01DB"/>
    <w:rsid w:val="00C77C16"/>
    <w:rsid w:val="00D25420"/>
    <w:rsid w:val="00DC45A3"/>
    <w:rsid w:val="00E8563B"/>
    <w:rsid w:val="00EF3C5D"/>
    <w:rsid w:val="00F3404E"/>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85A"/>
    <w:rPr>
      <w:color w:val="0000FF" w:themeColor="hyperlink"/>
      <w:u w:val="single"/>
    </w:rPr>
  </w:style>
  <w:style w:type="paragraph" w:styleId="BalloonText">
    <w:name w:val="Balloon Text"/>
    <w:basedOn w:val="Normal"/>
    <w:link w:val="BalloonTextChar"/>
    <w:uiPriority w:val="99"/>
    <w:semiHidden/>
    <w:unhideWhenUsed/>
    <w:rsid w:val="00AA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85A"/>
    <w:rPr>
      <w:color w:val="0000FF" w:themeColor="hyperlink"/>
      <w:u w:val="single"/>
    </w:rPr>
  </w:style>
  <w:style w:type="paragraph" w:styleId="BalloonText">
    <w:name w:val="Balloon Text"/>
    <w:basedOn w:val="Normal"/>
    <w:link w:val="BalloonTextChar"/>
    <w:uiPriority w:val="99"/>
    <w:semiHidden/>
    <w:unhideWhenUsed/>
    <w:rsid w:val="00AA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GACU.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Church</dc:creator>
  <cp:lastModifiedBy>Christina Church</cp:lastModifiedBy>
  <cp:revision>3</cp:revision>
  <dcterms:created xsi:type="dcterms:W3CDTF">2022-03-02T16:47:00Z</dcterms:created>
  <dcterms:modified xsi:type="dcterms:W3CDTF">2022-03-02T16:51:00Z</dcterms:modified>
</cp:coreProperties>
</file>