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88EB" w14:textId="3F16969F" w:rsidR="0070459C" w:rsidRPr="00AC521B" w:rsidRDefault="00AC521B">
      <w:pPr>
        <w:rPr>
          <w:rFonts w:ascii="Arial" w:hAnsi="Arial" w:cs="Arial"/>
          <w:b/>
          <w:bCs/>
          <w:sz w:val="24"/>
          <w:szCs w:val="24"/>
        </w:rPr>
      </w:pPr>
      <w:bookmarkStart w:id="0" w:name="_Hlk47975026"/>
      <w:r w:rsidRPr="0A44D343">
        <w:rPr>
          <w:rFonts w:ascii="Arial" w:hAnsi="Arial" w:cs="Arial"/>
          <w:b/>
          <w:bCs/>
          <w:sz w:val="24"/>
          <w:szCs w:val="24"/>
        </w:rPr>
        <w:t>FOR IMMEDIATE RELEASE</w:t>
      </w:r>
      <w:r>
        <w:br/>
      </w:r>
      <w:r w:rsidR="003B597B">
        <w:rPr>
          <w:rFonts w:ascii="Arial" w:hAnsi="Arial" w:cs="Arial"/>
          <w:b/>
          <w:bCs/>
          <w:sz w:val="20"/>
          <w:szCs w:val="20"/>
        </w:rPr>
        <w:t>February 23</w:t>
      </w:r>
      <w:r w:rsidR="009626E9">
        <w:rPr>
          <w:rFonts w:ascii="Arial" w:hAnsi="Arial" w:cs="Arial"/>
          <w:b/>
          <w:bCs/>
          <w:sz w:val="20"/>
          <w:szCs w:val="20"/>
        </w:rPr>
        <w:t xml:space="preserve">, </w:t>
      </w:r>
      <w:r w:rsidR="00FF7008" w:rsidRPr="0A44D343">
        <w:rPr>
          <w:rFonts w:ascii="Arial" w:hAnsi="Arial" w:cs="Arial"/>
          <w:b/>
          <w:bCs/>
          <w:sz w:val="20"/>
          <w:szCs w:val="20"/>
        </w:rPr>
        <w:t>202</w:t>
      </w:r>
      <w:r w:rsidR="003B597B">
        <w:rPr>
          <w:rFonts w:ascii="Arial" w:hAnsi="Arial" w:cs="Arial"/>
          <w:b/>
          <w:bCs/>
          <w:sz w:val="20"/>
          <w:szCs w:val="20"/>
        </w:rPr>
        <w:t>1</w:t>
      </w:r>
      <w:r w:rsidR="003B597B">
        <w:rPr>
          <w:rFonts w:ascii="Arial" w:hAnsi="Arial" w:cs="Arial"/>
          <w:b/>
          <w:bCs/>
          <w:sz w:val="20"/>
          <w:szCs w:val="20"/>
        </w:rPr>
        <w:br/>
      </w:r>
      <w:r w:rsidR="003B597B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</w:tblGrid>
      <w:tr w:rsidR="0003643B" w:rsidRPr="00AC521B" w14:paraId="1D57528B" w14:textId="77777777" w:rsidTr="0003643B">
        <w:trPr>
          <w:trHeight w:val="580"/>
        </w:trPr>
        <w:tc>
          <w:tcPr>
            <w:tcW w:w="3061" w:type="dxa"/>
          </w:tcPr>
          <w:p w14:paraId="4ECAC858" w14:textId="3BC5508E" w:rsidR="0003643B" w:rsidRPr="00AC521B" w:rsidRDefault="00036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B0315A" wp14:editId="48F3F40A">
                  <wp:extent cx="1233577" cy="335991"/>
                  <wp:effectExtent l="0" t="0" r="5080" b="6985"/>
                  <wp:docPr id="834718716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77" cy="335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43B" w:rsidRPr="00AC521B" w14:paraId="6B4733DF" w14:textId="77777777" w:rsidTr="0003643B">
        <w:trPr>
          <w:trHeight w:val="886"/>
        </w:trPr>
        <w:tc>
          <w:tcPr>
            <w:tcW w:w="3061" w:type="dxa"/>
          </w:tcPr>
          <w:p w14:paraId="78338355" w14:textId="40740CE1" w:rsidR="0003643B" w:rsidRPr="00793A76" w:rsidRDefault="0003643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93A76">
              <w:rPr>
                <w:rFonts w:ascii="Arial" w:hAnsi="Arial" w:cs="Arial"/>
                <w:sz w:val="18"/>
                <w:szCs w:val="18"/>
              </w:rPr>
              <w:t>Contact:</w:t>
            </w:r>
            <w:r w:rsidRPr="00793A76"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 w:rsidRPr="00793A76">
                <w:rPr>
                  <w:rStyle w:val="Hyperlink"/>
                  <w:rFonts w:ascii="Arial" w:hAnsi="Arial" w:cs="Arial"/>
                  <w:sz w:val="18"/>
                  <w:szCs w:val="18"/>
                </w:rPr>
                <w:t>Susan Dyer</w:t>
              </w:r>
            </w:hyperlink>
            <w:r w:rsidRPr="00793A76">
              <w:rPr>
                <w:rFonts w:ascii="Arial" w:hAnsi="Arial" w:cs="Arial"/>
                <w:sz w:val="18"/>
                <w:szCs w:val="18"/>
              </w:rPr>
              <w:t>, 316.206.2247</w:t>
            </w:r>
            <w:r w:rsidRPr="00793A76">
              <w:rPr>
                <w:rFonts w:ascii="Arial" w:hAnsi="Arial" w:cs="Arial"/>
                <w:sz w:val="18"/>
                <w:szCs w:val="18"/>
              </w:rPr>
              <w:br/>
              <w:t>Director of Communications</w:t>
            </w:r>
            <w:r w:rsidRPr="00793A76">
              <w:rPr>
                <w:rFonts w:ascii="Arial" w:hAnsi="Arial" w:cs="Arial"/>
                <w:sz w:val="18"/>
                <w:szCs w:val="18"/>
              </w:rPr>
              <w:br/>
              <w:t>Heartland Credit Union Association</w:t>
            </w:r>
          </w:p>
        </w:tc>
      </w:tr>
    </w:tbl>
    <w:p w14:paraId="35F15F59" w14:textId="6D4B6355" w:rsidR="0049011F" w:rsidRDefault="008847F2" w:rsidP="0A44D343">
      <w:pPr>
        <w:rPr>
          <w:rFonts w:ascii="Arial" w:hAnsi="Arial" w:cs="Arial"/>
          <w:sz w:val="20"/>
          <w:szCs w:val="20"/>
        </w:rPr>
      </w:pPr>
      <w:r>
        <w:br/>
      </w:r>
      <w:r>
        <w:br/>
      </w:r>
      <w:r w:rsidR="00FE707F">
        <w:rPr>
          <w:rFonts w:ascii="Arial" w:hAnsi="Arial" w:cs="Arial"/>
          <w:b/>
          <w:bCs/>
          <w:sz w:val="24"/>
          <w:szCs w:val="24"/>
        </w:rPr>
        <w:t xml:space="preserve">Eight Midwest credit union leagues team up for </w:t>
      </w:r>
      <w:proofErr w:type="spellStart"/>
      <w:r w:rsidR="00E03B9F">
        <w:rPr>
          <w:rFonts w:ascii="Arial" w:hAnsi="Arial" w:cs="Arial"/>
          <w:b/>
          <w:bCs/>
          <w:sz w:val="24"/>
          <w:szCs w:val="24"/>
        </w:rPr>
        <w:t>C</w:t>
      </w:r>
      <w:r w:rsidR="00FE707F">
        <w:rPr>
          <w:rFonts w:ascii="Arial" w:hAnsi="Arial" w:cs="Arial"/>
          <w:b/>
          <w:bCs/>
          <w:sz w:val="24"/>
          <w:szCs w:val="24"/>
        </w:rPr>
        <w:t>trl+</w:t>
      </w:r>
      <w:r w:rsidR="00E03B9F">
        <w:rPr>
          <w:rFonts w:ascii="Arial" w:hAnsi="Arial" w:cs="Arial"/>
          <w:b/>
          <w:bCs/>
          <w:sz w:val="24"/>
          <w:szCs w:val="24"/>
        </w:rPr>
        <w:t>A</w:t>
      </w:r>
      <w:r w:rsidR="00FE707F">
        <w:rPr>
          <w:rFonts w:ascii="Arial" w:hAnsi="Arial" w:cs="Arial"/>
          <w:b/>
          <w:bCs/>
          <w:sz w:val="24"/>
          <w:szCs w:val="24"/>
        </w:rPr>
        <w:t>lt+</w:t>
      </w:r>
      <w:r w:rsidR="00E03B9F">
        <w:rPr>
          <w:rFonts w:ascii="Arial" w:hAnsi="Arial" w:cs="Arial"/>
          <w:b/>
          <w:bCs/>
          <w:sz w:val="24"/>
          <w:szCs w:val="24"/>
        </w:rPr>
        <w:t>I</w:t>
      </w:r>
      <w:r w:rsidR="00FE707F">
        <w:rPr>
          <w:rFonts w:ascii="Arial" w:hAnsi="Arial" w:cs="Arial"/>
          <w:b/>
          <w:bCs/>
          <w:sz w:val="24"/>
          <w:szCs w:val="24"/>
        </w:rPr>
        <w:t>nnovate</w:t>
      </w:r>
      <w:proofErr w:type="spellEnd"/>
      <w:r w:rsidR="6A0BBF74" w:rsidRPr="71129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br/>
      </w:r>
      <w:r>
        <w:br/>
      </w:r>
      <w:r w:rsidR="00FF7008" w:rsidRPr="71129E92">
        <w:rPr>
          <w:rFonts w:ascii="Arial" w:hAnsi="Arial" w:cs="Arial"/>
          <w:sz w:val="20"/>
          <w:szCs w:val="20"/>
        </w:rPr>
        <w:t>(</w:t>
      </w:r>
      <w:r w:rsidR="00F57750">
        <w:rPr>
          <w:rFonts w:ascii="Arial" w:hAnsi="Arial" w:cs="Arial"/>
          <w:sz w:val="20"/>
          <w:szCs w:val="20"/>
        </w:rPr>
        <w:t>Midwest, USA)</w:t>
      </w:r>
      <w:r w:rsidR="00FF7008" w:rsidRPr="71129E92">
        <w:rPr>
          <w:rFonts w:ascii="Arial" w:hAnsi="Arial" w:cs="Arial"/>
          <w:b/>
          <w:bCs/>
          <w:sz w:val="20"/>
          <w:szCs w:val="20"/>
        </w:rPr>
        <w:t xml:space="preserve"> </w:t>
      </w:r>
      <w:r w:rsidR="00F57750">
        <w:rPr>
          <w:rFonts w:ascii="Arial" w:hAnsi="Arial" w:cs="Arial"/>
          <w:sz w:val="20"/>
          <w:szCs w:val="20"/>
        </w:rPr>
        <w:t>–</w:t>
      </w:r>
      <w:r w:rsidR="00FF7008" w:rsidRPr="71129E92">
        <w:rPr>
          <w:rFonts w:ascii="Arial" w:hAnsi="Arial" w:cs="Arial"/>
          <w:b/>
          <w:bCs/>
          <w:sz w:val="20"/>
          <w:szCs w:val="20"/>
        </w:rPr>
        <w:t xml:space="preserve"> </w:t>
      </w:r>
      <w:r w:rsidR="008A48CF">
        <w:rPr>
          <w:rFonts w:ascii="Arial" w:hAnsi="Arial" w:cs="Arial"/>
          <w:sz w:val="20"/>
          <w:szCs w:val="20"/>
        </w:rPr>
        <w:t>Looking for</w:t>
      </w:r>
      <w:r w:rsidR="00872AF0">
        <w:rPr>
          <w:rFonts w:ascii="Arial" w:hAnsi="Arial" w:cs="Arial"/>
          <w:sz w:val="20"/>
          <w:szCs w:val="20"/>
        </w:rPr>
        <w:t xml:space="preserve"> original and new solutions that will power </w:t>
      </w:r>
      <w:r w:rsidR="0049011F">
        <w:rPr>
          <w:rFonts w:ascii="Arial" w:hAnsi="Arial" w:cs="Arial"/>
          <w:sz w:val="20"/>
          <w:szCs w:val="20"/>
        </w:rPr>
        <w:t xml:space="preserve">growth </w:t>
      </w:r>
      <w:r w:rsidR="003D651D">
        <w:rPr>
          <w:rFonts w:ascii="Arial" w:hAnsi="Arial" w:cs="Arial"/>
          <w:sz w:val="20"/>
          <w:szCs w:val="20"/>
        </w:rPr>
        <w:t>at</w:t>
      </w:r>
      <w:r w:rsidR="0049011F">
        <w:rPr>
          <w:rFonts w:ascii="Arial" w:hAnsi="Arial" w:cs="Arial"/>
          <w:sz w:val="20"/>
          <w:szCs w:val="20"/>
        </w:rPr>
        <w:t xml:space="preserve"> </w:t>
      </w:r>
      <w:r w:rsidR="00872AF0">
        <w:rPr>
          <w:rFonts w:ascii="Arial" w:hAnsi="Arial" w:cs="Arial"/>
          <w:sz w:val="20"/>
          <w:szCs w:val="20"/>
        </w:rPr>
        <w:t>your credit union</w:t>
      </w:r>
      <w:r w:rsidR="003D651D">
        <w:rPr>
          <w:rFonts w:ascii="Arial" w:hAnsi="Arial" w:cs="Arial"/>
          <w:sz w:val="20"/>
          <w:szCs w:val="20"/>
        </w:rPr>
        <w:t>?</w:t>
      </w:r>
      <w:r w:rsidR="0049011F">
        <w:rPr>
          <w:rFonts w:ascii="Arial" w:hAnsi="Arial" w:cs="Arial"/>
          <w:sz w:val="20"/>
          <w:szCs w:val="20"/>
        </w:rPr>
        <w:t xml:space="preserve"> </w:t>
      </w:r>
      <w:r w:rsidR="003E6ECE">
        <w:rPr>
          <w:rFonts w:ascii="Arial" w:hAnsi="Arial" w:cs="Arial"/>
          <w:sz w:val="20"/>
          <w:szCs w:val="20"/>
        </w:rPr>
        <w:t>Are you a leader who keeps tabs on “what’s next” in</w:t>
      </w:r>
      <w:r w:rsidR="00F36656">
        <w:rPr>
          <w:rFonts w:ascii="Arial" w:hAnsi="Arial" w:cs="Arial"/>
          <w:sz w:val="20"/>
          <w:szCs w:val="20"/>
        </w:rPr>
        <w:t xml:space="preserve"> fintech? </w:t>
      </w:r>
    </w:p>
    <w:p w14:paraId="7424DBF7" w14:textId="1A8B9DB5" w:rsidR="00C43A5B" w:rsidRDefault="00F04A68" w:rsidP="0A44D34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Don’t</w:t>
      </w:r>
      <w:proofErr w:type="gramEnd"/>
      <w:r>
        <w:rPr>
          <w:rFonts w:ascii="Arial" w:hAnsi="Arial" w:cs="Arial"/>
          <w:sz w:val="20"/>
          <w:szCs w:val="20"/>
        </w:rPr>
        <w:t xml:space="preserve"> miss </w:t>
      </w:r>
      <w:hyperlink r:id="rId10">
        <w:proofErr w:type="spellStart"/>
        <w:r w:rsidR="00C63673" w:rsidRPr="48F3F40A">
          <w:rPr>
            <w:rStyle w:val="Hyperlink"/>
            <w:rFonts w:ascii="Arial" w:hAnsi="Arial" w:cs="Arial"/>
            <w:sz w:val="20"/>
            <w:szCs w:val="20"/>
          </w:rPr>
          <w:t>Ctrl+Alt+Innovate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, </w:t>
      </w:r>
      <w:r w:rsidR="00F36656">
        <w:rPr>
          <w:rFonts w:ascii="Arial" w:hAnsi="Arial" w:cs="Arial"/>
          <w:sz w:val="20"/>
          <w:szCs w:val="20"/>
        </w:rPr>
        <w:t xml:space="preserve">a </w:t>
      </w:r>
      <w:r w:rsidR="000B0202">
        <w:rPr>
          <w:rFonts w:ascii="Arial" w:hAnsi="Arial" w:cs="Arial"/>
          <w:sz w:val="20"/>
          <w:szCs w:val="20"/>
        </w:rPr>
        <w:t xml:space="preserve">virtual conference </w:t>
      </w:r>
      <w:r w:rsidR="00F36656">
        <w:rPr>
          <w:rFonts w:ascii="Arial" w:hAnsi="Arial" w:cs="Arial"/>
          <w:sz w:val="20"/>
          <w:szCs w:val="20"/>
        </w:rPr>
        <w:t xml:space="preserve">featuring </w:t>
      </w:r>
      <w:r w:rsidR="00C222F2">
        <w:rPr>
          <w:rFonts w:ascii="Arial" w:hAnsi="Arial" w:cs="Arial"/>
          <w:sz w:val="20"/>
          <w:szCs w:val="20"/>
        </w:rPr>
        <w:t xml:space="preserve">innovative </w:t>
      </w:r>
      <w:r w:rsidR="000B0202">
        <w:rPr>
          <w:rFonts w:ascii="Arial" w:hAnsi="Arial" w:cs="Arial"/>
          <w:sz w:val="20"/>
          <w:szCs w:val="20"/>
        </w:rPr>
        <w:t xml:space="preserve">demos </w:t>
      </w:r>
      <w:r w:rsidR="00F63D0D">
        <w:rPr>
          <w:rFonts w:ascii="Arial" w:hAnsi="Arial" w:cs="Arial"/>
          <w:sz w:val="20"/>
          <w:szCs w:val="20"/>
        </w:rPr>
        <w:t xml:space="preserve">and panel discussions </w:t>
      </w:r>
      <w:r w:rsidR="000B0202">
        <w:rPr>
          <w:rFonts w:ascii="Arial" w:hAnsi="Arial" w:cs="Arial"/>
          <w:sz w:val="20"/>
          <w:szCs w:val="20"/>
        </w:rPr>
        <w:t>from six</w:t>
      </w:r>
      <w:r w:rsidR="005C3931">
        <w:rPr>
          <w:rFonts w:ascii="Arial" w:hAnsi="Arial" w:cs="Arial"/>
          <w:sz w:val="20"/>
          <w:szCs w:val="20"/>
        </w:rPr>
        <w:t xml:space="preserve"> </w:t>
      </w:r>
      <w:r w:rsidR="00324BDC">
        <w:rPr>
          <w:rFonts w:ascii="Arial" w:hAnsi="Arial" w:cs="Arial"/>
          <w:sz w:val="20"/>
          <w:szCs w:val="20"/>
        </w:rPr>
        <w:t xml:space="preserve">technology </w:t>
      </w:r>
      <w:r w:rsidR="005C3931">
        <w:rPr>
          <w:rFonts w:ascii="Arial" w:hAnsi="Arial" w:cs="Arial"/>
          <w:sz w:val="20"/>
          <w:szCs w:val="20"/>
        </w:rPr>
        <w:t>companies,</w:t>
      </w:r>
      <w:r w:rsidR="006240BB">
        <w:rPr>
          <w:rFonts w:ascii="Arial" w:hAnsi="Arial" w:cs="Arial"/>
          <w:sz w:val="20"/>
          <w:szCs w:val="20"/>
        </w:rPr>
        <w:t xml:space="preserve"> </w:t>
      </w:r>
      <w:r w:rsidR="00BE2B90">
        <w:rPr>
          <w:rFonts w:ascii="Arial" w:hAnsi="Arial" w:cs="Arial"/>
          <w:sz w:val="20"/>
          <w:szCs w:val="20"/>
        </w:rPr>
        <w:t xml:space="preserve">three “tech talk” </w:t>
      </w:r>
      <w:r w:rsidR="00753349">
        <w:rPr>
          <w:rFonts w:ascii="Arial" w:hAnsi="Arial" w:cs="Arial"/>
          <w:sz w:val="20"/>
          <w:szCs w:val="20"/>
        </w:rPr>
        <w:t xml:space="preserve">breakouts </w:t>
      </w:r>
      <w:r w:rsidR="00BE2B90">
        <w:rPr>
          <w:rFonts w:ascii="Arial" w:hAnsi="Arial" w:cs="Arial"/>
          <w:sz w:val="20"/>
          <w:szCs w:val="20"/>
        </w:rPr>
        <w:t>and a keynote session.</w:t>
      </w:r>
      <w:r w:rsidR="00C43A5B">
        <w:rPr>
          <w:rFonts w:ascii="Arial" w:hAnsi="Arial" w:cs="Arial"/>
          <w:sz w:val="20"/>
          <w:szCs w:val="20"/>
        </w:rPr>
        <w:t xml:space="preserve"> </w:t>
      </w:r>
    </w:p>
    <w:p w14:paraId="49E3E427" w14:textId="0C8B2294" w:rsidR="002114A4" w:rsidRDefault="00DB2541" w:rsidP="0A44D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Held the mornings of April 7-8, </w:t>
      </w:r>
      <w:r w:rsidR="00FD21E4">
        <w:rPr>
          <w:rFonts w:ascii="Arial" w:hAnsi="Arial" w:cs="Arial"/>
          <w:sz w:val="20"/>
          <w:szCs w:val="20"/>
        </w:rPr>
        <w:t>this event</w:t>
      </w:r>
      <w:r>
        <w:rPr>
          <w:rFonts w:ascii="Arial" w:hAnsi="Arial" w:cs="Arial"/>
          <w:sz w:val="20"/>
          <w:szCs w:val="20"/>
        </w:rPr>
        <w:t xml:space="preserve"> is a </w:t>
      </w:r>
      <w:r w:rsidR="00244EE3">
        <w:rPr>
          <w:rFonts w:ascii="Arial" w:hAnsi="Arial" w:cs="Arial"/>
          <w:sz w:val="20"/>
          <w:szCs w:val="20"/>
        </w:rPr>
        <w:t xml:space="preserve">true </w:t>
      </w:r>
      <w:r w:rsidR="00753349">
        <w:rPr>
          <w:rFonts w:ascii="Arial" w:hAnsi="Arial" w:cs="Arial"/>
          <w:sz w:val="20"/>
          <w:szCs w:val="20"/>
        </w:rPr>
        <w:t xml:space="preserve">collaboration </w:t>
      </w:r>
      <w:r>
        <w:rPr>
          <w:rFonts w:ascii="Arial" w:hAnsi="Arial" w:cs="Arial"/>
          <w:sz w:val="20"/>
          <w:szCs w:val="20"/>
        </w:rPr>
        <w:t>between</w:t>
      </w:r>
      <w:r w:rsidR="004A1D7E">
        <w:rPr>
          <w:rFonts w:ascii="Arial" w:hAnsi="Arial" w:cs="Arial"/>
          <w:sz w:val="20"/>
          <w:szCs w:val="20"/>
        </w:rPr>
        <w:t xml:space="preserve"> the following Midwest credit union leagues: </w:t>
      </w:r>
      <w:r w:rsidR="00223542">
        <w:rPr>
          <w:rFonts w:ascii="Arial" w:hAnsi="Arial" w:cs="Arial"/>
          <w:sz w:val="20"/>
          <w:szCs w:val="20"/>
        </w:rPr>
        <w:t>Dakota Credit Union Association,</w:t>
      </w:r>
      <w:r w:rsidR="00CE5E18">
        <w:rPr>
          <w:rFonts w:ascii="Arial" w:hAnsi="Arial" w:cs="Arial"/>
          <w:sz w:val="20"/>
          <w:szCs w:val="20"/>
        </w:rPr>
        <w:t xml:space="preserve"> Illinois Credit Union League, Iowa Credit Union League, Heartland Credit Union Association, </w:t>
      </w:r>
      <w:r w:rsidR="00421C0F">
        <w:rPr>
          <w:rFonts w:ascii="Arial" w:hAnsi="Arial" w:cs="Arial"/>
          <w:sz w:val="20"/>
          <w:szCs w:val="20"/>
        </w:rPr>
        <w:t>Minnesota Credit Union Network, Mont</w:t>
      </w:r>
      <w:r w:rsidR="00667857">
        <w:rPr>
          <w:rFonts w:ascii="Arial" w:hAnsi="Arial" w:cs="Arial"/>
          <w:sz w:val="20"/>
          <w:szCs w:val="20"/>
        </w:rPr>
        <w:t>an</w:t>
      </w:r>
      <w:r w:rsidR="00421C0F">
        <w:rPr>
          <w:rFonts w:ascii="Arial" w:hAnsi="Arial" w:cs="Arial"/>
          <w:sz w:val="20"/>
          <w:szCs w:val="20"/>
        </w:rPr>
        <w:t>a’s Credit Unions</w:t>
      </w:r>
      <w:r w:rsidR="00667857">
        <w:rPr>
          <w:rFonts w:ascii="Arial" w:hAnsi="Arial" w:cs="Arial"/>
          <w:sz w:val="20"/>
          <w:szCs w:val="20"/>
        </w:rPr>
        <w:t xml:space="preserve">, </w:t>
      </w:r>
      <w:r w:rsidR="00CE5E18">
        <w:rPr>
          <w:rFonts w:ascii="Arial" w:hAnsi="Arial" w:cs="Arial"/>
          <w:sz w:val="20"/>
          <w:szCs w:val="20"/>
        </w:rPr>
        <w:t xml:space="preserve">Nebraska Credit Union League, </w:t>
      </w:r>
      <w:r w:rsidR="00667857">
        <w:rPr>
          <w:rFonts w:ascii="Arial" w:hAnsi="Arial" w:cs="Arial"/>
          <w:sz w:val="20"/>
          <w:szCs w:val="20"/>
        </w:rPr>
        <w:t xml:space="preserve">and </w:t>
      </w:r>
      <w:r w:rsidR="006165CF">
        <w:rPr>
          <w:rFonts w:ascii="Arial" w:hAnsi="Arial" w:cs="Arial"/>
          <w:sz w:val="20"/>
          <w:szCs w:val="20"/>
        </w:rPr>
        <w:t>Wisconsin Credit Union League</w:t>
      </w:r>
      <w:r w:rsidR="00C222F2">
        <w:rPr>
          <w:rFonts w:ascii="Arial" w:hAnsi="Arial" w:cs="Arial"/>
          <w:sz w:val="20"/>
          <w:szCs w:val="20"/>
        </w:rPr>
        <w:t xml:space="preserve">. </w:t>
      </w:r>
      <w:r w:rsidR="00B62485">
        <w:rPr>
          <w:rFonts w:ascii="Arial" w:hAnsi="Arial" w:cs="Arial"/>
          <w:sz w:val="20"/>
          <w:szCs w:val="20"/>
        </w:rPr>
        <w:t xml:space="preserve"> </w:t>
      </w:r>
    </w:p>
    <w:p w14:paraId="55BA4686" w14:textId="7C5FFC01" w:rsidR="00B54821" w:rsidRDefault="00C705D1" w:rsidP="0A44D343">
      <w:pPr>
        <w:rPr>
          <w:rFonts w:ascii="Arial" w:hAnsi="Arial" w:cs="Arial"/>
          <w:sz w:val="20"/>
          <w:szCs w:val="20"/>
        </w:rPr>
      </w:pPr>
      <w:hyperlink r:id="rId11">
        <w:r w:rsidR="00B54821" w:rsidRPr="41DC3F76">
          <w:rPr>
            <w:rStyle w:val="Hyperlink"/>
            <w:rFonts w:ascii="Arial" w:hAnsi="Arial" w:cs="Arial"/>
            <w:sz w:val="20"/>
            <w:szCs w:val="20"/>
          </w:rPr>
          <w:t>Registration</w:t>
        </w:r>
      </w:hyperlink>
      <w:r w:rsidR="00B54821" w:rsidRPr="41DC3F76">
        <w:rPr>
          <w:rFonts w:ascii="Arial" w:hAnsi="Arial" w:cs="Arial"/>
          <w:sz w:val="20"/>
          <w:szCs w:val="20"/>
        </w:rPr>
        <w:t xml:space="preserve"> is open to anyone in the credit union industry.</w:t>
      </w:r>
      <w:r w:rsidR="00E60D99" w:rsidRPr="41DC3F76">
        <w:rPr>
          <w:rFonts w:ascii="Arial" w:hAnsi="Arial" w:cs="Arial"/>
          <w:sz w:val="20"/>
          <w:szCs w:val="20"/>
        </w:rPr>
        <w:t xml:space="preserve"> </w:t>
      </w:r>
      <w:r w:rsidR="00E60D99">
        <w:rPr>
          <w:rFonts w:ascii="Arial" w:hAnsi="Arial" w:cs="Arial"/>
          <w:sz w:val="20"/>
          <w:szCs w:val="20"/>
        </w:rPr>
        <w:t>This</w:t>
      </w:r>
      <w:r w:rsidR="00FD77C0">
        <w:rPr>
          <w:rFonts w:ascii="Arial" w:hAnsi="Arial" w:cs="Arial"/>
          <w:sz w:val="20"/>
          <w:szCs w:val="20"/>
        </w:rPr>
        <w:t xml:space="preserve"> event was made possible by </w:t>
      </w:r>
      <w:r w:rsidR="00BF50ED">
        <w:rPr>
          <w:rFonts w:ascii="Arial" w:hAnsi="Arial" w:cs="Arial"/>
          <w:sz w:val="20"/>
          <w:szCs w:val="20"/>
        </w:rPr>
        <w:t xml:space="preserve">the generous support of </w:t>
      </w:r>
      <w:proofErr w:type="spellStart"/>
      <w:r w:rsidR="00E60D99" w:rsidRPr="00E60D99">
        <w:rPr>
          <w:rFonts w:ascii="Arial" w:hAnsi="Arial" w:cs="Arial"/>
          <w:sz w:val="20"/>
          <w:szCs w:val="20"/>
        </w:rPr>
        <w:t>Alloya</w:t>
      </w:r>
      <w:proofErr w:type="spellEnd"/>
      <w:r w:rsidR="00E60D99" w:rsidRPr="00E60D99">
        <w:rPr>
          <w:rFonts w:ascii="Arial" w:hAnsi="Arial" w:cs="Arial"/>
          <w:sz w:val="20"/>
          <w:szCs w:val="20"/>
        </w:rPr>
        <w:t xml:space="preserve"> Corporate Federal Credit Union, Corporate Central Credit Union, CUNA Mutual Group</w:t>
      </w:r>
      <w:r w:rsidR="2C6EA86E" w:rsidRPr="41DC3F76">
        <w:rPr>
          <w:rFonts w:ascii="Arial" w:hAnsi="Arial" w:cs="Arial"/>
          <w:sz w:val="20"/>
          <w:szCs w:val="20"/>
        </w:rPr>
        <w:t>,</w:t>
      </w:r>
      <w:r w:rsidR="00E60D99" w:rsidRPr="00E60D99">
        <w:rPr>
          <w:rFonts w:ascii="Arial" w:hAnsi="Arial" w:cs="Arial"/>
          <w:sz w:val="20"/>
          <w:szCs w:val="20"/>
        </w:rPr>
        <w:t xml:space="preserve"> and Millennium Corporate Credit Union.</w:t>
      </w:r>
    </w:p>
    <w:p w14:paraId="31BA5A97" w14:textId="731F483E" w:rsidR="00C6751D" w:rsidRDefault="00553739" w:rsidP="006C359A">
      <w:pPr>
        <w:rPr>
          <w:rFonts w:ascii="Arial" w:hAnsi="Arial" w:cs="Arial"/>
          <w:sz w:val="20"/>
          <w:szCs w:val="20"/>
        </w:rPr>
      </w:pPr>
      <w:r w:rsidRPr="00C6751D">
        <w:rPr>
          <w:rFonts w:ascii="Arial" w:hAnsi="Arial" w:cs="Arial"/>
          <w:b/>
          <w:bCs/>
          <w:sz w:val="20"/>
          <w:szCs w:val="20"/>
        </w:rPr>
        <w:t>Demo companies</w:t>
      </w:r>
      <w:r>
        <w:br/>
      </w:r>
      <w:r w:rsidR="002D7FEC">
        <w:rPr>
          <w:rFonts w:ascii="Arial" w:hAnsi="Arial" w:cs="Arial"/>
          <w:sz w:val="20"/>
          <w:szCs w:val="20"/>
        </w:rPr>
        <w:t>More than two</w:t>
      </w:r>
      <w:r w:rsidR="009243E8">
        <w:rPr>
          <w:rFonts w:ascii="Arial" w:hAnsi="Arial" w:cs="Arial"/>
          <w:sz w:val="20"/>
          <w:szCs w:val="20"/>
        </w:rPr>
        <w:t xml:space="preserve"> dozen innovative companies applied to be part of the event. </w:t>
      </w:r>
      <w:r w:rsidR="009243E8" w:rsidRPr="6131E883">
        <w:rPr>
          <w:rFonts w:ascii="Arial" w:hAnsi="Arial" w:cs="Arial"/>
          <w:sz w:val="20"/>
          <w:szCs w:val="20"/>
        </w:rPr>
        <w:t xml:space="preserve">A </w:t>
      </w:r>
      <w:hyperlink r:id="rId12">
        <w:r w:rsidR="009243E8" w:rsidRPr="6131E883">
          <w:rPr>
            <w:rStyle w:val="Hyperlink"/>
            <w:rFonts w:ascii="Arial" w:hAnsi="Arial" w:cs="Arial"/>
            <w:sz w:val="20"/>
            <w:szCs w:val="20"/>
          </w:rPr>
          <w:t>panel of 1</w:t>
        </w:r>
        <w:r w:rsidR="00E938FB" w:rsidRPr="6131E883">
          <w:rPr>
            <w:rStyle w:val="Hyperlink"/>
            <w:rFonts w:ascii="Arial" w:hAnsi="Arial" w:cs="Arial"/>
            <w:sz w:val="20"/>
            <w:szCs w:val="20"/>
          </w:rPr>
          <w:t>6</w:t>
        </w:r>
        <w:r w:rsidR="009243E8" w:rsidRPr="6131E883">
          <w:rPr>
            <w:rStyle w:val="Hyperlink"/>
            <w:rFonts w:ascii="Arial" w:hAnsi="Arial" w:cs="Arial"/>
            <w:sz w:val="20"/>
            <w:szCs w:val="20"/>
          </w:rPr>
          <w:t xml:space="preserve"> credit union professionals</w:t>
        </w:r>
      </w:hyperlink>
      <w:r w:rsidR="009243E8" w:rsidRPr="6131E883">
        <w:rPr>
          <w:rFonts w:ascii="Arial" w:hAnsi="Arial" w:cs="Arial"/>
          <w:sz w:val="20"/>
          <w:szCs w:val="20"/>
        </w:rPr>
        <w:t xml:space="preserve"> representing the </w:t>
      </w:r>
      <w:r w:rsidR="00127E2B" w:rsidRPr="6131E883">
        <w:rPr>
          <w:rFonts w:ascii="Arial" w:hAnsi="Arial" w:cs="Arial"/>
          <w:sz w:val="20"/>
          <w:szCs w:val="20"/>
        </w:rPr>
        <w:t>eight</w:t>
      </w:r>
      <w:r w:rsidR="009243E8" w:rsidRPr="6131E883">
        <w:rPr>
          <w:rFonts w:ascii="Arial" w:hAnsi="Arial" w:cs="Arial"/>
          <w:sz w:val="20"/>
          <w:szCs w:val="20"/>
        </w:rPr>
        <w:t xml:space="preserve"> </w:t>
      </w:r>
      <w:r w:rsidR="00C60DE7" w:rsidRPr="6131E883">
        <w:rPr>
          <w:rFonts w:ascii="Arial" w:hAnsi="Arial" w:cs="Arial"/>
          <w:sz w:val="20"/>
          <w:szCs w:val="20"/>
        </w:rPr>
        <w:t xml:space="preserve">Midwest </w:t>
      </w:r>
      <w:r w:rsidR="00127E2B" w:rsidRPr="6131E883">
        <w:rPr>
          <w:rFonts w:ascii="Arial" w:hAnsi="Arial" w:cs="Arial"/>
          <w:sz w:val="20"/>
          <w:szCs w:val="20"/>
        </w:rPr>
        <w:t>leagues</w:t>
      </w:r>
      <w:r w:rsidR="009243E8" w:rsidRPr="6131E883">
        <w:rPr>
          <w:rFonts w:ascii="Arial" w:hAnsi="Arial" w:cs="Arial"/>
          <w:sz w:val="20"/>
          <w:szCs w:val="20"/>
        </w:rPr>
        <w:t xml:space="preserve"> reviewed</w:t>
      </w:r>
      <w:r w:rsidR="008A64BE" w:rsidRPr="6131E883">
        <w:rPr>
          <w:rFonts w:ascii="Arial" w:hAnsi="Arial" w:cs="Arial"/>
          <w:sz w:val="20"/>
          <w:szCs w:val="20"/>
        </w:rPr>
        <w:t xml:space="preserve"> applications</w:t>
      </w:r>
      <w:r w:rsidR="00DD377D" w:rsidRPr="6131E883">
        <w:rPr>
          <w:rFonts w:ascii="Arial" w:hAnsi="Arial" w:cs="Arial"/>
          <w:sz w:val="20"/>
          <w:szCs w:val="20"/>
        </w:rPr>
        <w:t xml:space="preserve">. </w:t>
      </w:r>
      <w:r w:rsidR="00DD377D">
        <w:rPr>
          <w:rFonts w:ascii="Arial" w:hAnsi="Arial" w:cs="Arial"/>
          <w:sz w:val="20"/>
          <w:szCs w:val="20"/>
        </w:rPr>
        <w:t>C</w:t>
      </w:r>
      <w:r w:rsidR="008A64BE">
        <w:rPr>
          <w:rFonts w:ascii="Arial" w:hAnsi="Arial" w:cs="Arial"/>
          <w:sz w:val="20"/>
          <w:szCs w:val="20"/>
        </w:rPr>
        <w:t xml:space="preserve">ompanies were </w:t>
      </w:r>
      <w:r w:rsidR="00563877">
        <w:rPr>
          <w:rFonts w:ascii="Arial" w:hAnsi="Arial" w:cs="Arial"/>
          <w:sz w:val="20"/>
          <w:szCs w:val="20"/>
        </w:rPr>
        <w:t>s</w:t>
      </w:r>
      <w:r w:rsidR="000D02B8">
        <w:rPr>
          <w:rFonts w:ascii="Arial" w:hAnsi="Arial" w:cs="Arial"/>
          <w:sz w:val="20"/>
          <w:szCs w:val="20"/>
        </w:rPr>
        <w:t xml:space="preserve">elected </w:t>
      </w:r>
      <w:r w:rsidR="008A64BE">
        <w:rPr>
          <w:rFonts w:ascii="Arial" w:hAnsi="Arial" w:cs="Arial"/>
          <w:sz w:val="20"/>
          <w:szCs w:val="20"/>
        </w:rPr>
        <w:t xml:space="preserve">based on a variety of criteria including </w:t>
      </w:r>
      <w:r w:rsidR="0039095F">
        <w:rPr>
          <w:rFonts w:ascii="Arial" w:hAnsi="Arial" w:cs="Arial"/>
          <w:sz w:val="20"/>
          <w:szCs w:val="20"/>
        </w:rPr>
        <w:t>originality</w:t>
      </w:r>
      <w:r w:rsidR="006C359A">
        <w:rPr>
          <w:rFonts w:ascii="Arial" w:hAnsi="Arial" w:cs="Arial"/>
          <w:sz w:val="20"/>
          <w:szCs w:val="20"/>
        </w:rPr>
        <w:t>, innovation, impact, compatibility</w:t>
      </w:r>
      <w:r w:rsidR="58C2A8E8" w:rsidRPr="6131E883">
        <w:rPr>
          <w:rFonts w:ascii="Arial" w:hAnsi="Arial" w:cs="Arial"/>
          <w:sz w:val="20"/>
          <w:szCs w:val="20"/>
        </w:rPr>
        <w:t>,</w:t>
      </w:r>
      <w:r w:rsidR="006C359A">
        <w:rPr>
          <w:rFonts w:ascii="Arial" w:hAnsi="Arial" w:cs="Arial"/>
          <w:sz w:val="20"/>
          <w:szCs w:val="20"/>
        </w:rPr>
        <w:t xml:space="preserve"> and the “wow” factor. </w:t>
      </w:r>
      <w:r w:rsidR="00AF415B">
        <w:rPr>
          <w:rFonts w:ascii="Arial" w:hAnsi="Arial" w:cs="Arial"/>
          <w:sz w:val="20"/>
          <w:szCs w:val="20"/>
        </w:rPr>
        <w:t>Hear from:</w:t>
      </w:r>
    </w:p>
    <w:p w14:paraId="72DC46E5" w14:textId="0D264E86" w:rsidR="00852BBA" w:rsidRDefault="00C705D1" w:rsidP="00852B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3" w:history="1">
        <w:proofErr w:type="spellStart"/>
        <w:r w:rsidR="00852BBA" w:rsidRPr="00100527">
          <w:rPr>
            <w:rStyle w:val="Hyperlink"/>
            <w:rFonts w:ascii="Arial" w:hAnsi="Arial" w:cs="Arial"/>
            <w:sz w:val="20"/>
            <w:szCs w:val="20"/>
          </w:rPr>
          <w:t>CuneXus</w:t>
        </w:r>
        <w:proofErr w:type="spellEnd"/>
      </w:hyperlink>
      <w:r w:rsidR="00852BBA">
        <w:rPr>
          <w:rFonts w:ascii="Arial" w:hAnsi="Arial" w:cs="Arial"/>
          <w:sz w:val="20"/>
          <w:szCs w:val="20"/>
        </w:rPr>
        <w:t xml:space="preserve"> – on-demand lending platform delivering a personalized </w:t>
      </w:r>
      <w:proofErr w:type="gramStart"/>
      <w:r w:rsidR="00852BBA">
        <w:rPr>
          <w:rFonts w:ascii="Arial" w:hAnsi="Arial" w:cs="Arial"/>
          <w:sz w:val="20"/>
          <w:szCs w:val="20"/>
        </w:rPr>
        <w:t>experience</w:t>
      </w:r>
      <w:proofErr w:type="gramEnd"/>
      <w:r w:rsidR="00852BBA">
        <w:rPr>
          <w:rFonts w:ascii="Arial" w:hAnsi="Arial" w:cs="Arial"/>
          <w:sz w:val="20"/>
          <w:szCs w:val="20"/>
        </w:rPr>
        <w:t xml:space="preserve"> </w:t>
      </w:r>
    </w:p>
    <w:p w14:paraId="70FEB86D" w14:textId="0DC6FB7C" w:rsidR="00852BBA" w:rsidRDefault="00C705D1" w:rsidP="00852B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4" w:history="1">
        <w:proofErr w:type="spellStart"/>
        <w:r w:rsidR="00852BBA" w:rsidRPr="00100527">
          <w:rPr>
            <w:rStyle w:val="Hyperlink"/>
            <w:rFonts w:ascii="Arial" w:hAnsi="Arial" w:cs="Arial"/>
            <w:sz w:val="20"/>
            <w:szCs w:val="20"/>
          </w:rPr>
          <w:t>DocFox</w:t>
        </w:r>
        <w:proofErr w:type="spellEnd"/>
      </w:hyperlink>
      <w:r w:rsidR="00852BBA">
        <w:rPr>
          <w:rFonts w:ascii="Arial" w:hAnsi="Arial" w:cs="Arial"/>
          <w:sz w:val="20"/>
          <w:szCs w:val="20"/>
        </w:rPr>
        <w:t xml:space="preserve"> – automate your account opening and eliminate manual </w:t>
      </w:r>
      <w:proofErr w:type="gramStart"/>
      <w:r w:rsidR="00852BBA">
        <w:rPr>
          <w:rFonts w:ascii="Arial" w:hAnsi="Arial" w:cs="Arial"/>
          <w:sz w:val="20"/>
          <w:szCs w:val="20"/>
        </w:rPr>
        <w:t>efforts</w:t>
      </w:r>
      <w:proofErr w:type="gramEnd"/>
    </w:p>
    <w:p w14:paraId="618F59F9" w14:textId="3A7BF527" w:rsidR="00C6751D" w:rsidRDefault="00C705D1" w:rsidP="00C675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5" w:history="1">
        <w:proofErr w:type="spellStart"/>
        <w:r w:rsidR="00AF415B" w:rsidRPr="0098368A">
          <w:rPr>
            <w:rStyle w:val="Hyperlink"/>
            <w:rFonts w:ascii="Arial" w:hAnsi="Arial" w:cs="Arial"/>
            <w:sz w:val="20"/>
            <w:szCs w:val="20"/>
          </w:rPr>
          <w:t>Eltropy</w:t>
        </w:r>
        <w:proofErr w:type="spellEnd"/>
      </w:hyperlink>
      <w:r w:rsidR="00AF415B">
        <w:rPr>
          <w:rFonts w:ascii="Arial" w:hAnsi="Arial" w:cs="Arial"/>
          <w:sz w:val="20"/>
          <w:szCs w:val="20"/>
        </w:rPr>
        <w:t xml:space="preserve"> </w:t>
      </w:r>
      <w:r w:rsidR="00341593">
        <w:rPr>
          <w:rFonts w:ascii="Arial" w:hAnsi="Arial" w:cs="Arial"/>
          <w:sz w:val="20"/>
          <w:szCs w:val="20"/>
        </w:rPr>
        <w:t>–</w:t>
      </w:r>
      <w:r w:rsidR="00AF415B">
        <w:rPr>
          <w:rFonts w:ascii="Arial" w:hAnsi="Arial" w:cs="Arial"/>
          <w:sz w:val="20"/>
          <w:szCs w:val="20"/>
        </w:rPr>
        <w:t xml:space="preserve"> </w:t>
      </w:r>
      <w:r w:rsidR="00341593">
        <w:rPr>
          <w:rFonts w:ascii="Arial" w:hAnsi="Arial" w:cs="Arial"/>
          <w:sz w:val="20"/>
          <w:szCs w:val="20"/>
        </w:rPr>
        <w:t>text messaging solution</w:t>
      </w:r>
      <w:r w:rsidR="00AB58DD">
        <w:rPr>
          <w:rFonts w:ascii="Arial" w:hAnsi="Arial" w:cs="Arial"/>
          <w:sz w:val="20"/>
          <w:szCs w:val="20"/>
        </w:rPr>
        <w:t xml:space="preserve"> that boosts member </w:t>
      </w:r>
      <w:proofErr w:type="gramStart"/>
      <w:r w:rsidR="00AB58DD">
        <w:rPr>
          <w:rFonts w:ascii="Arial" w:hAnsi="Arial" w:cs="Arial"/>
          <w:sz w:val="20"/>
          <w:szCs w:val="20"/>
        </w:rPr>
        <w:t>engagement</w:t>
      </w:r>
      <w:proofErr w:type="gramEnd"/>
    </w:p>
    <w:p w14:paraId="63EDD5C1" w14:textId="6D17B6C4" w:rsidR="00C6751D" w:rsidRDefault="00C705D1" w:rsidP="00C675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6" w:history="1">
        <w:proofErr w:type="spellStart"/>
        <w:r w:rsidR="00071CC7" w:rsidRPr="00E30767">
          <w:rPr>
            <w:rStyle w:val="Hyperlink"/>
            <w:rFonts w:ascii="Arial" w:hAnsi="Arial" w:cs="Arial"/>
            <w:sz w:val="20"/>
            <w:szCs w:val="20"/>
          </w:rPr>
          <w:t>Illuma</w:t>
        </w:r>
        <w:proofErr w:type="spellEnd"/>
        <w:r w:rsidR="00071CC7" w:rsidRPr="00E30767">
          <w:rPr>
            <w:rStyle w:val="Hyperlink"/>
            <w:rFonts w:ascii="Arial" w:hAnsi="Arial" w:cs="Arial"/>
            <w:sz w:val="20"/>
            <w:szCs w:val="20"/>
          </w:rPr>
          <w:t xml:space="preserve"> Labs</w:t>
        </w:r>
      </w:hyperlink>
      <w:r w:rsidR="00071CC7">
        <w:rPr>
          <w:rFonts w:ascii="Arial" w:hAnsi="Arial" w:cs="Arial"/>
          <w:sz w:val="20"/>
          <w:szCs w:val="20"/>
        </w:rPr>
        <w:t xml:space="preserve"> – real-time voice authentication</w:t>
      </w:r>
      <w:r w:rsidR="002E2B9C">
        <w:rPr>
          <w:rFonts w:ascii="Arial" w:hAnsi="Arial" w:cs="Arial"/>
          <w:sz w:val="20"/>
          <w:szCs w:val="20"/>
        </w:rPr>
        <w:t xml:space="preserve"> and fraud prevention</w:t>
      </w:r>
    </w:p>
    <w:p w14:paraId="453AC89B" w14:textId="6AC1B45C" w:rsidR="00553739" w:rsidRDefault="00C705D1" w:rsidP="00C675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7" w:history="1">
        <w:r w:rsidR="003E015A" w:rsidRPr="00DD1498">
          <w:rPr>
            <w:rStyle w:val="Hyperlink"/>
            <w:rFonts w:ascii="Arial" w:hAnsi="Arial" w:cs="Arial"/>
            <w:sz w:val="20"/>
            <w:szCs w:val="20"/>
          </w:rPr>
          <w:t>Posh</w:t>
        </w:r>
      </w:hyperlink>
      <w:r w:rsidR="003E015A">
        <w:rPr>
          <w:rFonts w:ascii="Arial" w:hAnsi="Arial" w:cs="Arial"/>
          <w:sz w:val="20"/>
          <w:szCs w:val="20"/>
        </w:rPr>
        <w:t xml:space="preserve"> – routine contact center FAQs</w:t>
      </w:r>
      <w:r w:rsidR="00E0392D">
        <w:rPr>
          <w:rFonts w:ascii="Arial" w:hAnsi="Arial" w:cs="Arial"/>
          <w:sz w:val="20"/>
          <w:szCs w:val="20"/>
        </w:rPr>
        <w:t xml:space="preserve"> </w:t>
      </w:r>
      <w:r w:rsidR="00852BBA">
        <w:rPr>
          <w:rFonts w:ascii="Arial" w:hAnsi="Arial" w:cs="Arial"/>
          <w:sz w:val="20"/>
          <w:szCs w:val="20"/>
        </w:rPr>
        <w:t xml:space="preserve">answered by </w:t>
      </w:r>
      <w:r w:rsidR="00E0392D">
        <w:rPr>
          <w:rFonts w:ascii="Arial" w:hAnsi="Arial" w:cs="Arial"/>
          <w:sz w:val="20"/>
          <w:szCs w:val="20"/>
        </w:rPr>
        <w:t xml:space="preserve">AI messaging bots and </w:t>
      </w:r>
      <w:r w:rsidR="001949E2">
        <w:rPr>
          <w:rFonts w:ascii="Arial" w:hAnsi="Arial" w:cs="Arial"/>
          <w:sz w:val="20"/>
          <w:szCs w:val="20"/>
        </w:rPr>
        <w:t>interactive voice response (</w:t>
      </w:r>
      <w:proofErr w:type="spellStart"/>
      <w:r w:rsidR="001949E2">
        <w:rPr>
          <w:rFonts w:ascii="Arial" w:hAnsi="Arial" w:cs="Arial"/>
          <w:sz w:val="20"/>
          <w:szCs w:val="20"/>
        </w:rPr>
        <w:t>IVR</w:t>
      </w:r>
      <w:proofErr w:type="spellEnd"/>
      <w:r w:rsidR="001949E2">
        <w:rPr>
          <w:rFonts w:ascii="Arial" w:hAnsi="Arial" w:cs="Arial"/>
          <w:sz w:val="20"/>
          <w:szCs w:val="20"/>
        </w:rPr>
        <w:t>)</w:t>
      </w:r>
    </w:p>
    <w:p w14:paraId="55F5243D" w14:textId="4882EB7C" w:rsidR="00852BBA" w:rsidRPr="00852BBA" w:rsidRDefault="00C705D1" w:rsidP="00852B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8" w:history="1">
        <w:r w:rsidR="00852BBA" w:rsidRPr="00E30767">
          <w:rPr>
            <w:rStyle w:val="Hyperlink"/>
            <w:rFonts w:ascii="Arial" w:hAnsi="Arial" w:cs="Arial"/>
            <w:sz w:val="20"/>
            <w:szCs w:val="20"/>
          </w:rPr>
          <w:t>Upstart</w:t>
        </w:r>
      </w:hyperlink>
      <w:r w:rsidR="00852BBA">
        <w:rPr>
          <w:rFonts w:ascii="Arial" w:hAnsi="Arial" w:cs="Arial"/>
          <w:sz w:val="20"/>
          <w:szCs w:val="20"/>
        </w:rPr>
        <w:t xml:space="preserve"> – lending powered by </w:t>
      </w:r>
      <w:proofErr w:type="gramStart"/>
      <w:r w:rsidR="00852BBA">
        <w:rPr>
          <w:rFonts w:ascii="Arial" w:hAnsi="Arial" w:cs="Arial"/>
          <w:sz w:val="20"/>
          <w:szCs w:val="20"/>
        </w:rPr>
        <w:t>AI</w:t>
      </w:r>
      <w:proofErr w:type="gramEnd"/>
      <w:r w:rsidR="00852BBA">
        <w:rPr>
          <w:rFonts w:ascii="Arial" w:hAnsi="Arial" w:cs="Arial"/>
          <w:sz w:val="20"/>
          <w:szCs w:val="20"/>
        </w:rPr>
        <w:t xml:space="preserve"> </w:t>
      </w:r>
    </w:p>
    <w:p w14:paraId="1CC6CA48" w14:textId="4C14040D" w:rsidR="00775ABB" w:rsidRDefault="00FE358D" w:rsidP="0A44D343">
      <w:pPr>
        <w:rPr>
          <w:rFonts w:ascii="Arial" w:hAnsi="Arial" w:cs="Arial"/>
          <w:sz w:val="20"/>
          <w:szCs w:val="20"/>
        </w:rPr>
      </w:pPr>
      <w:r w:rsidRPr="00FE358D">
        <w:rPr>
          <w:rFonts w:ascii="Arial" w:hAnsi="Arial" w:cs="Arial"/>
          <w:b/>
          <w:bCs/>
          <w:sz w:val="20"/>
          <w:szCs w:val="20"/>
        </w:rPr>
        <w:t>Keynote and Tech Talks</w:t>
      </w:r>
      <w:r>
        <w:br/>
      </w:r>
      <w:r w:rsidR="00C6751D">
        <w:rPr>
          <w:rFonts w:ascii="Arial" w:hAnsi="Arial" w:cs="Arial"/>
          <w:sz w:val="20"/>
          <w:szCs w:val="20"/>
        </w:rPr>
        <w:t>Patrick</w:t>
      </w:r>
      <w:r w:rsidR="00D478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7803">
        <w:rPr>
          <w:rFonts w:ascii="Arial" w:hAnsi="Arial" w:cs="Arial"/>
          <w:sz w:val="20"/>
          <w:szCs w:val="20"/>
        </w:rPr>
        <w:t>Schwerdtfeger</w:t>
      </w:r>
      <w:proofErr w:type="spellEnd"/>
      <w:r w:rsidR="00162369">
        <w:rPr>
          <w:rFonts w:ascii="Arial" w:hAnsi="Arial" w:cs="Arial"/>
          <w:sz w:val="20"/>
          <w:szCs w:val="20"/>
        </w:rPr>
        <w:t xml:space="preserve"> will provide insight into disruptive innovation and technology trends </w:t>
      </w:r>
      <w:r w:rsidR="004771CA">
        <w:rPr>
          <w:rFonts w:ascii="Arial" w:hAnsi="Arial" w:cs="Arial"/>
          <w:sz w:val="20"/>
          <w:szCs w:val="20"/>
        </w:rPr>
        <w:t>like artificial</w:t>
      </w:r>
      <w:r w:rsidR="00162369">
        <w:rPr>
          <w:rFonts w:ascii="Arial" w:hAnsi="Arial" w:cs="Arial"/>
          <w:sz w:val="20"/>
          <w:szCs w:val="20"/>
        </w:rPr>
        <w:t xml:space="preserve"> </w:t>
      </w:r>
      <w:r w:rsidR="00775ABB">
        <w:rPr>
          <w:rFonts w:ascii="Arial" w:hAnsi="Arial" w:cs="Arial"/>
          <w:sz w:val="20"/>
          <w:szCs w:val="20"/>
        </w:rPr>
        <w:t xml:space="preserve">intelligence and </w:t>
      </w:r>
      <w:r w:rsidR="00162369">
        <w:rPr>
          <w:rFonts w:ascii="Arial" w:hAnsi="Arial" w:cs="Arial"/>
          <w:sz w:val="20"/>
          <w:szCs w:val="20"/>
        </w:rPr>
        <w:t>blockchain</w:t>
      </w:r>
      <w:r w:rsidR="00E90C81">
        <w:rPr>
          <w:rFonts w:ascii="Arial" w:hAnsi="Arial" w:cs="Arial"/>
          <w:sz w:val="20"/>
          <w:szCs w:val="20"/>
        </w:rPr>
        <w:t xml:space="preserve"> during the opening keynote session</w:t>
      </w:r>
      <w:r w:rsidR="00775ABB">
        <w:rPr>
          <w:rFonts w:ascii="Arial" w:hAnsi="Arial" w:cs="Arial"/>
          <w:sz w:val="20"/>
          <w:szCs w:val="20"/>
        </w:rPr>
        <w:t xml:space="preserve">. </w:t>
      </w:r>
      <w:r w:rsidR="004771CA">
        <w:rPr>
          <w:rFonts w:ascii="Arial" w:hAnsi="Arial" w:cs="Arial"/>
          <w:sz w:val="20"/>
          <w:szCs w:val="20"/>
        </w:rPr>
        <w:t xml:space="preserve">Tech Talks </w:t>
      </w:r>
      <w:r w:rsidR="00312DEF">
        <w:rPr>
          <w:rFonts w:ascii="Arial" w:hAnsi="Arial" w:cs="Arial"/>
          <w:sz w:val="20"/>
          <w:szCs w:val="20"/>
        </w:rPr>
        <w:t xml:space="preserve">will be presented by leaders </w:t>
      </w:r>
      <w:r w:rsidR="00C82B7E">
        <w:rPr>
          <w:rFonts w:ascii="Arial" w:hAnsi="Arial" w:cs="Arial"/>
          <w:sz w:val="20"/>
          <w:szCs w:val="20"/>
        </w:rPr>
        <w:t xml:space="preserve">from popular brands </w:t>
      </w:r>
      <w:r w:rsidR="00D14C39">
        <w:rPr>
          <w:rFonts w:ascii="Arial" w:hAnsi="Arial" w:cs="Arial"/>
          <w:sz w:val="20"/>
          <w:szCs w:val="20"/>
        </w:rPr>
        <w:t xml:space="preserve">(including </w:t>
      </w:r>
      <w:r w:rsidR="00854635">
        <w:rPr>
          <w:rFonts w:ascii="Arial" w:hAnsi="Arial" w:cs="Arial"/>
          <w:sz w:val="20"/>
          <w:szCs w:val="20"/>
        </w:rPr>
        <w:t>PayPal</w:t>
      </w:r>
      <w:r w:rsidR="00D14C39">
        <w:rPr>
          <w:rFonts w:ascii="Arial" w:hAnsi="Arial" w:cs="Arial"/>
          <w:sz w:val="20"/>
          <w:szCs w:val="20"/>
        </w:rPr>
        <w:t>)</w:t>
      </w:r>
      <w:r w:rsidR="00854635">
        <w:rPr>
          <w:rFonts w:ascii="Arial" w:hAnsi="Arial" w:cs="Arial"/>
          <w:sz w:val="20"/>
          <w:szCs w:val="20"/>
        </w:rPr>
        <w:t xml:space="preserve"> and</w:t>
      </w:r>
      <w:r w:rsidR="009C2E5B">
        <w:rPr>
          <w:rFonts w:ascii="Arial" w:hAnsi="Arial" w:cs="Arial"/>
          <w:sz w:val="20"/>
          <w:szCs w:val="20"/>
        </w:rPr>
        <w:t xml:space="preserve"> will </w:t>
      </w:r>
      <w:r w:rsidR="00D14C39">
        <w:rPr>
          <w:rFonts w:ascii="Arial" w:hAnsi="Arial" w:cs="Arial"/>
          <w:sz w:val="20"/>
          <w:szCs w:val="20"/>
        </w:rPr>
        <w:t xml:space="preserve">cover </w:t>
      </w:r>
      <w:r w:rsidR="00BC04AB">
        <w:rPr>
          <w:rFonts w:ascii="Arial" w:hAnsi="Arial" w:cs="Arial"/>
          <w:sz w:val="20"/>
          <w:szCs w:val="20"/>
        </w:rPr>
        <w:t xml:space="preserve">topics </w:t>
      </w:r>
      <w:r w:rsidR="009C2E5B">
        <w:rPr>
          <w:rFonts w:ascii="Arial" w:hAnsi="Arial" w:cs="Arial"/>
          <w:sz w:val="20"/>
          <w:szCs w:val="20"/>
        </w:rPr>
        <w:t xml:space="preserve">like </w:t>
      </w:r>
      <w:r w:rsidR="00690F95">
        <w:rPr>
          <w:rFonts w:ascii="Arial" w:hAnsi="Arial" w:cs="Arial"/>
          <w:sz w:val="20"/>
          <w:szCs w:val="20"/>
        </w:rPr>
        <w:t>strategies for humanizing banking, data insights</w:t>
      </w:r>
      <w:r w:rsidR="00A828AA">
        <w:rPr>
          <w:rFonts w:ascii="Arial" w:hAnsi="Arial" w:cs="Arial"/>
          <w:sz w:val="20"/>
          <w:szCs w:val="20"/>
        </w:rPr>
        <w:t xml:space="preserve">, </w:t>
      </w:r>
      <w:r w:rsidR="00AE41D1">
        <w:rPr>
          <w:rFonts w:ascii="Arial" w:hAnsi="Arial" w:cs="Arial"/>
          <w:sz w:val="20"/>
          <w:szCs w:val="20"/>
        </w:rPr>
        <w:t>trends in investing</w:t>
      </w:r>
      <w:r w:rsidR="5EBFDE3D" w:rsidRPr="400590BB">
        <w:rPr>
          <w:rFonts w:ascii="Arial" w:hAnsi="Arial" w:cs="Arial"/>
          <w:sz w:val="20"/>
          <w:szCs w:val="20"/>
        </w:rPr>
        <w:t>,</w:t>
      </w:r>
      <w:r w:rsidR="00AE41D1">
        <w:rPr>
          <w:rFonts w:ascii="Arial" w:hAnsi="Arial" w:cs="Arial"/>
          <w:sz w:val="20"/>
          <w:szCs w:val="20"/>
        </w:rPr>
        <w:t xml:space="preserve"> and the future of work</w:t>
      </w:r>
      <w:r w:rsidR="009C2E5B">
        <w:rPr>
          <w:rFonts w:ascii="Arial" w:hAnsi="Arial" w:cs="Arial"/>
          <w:sz w:val="20"/>
          <w:szCs w:val="20"/>
        </w:rPr>
        <w:t>.</w:t>
      </w:r>
      <w:r w:rsidR="00AE41D1">
        <w:rPr>
          <w:rFonts w:ascii="Arial" w:hAnsi="Arial" w:cs="Arial"/>
          <w:sz w:val="20"/>
          <w:szCs w:val="20"/>
        </w:rPr>
        <w:t xml:space="preserve"> </w:t>
      </w:r>
      <w:r w:rsidR="004771CA">
        <w:rPr>
          <w:rFonts w:ascii="Arial" w:hAnsi="Arial" w:cs="Arial"/>
          <w:sz w:val="20"/>
          <w:szCs w:val="20"/>
        </w:rPr>
        <w:t xml:space="preserve"> </w:t>
      </w:r>
    </w:p>
    <w:p w14:paraId="0DC26BD9" w14:textId="6FFEFC9E" w:rsidR="00F94546" w:rsidRDefault="00FF5D11" w:rsidP="0A44D343">
      <w:pPr>
        <w:rPr>
          <w:rFonts w:ascii="Arial" w:hAnsi="Arial" w:cs="Arial"/>
          <w:sz w:val="20"/>
          <w:szCs w:val="20"/>
        </w:rPr>
      </w:pPr>
      <w:r w:rsidRPr="14797214">
        <w:rPr>
          <w:rFonts w:ascii="Arial" w:hAnsi="Arial" w:cs="Arial"/>
          <w:b/>
          <w:bCs/>
          <w:sz w:val="20"/>
          <w:szCs w:val="20"/>
        </w:rPr>
        <w:lastRenderedPageBreak/>
        <w:t>Event d</w:t>
      </w:r>
      <w:r w:rsidR="00650DF3" w:rsidRPr="14797214">
        <w:rPr>
          <w:rFonts w:ascii="Arial" w:hAnsi="Arial" w:cs="Arial"/>
          <w:b/>
          <w:bCs/>
          <w:sz w:val="20"/>
          <w:szCs w:val="20"/>
        </w:rPr>
        <w:t>etails</w:t>
      </w:r>
      <w:r>
        <w:br/>
      </w:r>
      <w:hyperlink r:id="rId19">
        <w:proofErr w:type="spellStart"/>
        <w:r w:rsidR="00650DF3" w:rsidRPr="14797214">
          <w:rPr>
            <w:rStyle w:val="Hyperlink"/>
            <w:rFonts w:ascii="Arial" w:hAnsi="Arial" w:cs="Arial"/>
            <w:sz w:val="20"/>
            <w:szCs w:val="20"/>
          </w:rPr>
          <w:t>Ctrl+Alt+Innovate</w:t>
        </w:r>
        <w:proofErr w:type="spellEnd"/>
        <w:r>
          <w:br/>
        </w:r>
      </w:hyperlink>
      <w:r w:rsidR="00650DF3" w:rsidRPr="14797214">
        <w:rPr>
          <w:rFonts w:ascii="Arial" w:hAnsi="Arial" w:cs="Arial"/>
          <w:sz w:val="20"/>
          <w:szCs w:val="20"/>
        </w:rPr>
        <w:t xml:space="preserve">April 7-8, 9 a.m. </w:t>
      </w:r>
      <w:r w:rsidR="00650DF3">
        <w:rPr>
          <w:rFonts w:ascii="Arial" w:hAnsi="Arial" w:cs="Arial"/>
          <w:sz w:val="20"/>
          <w:szCs w:val="20"/>
        </w:rPr>
        <w:t>– noon both days</w:t>
      </w:r>
      <w:r w:rsidR="00650DF3">
        <w:br/>
      </w:r>
      <w:r w:rsidR="00650DF3">
        <w:rPr>
          <w:rFonts w:ascii="Arial" w:hAnsi="Arial" w:cs="Arial"/>
          <w:sz w:val="20"/>
          <w:szCs w:val="20"/>
        </w:rPr>
        <w:t>$99 for</w:t>
      </w:r>
      <w:r w:rsidR="003E022B">
        <w:rPr>
          <w:rFonts w:ascii="Arial" w:hAnsi="Arial" w:cs="Arial"/>
          <w:sz w:val="20"/>
          <w:szCs w:val="20"/>
        </w:rPr>
        <w:t xml:space="preserve"> member credit unions of </w:t>
      </w:r>
      <w:r w:rsidR="00B41AC0">
        <w:rPr>
          <w:rFonts w:ascii="Arial" w:hAnsi="Arial" w:cs="Arial"/>
          <w:sz w:val="20"/>
          <w:szCs w:val="20"/>
        </w:rPr>
        <w:t xml:space="preserve">the </w:t>
      </w:r>
      <w:r w:rsidR="00A828AA">
        <w:rPr>
          <w:rFonts w:ascii="Arial" w:hAnsi="Arial" w:cs="Arial"/>
          <w:sz w:val="20"/>
          <w:szCs w:val="20"/>
        </w:rPr>
        <w:t>eight</w:t>
      </w:r>
      <w:r w:rsidR="00B41AC0">
        <w:rPr>
          <w:rFonts w:ascii="Arial" w:hAnsi="Arial" w:cs="Arial"/>
          <w:sz w:val="20"/>
          <w:szCs w:val="20"/>
        </w:rPr>
        <w:t xml:space="preserve"> Midwest credit union leagues </w:t>
      </w:r>
      <w:r w:rsidR="00B41AC0">
        <w:br/>
      </w:r>
      <w:r w:rsidR="0012518D">
        <w:rPr>
          <w:rFonts w:ascii="Arial" w:hAnsi="Arial" w:cs="Arial"/>
          <w:sz w:val="20"/>
          <w:szCs w:val="20"/>
        </w:rPr>
        <w:t xml:space="preserve">$149 for </w:t>
      </w:r>
      <w:r w:rsidR="004A1D7E">
        <w:rPr>
          <w:rFonts w:ascii="Arial" w:hAnsi="Arial" w:cs="Arial"/>
          <w:sz w:val="20"/>
          <w:szCs w:val="20"/>
        </w:rPr>
        <w:t xml:space="preserve">all </w:t>
      </w:r>
      <w:r w:rsidR="0012518D">
        <w:rPr>
          <w:rFonts w:ascii="Arial" w:hAnsi="Arial" w:cs="Arial"/>
          <w:sz w:val="20"/>
          <w:szCs w:val="20"/>
        </w:rPr>
        <w:t>credit unions</w:t>
      </w:r>
      <w:r w:rsidR="00556775">
        <w:rPr>
          <w:rFonts w:ascii="Arial" w:hAnsi="Arial" w:cs="Arial"/>
          <w:sz w:val="20"/>
          <w:szCs w:val="20"/>
        </w:rPr>
        <w:t xml:space="preserve"> and industry professionals</w:t>
      </w:r>
      <w:r w:rsidR="00A97D4C">
        <w:br/>
      </w:r>
      <w:bookmarkEnd w:id="0"/>
      <w:r w:rsidR="0027219E">
        <w:fldChar w:fldCharType="begin"/>
      </w:r>
      <w:r w:rsidR="0027219E">
        <w:instrText xml:space="preserve"> HYPERLINK "https://pheedloop.com/ctrlaltinnovate/site/attend/" \h </w:instrText>
      </w:r>
      <w:r w:rsidR="0027219E">
        <w:fldChar w:fldCharType="separate"/>
      </w:r>
      <w:r w:rsidR="00A97D4C" w:rsidRPr="14797214">
        <w:rPr>
          <w:rStyle w:val="Hyperlink"/>
          <w:rFonts w:ascii="Arial" w:hAnsi="Arial" w:cs="Arial"/>
          <w:sz w:val="20"/>
          <w:szCs w:val="20"/>
        </w:rPr>
        <w:t>Register</w:t>
      </w:r>
      <w:r w:rsidR="0027219E"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36359B2B" w14:textId="1B5D134B" w:rsidR="00490CA9" w:rsidRPr="00490CA9" w:rsidRDefault="00490CA9" w:rsidP="0A44D343">
      <w:pPr>
        <w:rPr>
          <w:rFonts w:ascii="Arial" w:hAnsi="Arial" w:cs="Arial"/>
          <w:i/>
          <w:iCs/>
          <w:sz w:val="20"/>
          <w:szCs w:val="20"/>
        </w:rPr>
      </w:pPr>
    </w:p>
    <w:sectPr w:rsidR="00490CA9" w:rsidRPr="00490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E5CB2"/>
    <w:multiLevelType w:val="hybridMultilevel"/>
    <w:tmpl w:val="88B6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6D5D"/>
    <w:rsid w:val="00002415"/>
    <w:rsid w:val="00026F24"/>
    <w:rsid w:val="00031F2E"/>
    <w:rsid w:val="0003643B"/>
    <w:rsid w:val="0004017C"/>
    <w:rsid w:val="000419AD"/>
    <w:rsid w:val="00053C4D"/>
    <w:rsid w:val="000546D4"/>
    <w:rsid w:val="00062497"/>
    <w:rsid w:val="00066DDD"/>
    <w:rsid w:val="00071CC7"/>
    <w:rsid w:val="00073CDF"/>
    <w:rsid w:val="00075AA8"/>
    <w:rsid w:val="00081A65"/>
    <w:rsid w:val="00081CB7"/>
    <w:rsid w:val="00085ED9"/>
    <w:rsid w:val="00091519"/>
    <w:rsid w:val="000B0202"/>
    <w:rsid w:val="000B3F00"/>
    <w:rsid w:val="000C6508"/>
    <w:rsid w:val="000C6B5F"/>
    <w:rsid w:val="000C7DA2"/>
    <w:rsid w:val="000D02B8"/>
    <w:rsid w:val="000E09A8"/>
    <w:rsid w:val="000E6ACF"/>
    <w:rsid w:val="000F4115"/>
    <w:rsid w:val="000F651C"/>
    <w:rsid w:val="00100527"/>
    <w:rsid w:val="0010315B"/>
    <w:rsid w:val="001110A3"/>
    <w:rsid w:val="001110F9"/>
    <w:rsid w:val="00116A54"/>
    <w:rsid w:val="00121920"/>
    <w:rsid w:val="00121ADA"/>
    <w:rsid w:val="00121E02"/>
    <w:rsid w:val="00123B52"/>
    <w:rsid w:val="0012518D"/>
    <w:rsid w:val="00127E2B"/>
    <w:rsid w:val="00137579"/>
    <w:rsid w:val="00147F1A"/>
    <w:rsid w:val="00153614"/>
    <w:rsid w:val="00160DCB"/>
    <w:rsid w:val="00162369"/>
    <w:rsid w:val="00164DDF"/>
    <w:rsid w:val="00167E36"/>
    <w:rsid w:val="00176555"/>
    <w:rsid w:val="001838F9"/>
    <w:rsid w:val="001840C4"/>
    <w:rsid w:val="00187904"/>
    <w:rsid w:val="0019495C"/>
    <w:rsid w:val="001949E2"/>
    <w:rsid w:val="001A20DA"/>
    <w:rsid w:val="001A73C8"/>
    <w:rsid w:val="001A7C60"/>
    <w:rsid w:val="001B03C7"/>
    <w:rsid w:val="001B2705"/>
    <w:rsid w:val="001D4C09"/>
    <w:rsid w:val="001D5148"/>
    <w:rsid w:val="001E2DA6"/>
    <w:rsid w:val="001E70DA"/>
    <w:rsid w:val="001F7EF3"/>
    <w:rsid w:val="00200F66"/>
    <w:rsid w:val="002114A4"/>
    <w:rsid w:val="002128B3"/>
    <w:rsid w:val="00213AC0"/>
    <w:rsid w:val="00223542"/>
    <w:rsid w:val="00230B47"/>
    <w:rsid w:val="00236C91"/>
    <w:rsid w:val="00244EE3"/>
    <w:rsid w:val="002453D4"/>
    <w:rsid w:val="00246A53"/>
    <w:rsid w:val="00247D5E"/>
    <w:rsid w:val="00253FA5"/>
    <w:rsid w:val="00260F45"/>
    <w:rsid w:val="00261A12"/>
    <w:rsid w:val="00266DB3"/>
    <w:rsid w:val="00270086"/>
    <w:rsid w:val="0027219E"/>
    <w:rsid w:val="0027580D"/>
    <w:rsid w:val="00284FC7"/>
    <w:rsid w:val="002922E0"/>
    <w:rsid w:val="002A1D56"/>
    <w:rsid w:val="002B0F16"/>
    <w:rsid w:val="002B1531"/>
    <w:rsid w:val="002B3B34"/>
    <w:rsid w:val="002C0DE0"/>
    <w:rsid w:val="002C1C7B"/>
    <w:rsid w:val="002C6D5D"/>
    <w:rsid w:val="002C6E36"/>
    <w:rsid w:val="002C7D13"/>
    <w:rsid w:val="002D0B11"/>
    <w:rsid w:val="002D35B3"/>
    <w:rsid w:val="002D7FEC"/>
    <w:rsid w:val="002E2B9C"/>
    <w:rsid w:val="002F0CAA"/>
    <w:rsid w:val="00312DEF"/>
    <w:rsid w:val="003132AE"/>
    <w:rsid w:val="00313321"/>
    <w:rsid w:val="00320DD6"/>
    <w:rsid w:val="00322286"/>
    <w:rsid w:val="00324BDC"/>
    <w:rsid w:val="00330891"/>
    <w:rsid w:val="00340A1A"/>
    <w:rsid w:val="00341593"/>
    <w:rsid w:val="00344B2F"/>
    <w:rsid w:val="00347201"/>
    <w:rsid w:val="003610C2"/>
    <w:rsid w:val="0036289E"/>
    <w:rsid w:val="003631A1"/>
    <w:rsid w:val="003732A1"/>
    <w:rsid w:val="003732CA"/>
    <w:rsid w:val="003811BC"/>
    <w:rsid w:val="00383F7A"/>
    <w:rsid w:val="0039095F"/>
    <w:rsid w:val="00395785"/>
    <w:rsid w:val="003A289D"/>
    <w:rsid w:val="003B078F"/>
    <w:rsid w:val="003B597B"/>
    <w:rsid w:val="003D651D"/>
    <w:rsid w:val="003E015A"/>
    <w:rsid w:val="003E022B"/>
    <w:rsid w:val="003E1199"/>
    <w:rsid w:val="003E6ECE"/>
    <w:rsid w:val="00405F6E"/>
    <w:rsid w:val="00407344"/>
    <w:rsid w:val="00407994"/>
    <w:rsid w:val="00416BA5"/>
    <w:rsid w:val="00421C0F"/>
    <w:rsid w:val="00422A43"/>
    <w:rsid w:val="00422DEC"/>
    <w:rsid w:val="00431AA3"/>
    <w:rsid w:val="00432CE1"/>
    <w:rsid w:val="0043492D"/>
    <w:rsid w:val="00460324"/>
    <w:rsid w:val="00463DA5"/>
    <w:rsid w:val="004642FA"/>
    <w:rsid w:val="004771CA"/>
    <w:rsid w:val="0049011F"/>
    <w:rsid w:val="00490CA9"/>
    <w:rsid w:val="004A1D7E"/>
    <w:rsid w:val="004B4E8D"/>
    <w:rsid w:val="004C6564"/>
    <w:rsid w:val="004D6844"/>
    <w:rsid w:val="004E4FFC"/>
    <w:rsid w:val="004F6E0B"/>
    <w:rsid w:val="005104DF"/>
    <w:rsid w:val="00531E9B"/>
    <w:rsid w:val="00534830"/>
    <w:rsid w:val="00550A46"/>
    <w:rsid w:val="00553739"/>
    <w:rsid w:val="00556775"/>
    <w:rsid w:val="0056039A"/>
    <w:rsid w:val="00563877"/>
    <w:rsid w:val="00564ECE"/>
    <w:rsid w:val="00574E4D"/>
    <w:rsid w:val="005808AF"/>
    <w:rsid w:val="00581A79"/>
    <w:rsid w:val="005B0E53"/>
    <w:rsid w:val="005B6B9C"/>
    <w:rsid w:val="005C0285"/>
    <w:rsid w:val="005C2BE7"/>
    <w:rsid w:val="005C3931"/>
    <w:rsid w:val="005D1A1C"/>
    <w:rsid w:val="005D6749"/>
    <w:rsid w:val="005D7383"/>
    <w:rsid w:val="005D74A6"/>
    <w:rsid w:val="0060386B"/>
    <w:rsid w:val="00613D6E"/>
    <w:rsid w:val="006165CF"/>
    <w:rsid w:val="006240BB"/>
    <w:rsid w:val="00635B64"/>
    <w:rsid w:val="00640042"/>
    <w:rsid w:val="006439CE"/>
    <w:rsid w:val="00650898"/>
    <w:rsid w:val="00650DF3"/>
    <w:rsid w:val="00661353"/>
    <w:rsid w:val="00667857"/>
    <w:rsid w:val="00673BDE"/>
    <w:rsid w:val="00690F95"/>
    <w:rsid w:val="00697735"/>
    <w:rsid w:val="006C0355"/>
    <w:rsid w:val="006C359A"/>
    <w:rsid w:val="006C3B32"/>
    <w:rsid w:val="006D1F66"/>
    <w:rsid w:val="006D4CE2"/>
    <w:rsid w:val="006D5F07"/>
    <w:rsid w:val="006E162F"/>
    <w:rsid w:val="006E5EEF"/>
    <w:rsid w:val="006F0FE7"/>
    <w:rsid w:val="00701B6A"/>
    <w:rsid w:val="00703A5D"/>
    <w:rsid w:val="0070459C"/>
    <w:rsid w:val="00704CE6"/>
    <w:rsid w:val="0070563A"/>
    <w:rsid w:val="00707AE5"/>
    <w:rsid w:val="00712993"/>
    <w:rsid w:val="00716177"/>
    <w:rsid w:val="0072768F"/>
    <w:rsid w:val="007277FE"/>
    <w:rsid w:val="00730977"/>
    <w:rsid w:val="007357F6"/>
    <w:rsid w:val="00740362"/>
    <w:rsid w:val="0074154E"/>
    <w:rsid w:val="00746B8B"/>
    <w:rsid w:val="00753349"/>
    <w:rsid w:val="00773911"/>
    <w:rsid w:val="00774200"/>
    <w:rsid w:val="00775ABB"/>
    <w:rsid w:val="0078442A"/>
    <w:rsid w:val="00793A76"/>
    <w:rsid w:val="007942D5"/>
    <w:rsid w:val="007961E9"/>
    <w:rsid w:val="007B420F"/>
    <w:rsid w:val="007C0ACF"/>
    <w:rsid w:val="007C67FD"/>
    <w:rsid w:val="007E18E0"/>
    <w:rsid w:val="007E6ED7"/>
    <w:rsid w:val="007F585A"/>
    <w:rsid w:val="007F7047"/>
    <w:rsid w:val="007F7620"/>
    <w:rsid w:val="00805831"/>
    <w:rsid w:val="00837681"/>
    <w:rsid w:val="00852BBA"/>
    <w:rsid w:val="00854635"/>
    <w:rsid w:val="00854A01"/>
    <w:rsid w:val="0086555B"/>
    <w:rsid w:val="00872AF0"/>
    <w:rsid w:val="008847F2"/>
    <w:rsid w:val="0089792F"/>
    <w:rsid w:val="008A09E0"/>
    <w:rsid w:val="008A1DCB"/>
    <w:rsid w:val="008A48CF"/>
    <w:rsid w:val="008A64BE"/>
    <w:rsid w:val="008A683D"/>
    <w:rsid w:val="008B3EFC"/>
    <w:rsid w:val="008D2CFA"/>
    <w:rsid w:val="008D6947"/>
    <w:rsid w:val="008E43B9"/>
    <w:rsid w:val="008E45B6"/>
    <w:rsid w:val="008F2F9D"/>
    <w:rsid w:val="008F3ECD"/>
    <w:rsid w:val="008F40DA"/>
    <w:rsid w:val="009031E0"/>
    <w:rsid w:val="0090746B"/>
    <w:rsid w:val="009112A7"/>
    <w:rsid w:val="009243E8"/>
    <w:rsid w:val="009315F8"/>
    <w:rsid w:val="00957150"/>
    <w:rsid w:val="009626E9"/>
    <w:rsid w:val="009768F5"/>
    <w:rsid w:val="0098368A"/>
    <w:rsid w:val="0099283A"/>
    <w:rsid w:val="009A4683"/>
    <w:rsid w:val="009B3345"/>
    <w:rsid w:val="009B3DE3"/>
    <w:rsid w:val="009B65E7"/>
    <w:rsid w:val="009B6D19"/>
    <w:rsid w:val="009C1894"/>
    <w:rsid w:val="009C2E37"/>
    <w:rsid w:val="009C2E5B"/>
    <w:rsid w:val="009D5347"/>
    <w:rsid w:val="009E1BDC"/>
    <w:rsid w:val="009E30AC"/>
    <w:rsid w:val="009E522D"/>
    <w:rsid w:val="009F1B53"/>
    <w:rsid w:val="00A00C35"/>
    <w:rsid w:val="00A020C4"/>
    <w:rsid w:val="00A04D25"/>
    <w:rsid w:val="00A07B24"/>
    <w:rsid w:val="00A138AD"/>
    <w:rsid w:val="00A164F7"/>
    <w:rsid w:val="00A33924"/>
    <w:rsid w:val="00A34742"/>
    <w:rsid w:val="00A44763"/>
    <w:rsid w:val="00A4591F"/>
    <w:rsid w:val="00A466C6"/>
    <w:rsid w:val="00A57A7F"/>
    <w:rsid w:val="00A75AD5"/>
    <w:rsid w:val="00A828AA"/>
    <w:rsid w:val="00A94F2C"/>
    <w:rsid w:val="00A95EE0"/>
    <w:rsid w:val="00A972BB"/>
    <w:rsid w:val="00A97D4C"/>
    <w:rsid w:val="00AB3C96"/>
    <w:rsid w:val="00AB58DD"/>
    <w:rsid w:val="00AC521B"/>
    <w:rsid w:val="00AD226C"/>
    <w:rsid w:val="00AD2D2B"/>
    <w:rsid w:val="00AE41D1"/>
    <w:rsid w:val="00AF415B"/>
    <w:rsid w:val="00B00D85"/>
    <w:rsid w:val="00B10F37"/>
    <w:rsid w:val="00B13C40"/>
    <w:rsid w:val="00B13D40"/>
    <w:rsid w:val="00B3135A"/>
    <w:rsid w:val="00B41AC0"/>
    <w:rsid w:val="00B46EDB"/>
    <w:rsid w:val="00B523D1"/>
    <w:rsid w:val="00B54821"/>
    <w:rsid w:val="00B55DD3"/>
    <w:rsid w:val="00B62485"/>
    <w:rsid w:val="00B63190"/>
    <w:rsid w:val="00B66858"/>
    <w:rsid w:val="00B94DE8"/>
    <w:rsid w:val="00BA5A51"/>
    <w:rsid w:val="00BB18CD"/>
    <w:rsid w:val="00BC047C"/>
    <w:rsid w:val="00BC04AB"/>
    <w:rsid w:val="00BC4715"/>
    <w:rsid w:val="00BC5E7D"/>
    <w:rsid w:val="00BC7A91"/>
    <w:rsid w:val="00BD0780"/>
    <w:rsid w:val="00BD310D"/>
    <w:rsid w:val="00BD3439"/>
    <w:rsid w:val="00BE2B90"/>
    <w:rsid w:val="00BE49C1"/>
    <w:rsid w:val="00BE4C77"/>
    <w:rsid w:val="00BE51A9"/>
    <w:rsid w:val="00BF50ED"/>
    <w:rsid w:val="00C03B81"/>
    <w:rsid w:val="00C103AD"/>
    <w:rsid w:val="00C129A0"/>
    <w:rsid w:val="00C15469"/>
    <w:rsid w:val="00C222F2"/>
    <w:rsid w:val="00C257CB"/>
    <w:rsid w:val="00C321B3"/>
    <w:rsid w:val="00C3335B"/>
    <w:rsid w:val="00C33B6D"/>
    <w:rsid w:val="00C43A5B"/>
    <w:rsid w:val="00C5799B"/>
    <w:rsid w:val="00C60DE7"/>
    <w:rsid w:val="00C63673"/>
    <w:rsid w:val="00C6751D"/>
    <w:rsid w:val="00C67616"/>
    <w:rsid w:val="00C705D1"/>
    <w:rsid w:val="00C7361E"/>
    <w:rsid w:val="00C82B7E"/>
    <w:rsid w:val="00C912AC"/>
    <w:rsid w:val="00C95658"/>
    <w:rsid w:val="00CA64F9"/>
    <w:rsid w:val="00CC6934"/>
    <w:rsid w:val="00CC7980"/>
    <w:rsid w:val="00CD152B"/>
    <w:rsid w:val="00CD529C"/>
    <w:rsid w:val="00CE5E18"/>
    <w:rsid w:val="00CF2C84"/>
    <w:rsid w:val="00D01BC9"/>
    <w:rsid w:val="00D02173"/>
    <w:rsid w:val="00D14C39"/>
    <w:rsid w:val="00D14CC9"/>
    <w:rsid w:val="00D22BFB"/>
    <w:rsid w:val="00D36C56"/>
    <w:rsid w:val="00D3721A"/>
    <w:rsid w:val="00D4167E"/>
    <w:rsid w:val="00D4692A"/>
    <w:rsid w:val="00D47803"/>
    <w:rsid w:val="00D529C7"/>
    <w:rsid w:val="00D7430E"/>
    <w:rsid w:val="00D74F23"/>
    <w:rsid w:val="00D81AF6"/>
    <w:rsid w:val="00D85174"/>
    <w:rsid w:val="00D97EB2"/>
    <w:rsid w:val="00DA2D73"/>
    <w:rsid w:val="00DA6C96"/>
    <w:rsid w:val="00DA722E"/>
    <w:rsid w:val="00DB2541"/>
    <w:rsid w:val="00DB5A57"/>
    <w:rsid w:val="00DB6AB8"/>
    <w:rsid w:val="00DC5DD8"/>
    <w:rsid w:val="00DC6230"/>
    <w:rsid w:val="00DD1498"/>
    <w:rsid w:val="00DD377D"/>
    <w:rsid w:val="00DE46F6"/>
    <w:rsid w:val="00DF214F"/>
    <w:rsid w:val="00E007CA"/>
    <w:rsid w:val="00E0392D"/>
    <w:rsid w:val="00E03B9F"/>
    <w:rsid w:val="00E25AF5"/>
    <w:rsid w:val="00E30767"/>
    <w:rsid w:val="00E34A0B"/>
    <w:rsid w:val="00E374D9"/>
    <w:rsid w:val="00E37D07"/>
    <w:rsid w:val="00E47D69"/>
    <w:rsid w:val="00E55C69"/>
    <w:rsid w:val="00E60D99"/>
    <w:rsid w:val="00E61A3B"/>
    <w:rsid w:val="00E90C81"/>
    <w:rsid w:val="00E938FB"/>
    <w:rsid w:val="00E95A62"/>
    <w:rsid w:val="00EA6FCC"/>
    <w:rsid w:val="00EB382F"/>
    <w:rsid w:val="00EB46A4"/>
    <w:rsid w:val="00EE3B38"/>
    <w:rsid w:val="00EE72CC"/>
    <w:rsid w:val="00EF01CE"/>
    <w:rsid w:val="00EF0990"/>
    <w:rsid w:val="00F04A68"/>
    <w:rsid w:val="00F103A0"/>
    <w:rsid w:val="00F15C45"/>
    <w:rsid w:val="00F25A7C"/>
    <w:rsid w:val="00F33E62"/>
    <w:rsid w:val="00F36656"/>
    <w:rsid w:val="00F438EB"/>
    <w:rsid w:val="00F50184"/>
    <w:rsid w:val="00F517FD"/>
    <w:rsid w:val="00F547A4"/>
    <w:rsid w:val="00F57750"/>
    <w:rsid w:val="00F63D0D"/>
    <w:rsid w:val="00F73ED0"/>
    <w:rsid w:val="00F74318"/>
    <w:rsid w:val="00F831DA"/>
    <w:rsid w:val="00F853FA"/>
    <w:rsid w:val="00F91E18"/>
    <w:rsid w:val="00F93DCD"/>
    <w:rsid w:val="00F94546"/>
    <w:rsid w:val="00FC70C1"/>
    <w:rsid w:val="00FD21E4"/>
    <w:rsid w:val="00FD687C"/>
    <w:rsid w:val="00FD77C0"/>
    <w:rsid w:val="00FE0122"/>
    <w:rsid w:val="00FE084F"/>
    <w:rsid w:val="00FE358D"/>
    <w:rsid w:val="00FE707F"/>
    <w:rsid w:val="00FF5D11"/>
    <w:rsid w:val="00FF7008"/>
    <w:rsid w:val="023BD066"/>
    <w:rsid w:val="0385FCEA"/>
    <w:rsid w:val="038A8CEE"/>
    <w:rsid w:val="04928E55"/>
    <w:rsid w:val="04E0F1B3"/>
    <w:rsid w:val="05C66C10"/>
    <w:rsid w:val="06370DC3"/>
    <w:rsid w:val="06ACCEF5"/>
    <w:rsid w:val="078513D4"/>
    <w:rsid w:val="0808E571"/>
    <w:rsid w:val="0823DBE2"/>
    <w:rsid w:val="088288A2"/>
    <w:rsid w:val="09135812"/>
    <w:rsid w:val="09206CED"/>
    <w:rsid w:val="09B42121"/>
    <w:rsid w:val="0A44D343"/>
    <w:rsid w:val="0BB11BDB"/>
    <w:rsid w:val="0C2AD4CD"/>
    <w:rsid w:val="0D30A4D1"/>
    <w:rsid w:val="0DB52CEE"/>
    <w:rsid w:val="0E6E4FE6"/>
    <w:rsid w:val="0EA4CD8A"/>
    <w:rsid w:val="0EBACC06"/>
    <w:rsid w:val="0F215A48"/>
    <w:rsid w:val="0F54FF96"/>
    <w:rsid w:val="0F73A5CE"/>
    <w:rsid w:val="114F113F"/>
    <w:rsid w:val="12D4032B"/>
    <w:rsid w:val="12EA217B"/>
    <w:rsid w:val="1313038F"/>
    <w:rsid w:val="135A72DB"/>
    <w:rsid w:val="137F211E"/>
    <w:rsid w:val="13C1E20F"/>
    <w:rsid w:val="143D70B1"/>
    <w:rsid w:val="14797214"/>
    <w:rsid w:val="1493CDC1"/>
    <w:rsid w:val="14A36B5C"/>
    <w:rsid w:val="1557E9E4"/>
    <w:rsid w:val="162B4A6D"/>
    <w:rsid w:val="16D85540"/>
    <w:rsid w:val="17FB5B4A"/>
    <w:rsid w:val="19EF123D"/>
    <w:rsid w:val="1A1B4E46"/>
    <w:rsid w:val="1AD5B94F"/>
    <w:rsid w:val="1CA368B2"/>
    <w:rsid w:val="1CC54C02"/>
    <w:rsid w:val="1CCF4989"/>
    <w:rsid w:val="1D643D37"/>
    <w:rsid w:val="1D7773F9"/>
    <w:rsid w:val="1DD4CD00"/>
    <w:rsid w:val="1DDA0862"/>
    <w:rsid w:val="1EDD8F7E"/>
    <w:rsid w:val="2034830A"/>
    <w:rsid w:val="204876A8"/>
    <w:rsid w:val="20AC1836"/>
    <w:rsid w:val="20D7B643"/>
    <w:rsid w:val="21287844"/>
    <w:rsid w:val="2296EDB8"/>
    <w:rsid w:val="22FDC378"/>
    <w:rsid w:val="230F4CEC"/>
    <w:rsid w:val="250BAD0C"/>
    <w:rsid w:val="261211D4"/>
    <w:rsid w:val="27948389"/>
    <w:rsid w:val="27B01042"/>
    <w:rsid w:val="28A008DD"/>
    <w:rsid w:val="28A13923"/>
    <w:rsid w:val="28DBDAF7"/>
    <w:rsid w:val="2A9127DE"/>
    <w:rsid w:val="2BB42205"/>
    <w:rsid w:val="2C6EA86E"/>
    <w:rsid w:val="2D0EE31C"/>
    <w:rsid w:val="2EBB44E8"/>
    <w:rsid w:val="2F6C7D70"/>
    <w:rsid w:val="3059738C"/>
    <w:rsid w:val="33CB445A"/>
    <w:rsid w:val="34EBE1BF"/>
    <w:rsid w:val="34F2800C"/>
    <w:rsid w:val="357C101A"/>
    <w:rsid w:val="35AC9796"/>
    <w:rsid w:val="366EAB45"/>
    <w:rsid w:val="3698FF22"/>
    <w:rsid w:val="36B475FE"/>
    <w:rsid w:val="37A77101"/>
    <w:rsid w:val="38123E39"/>
    <w:rsid w:val="38346279"/>
    <w:rsid w:val="385B5190"/>
    <w:rsid w:val="3940B1ED"/>
    <w:rsid w:val="39C068BC"/>
    <w:rsid w:val="3A423DA0"/>
    <w:rsid w:val="3BBBBE66"/>
    <w:rsid w:val="3DE6A767"/>
    <w:rsid w:val="3E43A823"/>
    <w:rsid w:val="3EADCBF7"/>
    <w:rsid w:val="400590BB"/>
    <w:rsid w:val="40BAF9A9"/>
    <w:rsid w:val="418DC2F6"/>
    <w:rsid w:val="41DC3F76"/>
    <w:rsid w:val="44F9F677"/>
    <w:rsid w:val="4582816D"/>
    <w:rsid w:val="45C6AAB9"/>
    <w:rsid w:val="4607015E"/>
    <w:rsid w:val="461AC7B0"/>
    <w:rsid w:val="4646CF7E"/>
    <w:rsid w:val="46E2017D"/>
    <w:rsid w:val="46F5F653"/>
    <w:rsid w:val="47298F23"/>
    <w:rsid w:val="4754A2A6"/>
    <w:rsid w:val="483F267D"/>
    <w:rsid w:val="487F32A4"/>
    <w:rsid w:val="48F3F40A"/>
    <w:rsid w:val="494BF363"/>
    <w:rsid w:val="4A49A755"/>
    <w:rsid w:val="4A4DE02A"/>
    <w:rsid w:val="4A6D5E1E"/>
    <w:rsid w:val="4A815ED9"/>
    <w:rsid w:val="4AE8DE1E"/>
    <w:rsid w:val="4C6A4FC1"/>
    <w:rsid w:val="4E5103AA"/>
    <w:rsid w:val="4E859BB8"/>
    <w:rsid w:val="4F073131"/>
    <w:rsid w:val="4F9D633B"/>
    <w:rsid w:val="504F2275"/>
    <w:rsid w:val="50F9F0AB"/>
    <w:rsid w:val="516EA1DE"/>
    <w:rsid w:val="51B8E17B"/>
    <w:rsid w:val="52184050"/>
    <w:rsid w:val="52332ADF"/>
    <w:rsid w:val="538AC4FB"/>
    <w:rsid w:val="538EECBE"/>
    <w:rsid w:val="54E7F16E"/>
    <w:rsid w:val="55681B28"/>
    <w:rsid w:val="55F7D91A"/>
    <w:rsid w:val="5607ADFE"/>
    <w:rsid w:val="570BA466"/>
    <w:rsid w:val="57A7660F"/>
    <w:rsid w:val="57CF83A9"/>
    <w:rsid w:val="5850C5D1"/>
    <w:rsid w:val="589A72A6"/>
    <w:rsid w:val="58A2F92A"/>
    <w:rsid w:val="58C2A8E8"/>
    <w:rsid w:val="594FADF1"/>
    <w:rsid w:val="5CA4B84E"/>
    <w:rsid w:val="5D2EC21C"/>
    <w:rsid w:val="5DF2E232"/>
    <w:rsid w:val="5EBFDE3D"/>
    <w:rsid w:val="5EDB1875"/>
    <w:rsid w:val="5F04F584"/>
    <w:rsid w:val="5F9DEEB1"/>
    <w:rsid w:val="60435EF7"/>
    <w:rsid w:val="607F6483"/>
    <w:rsid w:val="6131E883"/>
    <w:rsid w:val="6333F8C5"/>
    <w:rsid w:val="655AD947"/>
    <w:rsid w:val="658D762A"/>
    <w:rsid w:val="6795BFD3"/>
    <w:rsid w:val="6902F5BC"/>
    <w:rsid w:val="69DF22B0"/>
    <w:rsid w:val="6A0BBF74"/>
    <w:rsid w:val="6B73612F"/>
    <w:rsid w:val="6C453464"/>
    <w:rsid w:val="6C71BBCF"/>
    <w:rsid w:val="6CBD1FDC"/>
    <w:rsid w:val="6D1E7726"/>
    <w:rsid w:val="6D81D72C"/>
    <w:rsid w:val="6E4B4571"/>
    <w:rsid w:val="6EAB727B"/>
    <w:rsid w:val="6F364D41"/>
    <w:rsid w:val="6F769330"/>
    <w:rsid w:val="6FB8E3F1"/>
    <w:rsid w:val="71129E92"/>
    <w:rsid w:val="719E21AF"/>
    <w:rsid w:val="72F6A4EA"/>
    <w:rsid w:val="7364ECBD"/>
    <w:rsid w:val="738AD27C"/>
    <w:rsid w:val="7598E5A0"/>
    <w:rsid w:val="765E4950"/>
    <w:rsid w:val="7664AB72"/>
    <w:rsid w:val="76D7B8F9"/>
    <w:rsid w:val="76FC721F"/>
    <w:rsid w:val="7818C867"/>
    <w:rsid w:val="799CF9A0"/>
    <w:rsid w:val="79A44BC7"/>
    <w:rsid w:val="7B353CA3"/>
    <w:rsid w:val="7C2534C9"/>
    <w:rsid w:val="7C583C33"/>
    <w:rsid w:val="7CD75525"/>
    <w:rsid w:val="7D4A3B28"/>
    <w:rsid w:val="7D83E138"/>
    <w:rsid w:val="7DF10CCF"/>
    <w:rsid w:val="7E547DA4"/>
    <w:rsid w:val="7E8698E0"/>
    <w:rsid w:val="7EC6C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4F4E"/>
  <w15:chartTrackingRefBased/>
  <w15:docId w15:val="{B3A9CDE7-E7D0-46EC-A9A4-52366436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831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0419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9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2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0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nexus.com" TargetMode="External"/><Relationship Id="rId18" Type="http://schemas.openxmlformats.org/officeDocument/2006/relationships/hyperlink" Target="http://www.upstart.com/for-bank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heedloop.com/ctrlaltinnovate/site/selection-committee/" TargetMode="External"/><Relationship Id="rId17" Type="http://schemas.openxmlformats.org/officeDocument/2006/relationships/hyperlink" Target="http://www.posh.te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lluma-lab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heedloop.com/ctrlaltinnovate/site/attend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ltropy.com" TargetMode="External"/><Relationship Id="rId10" Type="http://schemas.openxmlformats.org/officeDocument/2006/relationships/hyperlink" Target="https://pheedloop.com/ctrlaltinnovate/site/" TargetMode="External"/><Relationship Id="rId19" Type="http://schemas.openxmlformats.org/officeDocument/2006/relationships/hyperlink" Target="https://pheedloop.com/ctrlaltinnovate/site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dyer@heartlandcua.org" TargetMode="External"/><Relationship Id="rId14" Type="http://schemas.openxmlformats.org/officeDocument/2006/relationships/hyperlink" Target="https://docfox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AF35741459A42A5AA0DB83AB12704" ma:contentTypeVersion="12" ma:contentTypeDescription="Create a new document." ma:contentTypeScope="" ma:versionID="70cbf38c52f8200b0c87f373f8c7ca76">
  <xsd:schema xmlns:xsd="http://www.w3.org/2001/XMLSchema" xmlns:xs="http://www.w3.org/2001/XMLSchema" xmlns:p="http://schemas.microsoft.com/office/2006/metadata/properties" xmlns:ns3="eb35bb2d-8c74-4e62-b2f1-201c8f65fb7f" xmlns:ns4="5c36cfab-1a2f-4dc8-91cc-47a833c26888" targetNamespace="http://schemas.microsoft.com/office/2006/metadata/properties" ma:root="true" ma:fieldsID="979713e3a685a9a798c27f5e7730ece0" ns3:_="" ns4:_="">
    <xsd:import namespace="eb35bb2d-8c74-4e62-b2f1-201c8f65fb7f"/>
    <xsd:import namespace="5c36cfab-1a2f-4dc8-91cc-47a833c2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bb2d-8c74-4e62-b2f1-201c8f65f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6cfab-1a2f-4dc8-91cc-47a833c26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137D0-6CBA-4C20-AE31-78F1F342E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5bb2d-8c74-4e62-b2f1-201c8f65fb7f"/>
    <ds:schemaRef ds:uri="5c36cfab-1a2f-4dc8-91cc-47a833c2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08367-4DF9-46BA-8F31-08AAF8D42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B8053-5C66-4939-86B7-D81EEB0F79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Links>
    <vt:vector size="72" baseType="variant">
      <vt:variant>
        <vt:i4>7798908</vt:i4>
      </vt:variant>
      <vt:variant>
        <vt:i4>33</vt:i4>
      </vt:variant>
      <vt:variant>
        <vt:i4>0</vt:i4>
      </vt:variant>
      <vt:variant>
        <vt:i4>5</vt:i4>
      </vt:variant>
      <vt:variant>
        <vt:lpwstr>https://pheedloop.com/ctrlaltinnovate/site/attend/</vt:lpwstr>
      </vt:variant>
      <vt:variant>
        <vt:lpwstr/>
      </vt:variant>
      <vt:variant>
        <vt:i4>2293798</vt:i4>
      </vt:variant>
      <vt:variant>
        <vt:i4>30</vt:i4>
      </vt:variant>
      <vt:variant>
        <vt:i4>0</vt:i4>
      </vt:variant>
      <vt:variant>
        <vt:i4>5</vt:i4>
      </vt:variant>
      <vt:variant>
        <vt:lpwstr>https://pheedloop.com/ctrlaltinnovate/site/</vt:lpwstr>
      </vt:variant>
      <vt:variant>
        <vt:lpwstr/>
      </vt:variant>
      <vt:variant>
        <vt:i4>6094848</vt:i4>
      </vt:variant>
      <vt:variant>
        <vt:i4>27</vt:i4>
      </vt:variant>
      <vt:variant>
        <vt:i4>0</vt:i4>
      </vt:variant>
      <vt:variant>
        <vt:i4>5</vt:i4>
      </vt:variant>
      <vt:variant>
        <vt:lpwstr>http://www.upstart.com/for-banks</vt:lpwstr>
      </vt:variant>
      <vt:variant>
        <vt:lpwstr/>
      </vt:variant>
      <vt:variant>
        <vt:i4>720960</vt:i4>
      </vt:variant>
      <vt:variant>
        <vt:i4>24</vt:i4>
      </vt:variant>
      <vt:variant>
        <vt:i4>0</vt:i4>
      </vt:variant>
      <vt:variant>
        <vt:i4>5</vt:i4>
      </vt:variant>
      <vt:variant>
        <vt:lpwstr>http://www.posh.tech/</vt:lpwstr>
      </vt:variant>
      <vt:variant>
        <vt:lpwstr/>
      </vt:variant>
      <vt:variant>
        <vt:i4>7471207</vt:i4>
      </vt:variant>
      <vt:variant>
        <vt:i4>21</vt:i4>
      </vt:variant>
      <vt:variant>
        <vt:i4>0</vt:i4>
      </vt:variant>
      <vt:variant>
        <vt:i4>5</vt:i4>
      </vt:variant>
      <vt:variant>
        <vt:lpwstr>http://www.illuma-labs.com/</vt:lpwstr>
      </vt:variant>
      <vt:variant>
        <vt:lpwstr/>
      </vt:variant>
      <vt:variant>
        <vt:i4>2228351</vt:i4>
      </vt:variant>
      <vt:variant>
        <vt:i4>18</vt:i4>
      </vt:variant>
      <vt:variant>
        <vt:i4>0</vt:i4>
      </vt:variant>
      <vt:variant>
        <vt:i4>5</vt:i4>
      </vt:variant>
      <vt:variant>
        <vt:lpwstr>http://www.eltropy.com/</vt:lpwstr>
      </vt:variant>
      <vt:variant>
        <vt:lpwstr/>
      </vt:variant>
      <vt:variant>
        <vt:i4>2490473</vt:i4>
      </vt:variant>
      <vt:variant>
        <vt:i4>15</vt:i4>
      </vt:variant>
      <vt:variant>
        <vt:i4>0</vt:i4>
      </vt:variant>
      <vt:variant>
        <vt:i4>5</vt:i4>
      </vt:variant>
      <vt:variant>
        <vt:lpwstr>https://docfox.io/</vt:lpwstr>
      </vt:variant>
      <vt:variant>
        <vt:lpwstr/>
      </vt:variant>
      <vt:variant>
        <vt:i4>2293876</vt:i4>
      </vt:variant>
      <vt:variant>
        <vt:i4>12</vt:i4>
      </vt:variant>
      <vt:variant>
        <vt:i4>0</vt:i4>
      </vt:variant>
      <vt:variant>
        <vt:i4>5</vt:i4>
      </vt:variant>
      <vt:variant>
        <vt:lpwstr>http://www.cunexus.com/</vt:lpwstr>
      </vt:variant>
      <vt:variant>
        <vt:lpwstr/>
      </vt:variant>
      <vt:variant>
        <vt:i4>3014700</vt:i4>
      </vt:variant>
      <vt:variant>
        <vt:i4>9</vt:i4>
      </vt:variant>
      <vt:variant>
        <vt:i4>0</vt:i4>
      </vt:variant>
      <vt:variant>
        <vt:i4>5</vt:i4>
      </vt:variant>
      <vt:variant>
        <vt:lpwstr>https://pheedloop.com/ctrlaltinnovate/site/selection-committee/</vt:lpwstr>
      </vt:variant>
      <vt:variant>
        <vt:lpwstr/>
      </vt:variant>
      <vt:variant>
        <vt:i4>7798908</vt:i4>
      </vt:variant>
      <vt:variant>
        <vt:i4>6</vt:i4>
      </vt:variant>
      <vt:variant>
        <vt:i4>0</vt:i4>
      </vt:variant>
      <vt:variant>
        <vt:i4>5</vt:i4>
      </vt:variant>
      <vt:variant>
        <vt:lpwstr>https://pheedloop.com/ctrlaltinnovate/site/attend/</vt:lpwstr>
      </vt:variant>
      <vt:variant>
        <vt:lpwstr/>
      </vt:variant>
      <vt:variant>
        <vt:i4>2293798</vt:i4>
      </vt:variant>
      <vt:variant>
        <vt:i4>3</vt:i4>
      </vt:variant>
      <vt:variant>
        <vt:i4>0</vt:i4>
      </vt:variant>
      <vt:variant>
        <vt:i4>5</vt:i4>
      </vt:variant>
      <vt:variant>
        <vt:lpwstr>https://pheedloop.com/ctrlaltinnovate/site/</vt:lpwstr>
      </vt:variant>
      <vt:variant>
        <vt:lpwstr/>
      </vt:variant>
      <vt:variant>
        <vt:i4>4915315</vt:i4>
      </vt:variant>
      <vt:variant>
        <vt:i4>0</vt:i4>
      </vt:variant>
      <vt:variant>
        <vt:i4>0</vt:i4>
      </vt:variant>
      <vt:variant>
        <vt:i4>5</vt:i4>
      </vt:variant>
      <vt:variant>
        <vt:lpwstr>mailto:sdyer@heartlandcua.org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Dyer</dc:creator>
  <cp:keywords/>
  <dc:description/>
  <cp:lastModifiedBy>Susan Dyer</cp:lastModifiedBy>
  <cp:revision>3</cp:revision>
  <dcterms:created xsi:type="dcterms:W3CDTF">2021-02-23T14:36:00Z</dcterms:created>
  <dcterms:modified xsi:type="dcterms:W3CDTF">2021-02-23T14:36:00Z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0x0101004A4AF35741459A42A5AA0DB83AB12704</vt:lpwstr>
  </property>
</Properties>
</file>