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CC58" w14:textId="77777777" w:rsidR="00510594" w:rsidRPr="00FF39C2" w:rsidRDefault="00510594" w:rsidP="00510594">
      <w:pPr>
        <w:jc w:val="center"/>
        <w:rPr>
          <w:rFonts w:ascii="Arial Bold" w:hAnsi="Arial Bold"/>
          <w:b/>
          <w:sz w:val="44"/>
        </w:rPr>
      </w:pPr>
      <w:r w:rsidRPr="00FF39C2">
        <w:rPr>
          <w:rFonts w:ascii="Arial Bold" w:hAnsi="Arial Bold"/>
          <w:b/>
          <w:sz w:val="44"/>
        </w:rPr>
        <w:t>PRESS RELEASE</w:t>
      </w:r>
    </w:p>
    <w:p w14:paraId="513404F0" w14:textId="77777777" w:rsidR="00510594" w:rsidRDefault="00510594" w:rsidP="00510594">
      <w:pPr>
        <w:rPr>
          <w:rFonts w:ascii="Arial" w:hAnsi="Arial"/>
        </w:rPr>
      </w:pPr>
    </w:p>
    <w:p w14:paraId="53AE556F" w14:textId="77777777" w:rsidR="00510594" w:rsidRPr="00FF39C2" w:rsidRDefault="00510594" w:rsidP="00510594">
      <w:pPr>
        <w:rPr>
          <w:rFonts w:ascii="Arial" w:hAnsi="Arial"/>
        </w:rPr>
      </w:pPr>
    </w:p>
    <w:p w14:paraId="621072E4" w14:textId="77777777" w:rsidR="00510594" w:rsidRPr="00FF39C2" w:rsidRDefault="00510594" w:rsidP="00510594">
      <w:pPr>
        <w:ind w:left="5040" w:firstLine="720"/>
        <w:rPr>
          <w:rFonts w:ascii="Arial" w:hAnsi="Arial"/>
        </w:rPr>
      </w:pPr>
      <w:r>
        <w:rPr>
          <w:rFonts w:ascii="Arial" w:hAnsi="Arial"/>
        </w:rPr>
        <w:t>CONTACT:</w:t>
      </w:r>
      <w:r>
        <w:rPr>
          <w:rFonts w:ascii="Arial" w:hAnsi="Arial"/>
        </w:rPr>
        <w:tab/>
      </w:r>
      <w:r>
        <w:rPr>
          <w:rFonts w:ascii="Arial" w:hAnsi="Arial"/>
        </w:rPr>
        <w:tab/>
      </w:r>
    </w:p>
    <w:p w14:paraId="2C14806D" w14:textId="1FD5CD07" w:rsidR="00510594" w:rsidRDefault="00987FF1" w:rsidP="00510594">
      <w:pPr>
        <w:ind w:left="5040" w:firstLine="720"/>
        <w:rPr>
          <w:rFonts w:ascii="Arial" w:hAnsi="Arial"/>
        </w:rPr>
      </w:pPr>
      <w:r>
        <w:rPr>
          <w:rFonts w:ascii="Arial" w:hAnsi="Arial"/>
        </w:rPr>
        <w:t>Courtney L. Brown</w:t>
      </w:r>
    </w:p>
    <w:p w14:paraId="6160AE7D" w14:textId="75E397D9" w:rsidR="009514EA" w:rsidRPr="009514EA" w:rsidRDefault="009514EA" w:rsidP="00510594">
      <w:pPr>
        <w:ind w:left="5760"/>
        <w:rPr>
          <w:rFonts w:ascii="Arial" w:eastAsia="Times New Roman" w:hAnsi="Arial" w:cs="Arial"/>
          <w:color w:val="000001"/>
          <w:sz w:val="20"/>
          <w:szCs w:val="20"/>
        </w:rPr>
      </w:pPr>
      <w:r w:rsidRPr="009514EA">
        <w:rPr>
          <w:rFonts w:ascii="Arial" w:eastAsia="Times New Roman" w:hAnsi="Arial" w:cs="Arial"/>
          <w:color w:val="000001"/>
          <w:sz w:val="20"/>
          <w:szCs w:val="20"/>
        </w:rPr>
        <w:t>Vertical Strategy &amp; Marketing </w:t>
      </w:r>
      <w:r>
        <w:rPr>
          <w:rFonts w:ascii="Arial" w:eastAsia="Times New Roman" w:hAnsi="Arial" w:cs="Arial"/>
          <w:color w:val="000001"/>
          <w:sz w:val="20"/>
          <w:szCs w:val="20"/>
        </w:rPr>
        <w:t>Partner</w:t>
      </w:r>
    </w:p>
    <w:p w14:paraId="0758B83A" w14:textId="6E197314" w:rsidR="00510594" w:rsidRDefault="00510594" w:rsidP="00510594">
      <w:pPr>
        <w:ind w:left="5760"/>
        <w:rPr>
          <w:rFonts w:ascii="Arial" w:hAnsi="Arial"/>
        </w:rPr>
      </w:pPr>
      <w:r w:rsidRPr="00FF39C2">
        <w:rPr>
          <w:rFonts w:ascii="Arial" w:hAnsi="Arial"/>
        </w:rPr>
        <w:t xml:space="preserve">FedChoice Federal </w:t>
      </w:r>
      <w:r>
        <w:rPr>
          <w:rFonts w:ascii="Arial" w:hAnsi="Arial"/>
        </w:rPr>
        <w:t xml:space="preserve">Credit Union </w:t>
      </w:r>
    </w:p>
    <w:p w14:paraId="71A03CFE" w14:textId="3C554EB0" w:rsidR="00510594" w:rsidRDefault="00BD386B" w:rsidP="00510594">
      <w:pPr>
        <w:ind w:left="5040" w:firstLine="720"/>
        <w:rPr>
          <w:rFonts w:ascii="Arial" w:hAnsi="Arial"/>
        </w:rPr>
      </w:pPr>
      <w:hyperlink r:id="rId4" w:history="1">
        <w:r w:rsidR="00987FF1" w:rsidRPr="004C5A1B">
          <w:rPr>
            <w:rStyle w:val="Hyperlink"/>
            <w:rFonts w:ascii="Arial" w:hAnsi="Arial"/>
          </w:rPr>
          <w:t>cbrown@fedchoice.org</w:t>
        </w:r>
      </w:hyperlink>
      <w:r w:rsidR="00987FF1">
        <w:rPr>
          <w:rFonts w:ascii="Arial" w:hAnsi="Arial"/>
        </w:rPr>
        <w:tab/>
      </w:r>
    </w:p>
    <w:p w14:paraId="2B50D7C2" w14:textId="74FA8308" w:rsidR="00510594" w:rsidRDefault="00510594" w:rsidP="00510594">
      <w:pPr>
        <w:ind w:left="5040" w:firstLine="720"/>
        <w:rPr>
          <w:rFonts w:ascii="Arial" w:hAnsi="Arial"/>
        </w:rPr>
      </w:pPr>
      <w:r w:rsidRPr="00FF39C2">
        <w:rPr>
          <w:rFonts w:ascii="Arial" w:hAnsi="Arial"/>
        </w:rPr>
        <w:t>301.699.6100 x</w:t>
      </w:r>
      <w:r>
        <w:rPr>
          <w:rFonts w:ascii="Arial" w:hAnsi="Arial"/>
        </w:rPr>
        <w:t xml:space="preserve"> </w:t>
      </w:r>
      <w:r w:rsidRPr="00FF39C2">
        <w:rPr>
          <w:rFonts w:ascii="Arial" w:hAnsi="Arial"/>
        </w:rPr>
        <w:t>44</w:t>
      </w:r>
      <w:r w:rsidR="00987FF1">
        <w:rPr>
          <w:rFonts w:ascii="Arial" w:hAnsi="Arial"/>
        </w:rPr>
        <w:t>55</w:t>
      </w:r>
      <w:r w:rsidRPr="00FF39C2">
        <w:rPr>
          <w:rFonts w:ascii="Arial" w:hAnsi="Arial"/>
        </w:rPr>
        <w:tab/>
      </w:r>
      <w:r w:rsidRPr="00FF39C2">
        <w:rPr>
          <w:rFonts w:ascii="Arial" w:hAnsi="Arial"/>
        </w:rPr>
        <w:tab/>
      </w:r>
      <w:r w:rsidRPr="00FF39C2">
        <w:rPr>
          <w:rFonts w:ascii="Arial" w:hAnsi="Arial"/>
        </w:rPr>
        <w:tab/>
      </w:r>
    </w:p>
    <w:p w14:paraId="5771EE23" w14:textId="77777777" w:rsidR="00510594" w:rsidRDefault="00510594" w:rsidP="00510594">
      <w:pPr>
        <w:rPr>
          <w:rFonts w:ascii="Arial Bold" w:hAnsi="Arial Bold"/>
          <w:b/>
        </w:rPr>
      </w:pPr>
    </w:p>
    <w:p w14:paraId="48C9AB8D" w14:textId="5DDE1CA6" w:rsidR="00510594" w:rsidRDefault="00510594" w:rsidP="00510594">
      <w:pPr>
        <w:rPr>
          <w:rFonts w:ascii="Arial" w:hAnsi="Arial"/>
        </w:rPr>
      </w:pPr>
      <w:bookmarkStart w:id="0" w:name="_Hlk95484027"/>
      <w:r w:rsidRPr="00CB7741">
        <w:rPr>
          <w:rFonts w:ascii="Arial Bold" w:hAnsi="Arial Bold"/>
          <w:b/>
        </w:rPr>
        <w:t>Lanham, MD</w:t>
      </w:r>
      <w:r>
        <w:rPr>
          <w:rFonts w:ascii="Arial" w:hAnsi="Arial"/>
        </w:rPr>
        <w:t xml:space="preserve"> (February </w:t>
      </w:r>
      <w:r w:rsidR="00BD386B">
        <w:rPr>
          <w:rFonts w:ascii="Arial" w:hAnsi="Arial"/>
        </w:rPr>
        <w:t>1</w:t>
      </w:r>
      <w:r w:rsidR="00BD386B">
        <w:rPr>
          <w:rFonts w:ascii="Arial" w:hAnsi="Arial"/>
        </w:rPr>
        <w:t>7</w:t>
      </w:r>
      <w:r>
        <w:rPr>
          <w:rFonts w:ascii="Arial" w:hAnsi="Arial"/>
        </w:rPr>
        <w:t>, 20</w:t>
      </w:r>
      <w:r w:rsidR="009245BA">
        <w:rPr>
          <w:rFonts w:ascii="Arial" w:hAnsi="Arial"/>
        </w:rPr>
        <w:t>22</w:t>
      </w:r>
      <w:r>
        <w:rPr>
          <w:rFonts w:ascii="Arial" w:hAnsi="Arial"/>
        </w:rPr>
        <w:t>) -</w:t>
      </w:r>
    </w:p>
    <w:p w14:paraId="7BC71D35" w14:textId="77777777" w:rsidR="00510594" w:rsidRDefault="00510594" w:rsidP="00DF5038">
      <w:pPr>
        <w:jc w:val="both"/>
        <w:rPr>
          <w:rFonts w:ascii="Arial" w:hAnsi="Arial" w:cs="Arial"/>
          <w:sz w:val="28"/>
        </w:rPr>
      </w:pPr>
    </w:p>
    <w:p w14:paraId="20B8640E" w14:textId="4D6EB31E" w:rsidR="00B21565" w:rsidRDefault="006D0135" w:rsidP="00DF5038">
      <w:pPr>
        <w:jc w:val="both"/>
        <w:rPr>
          <w:rFonts w:ascii="Arial" w:hAnsi="Arial" w:cs="Arial"/>
        </w:rPr>
      </w:pPr>
      <w:r>
        <w:rPr>
          <w:rFonts w:ascii="Arial" w:hAnsi="Arial" w:cs="Arial"/>
        </w:rPr>
        <w:t>Armed w</w:t>
      </w:r>
      <w:r w:rsidR="00BF191D">
        <w:rPr>
          <w:rFonts w:ascii="Arial" w:hAnsi="Arial" w:cs="Arial"/>
        </w:rPr>
        <w:t xml:space="preserve">ith the knowledge that </w:t>
      </w:r>
      <w:r w:rsidR="0000764D">
        <w:rPr>
          <w:rFonts w:ascii="Arial" w:hAnsi="Arial" w:cs="Arial"/>
        </w:rPr>
        <w:t>socks</w:t>
      </w:r>
      <w:r w:rsidR="00BF191D" w:rsidRPr="00BF191D">
        <w:rPr>
          <w:rFonts w:ascii="Arial" w:hAnsi="Arial" w:cs="Arial"/>
        </w:rPr>
        <w:t xml:space="preserve"> are one of the most needed</w:t>
      </w:r>
      <w:r>
        <w:rPr>
          <w:rFonts w:ascii="Arial" w:hAnsi="Arial" w:cs="Arial"/>
        </w:rPr>
        <w:t>,</w:t>
      </w:r>
      <w:r w:rsidR="00BF191D" w:rsidRPr="00BF191D">
        <w:rPr>
          <w:rFonts w:ascii="Arial" w:hAnsi="Arial" w:cs="Arial"/>
        </w:rPr>
        <w:t xml:space="preserve"> but least donated items in shelters across the United States</w:t>
      </w:r>
      <w:r w:rsidR="00BF191D">
        <w:rPr>
          <w:rFonts w:ascii="Arial" w:hAnsi="Arial" w:cs="Arial"/>
        </w:rPr>
        <w:t xml:space="preserve">, </w:t>
      </w:r>
      <w:hyperlink r:id="rId5" w:history="1">
        <w:r w:rsidR="00B52FDF" w:rsidRPr="006D0135">
          <w:rPr>
            <w:rStyle w:val="Hyperlink"/>
            <w:rFonts w:ascii="Arial" w:hAnsi="Arial" w:cs="Arial"/>
            <w:b/>
            <w:bCs/>
          </w:rPr>
          <w:t xml:space="preserve">FedChoice </w:t>
        </w:r>
        <w:r w:rsidR="0094663C" w:rsidRPr="006D0135">
          <w:rPr>
            <w:rStyle w:val="Hyperlink"/>
            <w:rFonts w:ascii="Arial" w:hAnsi="Arial" w:cs="Arial"/>
            <w:b/>
            <w:bCs/>
          </w:rPr>
          <w:t>Federal Credit Union</w:t>
        </w:r>
      </w:hyperlink>
      <w:r w:rsidR="0094663C">
        <w:rPr>
          <w:rFonts w:ascii="Arial" w:hAnsi="Arial" w:cs="Arial"/>
        </w:rPr>
        <w:t xml:space="preserve"> </w:t>
      </w:r>
      <w:r w:rsidR="00BF191D">
        <w:rPr>
          <w:rFonts w:ascii="Arial" w:hAnsi="Arial" w:cs="Arial"/>
        </w:rPr>
        <w:t>joined the mission to supply this important clothing item to those in need</w:t>
      </w:r>
      <w:r w:rsidR="00C95A3F" w:rsidRPr="0010738A">
        <w:rPr>
          <w:rFonts w:ascii="Arial" w:hAnsi="Arial" w:cs="Arial"/>
        </w:rPr>
        <w:t>.</w:t>
      </w:r>
      <w:r>
        <w:rPr>
          <w:rFonts w:ascii="Arial" w:hAnsi="Arial" w:cs="Arial"/>
        </w:rPr>
        <w:t xml:space="preserve"> Clean, dry socks are </w:t>
      </w:r>
      <w:r w:rsidR="009A3FD2">
        <w:rPr>
          <w:rFonts w:ascii="Arial" w:hAnsi="Arial" w:cs="Arial"/>
        </w:rPr>
        <w:t xml:space="preserve">essential </w:t>
      </w:r>
      <w:r>
        <w:rPr>
          <w:rFonts w:ascii="Arial" w:hAnsi="Arial" w:cs="Arial"/>
        </w:rPr>
        <w:t xml:space="preserve">for comfort, </w:t>
      </w:r>
      <w:r w:rsidR="009A3FD2">
        <w:rPr>
          <w:rFonts w:ascii="Arial" w:hAnsi="Arial" w:cs="Arial"/>
        </w:rPr>
        <w:t>and</w:t>
      </w:r>
      <w:r>
        <w:rPr>
          <w:rFonts w:ascii="Arial" w:hAnsi="Arial" w:cs="Arial"/>
        </w:rPr>
        <w:t xml:space="preserve"> there are so many other benefits, such as preventing </w:t>
      </w:r>
      <w:r w:rsidR="009A3FD2">
        <w:rPr>
          <w:rFonts w:ascii="Arial" w:hAnsi="Arial" w:cs="Arial"/>
        </w:rPr>
        <w:t>a myriad of foot related</w:t>
      </w:r>
      <w:r w:rsidRPr="006D0135">
        <w:rPr>
          <w:rFonts w:ascii="Arial" w:hAnsi="Arial" w:cs="Arial"/>
        </w:rPr>
        <w:t xml:space="preserve"> irritations</w:t>
      </w:r>
      <w:r w:rsidR="009A3FD2">
        <w:rPr>
          <w:rFonts w:ascii="Arial" w:hAnsi="Arial" w:cs="Arial"/>
        </w:rPr>
        <w:t xml:space="preserve"> and problems</w:t>
      </w:r>
      <w:r w:rsidR="00292431">
        <w:rPr>
          <w:rFonts w:ascii="Arial" w:hAnsi="Arial" w:cs="Arial"/>
        </w:rPr>
        <w:t>.</w:t>
      </w:r>
    </w:p>
    <w:p w14:paraId="5CE332D8" w14:textId="14EECC42" w:rsidR="00835AF0" w:rsidRDefault="00835AF0" w:rsidP="00DF5038">
      <w:pPr>
        <w:jc w:val="both"/>
        <w:rPr>
          <w:rFonts w:ascii="Arial" w:hAnsi="Arial" w:cs="Arial"/>
        </w:rPr>
      </w:pPr>
    </w:p>
    <w:p w14:paraId="22F6D73F" w14:textId="12D3D281" w:rsidR="00987FF1" w:rsidRPr="00987FF1" w:rsidRDefault="008112A7" w:rsidP="00987FF1">
      <w:pPr>
        <w:jc w:val="both"/>
        <w:rPr>
          <w:rFonts w:ascii="Arial" w:hAnsi="Arial" w:cs="Arial"/>
        </w:rPr>
      </w:pPr>
      <w:r>
        <w:rPr>
          <w:rFonts w:ascii="Arial" w:hAnsi="Arial" w:cs="Arial"/>
          <w:b/>
          <w:bCs/>
          <w:noProof/>
          <w:color w:val="0563C1" w:themeColor="hyperlink"/>
          <w:u w:val="single"/>
        </w:rPr>
        <w:drawing>
          <wp:anchor distT="0" distB="0" distL="114300" distR="114300" simplePos="0" relativeHeight="251658240" behindDoc="0" locked="0" layoutInCell="1" allowOverlap="1" wp14:anchorId="6E1B1592" wp14:editId="4E033A3C">
            <wp:simplePos x="0" y="0"/>
            <wp:positionH relativeFrom="margin">
              <wp:align>left</wp:align>
            </wp:positionH>
            <wp:positionV relativeFrom="paragraph">
              <wp:posOffset>815975</wp:posOffset>
            </wp:positionV>
            <wp:extent cx="3333750" cy="2499995"/>
            <wp:effectExtent l="0" t="0" r="0" b="0"/>
            <wp:wrapTopAndBottom/>
            <wp:docPr id="4" name="Picture 4" descr="A group of people standing around a table with a cake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standing around a table with a cake on i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33750" cy="2499995"/>
                    </a:xfrm>
                    <a:prstGeom prst="rect">
                      <a:avLst/>
                    </a:prstGeom>
                  </pic:spPr>
                </pic:pic>
              </a:graphicData>
            </a:graphic>
            <wp14:sizeRelH relativeFrom="margin">
              <wp14:pctWidth>0</wp14:pctWidth>
            </wp14:sizeRelH>
            <wp14:sizeRelV relativeFrom="margin">
              <wp14:pctHeight>0</wp14:pctHeight>
            </wp14:sizeRelV>
          </wp:anchor>
        </w:drawing>
      </w:r>
      <w:r w:rsidR="00987FF1" w:rsidRPr="00987FF1">
        <w:rPr>
          <w:rStyle w:val="Hyperlink"/>
          <w:rFonts w:ascii="Arial" w:hAnsi="Arial" w:cs="Arial"/>
          <w:color w:val="auto"/>
          <w:u w:val="none"/>
        </w:rPr>
        <w:t xml:space="preserve">FedChoice put </w:t>
      </w:r>
      <w:r w:rsidR="00987FF1" w:rsidRPr="00987FF1">
        <w:rPr>
          <w:rFonts w:ascii="Arial" w:hAnsi="Arial" w:cs="Arial"/>
        </w:rPr>
        <w:t xml:space="preserve">collection boxes in our Lanham Financial Service Center so members and employees could fill them with new socks for homeless men and women in the Washington, DC Metro area. FedChoice partnered with a local non-profit, </w:t>
      </w:r>
      <w:hyperlink r:id="rId7" w:history="1">
        <w:r w:rsidR="00987FF1" w:rsidRPr="00987FF1">
          <w:rPr>
            <w:rStyle w:val="Hyperlink"/>
            <w:rFonts w:ascii="Arial" w:hAnsi="Arial" w:cs="Arial"/>
            <w:b/>
            <w:bCs/>
          </w:rPr>
          <w:t>S.O.C.K.S Movement</w:t>
        </w:r>
        <w:r w:rsidR="00987FF1" w:rsidRPr="00987FF1">
          <w:rPr>
            <w:rStyle w:val="Hyperlink"/>
            <w:rFonts w:ascii="Arial" w:hAnsi="Arial" w:cs="Arial"/>
          </w:rPr>
          <w:t>.</w:t>
        </w:r>
      </w:hyperlink>
      <w:r w:rsidR="00987FF1" w:rsidRPr="00987FF1">
        <w:rPr>
          <w:rFonts w:ascii="Arial" w:hAnsi="Arial" w:cs="Arial"/>
        </w:rPr>
        <w:t xml:space="preserve"> to ensure the socks are delivered to the individuals who need them most. </w:t>
      </w:r>
    </w:p>
    <w:p w14:paraId="73CA0C52" w14:textId="56A8550E" w:rsidR="00BF191D" w:rsidRPr="00987FF1" w:rsidRDefault="00BF191D" w:rsidP="00835AF0">
      <w:pPr>
        <w:rPr>
          <w:rFonts w:ascii="Arial" w:hAnsi="Arial" w:cs="Arial"/>
        </w:rPr>
      </w:pPr>
    </w:p>
    <w:p w14:paraId="3981B802" w14:textId="29435BAD" w:rsidR="00BF191D" w:rsidRDefault="00BF191D" w:rsidP="00835AF0">
      <w:pPr>
        <w:rPr>
          <w:rFonts w:ascii="Arial" w:hAnsi="Arial" w:cs="Arial"/>
        </w:rPr>
      </w:pPr>
      <w:r w:rsidRPr="00987FF1">
        <w:rPr>
          <w:rFonts w:ascii="Arial" w:hAnsi="Arial" w:cs="Arial"/>
        </w:rPr>
        <w:t>Damon Jones, the founder of S.O.C.K.S</w:t>
      </w:r>
      <w:r w:rsidR="0000764D" w:rsidRPr="00987FF1">
        <w:rPr>
          <w:rFonts w:ascii="Arial" w:hAnsi="Arial" w:cs="Arial"/>
        </w:rPr>
        <w:t>,</w:t>
      </w:r>
      <w:r w:rsidRPr="00987FF1">
        <w:rPr>
          <w:rFonts w:ascii="Arial" w:hAnsi="Arial" w:cs="Arial"/>
        </w:rPr>
        <w:t xml:space="preserve"> was appreciative of the </w:t>
      </w:r>
      <w:r w:rsidR="0000764D" w:rsidRPr="00987FF1">
        <w:rPr>
          <w:rFonts w:ascii="Arial" w:hAnsi="Arial" w:cs="Arial"/>
        </w:rPr>
        <w:t>generous donation from FedChoice and its members. The S</w:t>
      </w:r>
      <w:r w:rsidR="006D0135" w:rsidRPr="00987FF1">
        <w:rPr>
          <w:rFonts w:ascii="Arial" w:hAnsi="Arial" w:cs="Arial"/>
        </w:rPr>
        <w:t>.</w:t>
      </w:r>
      <w:r w:rsidR="0000764D" w:rsidRPr="00987FF1">
        <w:rPr>
          <w:rFonts w:ascii="Arial" w:hAnsi="Arial" w:cs="Arial"/>
        </w:rPr>
        <w:t>O</w:t>
      </w:r>
      <w:r w:rsidR="006D0135" w:rsidRPr="00987FF1">
        <w:rPr>
          <w:rFonts w:ascii="Arial" w:hAnsi="Arial" w:cs="Arial"/>
        </w:rPr>
        <w:t>.</w:t>
      </w:r>
      <w:r w:rsidR="0000764D" w:rsidRPr="00987FF1">
        <w:rPr>
          <w:rFonts w:ascii="Arial" w:hAnsi="Arial" w:cs="Arial"/>
        </w:rPr>
        <w:t>C</w:t>
      </w:r>
      <w:r w:rsidR="006D0135" w:rsidRPr="00987FF1">
        <w:rPr>
          <w:rFonts w:ascii="Arial" w:hAnsi="Arial" w:cs="Arial"/>
        </w:rPr>
        <w:t>.</w:t>
      </w:r>
      <w:r w:rsidR="0000764D" w:rsidRPr="00987FF1">
        <w:rPr>
          <w:rFonts w:ascii="Arial" w:hAnsi="Arial" w:cs="Arial"/>
        </w:rPr>
        <w:t>K</w:t>
      </w:r>
      <w:r w:rsidR="006D0135" w:rsidRPr="00987FF1">
        <w:rPr>
          <w:rFonts w:ascii="Arial" w:hAnsi="Arial" w:cs="Arial"/>
        </w:rPr>
        <w:t>.</w:t>
      </w:r>
      <w:r w:rsidR="0000764D" w:rsidRPr="00987FF1">
        <w:rPr>
          <w:rFonts w:ascii="Arial" w:hAnsi="Arial" w:cs="Arial"/>
        </w:rPr>
        <w:t>S Movement organization</w:t>
      </w:r>
      <w:r w:rsidR="0000764D">
        <w:rPr>
          <w:rFonts w:ascii="Arial" w:hAnsi="Arial" w:cs="Arial"/>
        </w:rPr>
        <w:t xml:space="preserve"> is expanding with a new mission</w:t>
      </w:r>
      <w:r w:rsidR="00987FF1">
        <w:rPr>
          <w:rFonts w:ascii="Arial" w:hAnsi="Arial" w:cs="Arial"/>
        </w:rPr>
        <w:t xml:space="preserve"> to</w:t>
      </w:r>
      <w:r w:rsidR="0000764D">
        <w:rPr>
          <w:rFonts w:ascii="Arial" w:hAnsi="Arial" w:cs="Arial"/>
        </w:rPr>
        <w:t xml:space="preserve"> provide affordable housing in the Washington, DC area</w:t>
      </w:r>
      <w:r w:rsidR="00292431">
        <w:rPr>
          <w:rFonts w:ascii="Arial" w:hAnsi="Arial" w:cs="Arial"/>
        </w:rPr>
        <w:t xml:space="preserve">, however, socks are still </w:t>
      </w:r>
      <w:r w:rsidR="00987FF1">
        <w:rPr>
          <w:rFonts w:ascii="Arial" w:hAnsi="Arial" w:cs="Arial"/>
        </w:rPr>
        <w:t>a primary focus</w:t>
      </w:r>
      <w:r w:rsidR="0000764D">
        <w:rPr>
          <w:rFonts w:ascii="Arial" w:hAnsi="Arial" w:cs="Arial"/>
        </w:rPr>
        <w:t>. “I told my community</w:t>
      </w:r>
      <w:r w:rsidR="00987FF1">
        <w:rPr>
          <w:rFonts w:ascii="Arial" w:hAnsi="Arial" w:cs="Arial"/>
        </w:rPr>
        <w:t>,</w:t>
      </w:r>
      <w:r w:rsidR="0000764D">
        <w:rPr>
          <w:rFonts w:ascii="Arial" w:hAnsi="Arial" w:cs="Arial"/>
        </w:rPr>
        <w:t xml:space="preserve"> no matter what direction we’re going in, I would never stop distributing socks to the people who need them. So, when FedChoice called to help collect socks, I jumped on the opportunity to continue </w:t>
      </w:r>
      <w:r w:rsidR="00292431">
        <w:rPr>
          <w:rFonts w:ascii="Arial" w:hAnsi="Arial" w:cs="Arial"/>
        </w:rPr>
        <w:t>serving</w:t>
      </w:r>
      <w:r w:rsidR="0000764D">
        <w:rPr>
          <w:rFonts w:ascii="Arial" w:hAnsi="Arial" w:cs="Arial"/>
        </w:rPr>
        <w:t xml:space="preserve"> those in need,” Jones said.</w:t>
      </w:r>
    </w:p>
    <w:p w14:paraId="6E19563A" w14:textId="7C0A1137" w:rsidR="00835AF0" w:rsidRDefault="008112A7" w:rsidP="00DF5038">
      <w:pPr>
        <w:jc w:val="both"/>
        <w:rPr>
          <w:rFonts w:ascii="Arial" w:hAnsi="Arial" w:cs="Arial"/>
        </w:rPr>
      </w:pPr>
      <w:r>
        <w:rPr>
          <w:rFonts w:ascii="Arial" w:hAnsi="Arial" w:cs="Arial"/>
          <w:noProof/>
        </w:rPr>
        <w:lastRenderedPageBreak/>
        <w:drawing>
          <wp:anchor distT="0" distB="0" distL="114300" distR="114300" simplePos="0" relativeHeight="251659264" behindDoc="0" locked="0" layoutInCell="1" allowOverlap="1" wp14:anchorId="0F3EB898" wp14:editId="79D093AF">
            <wp:simplePos x="0" y="0"/>
            <wp:positionH relativeFrom="margin">
              <wp:align>left</wp:align>
            </wp:positionH>
            <wp:positionV relativeFrom="paragraph">
              <wp:posOffset>-635</wp:posOffset>
            </wp:positionV>
            <wp:extent cx="1362075" cy="2055495"/>
            <wp:effectExtent l="0" t="0" r="0" b="1905"/>
            <wp:wrapSquare wrapText="bothSides"/>
            <wp:docPr id="5" name="Picture 5" descr="A person talking on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talking on a cell phon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075" cy="2055495"/>
                    </a:xfrm>
                    <a:prstGeom prst="rect">
                      <a:avLst/>
                    </a:prstGeom>
                  </pic:spPr>
                </pic:pic>
              </a:graphicData>
            </a:graphic>
            <wp14:sizeRelH relativeFrom="margin">
              <wp14:pctWidth>0</wp14:pctWidth>
            </wp14:sizeRelH>
            <wp14:sizeRelV relativeFrom="margin">
              <wp14:pctHeight>0</wp14:pctHeight>
            </wp14:sizeRelV>
          </wp:anchor>
        </w:drawing>
      </w:r>
    </w:p>
    <w:p w14:paraId="5D0DF3C4" w14:textId="1FCADAED" w:rsidR="00472B37" w:rsidRDefault="00472B37" w:rsidP="00DF5038">
      <w:pPr>
        <w:jc w:val="both"/>
        <w:rPr>
          <w:rFonts w:ascii="Arial" w:hAnsi="Arial" w:cs="Arial"/>
        </w:rPr>
      </w:pPr>
      <w:r>
        <w:rPr>
          <w:rFonts w:ascii="Arial" w:hAnsi="Arial" w:cs="Arial"/>
        </w:rPr>
        <w:t xml:space="preserve">Being a part of the community is important to FedChoice. Serving our members and </w:t>
      </w:r>
      <w:r w:rsidR="00510594">
        <w:rPr>
          <w:rFonts w:ascii="Arial" w:hAnsi="Arial" w:cs="Arial"/>
        </w:rPr>
        <w:t xml:space="preserve">fulfilling the needs of our </w:t>
      </w:r>
      <w:proofErr w:type="gramStart"/>
      <w:r w:rsidR="00510594">
        <w:rPr>
          <w:rFonts w:ascii="Arial" w:hAnsi="Arial" w:cs="Arial"/>
        </w:rPr>
        <w:t xml:space="preserve">local </w:t>
      </w:r>
      <w:r w:rsidR="00987FF1">
        <w:rPr>
          <w:rFonts w:ascii="Arial" w:hAnsi="Arial" w:cs="Arial"/>
        </w:rPr>
        <w:t>residents</w:t>
      </w:r>
      <w:proofErr w:type="gramEnd"/>
      <w:r w:rsidR="00510594">
        <w:rPr>
          <w:rFonts w:ascii="Arial" w:hAnsi="Arial" w:cs="Arial"/>
        </w:rPr>
        <w:t xml:space="preserve"> are </w:t>
      </w:r>
      <w:r>
        <w:rPr>
          <w:rFonts w:ascii="Arial" w:hAnsi="Arial" w:cs="Arial"/>
        </w:rPr>
        <w:t xml:space="preserve">equally </w:t>
      </w:r>
      <w:r w:rsidR="00991BC9">
        <w:rPr>
          <w:rFonts w:ascii="Arial" w:hAnsi="Arial" w:cs="Arial"/>
        </w:rPr>
        <w:t>critical to our mission as a Credit Union.</w:t>
      </w:r>
      <w:r>
        <w:rPr>
          <w:rFonts w:ascii="Arial" w:hAnsi="Arial" w:cs="Arial"/>
        </w:rPr>
        <w:t xml:space="preserve"> </w:t>
      </w:r>
      <w:r w:rsidR="0076257F">
        <w:rPr>
          <w:rFonts w:ascii="Arial" w:hAnsi="Arial" w:cs="Arial"/>
        </w:rPr>
        <w:t>“We</w:t>
      </w:r>
      <w:r w:rsidR="00987FF1">
        <w:rPr>
          <w:rFonts w:ascii="Arial" w:hAnsi="Arial" w:cs="Arial"/>
        </w:rPr>
        <w:t>’</w:t>
      </w:r>
      <w:r w:rsidR="0076257F">
        <w:rPr>
          <w:rFonts w:ascii="Arial" w:hAnsi="Arial" w:cs="Arial"/>
        </w:rPr>
        <w:t>re</w:t>
      </w:r>
      <w:r w:rsidR="00B3397F">
        <w:rPr>
          <w:rFonts w:ascii="Arial" w:hAnsi="Arial" w:cs="Arial"/>
        </w:rPr>
        <w:t xml:space="preserve"> always</w:t>
      </w:r>
      <w:r w:rsidR="0076257F">
        <w:rPr>
          <w:rFonts w:ascii="Arial" w:hAnsi="Arial" w:cs="Arial"/>
        </w:rPr>
        <w:t xml:space="preserve"> looking for additional ways to help underserved </w:t>
      </w:r>
      <w:r w:rsidR="00987FF1">
        <w:rPr>
          <w:rFonts w:ascii="Arial" w:hAnsi="Arial" w:cs="Arial"/>
        </w:rPr>
        <w:t>populations</w:t>
      </w:r>
      <w:r w:rsidR="0076257F">
        <w:rPr>
          <w:rFonts w:ascii="Arial" w:hAnsi="Arial" w:cs="Arial"/>
        </w:rPr>
        <w:t>.</w:t>
      </w:r>
      <w:r w:rsidR="00B3397F">
        <w:rPr>
          <w:rFonts w:ascii="Arial" w:hAnsi="Arial" w:cs="Arial"/>
        </w:rPr>
        <w:t xml:space="preserve"> Through community service efforts such as this, and by creating products and services that can assist our members throughout their lives,</w:t>
      </w:r>
      <w:r w:rsidR="00987FF1">
        <w:rPr>
          <w:rFonts w:ascii="Arial" w:hAnsi="Arial" w:cs="Arial"/>
        </w:rPr>
        <w:t xml:space="preserve"> we strive to improve the wellbeing of our neighbors</w:t>
      </w:r>
      <w:r w:rsidR="009A3FD2">
        <w:rPr>
          <w:rFonts w:ascii="Arial" w:hAnsi="Arial" w:cs="Arial"/>
        </w:rPr>
        <w:t>,</w:t>
      </w:r>
      <w:r w:rsidR="00B3397F">
        <w:rPr>
          <w:rFonts w:ascii="Arial" w:hAnsi="Arial" w:cs="Arial"/>
        </w:rPr>
        <w:t>” says FedChoice</w:t>
      </w:r>
      <w:r w:rsidR="00987FF1">
        <w:rPr>
          <w:rFonts w:ascii="Arial" w:hAnsi="Arial" w:cs="Arial"/>
        </w:rPr>
        <w:t xml:space="preserve"> President/</w:t>
      </w:r>
      <w:r w:rsidR="00B3397F">
        <w:rPr>
          <w:rFonts w:ascii="Arial" w:hAnsi="Arial" w:cs="Arial"/>
        </w:rPr>
        <w:t xml:space="preserve">CEO, Brett Noll. </w:t>
      </w:r>
    </w:p>
    <w:bookmarkEnd w:id="0"/>
    <w:p w14:paraId="7B4D9A6A" w14:textId="796AFE67" w:rsidR="00991BC9" w:rsidRDefault="00991BC9" w:rsidP="00DF5038">
      <w:pPr>
        <w:jc w:val="both"/>
        <w:rPr>
          <w:rFonts w:ascii="Arial" w:hAnsi="Arial" w:cs="Arial"/>
        </w:rPr>
      </w:pPr>
    </w:p>
    <w:p w14:paraId="18AEA0A5" w14:textId="7E558AB7" w:rsidR="008112A7" w:rsidRDefault="008112A7" w:rsidP="00DF5038">
      <w:pPr>
        <w:jc w:val="both"/>
        <w:rPr>
          <w:rFonts w:ascii="Arial" w:hAnsi="Arial" w:cs="Arial"/>
        </w:rPr>
      </w:pPr>
    </w:p>
    <w:p w14:paraId="32B79833" w14:textId="4856B0F9" w:rsidR="008112A7" w:rsidRDefault="008112A7" w:rsidP="00DF5038">
      <w:pPr>
        <w:jc w:val="both"/>
        <w:rPr>
          <w:rFonts w:ascii="Arial" w:hAnsi="Arial" w:cs="Arial"/>
        </w:rPr>
      </w:pPr>
    </w:p>
    <w:p w14:paraId="40D00F22" w14:textId="08E15A8E" w:rsidR="008112A7" w:rsidRDefault="008112A7" w:rsidP="00DF5038">
      <w:pPr>
        <w:jc w:val="both"/>
        <w:rPr>
          <w:rFonts w:ascii="Arial" w:hAnsi="Arial" w:cs="Arial"/>
        </w:rPr>
      </w:pPr>
    </w:p>
    <w:p w14:paraId="485BACD6" w14:textId="77777777" w:rsidR="008112A7" w:rsidRDefault="008112A7" w:rsidP="00DF5038">
      <w:pPr>
        <w:jc w:val="both"/>
        <w:rPr>
          <w:rFonts w:ascii="Arial" w:hAnsi="Arial" w:cs="Arial"/>
        </w:rPr>
      </w:pPr>
    </w:p>
    <w:p w14:paraId="6B29CA25" w14:textId="77777777" w:rsidR="00991BC9" w:rsidRDefault="00991BC9" w:rsidP="00991BC9">
      <w:pPr>
        <w:jc w:val="center"/>
        <w:rPr>
          <w:rFonts w:ascii="Arial" w:hAnsi="Arial" w:cs="Arial"/>
        </w:rPr>
      </w:pPr>
      <w:r>
        <w:rPr>
          <w:rFonts w:ascii="Arial" w:hAnsi="Arial" w:cs="Arial"/>
        </w:rPr>
        <w:t>####</w:t>
      </w:r>
    </w:p>
    <w:p w14:paraId="3D3CCE2D" w14:textId="77777777" w:rsidR="00991BC9" w:rsidRDefault="00991BC9" w:rsidP="00991BC9">
      <w:pPr>
        <w:jc w:val="center"/>
        <w:rPr>
          <w:rFonts w:ascii="Arial" w:hAnsi="Arial" w:cs="Arial"/>
          <w:b/>
        </w:rPr>
      </w:pPr>
    </w:p>
    <w:p w14:paraId="774A4C6C" w14:textId="77777777" w:rsidR="00991BC9" w:rsidRPr="00F30927" w:rsidRDefault="00991BC9" w:rsidP="00991BC9">
      <w:pPr>
        <w:jc w:val="center"/>
        <w:rPr>
          <w:rFonts w:ascii="Arial" w:hAnsi="Arial" w:cs="Arial"/>
          <w:b/>
        </w:rPr>
      </w:pPr>
      <w:r w:rsidRPr="00F30927">
        <w:rPr>
          <w:rFonts w:ascii="Arial" w:hAnsi="Arial" w:cs="Arial"/>
          <w:b/>
        </w:rPr>
        <w:t>About FedChoice Federal Credit Union</w:t>
      </w:r>
    </w:p>
    <w:p w14:paraId="7862C7B0" w14:textId="5BBCBE61" w:rsidR="00991BC9" w:rsidRDefault="00991BC9" w:rsidP="00991BC9">
      <w:pPr>
        <w:rPr>
          <w:rFonts w:ascii="Arial" w:hAnsi="Arial" w:cs="Arial"/>
          <w:i/>
        </w:rPr>
      </w:pPr>
      <w:r w:rsidRPr="00F30927">
        <w:rPr>
          <w:rFonts w:ascii="Arial" w:hAnsi="Arial" w:cs="Arial"/>
          <w:i/>
        </w:rPr>
        <w:t xml:space="preserve">FedChoice Federal Credit Union was originally chartered in 1935 when a group of Bureau of Internal Revenue (aka IRS) employees decided to establish a credit union to meet their financial needs.  Since then, FedChoice has grown stronger each year by serving all federal employees, retirees, and their </w:t>
      </w:r>
      <w:r>
        <w:rPr>
          <w:rFonts w:ascii="Arial" w:hAnsi="Arial" w:cs="Arial"/>
          <w:i/>
        </w:rPr>
        <w:t xml:space="preserve">immediate </w:t>
      </w:r>
      <w:r w:rsidRPr="00F30927">
        <w:rPr>
          <w:rFonts w:ascii="Arial" w:hAnsi="Arial" w:cs="Arial"/>
          <w:i/>
        </w:rPr>
        <w:t xml:space="preserve">family and household members in the Washington DC, Baltimore and Philadelphia metro areas.  With access to </w:t>
      </w:r>
      <w:r>
        <w:rPr>
          <w:rFonts w:ascii="Arial" w:hAnsi="Arial" w:cs="Arial"/>
          <w:i/>
        </w:rPr>
        <w:t>over 60,000</w:t>
      </w:r>
      <w:r w:rsidRPr="00F30927">
        <w:rPr>
          <w:rFonts w:ascii="Arial" w:hAnsi="Arial" w:cs="Arial"/>
          <w:i/>
        </w:rPr>
        <w:t xml:space="preserve"> surcharge-free ATMs, over 5,000 CO-OP Shared Branches, plus online and mobile banking, members may access their accounts 24/7/365. FedChoice has over 2</w:t>
      </w:r>
      <w:r>
        <w:rPr>
          <w:rFonts w:ascii="Arial" w:hAnsi="Arial" w:cs="Arial"/>
          <w:i/>
        </w:rPr>
        <w:t>3</w:t>
      </w:r>
      <w:r w:rsidRPr="00F30927">
        <w:rPr>
          <w:rFonts w:ascii="Arial" w:hAnsi="Arial" w:cs="Arial"/>
          <w:i/>
        </w:rPr>
        <w:t>,000 members and $</w:t>
      </w:r>
      <w:r w:rsidR="009A3FD2">
        <w:rPr>
          <w:rFonts w:ascii="Arial" w:hAnsi="Arial" w:cs="Arial"/>
          <w:i/>
        </w:rPr>
        <w:t>435</w:t>
      </w:r>
      <w:r w:rsidR="009A3FD2" w:rsidRPr="00F30927">
        <w:rPr>
          <w:rFonts w:ascii="Arial" w:hAnsi="Arial" w:cs="Arial"/>
          <w:i/>
        </w:rPr>
        <w:t xml:space="preserve"> </w:t>
      </w:r>
      <w:r w:rsidRPr="00F30927">
        <w:rPr>
          <w:rFonts w:ascii="Arial" w:hAnsi="Arial" w:cs="Arial"/>
          <w:i/>
        </w:rPr>
        <w:t>million in assets.</w:t>
      </w:r>
    </w:p>
    <w:p w14:paraId="00939FE8" w14:textId="77777777" w:rsidR="00F91144" w:rsidRDefault="00F91144" w:rsidP="00991BC9">
      <w:pPr>
        <w:rPr>
          <w:rFonts w:ascii="Arial" w:hAnsi="Arial" w:cs="Arial"/>
          <w:i/>
        </w:rPr>
      </w:pPr>
    </w:p>
    <w:p w14:paraId="7C046E27" w14:textId="49B13F09" w:rsidR="00F95378" w:rsidRDefault="00F95378" w:rsidP="00DF5038">
      <w:pPr>
        <w:jc w:val="both"/>
        <w:rPr>
          <w:rFonts w:ascii="Arial" w:hAnsi="Arial" w:cs="Arial"/>
          <w:b/>
        </w:rPr>
      </w:pPr>
    </w:p>
    <w:p w14:paraId="2FCC1C7B" w14:textId="77777777" w:rsidR="009514EA" w:rsidRDefault="009514EA" w:rsidP="00DF5038">
      <w:pPr>
        <w:jc w:val="both"/>
        <w:rPr>
          <w:rStyle w:val="Strong"/>
          <w:rFonts w:ascii="Arial" w:hAnsi="Arial" w:cs="Arial"/>
          <w:b w:val="0"/>
          <w:i/>
          <w:szCs w:val="24"/>
        </w:rPr>
      </w:pPr>
    </w:p>
    <w:p w14:paraId="5102C215" w14:textId="77777777" w:rsidR="00F95378" w:rsidRDefault="00F95378" w:rsidP="00F95378">
      <w:pPr>
        <w:jc w:val="center"/>
        <w:rPr>
          <w:rFonts w:ascii="Arial" w:hAnsi="Arial" w:cs="Arial"/>
          <w:b/>
        </w:rPr>
      </w:pPr>
      <w:r w:rsidRPr="00F95378">
        <w:rPr>
          <w:rStyle w:val="Strong"/>
          <w:rFonts w:ascii="Arial" w:hAnsi="Arial" w:cs="Arial"/>
          <w:szCs w:val="24"/>
        </w:rPr>
        <w:t xml:space="preserve">About </w:t>
      </w:r>
      <w:r w:rsidRPr="00F95378">
        <w:rPr>
          <w:rFonts w:ascii="Arial" w:hAnsi="Arial" w:cs="Arial"/>
          <w:b/>
        </w:rPr>
        <w:t>So Others Can Keep Striding</w:t>
      </w:r>
    </w:p>
    <w:p w14:paraId="71DC7977" w14:textId="77777777" w:rsidR="00F95378" w:rsidRDefault="00F95378" w:rsidP="00F95378">
      <w:pPr>
        <w:rPr>
          <w:rFonts w:ascii="Arial" w:hAnsi="Arial" w:cs="Arial"/>
        </w:rPr>
      </w:pPr>
    </w:p>
    <w:p w14:paraId="3DDAE93F" w14:textId="01F358BC" w:rsidR="00856152" w:rsidRPr="00856152" w:rsidRDefault="00324E88" w:rsidP="00856152">
      <w:pPr>
        <w:rPr>
          <w:rFonts w:ascii="Arial" w:hAnsi="Arial" w:cs="Arial"/>
          <w:i/>
        </w:rPr>
      </w:pPr>
      <w:r>
        <w:rPr>
          <w:rFonts w:ascii="Arial" w:hAnsi="Arial" w:cs="Arial"/>
          <w:i/>
        </w:rPr>
        <w:t xml:space="preserve">Damon Jones, the founder of SOCKS, </w:t>
      </w:r>
      <w:r w:rsidR="00F95378" w:rsidRPr="00F95378">
        <w:rPr>
          <w:rFonts w:ascii="Arial" w:hAnsi="Arial" w:cs="Arial"/>
          <w:i/>
        </w:rPr>
        <w:t>volunteered to spend the night in a homeless shelter</w:t>
      </w:r>
      <w:r>
        <w:rPr>
          <w:rFonts w:ascii="Arial" w:hAnsi="Arial" w:cs="Arial"/>
          <w:i/>
        </w:rPr>
        <w:t xml:space="preserve"> on a cold winter night in 2013</w:t>
      </w:r>
      <w:r w:rsidR="00F95378">
        <w:rPr>
          <w:rFonts w:ascii="Arial" w:hAnsi="Arial" w:cs="Arial"/>
          <w:i/>
        </w:rPr>
        <w:t>.</w:t>
      </w:r>
      <w:r w:rsidR="00F95378" w:rsidRPr="00F95378">
        <w:rPr>
          <w:rFonts w:ascii="Arial" w:hAnsi="Arial" w:cs="Arial"/>
          <w:i/>
        </w:rPr>
        <w:t xml:space="preserve"> To his surprise, the men spent a great deal of time discussing the value of clean, dry socks.</w:t>
      </w:r>
      <w:r w:rsidR="00F95378">
        <w:rPr>
          <w:rFonts w:ascii="Arial" w:hAnsi="Arial" w:cs="Arial"/>
          <w:i/>
        </w:rPr>
        <w:t xml:space="preserve"> </w:t>
      </w:r>
      <w:r w:rsidR="00F95378" w:rsidRPr="00F95378">
        <w:rPr>
          <w:rFonts w:ascii="Arial" w:hAnsi="Arial" w:cs="Arial"/>
          <w:i/>
        </w:rPr>
        <w:t xml:space="preserve">They explained the importance of maintaining healthy feet as they are the primary means of transportation from one place to another. </w:t>
      </w:r>
      <w:r>
        <w:rPr>
          <w:rFonts w:ascii="Arial" w:hAnsi="Arial" w:cs="Arial"/>
          <w:i/>
        </w:rPr>
        <w:t>T</w:t>
      </w:r>
      <w:r w:rsidR="00F95378" w:rsidRPr="00F95378">
        <w:rPr>
          <w:rFonts w:ascii="Arial" w:hAnsi="Arial" w:cs="Arial"/>
          <w:i/>
        </w:rPr>
        <w:t>he idea for S.O.C.K.S. came to him in a vision</w:t>
      </w:r>
      <w:r>
        <w:rPr>
          <w:rFonts w:ascii="Arial" w:hAnsi="Arial" w:cs="Arial"/>
          <w:i/>
        </w:rPr>
        <w:t xml:space="preserve"> while he slept at the shelter.</w:t>
      </w:r>
      <w:r w:rsidR="00F95378" w:rsidRPr="00F95378">
        <w:rPr>
          <w:rFonts w:ascii="Arial" w:hAnsi="Arial" w:cs="Arial"/>
          <w:i/>
        </w:rPr>
        <w:t xml:space="preserve"> </w:t>
      </w:r>
      <w:r w:rsidR="00F95378">
        <w:rPr>
          <w:rFonts w:ascii="Arial" w:hAnsi="Arial" w:cs="Arial"/>
          <w:i/>
        </w:rPr>
        <w:t>H</w:t>
      </w:r>
      <w:r w:rsidR="00F95378" w:rsidRPr="00F95378">
        <w:rPr>
          <w:rFonts w:ascii="Arial" w:hAnsi="Arial" w:cs="Arial"/>
          <w:i/>
        </w:rPr>
        <w:t>e is pursuing the vision with tenacity and hitting the streets armed with socks to give away.</w:t>
      </w:r>
    </w:p>
    <w:sectPr w:rsidR="00856152" w:rsidRPr="00856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3F"/>
    <w:rsid w:val="0000764D"/>
    <w:rsid w:val="0010738A"/>
    <w:rsid w:val="001A2325"/>
    <w:rsid w:val="00242127"/>
    <w:rsid w:val="00292431"/>
    <w:rsid w:val="00294BD1"/>
    <w:rsid w:val="002B2BCB"/>
    <w:rsid w:val="00324E88"/>
    <w:rsid w:val="00472B37"/>
    <w:rsid w:val="00510594"/>
    <w:rsid w:val="005245FE"/>
    <w:rsid w:val="005664A1"/>
    <w:rsid w:val="006134CB"/>
    <w:rsid w:val="006D0135"/>
    <w:rsid w:val="00711956"/>
    <w:rsid w:val="0076257F"/>
    <w:rsid w:val="0080379A"/>
    <w:rsid w:val="008112A7"/>
    <w:rsid w:val="00835AF0"/>
    <w:rsid w:val="00856152"/>
    <w:rsid w:val="008D1F45"/>
    <w:rsid w:val="009245BA"/>
    <w:rsid w:val="0094663C"/>
    <w:rsid w:val="009514EA"/>
    <w:rsid w:val="00987FF1"/>
    <w:rsid w:val="00991BC9"/>
    <w:rsid w:val="009A3FD2"/>
    <w:rsid w:val="00B21565"/>
    <w:rsid w:val="00B274F1"/>
    <w:rsid w:val="00B3397F"/>
    <w:rsid w:val="00B52FDF"/>
    <w:rsid w:val="00BD386B"/>
    <w:rsid w:val="00BF191D"/>
    <w:rsid w:val="00C82E1F"/>
    <w:rsid w:val="00C95A3F"/>
    <w:rsid w:val="00CA5728"/>
    <w:rsid w:val="00D40F4E"/>
    <w:rsid w:val="00DD7601"/>
    <w:rsid w:val="00DF5038"/>
    <w:rsid w:val="00F91144"/>
    <w:rsid w:val="00F9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F01F"/>
  <w15:chartTrackingRefBased/>
  <w15:docId w15:val="{1DAD6DFA-D9EF-45DB-92E1-B51D903D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F4E"/>
    <w:rPr>
      <w:color w:val="0563C1" w:themeColor="hyperlink"/>
      <w:u w:val="single"/>
    </w:rPr>
  </w:style>
  <w:style w:type="character" w:styleId="Strong">
    <w:name w:val="Strong"/>
    <w:basedOn w:val="DefaultParagraphFont"/>
    <w:uiPriority w:val="22"/>
    <w:qFormat/>
    <w:rsid w:val="00F91144"/>
    <w:rPr>
      <w:b/>
      <w:bCs/>
    </w:rPr>
  </w:style>
  <w:style w:type="character" w:styleId="UnresolvedMention">
    <w:name w:val="Unresolved Mention"/>
    <w:basedOn w:val="DefaultParagraphFont"/>
    <w:uiPriority w:val="99"/>
    <w:semiHidden/>
    <w:unhideWhenUsed/>
    <w:rsid w:val="006D0135"/>
    <w:rPr>
      <w:color w:val="605E5C"/>
      <w:shd w:val="clear" w:color="auto" w:fill="E1DFDD"/>
    </w:rPr>
  </w:style>
  <w:style w:type="paragraph" w:styleId="Revision">
    <w:name w:val="Revision"/>
    <w:hidden/>
    <w:uiPriority w:val="99"/>
    <w:semiHidden/>
    <w:rsid w:val="009A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456128">
      <w:bodyDiv w:val="1"/>
      <w:marLeft w:val="0"/>
      <w:marRight w:val="0"/>
      <w:marTop w:val="0"/>
      <w:marBottom w:val="0"/>
      <w:divBdr>
        <w:top w:val="none" w:sz="0" w:space="0" w:color="auto"/>
        <w:left w:val="none" w:sz="0" w:space="0" w:color="auto"/>
        <w:bottom w:val="none" w:sz="0" w:space="0" w:color="auto"/>
        <w:right w:val="none" w:sz="0" w:space="0" w:color="auto"/>
      </w:divBdr>
      <w:divsChild>
        <w:div w:id="131484563">
          <w:marLeft w:val="0"/>
          <w:marRight w:val="0"/>
          <w:marTop w:val="0"/>
          <w:marBottom w:val="0"/>
          <w:divBdr>
            <w:top w:val="none" w:sz="0" w:space="0" w:color="auto"/>
            <w:left w:val="none" w:sz="0" w:space="0" w:color="auto"/>
            <w:bottom w:val="none" w:sz="0" w:space="0" w:color="auto"/>
            <w:right w:val="none" w:sz="0" w:space="0" w:color="auto"/>
          </w:divBdr>
          <w:divsChild>
            <w:div w:id="390155176">
              <w:marLeft w:val="0"/>
              <w:marRight w:val="0"/>
              <w:marTop w:val="0"/>
              <w:marBottom w:val="0"/>
              <w:divBdr>
                <w:top w:val="none" w:sz="0" w:space="0" w:color="auto"/>
                <w:left w:val="none" w:sz="0" w:space="0" w:color="auto"/>
                <w:bottom w:val="none" w:sz="0" w:space="0" w:color="auto"/>
                <w:right w:val="none" w:sz="0" w:space="0" w:color="auto"/>
              </w:divBdr>
              <w:divsChild>
                <w:div w:id="873232336">
                  <w:marLeft w:val="0"/>
                  <w:marRight w:val="0"/>
                  <w:marTop w:val="0"/>
                  <w:marBottom w:val="0"/>
                  <w:divBdr>
                    <w:top w:val="none" w:sz="0" w:space="0" w:color="auto"/>
                    <w:left w:val="none" w:sz="0" w:space="0" w:color="auto"/>
                    <w:bottom w:val="none" w:sz="0" w:space="0" w:color="auto"/>
                    <w:right w:val="none" w:sz="0" w:space="0" w:color="auto"/>
                  </w:divBdr>
                  <w:divsChild>
                    <w:div w:id="1321150601">
                      <w:marLeft w:val="0"/>
                      <w:marRight w:val="0"/>
                      <w:marTop w:val="0"/>
                      <w:marBottom w:val="0"/>
                      <w:divBdr>
                        <w:top w:val="none" w:sz="0" w:space="0" w:color="auto"/>
                        <w:left w:val="none" w:sz="0" w:space="0" w:color="auto"/>
                        <w:bottom w:val="none" w:sz="0" w:space="0" w:color="auto"/>
                        <w:right w:val="none" w:sz="0" w:space="0" w:color="auto"/>
                      </w:divBdr>
                      <w:divsChild>
                        <w:div w:id="21096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socksmovemen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file:///C:\Users\cbrown\AppData\Local\Microsoft\Windows\INetCache\Content.Outlook\7QLXVFEH\fedchoice.org" TargetMode="External"/><Relationship Id="rId10" Type="http://schemas.openxmlformats.org/officeDocument/2006/relationships/theme" Target="theme/theme1.xml"/><Relationship Id="rId4" Type="http://schemas.openxmlformats.org/officeDocument/2006/relationships/hyperlink" Target="mailto:cbrown@fedchoice.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Brown</dc:creator>
  <cp:keywords/>
  <dc:description/>
  <cp:lastModifiedBy>Courtney Brown</cp:lastModifiedBy>
  <cp:revision>2</cp:revision>
  <dcterms:created xsi:type="dcterms:W3CDTF">2022-02-17T15:26:00Z</dcterms:created>
  <dcterms:modified xsi:type="dcterms:W3CDTF">2022-02-17T15:26:00Z</dcterms:modified>
</cp:coreProperties>
</file>