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6391A" w14:textId="00246908" w:rsidR="00844662" w:rsidRPr="00AC2372" w:rsidRDefault="00192B5F" w:rsidP="008E7439">
      <w:pPr>
        <w:jc w:val="righ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AC2372">
        <w:rPr>
          <w:rFonts w:ascii="Times New Roman" w:hAnsi="Times New Roman" w:cs="Times New Roman"/>
          <w:b/>
          <w:bCs/>
          <w:noProof/>
          <w:sz w:val="22"/>
          <w:szCs w:val="22"/>
          <w:u w:val="single"/>
        </w:rPr>
        <w:drawing>
          <wp:anchor distT="0" distB="0" distL="114300" distR="114300" simplePos="0" relativeHeight="251658240" behindDoc="1" locked="0" layoutInCell="1" allowOverlap="1" wp14:anchorId="4FFF0B2D" wp14:editId="60C4231E">
            <wp:simplePos x="0" y="0"/>
            <wp:positionH relativeFrom="margin">
              <wp:posOffset>-29210</wp:posOffset>
            </wp:positionH>
            <wp:positionV relativeFrom="paragraph">
              <wp:posOffset>221</wp:posOffset>
            </wp:positionV>
            <wp:extent cx="2352675" cy="742315"/>
            <wp:effectExtent l="0" t="0" r="9525" b="635"/>
            <wp:wrapTight wrapText="bothSides">
              <wp:wrapPolygon edited="0">
                <wp:start x="0" y="0"/>
                <wp:lineTo x="0" y="21064"/>
                <wp:lineTo x="21513" y="21064"/>
                <wp:lineTo x="2151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BB6E0C" w14:textId="3C03E9C4" w:rsidR="00967CA1" w:rsidRPr="00AC2372" w:rsidRDefault="00967CA1" w:rsidP="008E7439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99EB6D8" w14:textId="68D960B8" w:rsidR="009B0FD0" w:rsidRPr="00C00623" w:rsidRDefault="009B0FD0" w:rsidP="009B0FD0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3F0E6D2B" w14:textId="33CD82D4" w:rsidR="00C231D9" w:rsidRDefault="00C231D9">
      <w:pPr>
        <w:rPr>
          <w:rFonts w:ascii="Times New Roman" w:eastAsia="Times New Roman" w:hAnsi="Times New Roman" w:cs="Times New Roman"/>
          <w:sz w:val="22"/>
          <w:u w:val="single"/>
        </w:rPr>
      </w:pPr>
    </w:p>
    <w:p w14:paraId="6E20D747" w14:textId="7CEFBDF1" w:rsidR="008E7439" w:rsidRDefault="008E7439">
      <w:pPr>
        <w:rPr>
          <w:rFonts w:ascii="Times New Roman" w:eastAsia="Times New Roman" w:hAnsi="Times New Roman" w:cs="Times New Roman"/>
          <w:sz w:val="22"/>
          <w:u w:val="single"/>
        </w:rPr>
      </w:pPr>
    </w:p>
    <w:p w14:paraId="1456D032" w14:textId="71D1B9FE" w:rsidR="008E7439" w:rsidRDefault="008E7439">
      <w:pPr>
        <w:rPr>
          <w:rFonts w:ascii="Times New Roman" w:hAnsi="Times New Roman" w:cs="Times New Roman"/>
        </w:rPr>
      </w:pPr>
    </w:p>
    <w:p w14:paraId="4771375A" w14:textId="12017170" w:rsidR="008E7439" w:rsidRPr="00AC2372" w:rsidRDefault="008E7439" w:rsidP="008E7439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F</w:t>
      </w:r>
      <w:r w:rsidRPr="00AC2372">
        <w:rPr>
          <w:rFonts w:ascii="Times New Roman" w:hAnsi="Times New Roman" w:cs="Times New Roman"/>
          <w:b/>
          <w:bCs/>
          <w:sz w:val="22"/>
          <w:szCs w:val="22"/>
          <w:u w:val="single"/>
        </w:rPr>
        <w:t>OR IMMEDIATE RELEASE</w:t>
      </w:r>
    </w:p>
    <w:p w14:paraId="5D654B2A" w14:textId="77777777" w:rsidR="008E7439" w:rsidRPr="00AC2372" w:rsidRDefault="008E7439" w:rsidP="008E7439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AC2372">
        <w:rPr>
          <w:rFonts w:ascii="Times New Roman" w:hAnsi="Times New Roman" w:cs="Times New Roman"/>
          <w:b/>
          <w:bCs/>
          <w:sz w:val="22"/>
          <w:szCs w:val="22"/>
        </w:rPr>
        <w:t xml:space="preserve">June </w:t>
      </w:r>
      <w:r>
        <w:rPr>
          <w:rFonts w:ascii="Times New Roman" w:hAnsi="Times New Roman" w:cs="Times New Roman"/>
          <w:b/>
          <w:bCs/>
          <w:sz w:val="22"/>
          <w:szCs w:val="22"/>
        </w:rPr>
        <w:t>14</w:t>
      </w:r>
      <w:r w:rsidRPr="00AC2372">
        <w:rPr>
          <w:rFonts w:ascii="Times New Roman" w:hAnsi="Times New Roman" w:cs="Times New Roman"/>
          <w:b/>
          <w:bCs/>
          <w:sz w:val="22"/>
          <w:szCs w:val="22"/>
        </w:rPr>
        <w:t>, 2021</w:t>
      </w:r>
    </w:p>
    <w:p w14:paraId="15D92BC7" w14:textId="77777777" w:rsidR="008E7439" w:rsidRDefault="008E7439">
      <w:pPr>
        <w:rPr>
          <w:rFonts w:ascii="Times New Roman" w:hAnsi="Times New Roman" w:cs="Times New Roman"/>
        </w:rPr>
      </w:pPr>
    </w:p>
    <w:p w14:paraId="07A2B1C6" w14:textId="7AB868B5" w:rsidR="00D632EB" w:rsidRPr="00C231D9" w:rsidRDefault="00D632EB" w:rsidP="00D632EB">
      <w:pPr>
        <w:jc w:val="center"/>
        <w:rPr>
          <w:rFonts w:ascii="Times New Roman" w:hAnsi="Times New Roman" w:cs="Times New Roman"/>
          <w:b/>
          <w:bCs/>
        </w:rPr>
      </w:pPr>
      <w:r w:rsidRPr="00C231D9">
        <w:rPr>
          <w:rFonts w:ascii="Times New Roman" w:hAnsi="Times New Roman" w:cs="Times New Roman"/>
          <w:b/>
          <w:bCs/>
        </w:rPr>
        <w:t xml:space="preserve">Alaska USA </w:t>
      </w:r>
      <w:r w:rsidR="00192B5F">
        <w:rPr>
          <w:rFonts w:ascii="Times New Roman" w:hAnsi="Times New Roman" w:cs="Times New Roman"/>
          <w:b/>
          <w:bCs/>
        </w:rPr>
        <w:t xml:space="preserve">Foundation </w:t>
      </w:r>
      <w:r w:rsidR="00C93650">
        <w:rPr>
          <w:rFonts w:ascii="Times New Roman" w:hAnsi="Times New Roman" w:cs="Times New Roman"/>
          <w:b/>
          <w:bCs/>
        </w:rPr>
        <w:t>Donates to</w:t>
      </w:r>
      <w:r w:rsidRPr="00C231D9">
        <w:rPr>
          <w:rFonts w:ascii="Times New Roman" w:hAnsi="Times New Roman" w:cs="Times New Roman"/>
          <w:b/>
          <w:bCs/>
        </w:rPr>
        <w:t xml:space="preserve"> </w:t>
      </w:r>
      <w:r w:rsidR="00CF25C2" w:rsidRPr="00C231D9">
        <w:rPr>
          <w:rFonts w:ascii="Times New Roman" w:hAnsi="Times New Roman" w:cs="Times New Roman"/>
          <w:b/>
          <w:bCs/>
        </w:rPr>
        <w:t xml:space="preserve">Nonprofit </w:t>
      </w:r>
      <w:r w:rsidR="001455B0" w:rsidRPr="00C231D9">
        <w:rPr>
          <w:rFonts w:ascii="Times New Roman" w:hAnsi="Times New Roman" w:cs="Times New Roman"/>
          <w:b/>
          <w:bCs/>
        </w:rPr>
        <w:t xml:space="preserve">Providing </w:t>
      </w:r>
      <w:r w:rsidR="00B90045">
        <w:rPr>
          <w:rFonts w:ascii="Times New Roman" w:hAnsi="Times New Roman" w:cs="Times New Roman"/>
          <w:b/>
          <w:bCs/>
        </w:rPr>
        <w:t>Support to Military</w:t>
      </w:r>
      <w:r w:rsidR="00C93650">
        <w:rPr>
          <w:rFonts w:ascii="Times New Roman" w:hAnsi="Times New Roman" w:cs="Times New Roman"/>
          <w:b/>
          <w:bCs/>
        </w:rPr>
        <w:t xml:space="preserve"> and Veterans</w:t>
      </w:r>
    </w:p>
    <w:p w14:paraId="03591DE8" w14:textId="2E3252F5" w:rsidR="00CF25C2" w:rsidRPr="008E7439" w:rsidRDefault="009F0A17" w:rsidP="00D632EB">
      <w:pPr>
        <w:jc w:val="center"/>
        <w:rPr>
          <w:rFonts w:ascii="Times New Roman" w:hAnsi="Times New Roman" w:cs="Times New Roman"/>
          <w:i/>
          <w:iCs/>
        </w:rPr>
      </w:pPr>
      <w:r w:rsidRPr="008E7439">
        <w:rPr>
          <w:rFonts w:ascii="Times New Roman" w:hAnsi="Times New Roman" w:cs="Times New Roman"/>
          <w:i/>
          <w:iCs/>
        </w:rPr>
        <w:t>Operation Homefront</w:t>
      </w:r>
      <w:r w:rsidR="00CF25C2" w:rsidRPr="008E7439">
        <w:rPr>
          <w:rFonts w:ascii="Times New Roman" w:hAnsi="Times New Roman" w:cs="Times New Roman"/>
          <w:i/>
          <w:iCs/>
        </w:rPr>
        <w:t xml:space="preserve"> Receives $</w:t>
      </w:r>
      <w:r w:rsidR="00192B5F" w:rsidRPr="008E7439">
        <w:rPr>
          <w:rFonts w:ascii="Times New Roman" w:hAnsi="Times New Roman" w:cs="Times New Roman"/>
          <w:i/>
          <w:iCs/>
        </w:rPr>
        <w:t>20,000</w:t>
      </w:r>
      <w:r w:rsidR="00CF25C2" w:rsidRPr="008E7439">
        <w:rPr>
          <w:rFonts w:ascii="Times New Roman" w:hAnsi="Times New Roman" w:cs="Times New Roman"/>
          <w:i/>
          <w:iCs/>
        </w:rPr>
        <w:t xml:space="preserve"> </w:t>
      </w:r>
    </w:p>
    <w:p w14:paraId="381F78DD" w14:textId="77777777" w:rsidR="00AC2372" w:rsidRPr="00C231D9" w:rsidRDefault="00AC2372" w:rsidP="00687737">
      <w:pPr>
        <w:rPr>
          <w:rFonts w:ascii="Times New Roman" w:hAnsi="Times New Roman" w:cs="Times New Roman"/>
        </w:rPr>
      </w:pPr>
    </w:p>
    <w:p w14:paraId="33D70F7A" w14:textId="38B77417" w:rsidR="0005126D" w:rsidRPr="00AB004F" w:rsidRDefault="00967CA1" w:rsidP="00C00623">
      <w:r w:rsidRPr="00C231D9">
        <w:rPr>
          <w:rFonts w:ascii="Times New Roman" w:hAnsi="Times New Roman" w:cs="Times New Roman"/>
          <w:b/>
          <w:bCs/>
        </w:rPr>
        <w:t>ANCHORAGE, Alaska</w:t>
      </w:r>
      <w:r w:rsidR="007F4FBE">
        <w:rPr>
          <w:rFonts w:ascii="Times New Roman" w:hAnsi="Times New Roman" w:cs="Times New Roman"/>
          <w:b/>
          <w:bCs/>
        </w:rPr>
        <w:t xml:space="preserve"> </w:t>
      </w:r>
      <w:r w:rsidRPr="00C231D9">
        <w:rPr>
          <w:rFonts w:ascii="Times New Roman" w:hAnsi="Times New Roman" w:cs="Times New Roman"/>
          <w:b/>
          <w:bCs/>
        </w:rPr>
        <w:t>—</w:t>
      </w:r>
      <w:r w:rsidR="00C93650" w:rsidRPr="00C93650">
        <w:rPr>
          <w:rFonts w:ascii="Times New Roman" w:eastAsia="Times New Roman" w:hAnsi="Times New Roman" w:cs="Times New Roman"/>
        </w:rPr>
        <w:t xml:space="preserve"> </w:t>
      </w:r>
      <w:r w:rsidR="00F15C36">
        <w:rPr>
          <w:rFonts w:ascii="Times New Roman" w:eastAsia="Times New Roman" w:hAnsi="Times New Roman" w:cs="Times New Roman"/>
        </w:rPr>
        <w:t xml:space="preserve">The Alaska USA Foundation </w:t>
      </w:r>
      <w:r w:rsidR="0092645D">
        <w:rPr>
          <w:rFonts w:ascii="Times New Roman" w:eastAsia="Times New Roman" w:hAnsi="Times New Roman" w:cs="Times New Roman"/>
        </w:rPr>
        <w:t xml:space="preserve">has made it a priority to assist nonprofit organizations who provide needs-based services and in particular, services to veterans </w:t>
      </w:r>
      <w:r w:rsidR="0092645D" w:rsidRPr="00AB004F">
        <w:rPr>
          <w:rFonts w:ascii="Times New Roman" w:eastAsia="Times New Roman" w:hAnsi="Times New Roman" w:cs="Times New Roman"/>
        </w:rPr>
        <w:t>and military personnel and their family</w:t>
      </w:r>
      <w:r w:rsidR="00137DEE" w:rsidRPr="00AB004F">
        <w:rPr>
          <w:rFonts w:ascii="Times New Roman" w:eastAsia="Times New Roman" w:hAnsi="Times New Roman" w:cs="Times New Roman"/>
        </w:rPr>
        <w:t>. In support of this</w:t>
      </w:r>
      <w:r w:rsidR="0092645D" w:rsidRPr="00AB004F">
        <w:rPr>
          <w:rFonts w:ascii="Times New Roman" w:eastAsia="Times New Roman" w:hAnsi="Times New Roman" w:cs="Times New Roman"/>
        </w:rPr>
        <w:t xml:space="preserve">, </w:t>
      </w:r>
      <w:r w:rsidR="00C93650" w:rsidRPr="00AB004F">
        <w:rPr>
          <w:rFonts w:ascii="Times New Roman" w:eastAsia="Times New Roman" w:hAnsi="Times New Roman" w:cs="Times New Roman"/>
        </w:rPr>
        <w:t>a $</w:t>
      </w:r>
      <w:r w:rsidR="0092645D" w:rsidRPr="00AB004F">
        <w:rPr>
          <w:rFonts w:ascii="Times New Roman" w:eastAsia="Times New Roman" w:hAnsi="Times New Roman" w:cs="Times New Roman"/>
        </w:rPr>
        <w:t>20,000</w:t>
      </w:r>
      <w:r w:rsidR="00C93650" w:rsidRPr="00AB004F">
        <w:rPr>
          <w:rFonts w:ascii="Times New Roman" w:eastAsia="Times New Roman" w:hAnsi="Times New Roman" w:cs="Times New Roman"/>
        </w:rPr>
        <w:t xml:space="preserve"> donation </w:t>
      </w:r>
      <w:r w:rsidR="00137DEE" w:rsidRPr="00AB004F">
        <w:rPr>
          <w:rFonts w:ascii="Times New Roman" w:eastAsia="Times New Roman" w:hAnsi="Times New Roman" w:cs="Times New Roman"/>
        </w:rPr>
        <w:t>wa</w:t>
      </w:r>
      <w:r w:rsidR="00C93650" w:rsidRPr="00AB004F">
        <w:rPr>
          <w:rFonts w:ascii="Times New Roman" w:eastAsia="Times New Roman" w:hAnsi="Times New Roman" w:cs="Times New Roman"/>
        </w:rPr>
        <w:t>s made to Operation Homefront</w:t>
      </w:r>
      <w:r w:rsidR="0092645D" w:rsidRPr="00AB004F">
        <w:rPr>
          <w:rFonts w:ascii="Times New Roman" w:eastAsia="Times New Roman" w:hAnsi="Times New Roman" w:cs="Times New Roman"/>
        </w:rPr>
        <w:t xml:space="preserve">’s Critical Financial Assistance Program. </w:t>
      </w:r>
      <w:r w:rsidR="00C93650" w:rsidRPr="00AB004F">
        <w:rPr>
          <w:rFonts w:ascii="Times New Roman" w:eastAsia="Times New Roman" w:hAnsi="Times New Roman" w:cs="Times New Roman"/>
        </w:rPr>
        <w:t xml:space="preserve">These funds will be </w:t>
      </w:r>
      <w:r w:rsidR="00AC2372" w:rsidRPr="00AB004F">
        <w:rPr>
          <w:rFonts w:ascii="Times New Roman" w:eastAsia="Times New Roman" w:hAnsi="Times New Roman" w:cs="Times New Roman"/>
        </w:rPr>
        <w:t xml:space="preserve">allocated equally </w:t>
      </w:r>
      <w:r w:rsidR="00C93650" w:rsidRPr="00AB004F">
        <w:rPr>
          <w:rFonts w:ascii="Times New Roman" w:eastAsia="Times New Roman" w:hAnsi="Times New Roman" w:cs="Times New Roman"/>
        </w:rPr>
        <w:t>in Alaska, Arizona, Californi</w:t>
      </w:r>
      <w:r w:rsidR="00353758">
        <w:rPr>
          <w:rFonts w:ascii="Times New Roman" w:eastAsia="Times New Roman" w:hAnsi="Times New Roman" w:cs="Times New Roman"/>
        </w:rPr>
        <w:t>a</w:t>
      </w:r>
      <w:r w:rsidR="00C93650" w:rsidRPr="00AB004F">
        <w:rPr>
          <w:rFonts w:ascii="Times New Roman" w:eastAsia="Times New Roman" w:hAnsi="Times New Roman" w:cs="Times New Roman"/>
        </w:rPr>
        <w:t xml:space="preserve"> and Washington</w:t>
      </w:r>
      <w:r w:rsidR="00D33313" w:rsidRPr="00AB004F">
        <w:rPr>
          <w:rFonts w:ascii="Times New Roman" w:eastAsia="Times New Roman" w:hAnsi="Times New Roman" w:cs="Times New Roman"/>
        </w:rPr>
        <w:t xml:space="preserve"> so Operation Homefront can </w:t>
      </w:r>
      <w:r w:rsidR="0092645D" w:rsidRPr="00AB004F">
        <w:rPr>
          <w:rFonts w:ascii="Times New Roman" w:eastAsia="Times New Roman" w:hAnsi="Times New Roman" w:cs="Times New Roman"/>
        </w:rPr>
        <w:t>provide direct assistance to military families in need.</w:t>
      </w:r>
    </w:p>
    <w:p w14:paraId="2A4CC2D1" w14:textId="77777777" w:rsidR="00D33313" w:rsidRPr="00AB004F" w:rsidRDefault="00D33313" w:rsidP="00C00623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B955B3A" w14:textId="70ED6879" w:rsidR="002D0073" w:rsidRDefault="00886F52" w:rsidP="00C00623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AB004F">
        <w:rPr>
          <w:rFonts w:ascii="Times New Roman" w:hAnsi="Times New Roman" w:cs="Times New Roman"/>
          <w:color w:val="000000"/>
          <w:shd w:val="clear" w:color="auto" w:fill="FFFFFF"/>
        </w:rPr>
        <w:t xml:space="preserve">For </w:t>
      </w:r>
      <w:r w:rsidR="0092645D" w:rsidRPr="00AB004F">
        <w:rPr>
          <w:rFonts w:ascii="Times New Roman" w:hAnsi="Times New Roman" w:cs="Times New Roman"/>
          <w:color w:val="000000"/>
          <w:shd w:val="clear" w:color="auto" w:fill="FFFFFF"/>
        </w:rPr>
        <w:t>more than</w:t>
      </w:r>
      <w:r w:rsidR="00BC2680" w:rsidRPr="00AB004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AB004F">
        <w:rPr>
          <w:rFonts w:ascii="Times New Roman" w:hAnsi="Times New Roman" w:cs="Times New Roman"/>
          <w:color w:val="000000"/>
          <w:shd w:val="clear" w:color="auto" w:fill="FFFFFF"/>
        </w:rPr>
        <w:t>15 years, Operation Homefront has provided programs that offer: Relief (through</w:t>
      </w:r>
      <w:r w:rsidRPr="00886F5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c</w:t>
      </w:r>
      <w:r w:rsidRPr="00886F52">
        <w:rPr>
          <w:rFonts w:ascii="Times New Roman" w:hAnsi="Times New Roman" w:cs="Times New Roman"/>
          <w:color w:val="000000"/>
          <w:shd w:val="clear" w:color="auto" w:fill="FFFFFF"/>
        </w:rPr>
        <w:t xml:space="preserve">ritical </w:t>
      </w:r>
      <w:r>
        <w:rPr>
          <w:rFonts w:ascii="Times New Roman" w:hAnsi="Times New Roman" w:cs="Times New Roman"/>
          <w:color w:val="000000"/>
          <w:shd w:val="clear" w:color="auto" w:fill="FFFFFF"/>
        </w:rPr>
        <w:t>f</w:t>
      </w:r>
      <w:r w:rsidRPr="00886F52">
        <w:rPr>
          <w:rFonts w:ascii="Times New Roman" w:hAnsi="Times New Roman" w:cs="Times New Roman"/>
          <w:color w:val="000000"/>
          <w:shd w:val="clear" w:color="auto" w:fill="FFFFFF"/>
        </w:rPr>
        <w:t xml:space="preserve">inancial </w:t>
      </w:r>
      <w:r>
        <w:rPr>
          <w:rFonts w:ascii="Times New Roman" w:hAnsi="Times New Roman" w:cs="Times New Roman"/>
          <w:color w:val="000000"/>
          <w:shd w:val="clear" w:color="auto" w:fill="FFFFFF"/>
        </w:rPr>
        <w:t>a</w:t>
      </w:r>
      <w:r w:rsidRPr="00886F52">
        <w:rPr>
          <w:rFonts w:ascii="Times New Roman" w:hAnsi="Times New Roman" w:cs="Times New Roman"/>
          <w:color w:val="000000"/>
          <w:shd w:val="clear" w:color="auto" w:fill="FFFFFF"/>
        </w:rPr>
        <w:t>ssistance and transitional housing programs), R</w:t>
      </w:r>
      <w:r>
        <w:rPr>
          <w:rFonts w:ascii="Times New Roman" w:hAnsi="Times New Roman" w:cs="Times New Roman"/>
          <w:color w:val="000000"/>
          <w:shd w:val="clear" w:color="auto" w:fill="FFFFFF"/>
        </w:rPr>
        <w:t>esiliency</w:t>
      </w:r>
      <w:r w:rsidRPr="00886F52">
        <w:rPr>
          <w:rFonts w:ascii="Times New Roman" w:hAnsi="Times New Roman" w:cs="Times New Roman"/>
          <w:color w:val="000000"/>
          <w:shd w:val="clear" w:color="auto" w:fill="FFFFFF"/>
        </w:rPr>
        <w:t xml:space="preserve"> (through permanent housing and caregiver support services) and </w:t>
      </w:r>
      <w:r>
        <w:rPr>
          <w:rFonts w:ascii="Times New Roman" w:hAnsi="Times New Roman" w:cs="Times New Roman"/>
          <w:color w:val="000000"/>
          <w:shd w:val="clear" w:color="auto" w:fill="FFFFFF"/>
        </w:rPr>
        <w:t>Recurring Family Support</w:t>
      </w:r>
      <w:r w:rsidRPr="00886F52">
        <w:rPr>
          <w:rFonts w:ascii="Times New Roman" w:hAnsi="Times New Roman" w:cs="Times New Roman"/>
          <w:color w:val="000000"/>
          <w:shd w:val="clear" w:color="auto" w:fill="FFFFFF"/>
        </w:rPr>
        <w:t xml:space="preserve"> programs and services throughout the year that help military families overcome the short-term bumps in the </w:t>
      </w:r>
      <w:r w:rsidR="0092645D" w:rsidRPr="00886F52">
        <w:rPr>
          <w:rFonts w:ascii="Times New Roman" w:hAnsi="Times New Roman" w:cs="Times New Roman"/>
          <w:color w:val="000000"/>
          <w:shd w:val="clear" w:color="auto" w:fill="FFFFFF"/>
        </w:rPr>
        <w:t>road,</w:t>
      </w:r>
      <w:r w:rsidRPr="00886F52">
        <w:rPr>
          <w:rFonts w:ascii="Times New Roman" w:hAnsi="Times New Roman" w:cs="Times New Roman"/>
          <w:color w:val="000000"/>
          <w:shd w:val="clear" w:color="auto" w:fill="FFFFFF"/>
        </w:rPr>
        <w:t xml:space="preserve"> so they don’t become long-term chronic problems.</w:t>
      </w:r>
    </w:p>
    <w:p w14:paraId="438F94BA" w14:textId="76497D42" w:rsidR="0005126D" w:rsidRPr="00C231D9" w:rsidRDefault="0005126D" w:rsidP="00C00623">
      <w:pPr>
        <w:rPr>
          <w:rFonts w:ascii="Times New Roman" w:hAnsi="Times New Roman" w:cs="Times New Roman"/>
          <w:b/>
          <w:bCs/>
        </w:rPr>
      </w:pPr>
    </w:p>
    <w:p w14:paraId="7C573712" w14:textId="3F590E78" w:rsidR="0005126D" w:rsidRPr="00D33313" w:rsidRDefault="005566CE" w:rsidP="00C00623">
      <w:pPr>
        <w:rPr>
          <w:rFonts w:ascii="Times New Roman" w:hAnsi="Times New Roman" w:cs="Times New Roman"/>
        </w:rPr>
      </w:pPr>
      <w:r w:rsidRPr="00D33313">
        <w:rPr>
          <w:rFonts w:ascii="Times New Roman" w:hAnsi="Times New Roman" w:cs="Times New Roman"/>
        </w:rPr>
        <w:t>“</w:t>
      </w:r>
      <w:r w:rsidR="0092645D">
        <w:rPr>
          <w:rFonts w:ascii="Times New Roman" w:hAnsi="Times New Roman" w:cs="Times New Roman"/>
        </w:rPr>
        <w:t>The Alaska USA Foundation</w:t>
      </w:r>
      <w:r w:rsidR="00D33313" w:rsidRPr="00D33313">
        <w:rPr>
          <w:rFonts w:ascii="Times New Roman" w:hAnsi="Times New Roman" w:cs="Times New Roman"/>
        </w:rPr>
        <w:t xml:space="preserve"> is </w:t>
      </w:r>
      <w:r w:rsidR="0092645D">
        <w:rPr>
          <w:rFonts w:ascii="Times New Roman" w:hAnsi="Times New Roman" w:cs="Times New Roman"/>
        </w:rPr>
        <w:t xml:space="preserve">pleased </w:t>
      </w:r>
      <w:r w:rsidR="00D33313" w:rsidRPr="00D33313">
        <w:rPr>
          <w:rFonts w:ascii="Times New Roman" w:hAnsi="Times New Roman" w:cs="Times New Roman"/>
        </w:rPr>
        <w:t xml:space="preserve">to </w:t>
      </w:r>
      <w:r w:rsidR="0092645D">
        <w:rPr>
          <w:rFonts w:ascii="Times New Roman" w:hAnsi="Times New Roman" w:cs="Times New Roman"/>
        </w:rPr>
        <w:t>partner with Operation Homefront and assist in the</w:t>
      </w:r>
      <w:r w:rsidR="00D33313" w:rsidRPr="00D33313">
        <w:rPr>
          <w:rFonts w:ascii="Times New Roman" w:hAnsi="Times New Roman" w:cs="Times New Roman"/>
        </w:rPr>
        <w:t xml:space="preserve"> </w:t>
      </w:r>
      <w:r w:rsidR="0092645D">
        <w:rPr>
          <w:rFonts w:ascii="Times New Roman" w:hAnsi="Times New Roman" w:cs="Times New Roman"/>
        </w:rPr>
        <w:t>efforts to provide services that allow our military personnel a</w:t>
      </w:r>
      <w:r w:rsidR="00D33313" w:rsidRPr="00D33313">
        <w:rPr>
          <w:rFonts w:ascii="Times New Roman" w:hAnsi="Times New Roman" w:cs="Times New Roman"/>
        </w:rPr>
        <w:t xml:space="preserve"> stable and secure </w:t>
      </w:r>
      <w:r w:rsidR="0092645D">
        <w:rPr>
          <w:rFonts w:ascii="Times New Roman" w:hAnsi="Times New Roman" w:cs="Times New Roman"/>
        </w:rPr>
        <w:t>homelife</w:t>
      </w:r>
      <w:r w:rsidR="00D33313" w:rsidRPr="00D33313">
        <w:rPr>
          <w:rFonts w:ascii="Times New Roman" w:hAnsi="Times New Roman" w:cs="Times New Roman"/>
        </w:rPr>
        <w:t xml:space="preserve">. </w:t>
      </w:r>
      <w:r w:rsidR="001C2342">
        <w:rPr>
          <w:rFonts w:ascii="Times New Roman" w:hAnsi="Times New Roman" w:cs="Times New Roman"/>
        </w:rPr>
        <w:t>By partnering with Operation Homefront,</w:t>
      </w:r>
      <w:r w:rsidR="00D33313" w:rsidRPr="00D33313">
        <w:rPr>
          <w:rFonts w:ascii="Times New Roman" w:hAnsi="Times New Roman" w:cs="Times New Roman"/>
        </w:rPr>
        <w:t xml:space="preserve"> we </w:t>
      </w:r>
      <w:r w:rsidR="001C2342">
        <w:rPr>
          <w:rFonts w:ascii="Times New Roman" w:hAnsi="Times New Roman" w:cs="Times New Roman"/>
        </w:rPr>
        <w:t xml:space="preserve">are </w:t>
      </w:r>
      <w:r w:rsidR="00D33313" w:rsidRPr="00D33313">
        <w:rPr>
          <w:rFonts w:ascii="Times New Roman" w:hAnsi="Times New Roman" w:cs="Times New Roman"/>
        </w:rPr>
        <w:t>provid</w:t>
      </w:r>
      <w:r w:rsidR="001C2342">
        <w:rPr>
          <w:rFonts w:ascii="Times New Roman" w:hAnsi="Times New Roman" w:cs="Times New Roman"/>
        </w:rPr>
        <w:t>ing</w:t>
      </w:r>
      <w:r w:rsidR="00D33313" w:rsidRPr="00D33313">
        <w:rPr>
          <w:rFonts w:ascii="Times New Roman" w:hAnsi="Times New Roman" w:cs="Times New Roman"/>
        </w:rPr>
        <w:t xml:space="preserve"> serv</w:t>
      </w:r>
      <w:r w:rsidR="00D33313" w:rsidRPr="00BA0892">
        <w:rPr>
          <w:rFonts w:ascii="Times New Roman" w:hAnsi="Times New Roman" w:cs="Times New Roman"/>
        </w:rPr>
        <w:t>icem</w:t>
      </w:r>
      <w:r w:rsidR="00D33313" w:rsidRPr="00D33313">
        <w:rPr>
          <w:rFonts w:ascii="Times New Roman" w:hAnsi="Times New Roman" w:cs="Times New Roman"/>
        </w:rPr>
        <w:t xml:space="preserve">embers and their families the assistance they need as they </w:t>
      </w:r>
      <w:r w:rsidR="007D1089">
        <w:rPr>
          <w:rFonts w:ascii="Times New Roman" w:hAnsi="Times New Roman" w:cs="Times New Roman"/>
        </w:rPr>
        <w:t>are called to duty within</w:t>
      </w:r>
      <w:r w:rsidR="0092645D">
        <w:rPr>
          <w:rFonts w:ascii="Times New Roman" w:hAnsi="Times New Roman" w:cs="Times New Roman"/>
        </w:rPr>
        <w:t xml:space="preserve"> the military or </w:t>
      </w:r>
      <w:r w:rsidR="007D1089">
        <w:rPr>
          <w:rFonts w:ascii="Times New Roman" w:hAnsi="Times New Roman" w:cs="Times New Roman"/>
        </w:rPr>
        <w:t xml:space="preserve">transitioning </w:t>
      </w:r>
      <w:r w:rsidR="0092645D">
        <w:rPr>
          <w:rFonts w:ascii="Times New Roman" w:hAnsi="Times New Roman" w:cs="Times New Roman"/>
        </w:rPr>
        <w:t>back to</w:t>
      </w:r>
      <w:r w:rsidR="00D33313" w:rsidRPr="00D33313">
        <w:rPr>
          <w:rFonts w:ascii="Times New Roman" w:hAnsi="Times New Roman" w:cs="Times New Roman"/>
        </w:rPr>
        <w:t xml:space="preserve"> civilian life</w:t>
      </w:r>
      <w:r w:rsidR="001C2342">
        <w:rPr>
          <w:rFonts w:ascii="Times New Roman" w:hAnsi="Times New Roman" w:cs="Times New Roman"/>
        </w:rPr>
        <w:t>,</w:t>
      </w:r>
      <w:r w:rsidR="00517B3C" w:rsidRPr="00D33313">
        <w:rPr>
          <w:rFonts w:ascii="Times New Roman" w:hAnsi="Times New Roman" w:cs="Times New Roman"/>
        </w:rPr>
        <w:t xml:space="preserve">” </w:t>
      </w:r>
      <w:r w:rsidRPr="00D33313">
        <w:rPr>
          <w:rFonts w:ascii="Times New Roman" w:hAnsi="Times New Roman" w:cs="Times New Roman"/>
        </w:rPr>
        <w:t xml:space="preserve">said </w:t>
      </w:r>
      <w:r w:rsidR="0005126D" w:rsidRPr="00D33313">
        <w:rPr>
          <w:rFonts w:ascii="Times New Roman" w:hAnsi="Times New Roman" w:cs="Times New Roman"/>
        </w:rPr>
        <w:t xml:space="preserve">Alaska USA </w:t>
      </w:r>
      <w:r w:rsidR="0092645D">
        <w:rPr>
          <w:rFonts w:ascii="Times New Roman" w:hAnsi="Times New Roman" w:cs="Times New Roman"/>
        </w:rPr>
        <w:t>Foundation Executive Director</w:t>
      </w:r>
      <w:r w:rsidR="00B16CCE" w:rsidRPr="00D33313">
        <w:rPr>
          <w:rFonts w:ascii="Times New Roman" w:hAnsi="Times New Roman" w:cs="Times New Roman"/>
        </w:rPr>
        <w:t xml:space="preserve"> </w:t>
      </w:r>
      <w:r w:rsidR="0092645D">
        <w:rPr>
          <w:rFonts w:ascii="Times New Roman" w:hAnsi="Times New Roman" w:cs="Times New Roman"/>
        </w:rPr>
        <w:t>Dan McCue</w:t>
      </w:r>
      <w:r w:rsidR="0005126D" w:rsidRPr="00D33313">
        <w:rPr>
          <w:rFonts w:ascii="Times New Roman" w:hAnsi="Times New Roman" w:cs="Times New Roman"/>
        </w:rPr>
        <w:t>.</w:t>
      </w:r>
      <w:r w:rsidRPr="00D33313">
        <w:rPr>
          <w:rFonts w:ascii="Times New Roman" w:hAnsi="Times New Roman" w:cs="Times New Roman"/>
        </w:rPr>
        <w:t xml:space="preserve"> </w:t>
      </w:r>
    </w:p>
    <w:p w14:paraId="72E826CC" w14:textId="321FC169" w:rsidR="0005126D" w:rsidRPr="00C231D9" w:rsidRDefault="0005126D" w:rsidP="00C00623">
      <w:pPr>
        <w:rPr>
          <w:rFonts w:ascii="Times New Roman" w:hAnsi="Times New Roman" w:cs="Times New Roman"/>
        </w:rPr>
      </w:pPr>
    </w:p>
    <w:p w14:paraId="5FC4ABD9" w14:textId="77777777" w:rsidR="00192B5F" w:rsidRDefault="00192B5F" w:rsidP="00192B5F">
      <w:pPr>
        <w:rPr>
          <w:rFonts w:ascii="Times New Roman" w:eastAsia="Times New Roman" w:hAnsi="Times New Roman" w:cs="Times New Roman"/>
          <w:b/>
        </w:rPr>
      </w:pPr>
      <w:r w:rsidRPr="008B524E">
        <w:rPr>
          <w:rFonts w:ascii="Times New Roman" w:eastAsia="Times New Roman" w:hAnsi="Times New Roman" w:cs="Times New Roman"/>
          <w:b/>
        </w:rPr>
        <w:t>More About Alaska USA Foundation</w:t>
      </w:r>
    </w:p>
    <w:p w14:paraId="32249FCB" w14:textId="77777777" w:rsidR="00192B5F" w:rsidRPr="008B524E" w:rsidRDefault="00192B5F" w:rsidP="00192B5F">
      <w:pPr>
        <w:rPr>
          <w:rFonts w:ascii="Times New Roman" w:eastAsia="Times New Roman" w:hAnsi="Times New Roman" w:cs="Times New Roman"/>
        </w:rPr>
      </w:pPr>
      <w:r w:rsidRPr="008B524E">
        <w:rPr>
          <w:rFonts w:ascii="Times New Roman" w:eastAsia="Times New Roman" w:hAnsi="Times New Roman" w:cs="Times New Roman"/>
        </w:rPr>
        <w:t xml:space="preserve">For more than fifteen years, the Alaska USA Foundation has supported 501(c)(3) charitable organizations that provide needs-based services to children, veterans, and active duty members of the military and their families. Since its inception, the Foundation has distributed more than $2.5 million to these organizations and is honored to assist those that provide direct services in support of its mission. Additional information about the Alaska USA Foundation is available at </w:t>
      </w:r>
      <w:hyperlink r:id="rId6" w:history="1">
        <w:r w:rsidRPr="008B524E">
          <w:rPr>
            <w:rStyle w:val="Hyperlink"/>
            <w:rFonts w:ascii="Times New Roman" w:eastAsia="Times New Roman" w:hAnsi="Times New Roman" w:cs="Times New Roman"/>
          </w:rPr>
          <w:t>alaskausafoundation.org</w:t>
        </w:r>
      </w:hyperlink>
      <w:r w:rsidRPr="008B524E">
        <w:rPr>
          <w:rFonts w:ascii="Times New Roman" w:eastAsia="Times New Roman" w:hAnsi="Times New Roman" w:cs="Times New Roman"/>
        </w:rPr>
        <w:t>.</w:t>
      </w:r>
    </w:p>
    <w:p w14:paraId="59B99482" w14:textId="5416AAA8" w:rsidR="00825B9F" w:rsidRPr="00C231D9" w:rsidRDefault="00825B9F" w:rsidP="00C00623">
      <w:pPr>
        <w:jc w:val="both"/>
        <w:rPr>
          <w:rFonts w:ascii="Times New Roman" w:eastAsia="Times New Roman" w:hAnsi="Times New Roman" w:cs="Times New Roman"/>
        </w:rPr>
      </w:pPr>
    </w:p>
    <w:p w14:paraId="3B20F5B1" w14:textId="617DDB90" w:rsidR="0005126D" w:rsidRDefault="0005126D" w:rsidP="000D5FFB">
      <w:pPr>
        <w:jc w:val="center"/>
        <w:rPr>
          <w:rFonts w:ascii="Times New Roman" w:eastAsia="Times New Roman" w:hAnsi="Times New Roman" w:cs="Times New Roman"/>
        </w:rPr>
      </w:pPr>
      <w:r w:rsidRPr="00C00623">
        <w:rPr>
          <w:rFonts w:ascii="Times New Roman" w:eastAsia="Times New Roman" w:hAnsi="Times New Roman" w:cs="Times New Roman"/>
        </w:rPr>
        <w:t>###</w:t>
      </w:r>
    </w:p>
    <w:p w14:paraId="29D4A9F3" w14:textId="77777777" w:rsidR="008E7439" w:rsidRDefault="008E7439" w:rsidP="008E7439">
      <w:pPr>
        <w:rPr>
          <w:rFonts w:ascii="Times New Roman" w:eastAsia="Times New Roman" w:hAnsi="Times New Roman" w:cs="Times New Roman"/>
        </w:rPr>
      </w:pPr>
    </w:p>
    <w:p w14:paraId="08F33F9F" w14:textId="7C281C5A" w:rsidR="008E7439" w:rsidRPr="00352560" w:rsidRDefault="008E7439" w:rsidP="008E7439">
      <w:pPr>
        <w:rPr>
          <w:rFonts w:ascii="Times New Roman" w:eastAsia="Times New Roman" w:hAnsi="Times New Roman" w:cs="Times New Roman"/>
          <w:sz w:val="22"/>
          <w:u w:val="single"/>
        </w:rPr>
      </w:pPr>
      <w:r w:rsidRPr="00352560">
        <w:rPr>
          <w:rFonts w:ascii="Times New Roman" w:eastAsia="Times New Roman" w:hAnsi="Times New Roman" w:cs="Times New Roman"/>
          <w:sz w:val="22"/>
          <w:u w:val="single"/>
        </w:rPr>
        <w:t>Media Contac</w:t>
      </w:r>
      <w:r>
        <w:rPr>
          <w:rFonts w:ascii="Times New Roman" w:eastAsia="Times New Roman" w:hAnsi="Times New Roman" w:cs="Times New Roman"/>
          <w:sz w:val="22"/>
          <w:u w:val="single"/>
        </w:rPr>
        <w:t>t</w:t>
      </w:r>
    </w:p>
    <w:p w14:paraId="76DC6E6E" w14:textId="77777777" w:rsidR="008E7439" w:rsidRPr="00352560" w:rsidRDefault="008E7439" w:rsidP="008E7439">
      <w:pPr>
        <w:rPr>
          <w:rFonts w:ascii="Times New Roman" w:eastAsia="Times New Roman" w:hAnsi="Times New Roman" w:cs="Times New Roman"/>
          <w:sz w:val="22"/>
        </w:rPr>
      </w:pPr>
      <w:r w:rsidRPr="00352560">
        <w:rPr>
          <w:rFonts w:ascii="Times New Roman" w:eastAsia="Times New Roman" w:hAnsi="Times New Roman" w:cs="Times New Roman"/>
          <w:sz w:val="22"/>
        </w:rPr>
        <w:t>Dan McCue</w:t>
      </w:r>
    </w:p>
    <w:p w14:paraId="01857098" w14:textId="77777777" w:rsidR="008E7439" w:rsidRPr="00352560" w:rsidRDefault="008E7439" w:rsidP="008E7439">
      <w:pPr>
        <w:rPr>
          <w:rFonts w:ascii="Times New Roman" w:eastAsia="Times New Roman" w:hAnsi="Times New Roman" w:cs="Times New Roman"/>
          <w:sz w:val="22"/>
        </w:rPr>
      </w:pPr>
      <w:r w:rsidRPr="00352560">
        <w:rPr>
          <w:rFonts w:ascii="Times New Roman" w:eastAsia="Times New Roman" w:hAnsi="Times New Roman" w:cs="Times New Roman"/>
          <w:sz w:val="22"/>
        </w:rPr>
        <w:t>Executive Director</w:t>
      </w:r>
    </w:p>
    <w:p w14:paraId="773D29CB" w14:textId="77777777" w:rsidR="008E7439" w:rsidRPr="00352560" w:rsidRDefault="008E7439" w:rsidP="008E7439">
      <w:pPr>
        <w:rPr>
          <w:rFonts w:ascii="Times New Roman" w:eastAsia="Times New Roman" w:hAnsi="Times New Roman" w:cs="Times New Roman"/>
          <w:sz w:val="22"/>
        </w:rPr>
      </w:pPr>
      <w:r w:rsidRPr="00352560">
        <w:rPr>
          <w:rFonts w:ascii="Times New Roman" w:eastAsia="Times New Roman" w:hAnsi="Times New Roman" w:cs="Times New Roman"/>
          <w:sz w:val="22"/>
        </w:rPr>
        <w:t>Alaska USA Foundation</w:t>
      </w:r>
    </w:p>
    <w:p w14:paraId="007941E5" w14:textId="77777777" w:rsidR="008E7439" w:rsidRPr="00352560" w:rsidRDefault="008E7439" w:rsidP="008E7439">
      <w:pPr>
        <w:rPr>
          <w:rFonts w:ascii="Times New Roman" w:eastAsia="Times New Roman" w:hAnsi="Times New Roman" w:cs="Times New Roman"/>
          <w:sz w:val="22"/>
        </w:rPr>
      </w:pPr>
      <w:r w:rsidRPr="00352560">
        <w:rPr>
          <w:rFonts w:ascii="Times New Roman" w:eastAsia="Times New Roman" w:hAnsi="Times New Roman" w:cs="Times New Roman"/>
          <w:sz w:val="22"/>
        </w:rPr>
        <w:t>907-786-2807</w:t>
      </w:r>
    </w:p>
    <w:p w14:paraId="46E1917C" w14:textId="77777777" w:rsidR="008E7439" w:rsidRPr="00352560" w:rsidRDefault="008E7439" w:rsidP="008E7439">
      <w:pPr>
        <w:rPr>
          <w:rFonts w:ascii="Times New Roman" w:eastAsia="Times New Roman" w:hAnsi="Times New Roman" w:cs="Times New Roman"/>
          <w:sz w:val="22"/>
        </w:rPr>
      </w:pPr>
      <w:r w:rsidRPr="00352560">
        <w:rPr>
          <w:rFonts w:ascii="Times New Roman" w:eastAsia="Times New Roman" w:hAnsi="Times New Roman" w:cs="Times New Roman"/>
          <w:sz w:val="22"/>
        </w:rPr>
        <w:t>D.McCue@alaskausa.org</w:t>
      </w:r>
    </w:p>
    <w:p w14:paraId="364B7C7B" w14:textId="77777777" w:rsidR="008E7439" w:rsidRPr="00C00623" w:rsidRDefault="008E7439" w:rsidP="008E7439">
      <w:pPr>
        <w:rPr>
          <w:rFonts w:ascii="Times New Roman" w:eastAsia="Times New Roman" w:hAnsi="Times New Roman" w:cs="Times New Roman"/>
        </w:rPr>
      </w:pPr>
    </w:p>
    <w:sectPr w:rsidR="008E7439" w:rsidRPr="00C00623" w:rsidSect="00AC237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90808"/>
    <w:multiLevelType w:val="hybridMultilevel"/>
    <w:tmpl w:val="8DE4103A"/>
    <w:lvl w:ilvl="0" w:tplc="D19258C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CA1"/>
    <w:rsid w:val="0005126D"/>
    <w:rsid w:val="00070794"/>
    <w:rsid w:val="000D5FFB"/>
    <w:rsid w:val="00122BFD"/>
    <w:rsid w:val="00125B6F"/>
    <w:rsid w:val="00137DEE"/>
    <w:rsid w:val="001455B0"/>
    <w:rsid w:val="001577A5"/>
    <w:rsid w:val="00166DF4"/>
    <w:rsid w:val="00192B5F"/>
    <w:rsid w:val="001C2342"/>
    <w:rsid w:val="001C5226"/>
    <w:rsid w:val="001F4DA8"/>
    <w:rsid w:val="00230203"/>
    <w:rsid w:val="002460A2"/>
    <w:rsid w:val="00280E0F"/>
    <w:rsid w:val="00295C93"/>
    <w:rsid w:val="002D0073"/>
    <w:rsid w:val="00312AE5"/>
    <w:rsid w:val="00353758"/>
    <w:rsid w:val="004816F5"/>
    <w:rsid w:val="0048767E"/>
    <w:rsid w:val="00517B3C"/>
    <w:rsid w:val="005419C6"/>
    <w:rsid w:val="00547F38"/>
    <w:rsid w:val="005566CE"/>
    <w:rsid w:val="00581AB3"/>
    <w:rsid w:val="005E020D"/>
    <w:rsid w:val="006302DB"/>
    <w:rsid w:val="00687737"/>
    <w:rsid w:val="006B1C28"/>
    <w:rsid w:val="006F6D27"/>
    <w:rsid w:val="00796F05"/>
    <w:rsid w:val="007D1089"/>
    <w:rsid w:val="007F4FBE"/>
    <w:rsid w:val="00813C2F"/>
    <w:rsid w:val="00825B9F"/>
    <w:rsid w:val="00844662"/>
    <w:rsid w:val="00860DF9"/>
    <w:rsid w:val="00886F52"/>
    <w:rsid w:val="008B687C"/>
    <w:rsid w:val="008C6635"/>
    <w:rsid w:val="008C7FB2"/>
    <w:rsid w:val="008D5E1E"/>
    <w:rsid w:val="008D76E1"/>
    <w:rsid w:val="008E3D29"/>
    <w:rsid w:val="008E7439"/>
    <w:rsid w:val="008F5861"/>
    <w:rsid w:val="008F5ED3"/>
    <w:rsid w:val="009112FA"/>
    <w:rsid w:val="00921FFC"/>
    <w:rsid w:val="0092645D"/>
    <w:rsid w:val="00967CA1"/>
    <w:rsid w:val="009B0FD0"/>
    <w:rsid w:val="009C4C1F"/>
    <w:rsid w:val="009E447A"/>
    <w:rsid w:val="009F0A17"/>
    <w:rsid w:val="00A0679A"/>
    <w:rsid w:val="00A105EE"/>
    <w:rsid w:val="00A50E2D"/>
    <w:rsid w:val="00A940BC"/>
    <w:rsid w:val="00AB004F"/>
    <w:rsid w:val="00AC2372"/>
    <w:rsid w:val="00B16CCE"/>
    <w:rsid w:val="00B4288D"/>
    <w:rsid w:val="00B8118A"/>
    <w:rsid w:val="00B90045"/>
    <w:rsid w:val="00BA0892"/>
    <w:rsid w:val="00BC2680"/>
    <w:rsid w:val="00C00623"/>
    <w:rsid w:val="00C231D9"/>
    <w:rsid w:val="00C52255"/>
    <w:rsid w:val="00C93650"/>
    <w:rsid w:val="00CB06C5"/>
    <w:rsid w:val="00CF25C2"/>
    <w:rsid w:val="00D33313"/>
    <w:rsid w:val="00D61CEA"/>
    <w:rsid w:val="00D632EB"/>
    <w:rsid w:val="00E477A0"/>
    <w:rsid w:val="00E5048F"/>
    <w:rsid w:val="00E5173C"/>
    <w:rsid w:val="00EF7605"/>
    <w:rsid w:val="00F15C36"/>
    <w:rsid w:val="00F171B5"/>
    <w:rsid w:val="00FA77B7"/>
    <w:rsid w:val="00FC6D1F"/>
    <w:rsid w:val="00FD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12A79"/>
  <w15:chartTrackingRefBased/>
  <w15:docId w15:val="{724F2C3A-FB06-964B-B23D-D8504EF3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C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FF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13C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3C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3C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C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C2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C2F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4816F5"/>
  </w:style>
  <w:style w:type="paragraph" w:customStyle="1" w:styleId="Body">
    <w:name w:val="Body"/>
    <w:rsid w:val="00C006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ListParagraph">
    <w:name w:val="List Paragraph"/>
    <w:basedOn w:val="Normal"/>
    <w:uiPriority w:val="34"/>
    <w:qFormat/>
    <w:rsid w:val="00B90045"/>
    <w:pPr>
      <w:spacing w:after="200" w:line="276" w:lineRule="auto"/>
      <w:ind w:left="720"/>
      <w:contextualSpacing/>
    </w:pPr>
    <w:rPr>
      <w:rFonts w:ascii="Arial" w:hAnsi="Arial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1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askausafoundatio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Bjornstad</dc:creator>
  <cp:keywords/>
  <dc:description/>
  <cp:lastModifiedBy>Madison McEnaney</cp:lastModifiedBy>
  <cp:revision>6</cp:revision>
  <cp:lastPrinted>2021-03-30T21:24:00Z</cp:lastPrinted>
  <dcterms:created xsi:type="dcterms:W3CDTF">2021-06-08T18:20:00Z</dcterms:created>
  <dcterms:modified xsi:type="dcterms:W3CDTF">2021-06-14T17:45:00Z</dcterms:modified>
</cp:coreProperties>
</file>