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909C" w14:textId="77777777" w:rsidR="0066440E" w:rsidRDefault="0066440E" w:rsidP="0079221E">
      <w:pPr>
        <w:spacing w:after="160" w:line="259" w:lineRule="auto"/>
      </w:pPr>
    </w:p>
    <w:p w14:paraId="0D5DCDD1" w14:textId="1E7D0825" w:rsidR="0066440E" w:rsidRPr="00336CC6" w:rsidRDefault="0079221E" w:rsidP="0079221E">
      <w:pPr>
        <w:spacing w:after="160" w:line="259" w:lineRule="auto"/>
      </w:pPr>
      <w:r>
        <w:rPr>
          <w:noProof/>
          <w:color w:val="000000"/>
        </w:rPr>
        <w:drawing>
          <wp:inline distT="0" distB="0" distL="0" distR="0" wp14:anchorId="1E309DB2" wp14:editId="4A1E877C">
            <wp:extent cx="1104678" cy="32385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824" cy="327411"/>
                    </a:xfrm>
                    <a:prstGeom prst="rect">
                      <a:avLst/>
                    </a:prstGeom>
                  </pic:spPr>
                </pic:pic>
              </a:graphicData>
            </a:graphic>
          </wp:inline>
        </w:drawing>
      </w:r>
    </w:p>
    <w:p w14:paraId="0DA0EB21" w14:textId="77777777" w:rsidR="00846DA8" w:rsidRDefault="00D0663C" w:rsidP="00846DA8">
      <w:pPr>
        <w:spacing w:after="160" w:line="259" w:lineRule="auto"/>
        <w:rPr>
          <w:rFonts w:asciiTheme="minorHAnsi" w:hAnsiTheme="minorHAnsi" w:cstheme="minorHAnsi"/>
          <w:b/>
          <w:bCs/>
        </w:rPr>
      </w:pPr>
      <w:r w:rsidRPr="00D05B40">
        <w:rPr>
          <w:rFonts w:asciiTheme="minorHAnsi" w:hAnsiTheme="minorHAnsi" w:cstheme="minorHAnsi"/>
          <w:b/>
          <w:bCs/>
        </w:rPr>
        <w:t>FOR IMMEDIATE RELEASE</w:t>
      </w:r>
    </w:p>
    <w:p w14:paraId="257C217F" w14:textId="7168FA7F" w:rsidR="0079221E" w:rsidRPr="0066440E" w:rsidRDefault="0079221E" w:rsidP="00846DA8">
      <w:pPr>
        <w:spacing w:after="160" w:line="259" w:lineRule="auto"/>
        <w:ind w:left="6480" w:firstLine="720"/>
        <w:rPr>
          <w:rFonts w:asciiTheme="minorHAnsi" w:hAnsiTheme="minorHAnsi" w:cstheme="minorHAnsi"/>
          <w:b/>
          <w:color w:val="000000" w:themeColor="text1"/>
          <w:sz w:val="28"/>
          <w:szCs w:val="28"/>
        </w:rPr>
      </w:pPr>
      <w:r w:rsidRPr="0066440E">
        <w:rPr>
          <w:rFonts w:asciiTheme="minorHAnsi" w:hAnsiTheme="minorHAnsi" w:cstheme="minorHAnsi"/>
          <w:b/>
          <w:color w:val="000000" w:themeColor="text1"/>
          <w:sz w:val="28"/>
          <w:szCs w:val="28"/>
        </w:rPr>
        <w:t>NEWS RELEASE</w:t>
      </w:r>
      <w:r w:rsidR="00563944" w:rsidRPr="0066440E">
        <w:rPr>
          <w:rFonts w:asciiTheme="minorHAnsi" w:hAnsiTheme="minorHAnsi" w:cstheme="minorHAnsi"/>
          <w:b/>
          <w:color w:val="000000" w:themeColor="text1"/>
          <w:sz w:val="28"/>
          <w:szCs w:val="28"/>
        </w:rPr>
        <w:t xml:space="preserve"> </w:t>
      </w:r>
    </w:p>
    <w:p w14:paraId="06B648CC" w14:textId="5B4EC7BF" w:rsidR="00000803" w:rsidRPr="00000803" w:rsidRDefault="00905DFB" w:rsidP="00421639">
      <w:pPr>
        <w:keepNext/>
        <w:widowControl w:val="0"/>
        <w:tabs>
          <w:tab w:val="center" w:pos="4680"/>
        </w:tabs>
        <w:jc w:val="center"/>
        <w:outlineLvl w:val="3"/>
        <w:rPr>
          <w:rFonts w:asciiTheme="minorHAnsi" w:hAnsiTheme="minorHAnsi" w:cstheme="minorHAnsi"/>
          <w:b/>
          <w:bCs/>
        </w:rPr>
      </w:pPr>
      <w:r w:rsidRPr="00000803">
        <w:rPr>
          <w:rFonts w:asciiTheme="minorHAnsi" w:hAnsiTheme="minorHAnsi" w:cstheme="minorHAnsi"/>
          <w:b/>
          <w:bCs/>
        </w:rPr>
        <w:t xml:space="preserve">IMM and CSPI Partner to </w:t>
      </w:r>
      <w:r w:rsidR="00000803" w:rsidRPr="00000803">
        <w:rPr>
          <w:rFonts w:asciiTheme="minorHAnsi" w:hAnsiTheme="minorHAnsi" w:cstheme="minorHAnsi"/>
          <w:b/>
          <w:bCs/>
        </w:rPr>
        <w:t>Accelerate Digital Transformation</w:t>
      </w:r>
      <w:r w:rsidR="00DE7174">
        <w:rPr>
          <w:rFonts w:asciiTheme="minorHAnsi" w:hAnsiTheme="minorHAnsi" w:cstheme="minorHAnsi"/>
          <w:b/>
          <w:bCs/>
        </w:rPr>
        <w:t xml:space="preserve"> for Community Financial Institution</w:t>
      </w:r>
      <w:r w:rsidR="004B64D3">
        <w:rPr>
          <w:rFonts w:asciiTheme="minorHAnsi" w:hAnsiTheme="minorHAnsi" w:cstheme="minorHAnsi"/>
          <w:b/>
          <w:bCs/>
        </w:rPr>
        <w:t>s</w:t>
      </w:r>
    </w:p>
    <w:p w14:paraId="11133A4F" w14:textId="4D5B4802" w:rsidR="00421639" w:rsidRDefault="00421639" w:rsidP="00421639">
      <w:pPr>
        <w:keepNext/>
        <w:widowControl w:val="0"/>
        <w:tabs>
          <w:tab w:val="center" w:pos="4680"/>
        </w:tabs>
        <w:jc w:val="center"/>
        <w:outlineLvl w:val="3"/>
        <w:rPr>
          <w:rFonts w:asciiTheme="minorHAnsi" w:hAnsiTheme="minorHAnsi" w:cstheme="minorHAnsi"/>
          <w:bCs/>
          <w:i/>
        </w:rPr>
      </w:pPr>
      <w:r>
        <w:rPr>
          <w:rFonts w:asciiTheme="minorHAnsi" w:hAnsiTheme="minorHAnsi" w:cstheme="minorHAnsi"/>
          <w:bCs/>
          <w:i/>
        </w:rPr>
        <w:t xml:space="preserve">Integration enables </w:t>
      </w:r>
      <w:r w:rsidR="0041100C">
        <w:rPr>
          <w:rFonts w:asciiTheme="minorHAnsi" w:hAnsiTheme="minorHAnsi" w:cstheme="minorHAnsi"/>
          <w:bCs/>
          <w:i/>
        </w:rPr>
        <w:t>real</w:t>
      </w:r>
      <w:r w:rsidR="00443879">
        <w:rPr>
          <w:rFonts w:asciiTheme="minorHAnsi" w:hAnsiTheme="minorHAnsi" w:cstheme="minorHAnsi"/>
          <w:bCs/>
          <w:i/>
        </w:rPr>
        <w:t>-</w:t>
      </w:r>
      <w:r w:rsidR="0041100C">
        <w:rPr>
          <w:rFonts w:asciiTheme="minorHAnsi" w:hAnsiTheme="minorHAnsi" w:cstheme="minorHAnsi"/>
          <w:bCs/>
          <w:i/>
        </w:rPr>
        <w:t>time</w:t>
      </w:r>
      <w:r w:rsidR="00000803" w:rsidRPr="00000803">
        <w:rPr>
          <w:rFonts w:asciiTheme="minorHAnsi" w:hAnsiTheme="minorHAnsi" w:cstheme="minorHAnsi"/>
          <w:bCs/>
          <w:i/>
        </w:rPr>
        <w:t xml:space="preserve"> </w:t>
      </w:r>
      <w:r w:rsidR="0041100C">
        <w:rPr>
          <w:rFonts w:asciiTheme="minorHAnsi" w:hAnsiTheme="minorHAnsi" w:cstheme="minorHAnsi"/>
          <w:bCs/>
          <w:i/>
        </w:rPr>
        <w:t>eSignatures</w:t>
      </w:r>
      <w:r w:rsidR="00614170" w:rsidRPr="00614170">
        <w:rPr>
          <w:rFonts w:asciiTheme="minorHAnsi" w:hAnsiTheme="minorHAnsi" w:cstheme="minorHAnsi"/>
          <w:bCs/>
          <w:i/>
        </w:rPr>
        <w:t xml:space="preserve"> </w:t>
      </w:r>
      <w:r w:rsidR="00DE7174">
        <w:rPr>
          <w:rFonts w:asciiTheme="minorHAnsi" w:hAnsiTheme="minorHAnsi" w:cstheme="minorHAnsi"/>
          <w:bCs/>
          <w:i/>
        </w:rPr>
        <w:t xml:space="preserve">to </w:t>
      </w:r>
      <w:r>
        <w:rPr>
          <w:rFonts w:asciiTheme="minorHAnsi" w:hAnsiTheme="minorHAnsi" w:cstheme="minorHAnsi"/>
          <w:bCs/>
          <w:i/>
        </w:rPr>
        <w:t>provide superior customer experience</w:t>
      </w:r>
    </w:p>
    <w:p w14:paraId="0AB157C1" w14:textId="7249721B" w:rsidR="00905DFB" w:rsidRPr="00D05B40" w:rsidRDefault="00905DFB" w:rsidP="00905DFB">
      <w:pPr>
        <w:rPr>
          <w:rFonts w:asciiTheme="minorHAnsi" w:hAnsiTheme="minorHAnsi" w:cstheme="minorHAnsi"/>
        </w:rPr>
      </w:pPr>
    </w:p>
    <w:p w14:paraId="232CF07C" w14:textId="7A9B2647" w:rsidR="009D1AA4" w:rsidRPr="00802E3C" w:rsidRDefault="00D05B40" w:rsidP="00905DFB">
      <w:pPr>
        <w:rPr>
          <w:rFonts w:asciiTheme="minorHAnsi" w:hAnsiTheme="minorHAnsi" w:cstheme="minorHAnsi"/>
        </w:rPr>
      </w:pPr>
      <w:r w:rsidRPr="00802E3C">
        <w:rPr>
          <w:rFonts w:asciiTheme="minorHAnsi" w:hAnsiTheme="minorHAnsi" w:cstheme="minorHAnsi"/>
          <w:b/>
          <w:bCs/>
        </w:rPr>
        <w:t xml:space="preserve">RAHWAY, N. J., </w:t>
      </w:r>
      <w:r w:rsidR="00362AEE" w:rsidRPr="00802E3C">
        <w:rPr>
          <w:rFonts w:asciiTheme="minorHAnsi" w:hAnsiTheme="minorHAnsi" w:cstheme="minorHAnsi"/>
          <w:b/>
          <w:bCs/>
        </w:rPr>
        <w:t>Nov</w:t>
      </w:r>
      <w:r w:rsidRPr="00802E3C">
        <w:rPr>
          <w:rFonts w:asciiTheme="minorHAnsi" w:hAnsiTheme="minorHAnsi" w:cstheme="minorHAnsi"/>
          <w:b/>
          <w:bCs/>
        </w:rPr>
        <w:t xml:space="preserve">. </w:t>
      </w:r>
      <w:r w:rsidR="00802E3C">
        <w:rPr>
          <w:rFonts w:asciiTheme="minorHAnsi" w:hAnsiTheme="minorHAnsi" w:cstheme="minorHAnsi"/>
          <w:b/>
          <w:bCs/>
        </w:rPr>
        <w:t>3</w:t>
      </w:r>
      <w:r w:rsidRPr="00802E3C">
        <w:rPr>
          <w:rFonts w:asciiTheme="minorHAnsi" w:hAnsiTheme="minorHAnsi" w:cstheme="minorHAnsi"/>
          <w:b/>
          <w:bCs/>
        </w:rPr>
        <w:t xml:space="preserve">, 2021 </w:t>
      </w:r>
      <w:r w:rsidR="00905DFB" w:rsidRPr="00802E3C">
        <w:rPr>
          <w:rFonts w:asciiTheme="minorHAnsi" w:hAnsiTheme="minorHAnsi" w:cstheme="minorHAnsi"/>
        </w:rPr>
        <w:t xml:space="preserve">–  </w:t>
      </w:r>
      <w:hyperlink r:id="rId12" w:history="1">
        <w:r w:rsidR="00905DFB" w:rsidRPr="00802E3C">
          <w:rPr>
            <w:rStyle w:val="Hyperlink"/>
            <w:rFonts w:asciiTheme="minorHAnsi" w:hAnsiTheme="minorHAnsi" w:cstheme="minorHAnsi"/>
          </w:rPr>
          <w:t>IMM</w:t>
        </w:r>
      </w:hyperlink>
      <w:r w:rsidR="00905DFB" w:rsidRPr="00802E3C">
        <w:rPr>
          <w:rFonts w:asciiTheme="minorHAnsi" w:hAnsiTheme="minorHAnsi" w:cstheme="minorHAnsi"/>
        </w:rPr>
        <w:t>, the only eSignature provider that specializes in eSignature and digital transaction solutions exclusively for financial institutions</w:t>
      </w:r>
      <w:r w:rsidR="00421639" w:rsidRPr="00802E3C">
        <w:rPr>
          <w:rFonts w:asciiTheme="minorHAnsi" w:hAnsiTheme="minorHAnsi" w:cstheme="minorHAnsi"/>
        </w:rPr>
        <w:t>,</w:t>
      </w:r>
      <w:r w:rsidR="009D1AA4" w:rsidRPr="00802E3C">
        <w:rPr>
          <w:rFonts w:asciiTheme="minorHAnsi" w:hAnsiTheme="minorHAnsi" w:cstheme="minorHAnsi"/>
        </w:rPr>
        <w:t xml:space="preserve"> today announced it has partnered with</w:t>
      </w:r>
      <w:r w:rsidR="0041100C" w:rsidRPr="00802E3C">
        <w:rPr>
          <w:rFonts w:asciiTheme="minorHAnsi" w:hAnsiTheme="minorHAnsi" w:cstheme="minorHAnsi"/>
        </w:rPr>
        <w:t xml:space="preserve"> Missouri-based</w:t>
      </w:r>
      <w:r w:rsidR="00421639" w:rsidRPr="00802E3C">
        <w:rPr>
          <w:rFonts w:asciiTheme="minorHAnsi" w:hAnsiTheme="minorHAnsi" w:cstheme="minorHAnsi"/>
        </w:rPr>
        <w:t xml:space="preserve"> </w:t>
      </w:r>
      <w:hyperlink r:id="rId13" w:history="1">
        <w:r w:rsidR="00905DFB" w:rsidRPr="00802E3C">
          <w:rPr>
            <w:rStyle w:val="Hyperlink"/>
            <w:rFonts w:asciiTheme="minorHAnsi" w:hAnsiTheme="minorHAnsi" w:cstheme="minorHAnsi"/>
          </w:rPr>
          <w:t>Computer Service Professionals Inc.</w:t>
        </w:r>
      </w:hyperlink>
      <w:r w:rsidR="00905DFB" w:rsidRPr="00802E3C">
        <w:rPr>
          <w:rFonts w:asciiTheme="minorHAnsi" w:hAnsiTheme="minorHAnsi" w:cstheme="minorHAnsi"/>
        </w:rPr>
        <w:t xml:space="preserve"> (CSPI), </w:t>
      </w:r>
      <w:r w:rsidR="0041100C" w:rsidRPr="00802E3C">
        <w:rPr>
          <w:rFonts w:asciiTheme="minorHAnsi" w:hAnsiTheme="minorHAnsi" w:cstheme="minorHAnsi"/>
        </w:rPr>
        <w:t xml:space="preserve">a </w:t>
      </w:r>
      <w:r w:rsidR="00EE79AF" w:rsidRPr="00802E3C">
        <w:rPr>
          <w:rFonts w:asciiTheme="minorHAnsi" w:hAnsiTheme="minorHAnsi" w:cstheme="minorHAnsi"/>
        </w:rPr>
        <w:t xml:space="preserve">fintech provider of core, digital banking, document management and item processing solutions, </w:t>
      </w:r>
      <w:r w:rsidR="009D1AA4" w:rsidRPr="00802E3C">
        <w:rPr>
          <w:rFonts w:asciiTheme="minorHAnsi" w:hAnsiTheme="minorHAnsi" w:cstheme="minorHAnsi"/>
        </w:rPr>
        <w:t xml:space="preserve">to </w:t>
      </w:r>
      <w:r w:rsidR="0041100C" w:rsidRPr="00802E3C">
        <w:rPr>
          <w:rFonts w:asciiTheme="minorHAnsi" w:hAnsiTheme="minorHAnsi" w:cstheme="minorHAnsi"/>
        </w:rPr>
        <w:t>giv</w:t>
      </w:r>
      <w:r w:rsidR="009D1AA4" w:rsidRPr="00802E3C">
        <w:rPr>
          <w:rFonts w:asciiTheme="minorHAnsi" w:hAnsiTheme="minorHAnsi" w:cstheme="minorHAnsi"/>
        </w:rPr>
        <w:t xml:space="preserve">e community financial institutions a more streamlined, enhanced digital banking platform. IMM’s flagship eSignature platform, IMM eSign, </w:t>
      </w:r>
      <w:r w:rsidR="00FC6F0F" w:rsidRPr="00802E3C">
        <w:rPr>
          <w:rFonts w:asciiTheme="minorHAnsi" w:hAnsiTheme="minorHAnsi" w:cstheme="minorHAnsi"/>
        </w:rPr>
        <w:t>will be</w:t>
      </w:r>
      <w:r w:rsidR="009D1AA4" w:rsidRPr="00802E3C">
        <w:rPr>
          <w:rFonts w:asciiTheme="minorHAnsi" w:hAnsiTheme="minorHAnsi" w:cstheme="minorHAnsi"/>
        </w:rPr>
        <w:t xml:space="preserve"> integrated with CSPI’s Aurora Advantage Digital Banking product suite.</w:t>
      </w:r>
    </w:p>
    <w:p w14:paraId="1BD38B8E" w14:textId="77777777" w:rsidR="00FD1CF5" w:rsidRPr="00802E3C" w:rsidRDefault="00FD1CF5" w:rsidP="00905DFB">
      <w:pPr>
        <w:rPr>
          <w:rFonts w:asciiTheme="minorHAnsi" w:hAnsiTheme="minorHAnsi" w:cstheme="minorHAnsi"/>
        </w:rPr>
      </w:pPr>
    </w:p>
    <w:p w14:paraId="728B1E95" w14:textId="52EC7D58" w:rsidR="00C97A71" w:rsidRPr="00802E3C" w:rsidRDefault="00FD2B77" w:rsidP="00905DFB">
      <w:pPr>
        <w:rPr>
          <w:rFonts w:asciiTheme="minorHAnsi" w:hAnsiTheme="minorHAnsi" w:cstheme="minorHAnsi"/>
        </w:rPr>
      </w:pPr>
      <w:r w:rsidRPr="00802E3C">
        <w:rPr>
          <w:rFonts w:asciiTheme="minorHAnsi" w:hAnsiTheme="minorHAnsi" w:cstheme="minorHAnsi"/>
        </w:rPr>
        <w:t>Kurt Luebbering</w:t>
      </w:r>
      <w:r w:rsidR="00FD1CF5" w:rsidRPr="00802E3C">
        <w:rPr>
          <w:rFonts w:asciiTheme="minorHAnsi" w:hAnsiTheme="minorHAnsi" w:cstheme="minorHAnsi"/>
        </w:rPr>
        <w:t xml:space="preserve">, </w:t>
      </w:r>
      <w:r w:rsidRPr="00802E3C">
        <w:rPr>
          <w:rFonts w:asciiTheme="minorHAnsi" w:hAnsiTheme="minorHAnsi" w:cstheme="minorHAnsi"/>
        </w:rPr>
        <w:t>Chief Operations Officer</w:t>
      </w:r>
      <w:r w:rsidR="00FD1CF5" w:rsidRPr="00802E3C">
        <w:rPr>
          <w:rFonts w:asciiTheme="minorHAnsi" w:hAnsiTheme="minorHAnsi" w:cstheme="minorHAnsi"/>
        </w:rPr>
        <w:t xml:space="preserve">, CSPI, said, </w:t>
      </w:r>
      <w:r w:rsidR="00C97A71" w:rsidRPr="00802E3C">
        <w:rPr>
          <w:rFonts w:asciiTheme="minorHAnsi" w:hAnsiTheme="minorHAnsi" w:cstheme="minorHAnsi"/>
        </w:rPr>
        <w:t xml:space="preserve">“We conducted an extensive review process, </w:t>
      </w:r>
      <w:r w:rsidR="00A00455" w:rsidRPr="00802E3C">
        <w:rPr>
          <w:rFonts w:asciiTheme="minorHAnsi" w:hAnsiTheme="minorHAnsi" w:cstheme="minorHAnsi"/>
        </w:rPr>
        <w:t>and a</w:t>
      </w:r>
      <w:r w:rsidR="00C97A71" w:rsidRPr="00802E3C">
        <w:rPr>
          <w:rFonts w:asciiTheme="minorHAnsi" w:hAnsiTheme="minorHAnsi" w:cstheme="minorHAnsi"/>
        </w:rPr>
        <w:t xml:space="preserve">fter compiling our research and seeking </w:t>
      </w:r>
      <w:r w:rsidR="00FD1CF5" w:rsidRPr="00802E3C">
        <w:rPr>
          <w:rFonts w:asciiTheme="minorHAnsi" w:hAnsiTheme="minorHAnsi" w:cstheme="minorHAnsi"/>
        </w:rPr>
        <w:t xml:space="preserve">customer and industry partner </w:t>
      </w:r>
      <w:r w:rsidR="00C97A71" w:rsidRPr="00802E3C">
        <w:rPr>
          <w:rFonts w:asciiTheme="minorHAnsi" w:hAnsiTheme="minorHAnsi" w:cstheme="minorHAnsi"/>
        </w:rPr>
        <w:t xml:space="preserve">recommendations, IMM </w:t>
      </w:r>
      <w:r w:rsidR="00FD1CF5" w:rsidRPr="00802E3C">
        <w:rPr>
          <w:rFonts w:asciiTheme="minorHAnsi" w:hAnsiTheme="minorHAnsi" w:cstheme="minorHAnsi"/>
        </w:rPr>
        <w:t>was</w:t>
      </w:r>
      <w:r w:rsidR="00614170" w:rsidRPr="00802E3C">
        <w:rPr>
          <w:rFonts w:asciiTheme="minorHAnsi" w:hAnsiTheme="minorHAnsi" w:cstheme="minorHAnsi"/>
        </w:rPr>
        <w:t xml:space="preserve"> t</w:t>
      </w:r>
      <w:r w:rsidR="00C97A71" w:rsidRPr="00802E3C">
        <w:rPr>
          <w:rFonts w:asciiTheme="minorHAnsi" w:hAnsiTheme="minorHAnsi" w:cstheme="minorHAnsi"/>
        </w:rPr>
        <w:t xml:space="preserve">he </w:t>
      </w:r>
      <w:r w:rsidR="001604B5" w:rsidRPr="00802E3C">
        <w:rPr>
          <w:rFonts w:asciiTheme="minorHAnsi" w:hAnsiTheme="minorHAnsi" w:cstheme="minorHAnsi"/>
        </w:rPr>
        <w:t xml:space="preserve">clear </w:t>
      </w:r>
      <w:r w:rsidR="00C97A71" w:rsidRPr="00802E3C">
        <w:rPr>
          <w:rFonts w:asciiTheme="minorHAnsi" w:hAnsiTheme="minorHAnsi" w:cstheme="minorHAnsi"/>
        </w:rPr>
        <w:t xml:space="preserve">choice. Like CSPI, IMM </w:t>
      </w:r>
      <w:r w:rsidR="00FD1CF5" w:rsidRPr="00802E3C">
        <w:rPr>
          <w:rFonts w:asciiTheme="minorHAnsi" w:hAnsiTheme="minorHAnsi" w:cstheme="minorHAnsi"/>
        </w:rPr>
        <w:t xml:space="preserve">focuses on the financial industry, </w:t>
      </w:r>
      <w:r w:rsidR="008032EE" w:rsidRPr="00802E3C">
        <w:rPr>
          <w:rFonts w:asciiTheme="minorHAnsi" w:hAnsiTheme="minorHAnsi" w:cstheme="minorHAnsi"/>
        </w:rPr>
        <w:t>has excellent industry credi</w:t>
      </w:r>
      <w:r w:rsidR="005C30B5" w:rsidRPr="00802E3C">
        <w:rPr>
          <w:rFonts w:asciiTheme="minorHAnsi" w:hAnsiTheme="minorHAnsi" w:cstheme="minorHAnsi"/>
        </w:rPr>
        <w:t xml:space="preserve">bility, </w:t>
      </w:r>
      <w:r w:rsidR="00C97A71" w:rsidRPr="00802E3C">
        <w:rPr>
          <w:rFonts w:asciiTheme="minorHAnsi" w:hAnsiTheme="minorHAnsi" w:cstheme="minorHAnsi"/>
        </w:rPr>
        <w:t xml:space="preserve">is committed </w:t>
      </w:r>
      <w:r w:rsidR="001604B5" w:rsidRPr="00802E3C">
        <w:rPr>
          <w:rFonts w:asciiTheme="minorHAnsi" w:hAnsiTheme="minorHAnsi" w:cstheme="minorHAnsi"/>
        </w:rPr>
        <w:t>to</w:t>
      </w:r>
      <w:r w:rsidR="00C97A71" w:rsidRPr="00802E3C">
        <w:rPr>
          <w:rFonts w:asciiTheme="minorHAnsi" w:hAnsiTheme="minorHAnsi" w:cstheme="minorHAnsi"/>
        </w:rPr>
        <w:t xml:space="preserve"> excellen</w:t>
      </w:r>
      <w:r w:rsidR="004B64D3" w:rsidRPr="00802E3C">
        <w:rPr>
          <w:rFonts w:asciiTheme="minorHAnsi" w:hAnsiTheme="minorHAnsi" w:cstheme="minorHAnsi"/>
        </w:rPr>
        <w:t>t</w:t>
      </w:r>
      <w:r w:rsidR="00C97A71" w:rsidRPr="00802E3C">
        <w:rPr>
          <w:rFonts w:asciiTheme="minorHAnsi" w:hAnsiTheme="minorHAnsi" w:cstheme="minorHAnsi"/>
        </w:rPr>
        <w:t xml:space="preserve"> customer service</w:t>
      </w:r>
      <w:r w:rsidR="00FD1CF5" w:rsidRPr="00802E3C">
        <w:rPr>
          <w:rFonts w:asciiTheme="minorHAnsi" w:hAnsiTheme="minorHAnsi" w:cstheme="minorHAnsi"/>
        </w:rPr>
        <w:t xml:space="preserve"> and ensures</w:t>
      </w:r>
      <w:r w:rsidR="004E72D3" w:rsidRPr="00802E3C">
        <w:rPr>
          <w:rFonts w:asciiTheme="minorHAnsi" w:hAnsiTheme="minorHAnsi" w:cstheme="minorHAnsi"/>
        </w:rPr>
        <w:t xml:space="preserve"> </w:t>
      </w:r>
      <w:r w:rsidR="00614170" w:rsidRPr="00802E3C">
        <w:rPr>
          <w:rFonts w:asciiTheme="minorHAnsi" w:hAnsiTheme="minorHAnsi" w:cstheme="minorHAnsi"/>
        </w:rPr>
        <w:t xml:space="preserve">its </w:t>
      </w:r>
      <w:r w:rsidR="00C97A71" w:rsidRPr="00802E3C">
        <w:rPr>
          <w:rFonts w:asciiTheme="minorHAnsi" w:hAnsiTheme="minorHAnsi" w:cstheme="minorHAnsi"/>
        </w:rPr>
        <w:t>solutions address the</w:t>
      </w:r>
      <w:r w:rsidR="004E72D3" w:rsidRPr="00802E3C">
        <w:rPr>
          <w:rFonts w:asciiTheme="minorHAnsi" w:hAnsiTheme="minorHAnsi" w:cstheme="minorHAnsi"/>
        </w:rPr>
        <w:t xml:space="preserve"> unique challenges facing community financial institutions.</w:t>
      </w:r>
      <w:r w:rsidR="00C97A71" w:rsidRPr="00802E3C">
        <w:rPr>
          <w:rFonts w:asciiTheme="minorHAnsi" w:hAnsiTheme="minorHAnsi" w:cstheme="minorHAnsi"/>
        </w:rPr>
        <w:t xml:space="preserve"> </w:t>
      </w:r>
      <w:r w:rsidR="004E72D3" w:rsidRPr="00802E3C">
        <w:rPr>
          <w:rFonts w:asciiTheme="minorHAnsi" w:hAnsiTheme="minorHAnsi" w:cstheme="minorHAnsi"/>
        </w:rPr>
        <w:t xml:space="preserve">We look forward to a </w:t>
      </w:r>
      <w:r w:rsidR="009075A6" w:rsidRPr="00802E3C">
        <w:rPr>
          <w:rFonts w:asciiTheme="minorHAnsi" w:hAnsiTheme="minorHAnsi" w:cstheme="minorHAnsi"/>
        </w:rPr>
        <w:t>rewarding</w:t>
      </w:r>
      <w:r w:rsidR="004E72D3" w:rsidRPr="00802E3C">
        <w:rPr>
          <w:rFonts w:asciiTheme="minorHAnsi" w:hAnsiTheme="minorHAnsi" w:cstheme="minorHAnsi"/>
        </w:rPr>
        <w:t xml:space="preserve"> partnership with IMM and collaborating with </w:t>
      </w:r>
      <w:r w:rsidR="0041100C" w:rsidRPr="00802E3C">
        <w:rPr>
          <w:rFonts w:asciiTheme="minorHAnsi" w:hAnsiTheme="minorHAnsi" w:cstheme="minorHAnsi"/>
        </w:rPr>
        <w:t>its</w:t>
      </w:r>
      <w:r w:rsidR="004E72D3" w:rsidRPr="00802E3C">
        <w:rPr>
          <w:rFonts w:asciiTheme="minorHAnsi" w:hAnsiTheme="minorHAnsi" w:cstheme="minorHAnsi"/>
        </w:rPr>
        <w:t xml:space="preserve"> team to </w:t>
      </w:r>
      <w:r w:rsidRPr="00802E3C">
        <w:rPr>
          <w:rFonts w:asciiTheme="minorHAnsi" w:hAnsiTheme="minorHAnsi" w:cstheme="minorHAnsi"/>
        </w:rPr>
        <w:t>provide</w:t>
      </w:r>
      <w:r w:rsidR="004E72D3" w:rsidRPr="00802E3C">
        <w:rPr>
          <w:rFonts w:asciiTheme="minorHAnsi" w:hAnsiTheme="minorHAnsi" w:cstheme="minorHAnsi"/>
        </w:rPr>
        <w:t xml:space="preserve"> </w:t>
      </w:r>
      <w:r w:rsidR="00D52F30" w:rsidRPr="00802E3C">
        <w:rPr>
          <w:rFonts w:asciiTheme="minorHAnsi" w:hAnsiTheme="minorHAnsi" w:cstheme="minorHAnsi"/>
        </w:rPr>
        <w:t>our</w:t>
      </w:r>
      <w:r w:rsidRPr="00802E3C">
        <w:rPr>
          <w:rFonts w:asciiTheme="minorHAnsi" w:hAnsiTheme="minorHAnsi" w:cstheme="minorHAnsi"/>
        </w:rPr>
        <w:t xml:space="preserve"> community</w:t>
      </w:r>
      <w:r w:rsidR="00D52F30" w:rsidRPr="00802E3C">
        <w:rPr>
          <w:rFonts w:asciiTheme="minorHAnsi" w:hAnsiTheme="minorHAnsi" w:cstheme="minorHAnsi"/>
        </w:rPr>
        <w:t xml:space="preserve"> </w:t>
      </w:r>
      <w:r w:rsidR="004E72D3" w:rsidRPr="00802E3C">
        <w:rPr>
          <w:rFonts w:asciiTheme="minorHAnsi" w:hAnsiTheme="minorHAnsi" w:cstheme="minorHAnsi"/>
        </w:rPr>
        <w:t>banks and credit unions the digital tools needed to succeed in today’s environment.”</w:t>
      </w:r>
      <w:r w:rsidR="00C97A71" w:rsidRPr="00802E3C">
        <w:rPr>
          <w:rFonts w:asciiTheme="minorHAnsi" w:hAnsiTheme="minorHAnsi" w:cstheme="minorHAnsi"/>
        </w:rPr>
        <w:t xml:space="preserve"> </w:t>
      </w:r>
    </w:p>
    <w:p w14:paraId="09DD2E06" w14:textId="1D9D7D23" w:rsidR="00C97A71" w:rsidRPr="00802E3C" w:rsidRDefault="00C97A71" w:rsidP="00905DFB">
      <w:pPr>
        <w:rPr>
          <w:rFonts w:asciiTheme="minorHAnsi" w:hAnsiTheme="minorHAnsi" w:cstheme="minorHAnsi"/>
        </w:rPr>
      </w:pPr>
    </w:p>
    <w:p w14:paraId="5405F63A" w14:textId="3F555C1C" w:rsidR="00FD1CF5" w:rsidRDefault="00FD1CF5" w:rsidP="00FD1CF5">
      <w:pPr>
        <w:rPr>
          <w:rFonts w:asciiTheme="minorHAnsi" w:hAnsiTheme="minorHAnsi" w:cstheme="minorHAnsi"/>
        </w:rPr>
      </w:pPr>
      <w:r w:rsidRPr="00802E3C">
        <w:rPr>
          <w:rFonts w:asciiTheme="minorHAnsi" w:hAnsiTheme="minorHAnsi" w:cstheme="minorHAnsi"/>
        </w:rPr>
        <w:t xml:space="preserve">IMM’s integration with CSPI </w:t>
      </w:r>
      <w:r w:rsidR="00FC6F0F" w:rsidRPr="00802E3C">
        <w:rPr>
          <w:rFonts w:asciiTheme="minorHAnsi" w:hAnsiTheme="minorHAnsi" w:cstheme="minorHAnsi"/>
        </w:rPr>
        <w:t xml:space="preserve">will </w:t>
      </w:r>
      <w:r w:rsidRPr="00802E3C">
        <w:rPr>
          <w:rFonts w:asciiTheme="minorHAnsi" w:hAnsiTheme="minorHAnsi" w:cstheme="minorHAnsi"/>
        </w:rPr>
        <w:t>offer real-time integration enabling community banks and credit unions to offer eSignatures for all document types. Complex transactions that historically relied on manual, paper</w:t>
      </w:r>
      <w:r>
        <w:rPr>
          <w:rFonts w:asciiTheme="minorHAnsi" w:hAnsiTheme="minorHAnsi" w:cstheme="minorHAnsi"/>
        </w:rPr>
        <w:t>-based processes such as account openings or loan requests and fulfillments, will now be automated, creating more streamlined, efficient workflows. This reduces and/or eliminates human errors, enabling institutions to close more transactions faster, with increased accuracy. Remote eSignature</w:t>
      </w:r>
      <w:r w:rsidR="009075A6">
        <w:rPr>
          <w:rFonts w:asciiTheme="minorHAnsi" w:hAnsiTheme="minorHAnsi" w:cstheme="minorHAnsi"/>
        </w:rPr>
        <w:t xml:space="preserve"> capability</w:t>
      </w:r>
      <w:r>
        <w:rPr>
          <w:rFonts w:asciiTheme="minorHAnsi" w:hAnsiTheme="minorHAnsi" w:cstheme="minorHAnsi"/>
        </w:rPr>
        <w:t xml:space="preserve"> further allow</w:t>
      </w:r>
      <w:r w:rsidR="009075A6">
        <w:rPr>
          <w:rFonts w:asciiTheme="minorHAnsi" w:hAnsiTheme="minorHAnsi" w:cstheme="minorHAnsi"/>
        </w:rPr>
        <w:t>s</w:t>
      </w:r>
      <w:r>
        <w:rPr>
          <w:rFonts w:asciiTheme="minorHAnsi" w:hAnsiTheme="minorHAnsi" w:cstheme="minorHAnsi"/>
        </w:rPr>
        <w:t xml:space="preserve"> the</w:t>
      </w:r>
      <w:r w:rsidR="00BF378F">
        <w:rPr>
          <w:rFonts w:asciiTheme="minorHAnsi" w:hAnsiTheme="minorHAnsi" w:cstheme="minorHAnsi"/>
        </w:rPr>
        <w:t xml:space="preserve">m </w:t>
      </w:r>
      <w:r>
        <w:rPr>
          <w:rFonts w:asciiTheme="minorHAnsi" w:hAnsiTheme="minorHAnsi" w:cstheme="minorHAnsi"/>
        </w:rPr>
        <w:t>to meet the growing digital demands from an increasingly mobile society.</w:t>
      </w:r>
    </w:p>
    <w:p w14:paraId="03C3E3E5" w14:textId="77777777" w:rsidR="00FD1CF5" w:rsidRDefault="00FD1CF5" w:rsidP="00FD1CF5">
      <w:pPr>
        <w:rPr>
          <w:rFonts w:asciiTheme="minorHAnsi" w:hAnsiTheme="minorHAnsi" w:cstheme="minorHAnsi"/>
        </w:rPr>
      </w:pPr>
    </w:p>
    <w:p w14:paraId="4D30DCCC" w14:textId="0EAB6318" w:rsidR="004E72D3" w:rsidRDefault="00EE79AF" w:rsidP="00EE79AF">
      <w:pPr>
        <w:rPr>
          <w:rFonts w:asciiTheme="minorHAnsi" w:hAnsiTheme="minorHAnsi" w:cstheme="minorHAnsi"/>
        </w:rPr>
      </w:pPr>
      <w:r w:rsidRPr="00D05B40">
        <w:rPr>
          <w:rFonts w:asciiTheme="minorHAnsi" w:hAnsiTheme="minorHAnsi" w:cstheme="minorHAnsi"/>
        </w:rPr>
        <w:t>CSPI</w:t>
      </w:r>
      <w:r w:rsidR="00362AEE">
        <w:rPr>
          <w:rFonts w:asciiTheme="minorHAnsi" w:hAnsiTheme="minorHAnsi" w:cstheme="minorHAnsi"/>
        </w:rPr>
        <w:t>,</w:t>
      </w:r>
      <w:r w:rsidRPr="00D05B40">
        <w:rPr>
          <w:rFonts w:asciiTheme="minorHAnsi" w:hAnsiTheme="minorHAnsi" w:cstheme="minorHAnsi"/>
        </w:rPr>
        <w:t xml:space="preserve"> </w:t>
      </w:r>
      <w:r w:rsidR="004E72D3">
        <w:rPr>
          <w:rFonts w:asciiTheme="minorHAnsi" w:hAnsiTheme="minorHAnsi" w:cstheme="minorHAnsi"/>
        </w:rPr>
        <w:t>like IMM</w:t>
      </w:r>
      <w:r w:rsidR="00FD2B77">
        <w:rPr>
          <w:rFonts w:asciiTheme="minorHAnsi" w:hAnsiTheme="minorHAnsi" w:cstheme="minorHAnsi"/>
        </w:rPr>
        <w:t>,</w:t>
      </w:r>
      <w:r w:rsidR="004E72D3">
        <w:rPr>
          <w:rFonts w:asciiTheme="minorHAnsi" w:hAnsiTheme="minorHAnsi" w:cstheme="minorHAnsi"/>
        </w:rPr>
        <w:t xml:space="preserve"> is dedicated to providing real-time, seamless integrations that enhance the end-user experience, increase overall productivity, and generate operational efficiencies across the institution.</w:t>
      </w:r>
      <w:r w:rsidR="009075A6">
        <w:rPr>
          <w:rFonts w:asciiTheme="minorHAnsi" w:hAnsiTheme="minorHAnsi" w:cstheme="minorHAnsi"/>
        </w:rPr>
        <w:t xml:space="preserve"> By</w:t>
      </w:r>
      <w:r w:rsidR="004E72D3">
        <w:rPr>
          <w:rFonts w:asciiTheme="minorHAnsi" w:hAnsiTheme="minorHAnsi" w:cstheme="minorHAnsi"/>
        </w:rPr>
        <w:t xml:space="preserve"> </w:t>
      </w:r>
      <w:r w:rsidR="009075A6">
        <w:rPr>
          <w:rFonts w:asciiTheme="minorHAnsi" w:hAnsiTheme="minorHAnsi" w:cstheme="minorHAnsi"/>
        </w:rPr>
        <w:t>i</w:t>
      </w:r>
      <w:r w:rsidR="004E72D3">
        <w:rPr>
          <w:rFonts w:asciiTheme="minorHAnsi" w:hAnsiTheme="minorHAnsi" w:cstheme="minorHAnsi"/>
        </w:rPr>
        <w:t xml:space="preserve">ntegrating IMM’s eSignature platform with CSPI’s digital </w:t>
      </w:r>
      <w:r w:rsidR="0041100C">
        <w:rPr>
          <w:rFonts w:asciiTheme="minorHAnsi" w:hAnsiTheme="minorHAnsi" w:cstheme="minorHAnsi"/>
        </w:rPr>
        <w:t>b</w:t>
      </w:r>
      <w:r w:rsidR="004E72D3">
        <w:rPr>
          <w:rFonts w:asciiTheme="minorHAnsi" w:hAnsiTheme="minorHAnsi" w:cstheme="minorHAnsi"/>
        </w:rPr>
        <w:t>anking product suite</w:t>
      </w:r>
      <w:r w:rsidR="009075A6">
        <w:rPr>
          <w:rFonts w:asciiTheme="minorHAnsi" w:hAnsiTheme="minorHAnsi" w:cstheme="minorHAnsi"/>
        </w:rPr>
        <w:t xml:space="preserve">, bank and credit union </w:t>
      </w:r>
      <w:r w:rsidR="009075A6" w:rsidRPr="00EB455A">
        <w:rPr>
          <w:rFonts w:asciiTheme="minorHAnsi" w:hAnsiTheme="minorHAnsi" w:cstheme="minorHAnsi"/>
        </w:rPr>
        <w:t>staff</w:t>
      </w:r>
      <w:r w:rsidR="00706E58" w:rsidRPr="00EB455A">
        <w:rPr>
          <w:rFonts w:asciiTheme="minorHAnsi" w:hAnsiTheme="minorHAnsi" w:cstheme="minorHAnsi"/>
        </w:rPr>
        <w:t xml:space="preserve"> </w:t>
      </w:r>
      <w:r w:rsidR="00FC6F0F" w:rsidRPr="00EB455A">
        <w:rPr>
          <w:rFonts w:asciiTheme="minorHAnsi" w:hAnsiTheme="minorHAnsi" w:cstheme="minorHAnsi"/>
        </w:rPr>
        <w:t>will have the ability</w:t>
      </w:r>
      <w:r w:rsidR="004E72D3" w:rsidRPr="00EB455A">
        <w:rPr>
          <w:rFonts w:asciiTheme="minorHAnsi" w:hAnsiTheme="minorHAnsi" w:cstheme="minorHAnsi"/>
        </w:rPr>
        <w:t xml:space="preserve"> </w:t>
      </w:r>
      <w:r w:rsidR="00442637">
        <w:rPr>
          <w:rFonts w:asciiTheme="minorHAnsi" w:hAnsiTheme="minorHAnsi" w:cstheme="minorHAnsi"/>
        </w:rPr>
        <w:t xml:space="preserve">to </w:t>
      </w:r>
      <w:r w:rsidR="004E72D3" w:rsidRPr="00EB455A">
        <w:rPr>
          <w:rFonts w:asciiTheme="minorHAnsi" w:hAnsiTheme="minorHAnsi" w:cstheme="minorHAnsi"/>
        </w:rPr>
        <w:t>easily</w:t>
      </w:r>
      <w:r w:rsidR="004E72D3">
        <w:rPr>
          <w:rFonts w:asciiTheme="minorHAnsi" w:hAnsiTheme="minorHAnsi" w:cstheme="minorHAnsi"/>
        </w:rPr>
        <w:t xml:space="preserve"> facilit</w:t>
      </w:r>
      <w:r w:rsidR="009075A6">
        <w:rPr>
          <w:rFonts w:asciiTheme="minorHAnsi" w:hAnsiTheme="minorHAnsi" w:cstheme="minorHAnsi"/>
        </w:rPr>
        <w:t>ate</w:t>
      </w:r>
      <w:r w:rsidR="004E72D3">
        <w:rPr>
          <w:rFonts w:asciiTheme="minorHAnsi" w:hAnsiTheme="minorHAnsi" w:cstheme="minorHAnsi"/>
        </w:rPr>
        <w:t xml:space="preserve"> electronic transactions from all business systems</w:t>
      </w:r>
      <w:r w:rsidR="00706E58">
        <w:rPr>
          <w:rFonts w:asciiTheme="minorHAnsi" w:hAnsiTheme="minorHAnsi" w:cstheme="minorHAnsi"/>
        </w:rPr>
        <w:t>.</w:t>
      </w:r>
    </w:p>
    <w:p w14:paraId="621A6D37" w14:textId="77777777" w:rsidR="004E72D3" w:rsidRDefault="004E72D3" w:rsidP="00905DFB">
      <w:pPr>
        <w:rPr>
          <w:rFonts w:asciiTheme="minorHAnsi" w:hAnsiTheme="minorHAnsi" w:cstheme="minorHAnsi"/>
        </w:rPr>
      </w:pPr>
    </w:p>
    <w:p w14:paraId="65571FEA" w14:textId="030E286B" w:rsidR="00905DFB" w:rsidRDefault="00905DFB" w:rsidP="00905DFB">
      <w:pPr>
        <w:rPr>
          <w:rFonts w:asciiTheme="minorHAnsi" w:hAnsiTheme="minorHAnsi" w:cstheme="minorHAnsi"/>
        </w:rPr>
      </w:pPr>
      <w:r w:rsidRPr="00D05B40">
        <w:rPr>
          <w:rFonts w:asciiTheme="minorHAnsi" w:hAnsiTheme="minorHAnsi" w:cstheme="minorHAnsi"/>
        </w:rPr>
        <w:t>“</w:t>
      </w:r>
      <w:r w:rsidR="009075A6">
        <w:rPr>
          <w:rFonts w:asciiTheme="minorHAnsi" w:hAnsiTheme="minorHAnsi" w:cstheme="minorHAnsi"/>
        </w:rPr>
        <w:t>P</w:t>
      </w:r>
      <w:r w:rsidRPr="00D05B40">
        <w:rPr>
          <w:rFonts w:asciiTheme="minorHAnsi" w:hAnsiTheme="minorHAnsi" w:cstheme="minorHAnsi"/>
        </w:rPr>
        <w:t>artnering with CSPI</w:t>
      </w:r>
      <w:r w:rsidR="009075A6">
        <w:rPr>
          <w:rFonts w:asciiTheme="minorHAnsi" w:hAnsiTheme="minorHAnsi" w:cstheme="minorHAnsi"/>
        </w:rPr>
        <w:t xml:space="preserve"> enables us to </w:t>
      </w:r>
      <w:r w:rsidR="00D52F30">
        <w:rPr>
          <w:rFonts w:asciiTheme="minorHAnsi" w:hAnsiTheme="minorHAnsi" w:cstheme="minorHAnsi"/>
        </w:rPr>
        <w:t>embed our advanced eSignature solutions into the Aurora Advantage family of Banks and Credit Union solutions</w:t>
      </w:r>
      <w:r w:rsidRPr="00D05B40">
        <w:rPr>
          <w:rFonts w:asciiTheme="minorHAnsi" w:hAnsiTheme="minorHAnsi" w:cstheme="minorHAnsi"/>
        </w:rPr>
        <w:t xml:space="preserve">,” said Michael Ball, </w:t>
      </w:r>
      <w:r w:rsidR="00DE7174">
        <w:rPr>
          <w:rFonts w:asciiTheme="minorHAnsi" w:hAnsiTheme="minorHAnsi" w:cstheme="minorHAnsi"/>
        </w:rPr>
        <w:t xml:space="preserve">senior </w:t>
      </w:r>
      <w:r w:rsidRPr="00D05B40">
        <w:rPr>
          <w:rFonts w:asciiTheme="minorHAnsi" w:hAnsiTheme="minorHAnsi" w:cstheme="minorHAnsi"/>
        </w:rPr>
        <w:t>vice president of markets and strategy, IMM. “</w:t>
      </w:r>
      <w:r w:rsidR="00D52F30">
        <w:rPr>
          <w:rFonts w:asciiTheme="minorHAnsi" w:hAnsiTheme="minorHAnsi" w:cstheme="minorHAnsi"/>
        </w:rPr>
        <w:t>To better respond to our increasingly digital society, CSPI’s clients will be able to drive new levels of digital experiences and automation to the benefit of their customers and members alike</w:t>
      </w:r>
      <w:r w:rsidRPr="00D05B40">
        <w:rPr>
          <w:rFonts w:asciiTheme="minorHAnsi" w:hAnsiTheme="minorHAnsi" w:cstheme="minorHAnsi"/>
        </w:rPr>
        <w:t>.</w:t>
      </w:r>
      <w:r w:rsidR="00D52F30">
        <w:rPr>
          <w:rFonts w:asciiTheme="minorHAnsi" w:hAnsiTheme="minorHAnsi" w:cstheme="minorHAnsi"/>
        </w:rPr>
        <w:t xml:space="preserve">  We are truly honored to have been selected by CSPI to be their eSign partner of choice.</w:t>
      </w:r>
      <w:r w:rsidRPr="00D05B40">
        <w:rPr>
          <w:rFonts w:asciiTheme="minorHAnsi" w:hAnsiTheme="minorHAnsi" w:cstheme="minorHAnsi"/>
        </w:rPr>
        <w:t>”</w:t>
      </w:r>
    </w:p>
    <w:p w14:paraId="204D3791" w14:textId="77777777" w:rsidR="00362AEE" w:rsidRDefault="00362AEE" w:rsidP="003F7FC9">
      <w:pPr>
        <w:rPr>
          <w:rFonts w:asciiTheme="minorHAnsi" w:hAnsiTheme="minorHAnsi" w:cstheme="minorHAnsi"/>
          <w:b/>
          <w:bCs/>
        </w:rPr>
      </w:pPr>
    </w:p>
    <w:p w14:paraId="30430658" w14:textId="01792A02" w:rsidR="00C55836" w:rsidRPr="00D05B40" w:rsidRDefault="00C55836" w:rsidP="003F7FC9">
      <w:pPr>
        <w:rPr>
          <w:rFonts w:asciiTheme="minorHAnsi" w:hAnsiTheme="minorHAnsi" w:cstheme="minorHAnsi"/>
          <w:b/>
          <w:bCs/>
        </w:rPr>
      </w:pPr>
      <w:r w:rsidRPr="00D05B40">
        <w:rPr>
          <w:rFonts w:asciiTheme="minorHAnsi" w:hAnsiTheme="minorHAnsi" w:cstheme="minorHAnsi"/>
          <w:b/>
          <w:bCs/>
        </w:rPr>
        <w:t>About IMM</w:t>
      </w:r>
    </w:p>
    <w:p w14:paraId="27EB7591" w14:textId="7BB20899" w:rsidR="00C55836" w:rsidRPr="00D05B40" w:rsidRDefault="00C55836" w:rsidP="003F7FC9">
      <w:pPr>
        <w:rPr>
          <w:rFonts w:asciiTheme="minorHAnsi" w:hAnsiTheme="minorHAnsi" w:cstheme="minorHAnsi"/>
        </w:rPr>
      </w:pPr>
      <w:r w:rsidRPr="00D05B40">
        <w:rPr>
          <w:rFonts w:asciiTheme="minorHAnsi" w:hAnsiTheme="minorHAnsi" w:cstheme="minorHAnsi"/>
        </w:rPr>
        <w:t>For 25 years, IMM has been the premier provider of eSignature and Digital Transaction solutions designed exclusively for financial institutions. Today, more than 1,</w:t>
      </w:r>
      <w:r w:rsidR="004F68C5" w:rsidRPr="00D05B40">
        <w:rPr>
          <w:rFonts w:asciiTheme="minorHAnsi" w:hAnsiTheme="minorHAnsi" w:cstheme="minorHAnsi"/>
        </w:rPr>
        <w:t>5</w:t>
      </w:r>
      <w:r w:rsidRPr="00D05B40">
        <w:rPr>
          <w:rFonts w:asciiTheme="minorHAnsi" w:hAnsiTheme="minorHAnsi" w:cstheme="minorHAnsi"/>
        </w:rPr>
        <w:t>00 banks and credit unions use IMM’s eSignature and Digital Transaction Management solutions across the Institution to elevate consumer experiences while streamlining back-office processes in a comprehensive, end-to-end digital</w:t>
      </w:r>
    </w:p>
    <w:p w14:paraId="0F0A0795" w14:textId="77777777" w:rsidR="00C55836" w:rsidRPr="00D05B40" w:rsidRDefault="00C55836" w:rsidP="003F7FC9">
      <w:pPr>
        <w:rPr>
          <w:rFonts w:asciiTheme="minorHAnsi" w:hAnsiTheme="minorHAnsi" w:cstheme="minorHAnsi"/>
        </w:rPr>
      </w:pPr>
      <w:r w:rsidRPr="00D05B40">
        <w:rPr>
          <w:rFonts w:asciiTheme="minorHAnsi" w:hAnsiTheme="minorHAnsi" w:cstheme="minorHAnsi"/>
        </w:rPr>
        <w:t>processing environment.</w:t>
      </w:r>
    </w:p>
    <w:p w14:paraId="0ED192AF" w14:textId="77777777" w:rsidR="00C55836" w:rsidRPr="00D05B40" w:rsidRDefault="00C55836" w:rsidP="00C55836">
      <w:pPr>
        <w:rPr>
          <w:rFonts w:asciiTheme="minorHAnsi" w:hAnsiTheme="minorHAnsi" w:cstheme="minorHAnsi"/>
        </w:rPr>
      </w:pPr>
      <w:r w:rsidRPr="00D05B40">
        <w:rPr>
          <w:rFonts w:asciiTheme="minorHAnsi" w:hAnsiTheme="minorHAnsi" w:cstheme="minorHAnsi"/>
          <w:color w:val="000000"/>
        </w:rPr>
        <w:lastRenderedPageBreak/>
        <w:br/>
        <w:t xml:space="preserve">For more information, visit </w:t>
      </w:r>
      <w:hyperlink r:id="rId14" w:history="1">
        <w:r w:rsidRPr="00D05B40">
          <w:rPr>
            <w:rStyle w:val="Hyperlink"/>
            <w:rFonts w:asciiTheme="minorHAnsi" w:hAnsiTheme="minorHAnsi" w:cstheme="minorHAnsi"/>
          </w:rPr>
          <w:t>www.immonline.com</w:t>
        </w:r>
      </w:hyperlink>
      <w:r w:rsidRPr="00D05B40">
        <w:rPr>
          <w:rStyle w:val="Hyperlink"/>
          <w:rFonts w:asciiTheme="minorHAnsi" w:hAnsiTheme="minorHAnsi" w:cstheme="minorHAnsi"/>
        </w:rPr>
        <w:t xml:space="preserve"> or</w:t>
      </w:r>
      <w:r w:rsidRPr="00D05B40">
        <w:rPr>
          <w:rFonts w:asciiTheme="minorHAnsi" w:hAnsiTheme="minorHAnsi" w:cstheme="minorHAnsi"/>
        </w:rPr>
        <w:t xml:space="preserve"> </w:t>
      </w:r>
      <w:r w:rsidRPr="00D05B40">
        <w:rPr>
          <w:rFonts w:asciiTheme="minorHAnsi" w:hAnsiTheme="minorHAnsi" w:cstheme="minorHAnsi"/>
          <w:color w:val="000000"/>
        </w:rPr>
        <w:t>call 1.800.836.4750. F</w:t>
      </w:r>
      <w:r w:rsidRPr="00D05B40">
        <w:rPr>
          <w:rFonts w:asciiTheme="minorHAnsi" w:hAnsiTheme="minorHAnsi" w:cstheme="minorHAnsi"/>
        </w:rPr>
        <w:t xml:space="preserve">ollow us on </w:t>
      </w:r>
      <w:hyperlink r:id="rId15" w:history="1">
        <w:r w:rsidRPr="00D05B40">
          <w:rPr>
            <w:rStyle w:val="Hyperlink"/>
            <w:rFonts w:asciiTheme="minorHAnsi" w:hAnsiTheme="minorHAnsi" w:cstheme="minorHAnsi"/>
          </w:rPr>
          <w:t>LinkedIn</w:t>
        </w:r>
      </w:hyperlink>
      <w:r w:rsidRPr="00D05B40">
        <w:rPr>
          <w:rStyle w:val="Hyperlink"/>
          <w:rFonts w:asciiTheme="minorHAnsi" w:hAnsiTheme="minorHAnsi" w:cstheme="minorHAnsi"/>
        </w:rPr>
        <w:t xml:space="preserve">, </w:t>
      </w:r>
      <w:r w:rsidRPr="00D05B40">
        <w:rPr>
          <w:rFonts w:asciiTheme="minorHAnsi" w:hAnsiTheme="minorHAnsi" w:cstheme="minorHAnsi"/>
        </w:rPr>
        <w:t xml:space="preserve"> </w:t>
      </w:r>
      <w:hyperlink r:id="rId16" w:history="1">
        <w:r w:rsidRPr="00D05B40">
          <w:rPr>
            <w:rStyle w:val="Hyperlink"/>
            <w:rFonts w:asciiTheme="minorHAnsi" w:hAnsiTheme="minorHAnsi" w:cstheme="minorHAnsi"/>
          </w:rPr>
          <w:t>Facebook</w:t>
        </w:r>
      </w:hyperlink>
      <w:r w:rsidRPr="00D05B40">
        <w:rPr>
          <w:rFonts w:asciiTheme="minorHAnsi" w:hAnsiTheme="minorHAnsi" w:cstheme="minorHAnsi"/>
        </w:rPr>
        <w:t xml:space="preserve"> and </w:t>
      </w:r>
      <w:hyperlink r:id="rId17" w:history="1">
        <w:r w:rsidRPr="00D05B40">
          <w:rPr>
            <w:rStyle w:val="Hyperlink"/>
            <w:rFonts w:asciiTheme="minorHAnsi" w:hAnsiTheme="minorHAnsi" w:cstheme="minorHAnsi"/>
          </w:rPr>
          <w:t>Twitter</w:t>
        </w:r>
      </w:hyperlink>
      <w:r w:rsidRPr="00D05B40">
        <w:rPr>
          <w:rFonts w:asciiTheme="minorHAnsi" w:hAnsiTheme="minorHAnsi" w:cstheme="minorHAnsi"/>
        </w:rPr>
        <w:t>.</w:t>
      </w:r>
    </w:p>
    <w:p w14:paraId="4CF05BEB" w14:textId="77777777" w:rsidR="009F6189" w:rsidRDefault="009F6189" w:rsidP="00C55836">
      <w:pPr>
        <w:rPr>
          <w:rFonts w:asciiTheme="minorHAnsi" w:hAnsiTheme="minorHAnsi" w:cstheme="minorHAnsi"/>
          <w:b/>
          <w:color w:val="000000"/>
        </w:rPr>
      </w:pPr>
    </w:p>
    <w:p w14:paraId="775E5578" w14:textId="65DF8BCB" w:rsidR="009F6189" w:rsidRPr="009F6189" w:rsidRDefault="009F6189" w:rsidP="009F6189">
      <w:pPr>
        <w:pStyle w:val="Heading4"/>
        <w:shd w:val="clear" w:color="auto" w:fill="FFFFFF"/>
        <w:spacing w:before="0"/>
        <w:rPr>
          <w:rFonts w:asciiTheme="minorHAnsi" w:hAnsiTheme="minorHAnsi" w:cstheme="minorHAnsi"/>
          <w:i w:val="0"/>
          <w:iCs w:val="0"/>
          <w:color w:val="000000" w:themeColor="text1"/>
          <w:u w:val="single"/>
        </w:rPr>
      </w:pPr>
      <w:r w:rsidRPr="009F6189">
        <w:rPr>
          <w:rStyle w:val="Strong"/>
          <w:rFonts w:asciiTheme="minorHAnsi" w:hAnsiTheme="minorHAnsi" w:cstheme="minorHAnsi"/>
          <w:i w:val="0"/>
          <w:iCs w:val="0"/>
          <w:color w:val="000000" w:themeColor="text1"/>
        </w:rPr>
        <w:t>About CSPI</w:t>
      </w:r>
    </w:p>
    <w:p w14:paraId="6EAB06F5" w14:textId="51A30E09" w:rsidR="009F6189" w:rsidRPr="009F6189" w:rsidRDefault="009F6189" w:rsidP="009F6189">
      <w:pPr>
        <w:pStyle w:val="Heading4"/>
        <w:shd w:val="clear" w:color="auto" w:fill="FFFFFF"/>
        <w:spacing w:before="0"/>
        <w:rPr>
          <w:rFonts w:asciiTheme="minorHAnsi" w:hAnsiTheme="minorHAnsi" w:cstheme="minorHAnsi"/>
          <w:i w:val="0"/>
          <w:iCs w:val="0"/>
          <w:color w:val="000000" w:themeColor="text1"/>
          <w:u w:val="single"/>
        </w:rPr>
      </w:pPr>
      <w:r w:rsidRPr="009F6189">
        <w:rPr>
          <w:rFonts w:asciiTheme="minorHAnsi" w:hAnsiTheme="minorHAnsi" w:cstheme="minorHAnsi"/>
          <w:i w:val="0"/>
          <w:iCs w:val="0"/>
          <w:color w:val="000000" w:themeColor="text1"/>
        </w:rPr>
        <w:t>As a valued software and service provider leading the FinTech industry for 33 years, CSPI continues to focus on the needs of today’s progressive credit unions and community banks to meet the growing demands of account holders by providing core solutions, digital banking, document management and item processing.</w:t>
      </w:r>
    </w:p>
    <w:p w14:paraId="3236D061" w14:textId="31D7F150" w:rsidR="009F6189" w:rsidRPr="009F6189" w:rsidRDefault="0041100C" w:rsidP="009F6189">
      <w:pPr>
        <w:pStyle w:val="NormalWeb"/>
        <w:shd w:val="clear" w:color="auto" w:fill="FFFFFF"/>
        <w:spacing w:before="225" w:beforeAutospacing="0" w:after="405"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CSPI is </w:t>
      </w:r>
      <w:r w:rsidR="009F6189" w:rsidRPr="009F6189">
        <w:rPr>
          <w:rFonts w:asciiTheme="minorHAnsi" w:hAnsiTheme="minorHAnsi" w:cstheme="minorHAnsi"/>
          <w:color w:val="000000" w:themeColor="text1"/>
          <w:sz w:val="22"/>
          <w:szCs w:val="22"/>
        </w:rPr>
        <w:t>core-agnostic and support</w:t>
      </w:r>
      <w:r>
        <w:rPr>
          <w:rFonts w:asciiTheme="minorHAnsi" w:hAnsiTheme="minorHAnsi" w:cstheme="minorHAnsi"/>
          <w:color w:val="000000" w:themeColor="text1"/>
          <w:sz w:val="22"/>
          <w:szCs w:val="22"/>
        </w:rPr>
        <w:t>s</w:t>
      </w:r>
      <w:r w:rsidR="009F6189" w:rsidRPr="009F6189">
        <w:rPr>
          <w:rFonts w:asciiTheme="minorHAnsi" w:hAnsiTheme="minorHAnsi" w:cstheme="minorHAnsi"/>
          <w:color w:val="000000" w:themeColor="text1"/>
          <w:sz w:val="22"/>
          <w:szCs w:val="22"/>
        </w:rPr>
        <w:t xml:space="preserve"> API-first technology to create real-time integration for our Aurora Advantage Digital Banking product suite. </w:t>
      </w:r>
      <w:r>
        <w:rPr>
          <w:rFonts w:asciiTheme="minorHAnsi" w:hAnsiTheme="minorHAnsi" w:cstheme="minorHAnsi"/>
          <w:color w:val="000000" w:themeColor="text1"/>
          <w:sz w:val="22"/>
          <w:szCs w:val="22"/>
        </w:rPr>
        <w:t>Its</w:t>
      </w:r>
      <w:r w:rsidR="009F6189" w:rsidRPr="009F6189">
        <w:rPr>
          <w:rFonts w:asciiTheme="minorHAnsi" w:hAnsiTheme="minorHAnsi" w:cstheme="minorHAnsi"/>
          <w:color w:val="000000" w:themeColor="text1"/>
          <w:sz w:val="22"/>
          <w:szCs w:val="22"/>
        </w:rPr>
        <w:t xml:space="preserve"> dedicated team strives to enhance the user experience, deliver innovative solutions, significantly increase productivity, and provide exceptional service that exceeds your expectations. </w:t>
      </w:r>
      <w:r>
        <w:rPr>
          <w:rFonts w:asciiTheme="minorHAnsi" w:hAnsiTheme="minorHAnsi" w:cstheme="minorHAnsi"/>
          <w:color w:val="000000" w:themeColor="text1"/>
          <w:sz w:val="22"/>
          <w:szCs w:val="22"/>
        </w:rPr>
        <w:t>CSPI</w:t>
      </w:r>
      <w:r w:rsidR="009F6189" w:rsidRPr="009F6189">
        <w:rPr>
          <w:rFonts w:asciiTheme="minorHAnsi" w:hAnsiTheme="minorHAnsi" w:cstheme="minorHAnsi"/>
          <w:color w:val="000000" w:themeColor="text1"/>
          <w:sz w:val="22"/>
          <w:szCs w:val="22"/>
        </w:rPr>
        <w:t xml:space="preserve"> believe</w:t>
      </w:r>
      <w:r>
        <w:rPr>
          <w:rFonts w:asciiTheme="minorHAnsi" w:hAnsiTheme="minorHAnsi" w:cstheme="minorHAnsi"/>
          <w:color w:val="000000" w:themeColor="text1"/>
          <w:sz w:val="22"/>
          <w:szCs w:val="22"/>
        </w:rPr>
        <w:t>s</w:t>
      </w:r>
      <w:r w:rsidR="009F6189" w:rsidRPr="009F6189">
        <w:rPr>
          <w:rFonts w:asciiTheme="minorHAnsi" w:hAnsiTheme="minorHAnsi" w:cstheme="minorHAnsi"/>
          <w:color w:val="000000" w:themeColor="text1"/>
          <w:sz w:val="22"/>
          <w:szCs w:val="22"/>
        </w:rPr>
        <w:t xml:space="preserve"> if </w:t>
      </w:r>
      <w:r>
        <w:rPr>
          <w:rFonts w:asciiTheme="minorHAnsi" w:hAnsiTheme="minorHAnsi" w:cstheme="minorHAnsi"/>
          <w:color w:val="000000" w:themeColor="text1"/>
          <w:sz w:val="22"/>
          <w:szCs w:val="22"/>
        </w:rPr>
        <w:t>its</w:t>
      </w:r>
      <w:r w:rsidR="009F6189" w:rsidRPr="009F6189">
        <w:rPr>
          <w:rFonts w:asciiTheme="minorHAnsi" w:hAnsiTheme="minorHAnsi" w:cstheme="minorHAnsi"/>
          <w:color w:val="000000" w:themeColor="text1"/>
          <w:sz w:val="22"/>
          <w:szCs w:val="22"/>
        </w:rPr>
        <w:t xml:space="preserve"> customer succeeds, </w:t>
      </w:r>
      <w:r>
        <w:rPr>
          <w:rFonts w:asciiTheme="minorHAnsi" w:hAnsiTheme="minorHAnsi" w:cstheme="minorHAnsi"/>
          <w:color w:val="000000" w:themeColor="text1"/>
          <w:sz w:val="22"/>
          <w:szCs w:val="22"/>
        </w:rPr>
        <w:t>it also</w:t>
      </w:r>
      <w:r w:rsidR="009F6189" w:rsidRPr="009F6189">
        <w:rPr>
          <w:rFonts w:asciiTheme="minorHAnsi" w:hAnsiTheme="minorHAnsi" w:cstheme="minorHAnsi"/>
          <w:color w:val="000000" w:themeColor="text1"/>
          <w:sz w:val="22"/>
          <w:szCs w:val="22"/>
        </w:rPr>
        <w:t xml:space="preserve"> succeed</w:t>
      </w:r>
      <w:r>
        <w:rPr>
          <w:rFonts w:asciiTheme="minorHAnsi" w:hAnsiTheme="minorHAnsi" w:cstheme="minorHAnsi"/>
          <w:color w:val="000000" w:themeColor="text1"/>
          <w:sz w:val="22"/>
          <w:szCs w:val="22"/>
        </w:rPr>
        <w:t>s</w:t>
      </w:r>
      <w:r w:rsidR="009F6189" w:rsidRPr="009F6189">
        <w:rPr>
          <w:rFonts w:asciiTheme="minorHAnsi" w:hAnsiTheme="minorHAnsi" w:cstheme="minorHAnsi"/>
          <w:color w:val="000000" w:themeColor="text1"/>
          <w:sz w:val="22"/>
          <w:szCs w:val="22"/>
        </w:rPr>
        <w:t>.</w:t>
      </w:r>
    </w:p>
    <w:p w14:paraId="294D0CA5" w14:textId="1D6DFAB5" w:rsidR="009F6189" w:rsidRPr="00467131" w:rsidRDefault="00467131" w:rsidP="00467131">
      <w:pPr>
        <w:pStyle w:val="NormalWeb"/>
        <w:shd w:val="clear" w:color="auto" w:fill="FFFFFF"/>
        <w:spacing w:before="225" w:beforeAutospacing="0" w:after="405"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For more information, visit </w:t>
      </w:r>
      <w:r w:rsidR="009F6189" w:rsidRPr="009F6189">
        <w:rPr>
          <w:rFonts w:asciiTheme="minorHAnsi" w:hAnsiTheme="minorHAnsi" w:cstheme="minorHAnsi"/>
          <w:color w:val="000000" w:themeColor="text1"/>
          <w:sz w:val="22"/>
          <w:szCs w:val="22"/>
        </w:rPr>
        <w:t xml:space="preserve"> </w:t>
      </w:r>
      <w:hyperlink r:id="rId18" w:history="1">
        <w:r w:rsidRPr="0044141E">
          <w:rPr>
            <w:rStyle w:val="Hyperlink"/>
            <w:rFonts w:asciiTheme="minorHAnsi" w:hAnsiTheme="minorHAnsi" w:cstheme="minorHAnsi"/>
            <w:sz w:val="22"/>
            <w:szCs w:val="22"/>
          </w:rPr>
          <w:t>www.auroradigitalbanking.com</w:t>
        </w:r>
      </w:hyperlink>
      <w:r w:rsidR="0041100C">
        <w:rPr>
          <w:rStyle w:val="Hyperlink"/>
          <w:rFonts w:asciiTheme="minorHAnsi" w:hAnsiTheme="minorHAnsi" w:cstheme="minorHAnsi"/>
          <w:sz w:val="22"/>
          <w:szCs w:val="22"/>
        </w:rPr>
        <w:t>,</w:t>
      </w:r>
      <w:r>
        <w:rPr>
          <w:rFonts w:asciiTheme="minorHAnsi" w:hAnsiTheme="minorHAnsi" w:cstheme="minorHAnsi"/>
          <w:color w:val="000000" w:themeColor="text1"/>
          <w:sz w:val="22"/>
          <w:szCs w:val="22"/>
        </w:rPr>
        <w:t xml:space="preserve"> </w:t>
      </w:r>
      <w:r w:rsidR="0041100C">
        <w:rPr>
          <w:rFonts w:asciiTheme="minorHAnsi" w:hAnsiTheme="minorHAnsi" w:cstheme="minorHAnsi"/>
          <w:color w:val="000000" w:themeColor="text1"/>
          <w:sz w:val="22"/>
          <w:szCs w:val="22"/>
        </w:rPr>
        <w:t>or f</w:t>
      </w:r>
      <w:r>
        <w:rPr>
          <w:rFonts w:asciiTheme="minorHAnsi" w:hAnsiTheme="minorHAnsi" w:cstheme="minorHAnsi"/>
          <w:color w:val="000000" w:themeColor="text1"/>
          <w:sz w:val="22"/>
          <w:szCs w:val="22"/>
        </w:rPr>
        <w:t xml:space="preserve">ollow </w:t>
      </w:r>
      <w:r w:rsidR="0041100C">
        <w:rPr>
          <w:rFonts w:asciiTheme="minorHAnsi" w:hAnsiTheme="minorHAnsi" w:cstheme="minorHAnsi"/>
          <w:color w:val="000000" w:themeColor="text1"/>
          <w:sz w:val="22"/>
          <w:szCs w:val="22"/>
        </w:rPr>
        <w:t xml:space="preserve">the company on </w:t>
      </w:r>
      <w:hyperlink r:id="rId19" w:history="1">
        <w:r w:rsidR="009F6189" w:rsidRPr="00467131">
          <w:rPr>
            <w:rStyle w:val="Hyperlink"/>
            <w:rFonts w:asciiTheme="minorHAnsi" w:hAnsiTheme="minorHAnsi" w:cstheme="minorHAnsi"/>
            <w:sz w:val="22"/>
            <w:szCs w:val="22"/>
          </w:rPr>
          <w:t>LinkedIn</w:t>
        </w:r>
      </w:hyperlink>
      <w:r w:rsidR="009F6189" w:rsidRPr="009F6189">
        <w:rPr>
          <w:rFonts w:asciiTheme="minorHAnsi" w:hAnsiTheme="minorHAnsi" w:cstheme="minorHAnsi"/>
          <w:color w:val="000000" w:themeColor="text1"/>
          <w:sz w:val="22"/>
          <w:szCs w:val="22"/>
        </w:rPr>
        <w:t>, </w:t>
      </w:r>
      <w:hyperlink r:id="rId20" w:history="1">
        <w:r w:rsidR="009F6189" w:rsidRPr="00467131">
          <w:rPr>
            <w:rStyle w:val="Hyperlink"/>
            <w:rFonts w:asciiTheme="minorHAnsi" w:hAnsiTheme="minorHAnsi" w:cstheme="minorHAnsi"/>
            <w:sz w:val="22"/>
            <w:szCs w:val="22"/>
          </w:rPr>
          <w:t>Facebook </w:t>
        </w:r>
      </w:hyperlink>
      <w:r w:rsidR="009F6189" w:rsidRPr="009F6189">
        <w:rPr>
          <w:rFonts w:asciiTheme="minorHAnsi" w:hAnsiTheme="minorHAnsi" w:cstheme="minorHAnsi"/>
          <w:color w:val="000000" w:themeColor="text1"/>
          <w:sz w:val="22"/>
          <w:szCs w:val="22"/>
        </w:rPr>
        <w:t>and </w:t>
      </w:r>
      <w:hyperlink r:id="rId21" w:history="1">
        <w:r w:rsidR="009F6189" w:rsidRPr="00467131">
          <w:rPr>
            <w:rStyle w:val="Hyperlink"/>
            <w:rFonts w:asciiTheme="minorHAnsi" w:hAnsiTheme="minorHAnsi" w:cstheme="minorHAnsi"/>
            <w:sz w:val="22"/>
            <w:szCs w:val="22"/>
          </w:rPr>
          <w:t>Twitter</w:t>
        </w:r>
      </w:hyperlink>
      <w:r w:rsidR="00FD2B77">
        <w:rPr>
          <w:rStyle w:val="Hyperlink"/>
          <w:rFonts w:asciiTheme="minorHAnsi" w:hAnsiTheme="minorHAnsi" w:cstheme="minorHAnsi"/>
          <w:sz w:val="22"/>
          <w:szCs w:val="22"/>
        </w:rPr>
        <w:t>.</w:t>
      </w:r>
    </w:p>
    <w:p w14:paraId="08888178" w14:textId="41C02C8D" w:rsidR="00C55836" w:rsidRPr="00AA07C0" w:rsidRDefault="002D1C59" w:rsidP="00C55836">
      <w:pPr>
        <w:rPr>
          <w:rFonts w:asciiTheme="minorHAnsi" w:hAnsiTheme="minorHAnsi" w:cstheme="minorHAnsi"/>
          <w:b/>
          <w:bCs/>
        </w:rPr>
      </w:pPr>
      <w:sdt>
        <w:sdtPr>
          <w:rPr>
            <w:rFonts w:asciiTheme="minorHAnsi" w:hAnsiTheme="minorHAnsi" w:cstheme="minorHAnsi"/>
            <w:b/>
            <w:bCs/>
          </w:rPr>
          <w:tag w:val="goog_rdk_10"/>
          <w:id w:val="41955836"/>
        </w:sdtPr>
        <w:sdtEndPr/>
        <w:sdtContent>
          <w:sdt>
            <w:sdtPr>
              <w:rPr>
                <w:rFonts w:asciiTheme="minorHAnsi" w:hAnsiTheme="minorHAnsi" w:cstheme="minorHAnsi"/>
                <w:b/>
                <w:bCs/>
              </w:rPr>
              <w:tag w:val="goog_rdk_9"/>
              <w:id w:val="92131382"/>
            </w:sdtPr>
            <w:sdtEndPr/>
            <w:sdtContent>
              <w:r w:rsidR="00C55836" w:rsidRPr="00AA07C0">
                <w:rPr>
                  <w:rFonts w:asciiTheme="minorHAnsi" w:hAnsiTheme="minorHAnsi" w:cstheme="minorHAnsi"/>
                  <w:b/>
                  <w:bCs/>
                </w:rPr>
                <w:t>Media Contact</w:t>
              </w:r>
              <w:r w:rsidR="009F6189" w:rsidRPr="00AA07C0">
                <w:rPr>
                  <w:rFonts w:asciiTheme="minorHAnsi" w:hAnsiTheme="minorHAnsi" w:cstheme="minorHAnsi"/>
                  <w:b/>
                  <w:bCs/>
                </w:rPr>
                <w:t>s</w:t>
              </w:r>
              <w:r w:rsidR="00AA07C0" w:rsidRPr="00AA07C0">
                <w:rPr>
                  <w:rFonts w:asciiTheme="minorHAnsi" w:hAnsiTheme="minorHAnsi" w:cstheme="minorHAnsi"/>
                  <w:b/>
                  <w:bCs/>
                </w:rPr>
                <w:t xml:space="preserve"> for IMM</w:t>
              </w:r>
              <w:r w:rsidR="00C55836" w:rsidRPr="00AA07C0">
                <w:rPr>
                  <w:rFonts w:asciiTheme="minorHAnsi" w:hAnsiTheme="minorHAnsi" w:cstheme="minorHAnsi"/>
                  <w:b/>
                  <w:bCs/>
                </w:rPr>
                <w:t>:</w:t>
              </w:r>
            </w:sdtContent>
          </w:sdt>
        </w:sdtContent>
      </w:sdt>
      <w:r w:rsidR="009F6189" w:rsidRPr="00AA07C0">
        <w:rPr>
          <w:rFonts w:asciiTheme="minorHAnsi" w:hAnsiTheme="minorHAnsi" w:cstheme="minorHAnsi"/>
          <w:b/>
          <w:bCs/>
        </w:rPr>
        <w:tab/>
      </w:r>
      <w:r w:rsidR="009F6189" w:rsidRPr="00AA07C0">
        <w:rPr>
          <w:rFonts w:asciiTheme="minorHAnsi" w:hAnsiTheme="minorHAnsi" w:cstheme="minorHAnsi"/>
          <w:b/>
          <w:bCs/>
        </w:rPr>
        <w:tab/>
      </w:r>
      <w:r w:rsidR="009F6189" w:rsidRPr="00AA07C0">
        <w:rPr>
          <w:rFonts w:asciiTheme="minorHAnsi" w:hAnsiTheme="minorHAnsi" w:cstheme="minorHAnsi"/>
          <w:b/>
          <w:bCs/>
        </w:rPr>
        <w:tab/>
      </w:r>
      <w:r w:rsidR="009F6189" w:rsidRPr="00AA07C0">
        <w:rPr>
          <w:rFonts w:asciiTheme="minorHAnsi" w:hAnsiTheme="minorHAnsi" w:cstheme="minorHAnsi"/>
          <w:b/>
          <w:bCs/>
        </w:rPr>
        <w:tab/>
      </w:r>
      <w:r w:rsidR="009F6189" w:rsidRPr="00AA07C0">
        <w:rPr>
          <w:rFonts w:asciiTheme="minorHAnsi" w:hAnsiTheme="minorHAnsi" w:cstheme="minorHAnsi"/>
          <w:b/>
          <w:bCs/>
        </w:rPr>
        <w:tab/>
        <w:t>Media Contact</w:t>
      </w:r>
      <w:r w:rsidR="00AA07C0" w:rsidRPr="00AA07C0">
        <w:rPr>
          <w:rFonts w:asciiTheme="minorHAnsi" w:hAnsiTheme="minorHAnsi" w:cstheme="minorHAnsi"/>
          <w:b/>
          <w:bCs/>
        </w:rPr>
        <w:t xml:space="preserve"> for CSPI</w:t>
      </w:r>
      <w:r w:rsidR="009F6189" w:rsidRPr="00AA07C0">
        <w:rPr>
          <w:rFonts w:asciiTheme="minorHAnsi" w:hAnsiTheme="minorHAnsi" w:cstheme="minorHAnsi"/>
          <w:b/>
          <w:bCs/>
        </w:rPr>
        <w:t>:</w:t>
      </w:r>
    </w:p>
    <w:p w14:paraId="0BB44989" w14:textId="35FEBDFB" w:rsidR="009F6189" w:rsidRDefault="00C55836" w:rsidP="00C55836">
      <w:pPr>
        <w:spacing w:line="276" w:lineRule="auto"/>
        <w:rPr>
          <w:rFonts w:asciiTheme="minorHAnsi" w:hAnsiTheme="minorHAnsi" w:cstheme="minorHAnsi"/>
        </w:rPr>
      </w:pPr>
      <w:r w:rsidRPr="00D05B40">
        <w:rPr>
          <w:rFonts w:asciiTheme="minorHAnsi" w:hAnsiTheme="minorHAnsi" w:cstheme="minorHAnsi"/>
        </w:rPr>
        <w:t>Anna Stanley</w:t>
      </w:r>
      <w:r w:rsidR="00B13D96" w:rsidRPr="00D05B40">
        <w:rPr>
          <w:rFonts w:asciiTheme="minorHAnsi" w:hAnsiTheme="minorHAnsi" w:cstheme="minorHAnsi"/>
        </w:rPr>
        <w:t>/Catherine Laws</w:t>
      </w:r>
      <w:r w:rsidR="009F6189">
        <w:rPr>
          <w:rFonts w:asciiTheme="minorHAnsi" w:hAnsiTheme="minorHAnsi" w:cstheme="minorHAnsi"/>
        </w:rPr>
        <w:tab/>
      </w:r>
      <w:r w:rsidR="009F6189">
        <w:rPr>
          <w:rFonts w:asciiTheme="minorHAnsi" w:hAnsiTheme="minorHAnsi" w:cstheme="minorHAnsi"/>
        </w:rPr>
        <w:tab/>
      </w:r>
      <w:r w:rsidR="009F6189">
        <w:rPr>
          <w:rFonts w:asciiTheme="minorHAnsi" w:hAnsiTheme="minorHAnsi" w:cstheme="minorHAnsi"/>
        </w:rPr>
        <w:tab/>
      </w:r>
      <w:r w:rsidR="009F6189">
        <w:rPr>
          <w:rFonts w:asciiTheme="minorHAnsi" w:hAnsiTheme="minorHAnsi" w:cstheme="minorHAnsi"/>
        </w:rPr>
        <w:tab/>
      </w:r>
      <w:r w:rsidR="009F6189">
        <w:rPr>
          <w:rFonts w:asciiTheme="minorHAnsi" w:hAnsiTheme="minorHAnsi" w:cstheme="minorHAnsi"/>
        </w:rPr>
        <w:tab/>
        <w:t>Emily Twillman</w:t>
      </w:r>
    </w:p>
    <w:p w14:paraId="7BA4641C" w14:textId="77777777" w:rsidR="009F6189" w:rsidRDefault="009F6189" w:rsidP="00C55836">
      <w:pPr>
        <w:spacing w:line="276" w:lineRule="auto"/>
        <w:rPr>
          <w:rFonts w:asciiTheme="minorHAnsi" w:hAnsiTheme="minorHAnsi" w:cstheme="minorHAnsi"/>
        </w:rPr>
      </w:pPr>
      <w:r>
        <w:rPr>
          <w:rFonts w:asciiTheme="minorHAnsi" w:hAnsiTheme="minorHAnsi" w:cstheme="minorHAnsi"/>
        </w:rPr>
        <w:t>(251) 517-7857/(678) 781-7206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(573) 556-3251</w:t>
      </w:r>
    </w:p>
    <w:p w14:paraId="07FE0D0B" w14:textId="7B848C44" w:rsidR="009F6189" w:rsidRDefault="002D1C59" w:rsidP="00C55836">
      <w:pPr>
        <w:spacing w:line="276" w:lineRule="auto"/>
        <w:rPr>
          <w:rFonts w:asciiTheme="minorHAnsi" w:hAnsiTheme="minorHAnsi" w:cstheme="minorHAnsi"/>
        </w:rPr>
      </w:pPr>
      <w:hyperlink r:id="rId22" w:history="1">
        <w:r w:rsidR="009F6189" w:rsidRPr="0044141E">
          <w:rPr>
            <w:rStyle w:val="Hyperlink"/>
            <w:rFonts w:asciiTheme="minorHAnsi" w:hAnsiTheme="minorHAnsi" w:cstheme="minorHAnsi"/>
          </w:rPr>
          <w:t>anna@williammills.com/catherine@williammills.com</w:t>
        </w:r>
      </w:hyperlink>
      <w:r w:rsidR="009F6189">
        <w:rPr>
          <w:rFonts w:asciiTheme="minorHAnsi" w:hAnsiTheme="minorHAnsi" w:cstheme="minorHAnsi"/>
        </w:rPr>
        <w:tab/>
      </w:r>
      <w:r w:rsidR="009F6189">
        <w:rPr>
          <w:rFonts w:asciiTheme="minorHAnsi" w:hAnsiTheme="minorHAnsi" w:cstheme="minorHAnsi"/>
        </w:rPr>
        <w:tab/>
      </w:r>
      <w:hyperlink r:id="rId23" w:history="1">
        <w:r w:rsidR="009F6189" w:rsidRPr="0044141E">
          <w:rPr>
            <w:rStyle w:val="Hyperlink"/>
            <w:rFonts w:asciiTheme="minorHAnsi" w:hAnsiTheme="minorHAnsi" w:cstheme="minorHAnsi"/>
          </w:rPr>
          <w:t>etwillman@cspiinc.com</w:t>
        </w:r>
      </w:hyperlink>
    </w:p>
    <w:p w14:paraId="1440F875" w14:textId="77777777" w:rsidR="009F6189" w:rsidRDefault="009F6189" w:rsidP="00C55836">
      <w:pPr>
        <w:spacing w:line="276" w:lineRule="auto"/>
        <w:rPr>
          <w:rFonts w:asciiTheme="minorHAnsi" w:hAnsiTheme="minorHAnsi" w:cstheme="minorHAnsi"/>
        </w:rPr>
      </w:pPr>
    </w:p>
    <w:p w14:paraId="1BF262BB" w14:textId="77777777" w:rsidR="009F6189" w:rsidRDefault="009F6189" w:rsidP="00C55836">
      <w:pPr>
        <w:spacing w:line="276" w:lineRule="auto"/>
        <w:rPr>
          <w:rFonts w:asciiTheme="minorHAnsi" w:hAnsiTheme="minorHAnsi" w:cstheme="minorHAnsi"/>
        </w:rPr>
      </w:pPr>
    </w:p>
    <w:p w14:paraId="09BB4A24" w14:textId="77777777" w:rsidR="009F6189" w:rsidRDefault="009F6189" w:rsidP="00C55836">
      <w:pPr>
        <w:spacing w:line="276" w:lineRule="auto"/>
        <w:rPr>
          <w:rFonts w:asciiTheme="minorHAnsi" w:hAnsiTheme="minorHAnsi" w:cstheme="minorHAnsi"/>
        </w:rPr>
      </w:pPr>
    </w:p>
    <w:p w14:paraId="45CAC568" w14:textId="1E269C02" w:rsidR="00C55836" w:rsidRDefault="009F6189" w:rsidP="009F6189">
      <w:pPr>
        <w:spacing w:line="276" w:lineRule="auto"/>
        <w:rPr>
          <w:rStyle w:val="Hyperlink"/>
          <w:rFonts w:asciiTheme="minorHAnsi" w:hAnsiTheme="minorHAnsi" w:cstheme="minorHAnsi"/>
        </w:rPr>
      </w:pPr>
      <w:r>
        <w:rPr>
          <w:rFonts w:asciiTheme="minorHAnsi" w:hAnsiTheme="minorHAnsi" w:cstheme="minorHAnsi"/>
        </w:rPr>
        <w:tab/>
      </w:r>
    </w:p>
    <w:p w14:paraId="48D29CE0" w14:textId="1AF8BF35" w:rsidR="009F6189" w:rsidRDefault="009F6189" w:rsidP="00C55836">
      <w:pPr>
        <w:rPr>
          <w:rStyle w:val="Hyperlink"/>
          <w:rFonts w:asciiTheme="minorHAnsi" w:hAnsiTheme="minorHAnsi" w:cstheme="minorHAnsi"/>
        </w:rPr>
      </w:pPr>
    </w:p>
    <w:p w14:paraId="53CC1883" w14:textId="57D545A3" w:rsidR="009F6189" w:rsidRDefault="009F6189" w:rsidP="00C55836">
      <w:pPr>
        <w:rPr>
          <w:rStyle w:val="Hyperlink"/>
          <w:rFonts w:asciiTheme="minorHAnsi" w:hAnsiTheme="minorHAnsi" w:cstheme="minorHAnsi"/>
        </w:rPr>
      </w:pPr>
    </w:p>
    <w:p w14:paraId="4A9F4E05" w14:textId="779ED90F" w:rsidR="009F6189" w:rsidRDefault="009F6189" w:rsidP="00C55836">
      <w:pPr>
        <w:rPr>
          <w:rStyle w:val="Hyperlink"/>
          <w:rFonts w:asciiTheme="minorHAnsi" w:hAnsiTheme="minorHAnsi" w:cstheme="minorHAnsi"/>
        </w:rPr>
      </w:pPr>
    </w:p>
    <w:p w14:paraId="4EAC4A8E" w14:textId="77777777" w:rsidR="009F6189" w:rsidRPr="00D05B40" w:rsidRDefault="009F6189" w:rsidP="00C55836">
      <w:pPr>
        <w:rPr>
          <w:rFonts w:asciiTheme="minorHAnsi" w:hAnsiTheme="minorHAnsi" w:cstheme="minorHAnsi"/>
        </w:rPr>
      </w:pPr>
    </w:p>
    <w:p w14:paraId="6E69F41B" w14:textId="4259E013" w:rsidR="00C55836" w:rsidRDefault="00C55836" w:rsidP="00C55836">
      <w:pPr>
        <w:spacing w:after="160" w:line="259" w:lineRule="auto"/>
        <w:rPr>
          <w:rFonts w:asciiTheme="minorHAnsi" w:hAnsiTheme="minorHAnsi" w:cstheme="minorHAnsi"/>
        </w:rPr>
      </w:pPr>
    </w:p>
    <w:p w14:paraId="17BB6B5A" w14:textId="7B13F8AD" w:rsidR="009F6189" w:rsidRDefault="009F6189" w:rsidP="00C55836">
      <w:pPr>
        <w:spacing w:after="160" w:line="259" w:lineRule="auto"/>
        <w:rPr>
          <w:rFonts w:asciiTheme="minorHAnsi" w:hAnsiTheme="minorHAnsi" w:cstheme="minorHAnsi"/>
        </w:rPr>
      </w:pPr>
    </w:p>
    <w:p w14:paraId="48381037" w14:textId="77777777" w:rsidR="009F6189" w:rsidRPr="00D05B40" w:rsidRDefault="009F6189" w:rsidP="00C55836">
      <w:pPr>
        <w:spacing w:after="160" w:line="259" w:lineRule="auto"/>
        <w:rPr>
          <w:rFonts w:asciiTheme="minorHAnsi" w:hAnsiTheme="minorHAnsi" w:cstheme="minorHAnsi"/>
        </w:rPr>
      </w:pPr>
    </w:p>
    <w:sectPr w:rsidR="009F6189" w:rsidRPr="00D05B40" w:rsidSect="00DB307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F6CF" w14:textId="77777777" w:rsidR="002D1C59" w:rsidRDefault="002D1C59" w:rsidP="002829DD">
      <w:r>
        <w:separator/>
      </w:r>
    </w:p>
  </w:endnote>
  <w:endnote w:type="continuationSeparator" w:id="0">
    <w:p w14:paraId="69166468" w14:textId="77777777" w:rsidR="002D1C59" w:rsidRDefault="002D1C59" w:rsidP="002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85D5" w14:textId="77777777" w:rsidR="002D1C59" w:rsidRDefault="002D1C59" w:rsidP="002829DD">
      <w:r>
        <w:separator/>
      </w:r>
    </w:p>
  </w:footnote>
  <w:footnote w:type="continuationSeparator" w:id="0">
    <w:p w14:paraId="1C0D6AE9" w14:textId="77777777" w:rsidR="002D1C59" w:rsidRDefault="002D1C59" w:rsidP="0028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689A"/>
    <w:multiLevelType w:val="hybridMultilevel"/>
    <w:tmpl w:val="B0BE2062"/>
    <w:lvl w:ilvl="0" w:tplc="68DC471E">
      <w:start w:val="15"/>
      <w:numFmt w:val="bullet"/>
      <w:lvlText w:val=""/>
      <w:lvlJc w:val="left"/>
      <w:pPr>
        <w:ind w:left="720" w:hanging="360"/>
      </w:pPr>
      <w:rPr>
        <w:rFonts w:ascii="Wingdings" w:eastAsiaTheme="minorHAnsi" w:hAnsi="Wingdings" w:cstheme="minorHAnsi"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92725"/>
    <w:multiLevelType w:val="hybridMultilevel"/>
    <w:tmpl w:val="82DA7E1C"/>
    <w:lvl w:ilvl="0" w:tplc="F0C8DB2A">
      <w:start w:val="15"/>
      <w:numFmt w:val="bullet"/>
      <w:lvlText w:val=""/>
      <w:lvlJc w:val="left"/>
      <w:pPr>
        <w:ind w:left="720" w:hanging="360"/>
      </w:pPr>
      <w:rPr>
        <w:rFonts w:ascii="Wingdings" w:eastAsiaTheme="minorHAnsi" w:hAnsi="Wingdings" w:cstheme="minorHAnsi"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6621D"/>
    <w:multiLevelType w:val="hybridMultilevel"/>
    <w:tmpl w:val="D60E62D6"/>
    <w:lvl w:ilvl="0" w:tplc="9C68EC7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259FD"/>
    <w:multiLevelType w:val="multilevel"/>
    <w:tmpl w:val="195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35575"/>
    <w:multiLevelType w:val="hybridMultilevel"/>
    <w:tmpl w:val="4C3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B332E"/>
    <w:multiLevelType w:val="hybridMultilevel"/>
    <w:tmpl w:val="617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F1700"/>
    <w:multiLevelType w:val="hybridMultilevel"/>
    <w:tmpl w:val="CA300696"/>
    <w:lvl w:ilvl="0" w:tplc="4AE0DF7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41DB1"/>
    <w:multiLevelType w:val="hybridMultilevel"/>
    <w:tmpl w:val="B7582E00"/>
    <w:lvl w:ilvl="0" w:tplc="EB78DE4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DD"/>
    <w:rsid w:val="00000803"/>
    <w:rsid w:val="00011687"/>
    <w:rsid w:val="0002433E"/>
    <w:rsid w:val="0002625C"/>
    <w:rsid w:val="00027DB5"/>
    <w:rsid w:val="000322FF"/>
    <w:rsid w:val="00033639"/>
    <w:rsid w:val="0004069D"/>
    <w:rsid w:val="00067B1A"/>
    <w:rsid w:val="0007100E"/>
    <w:rsid w:val="00072D26"/>
    <w:rsid w:val="00080389"/>
    <w:rsid w:val="000A3CEA"/>
    <w:rsid w:val="000A70EC"/>
    <w:rsid w:val="000B271C"/>
    <w:rsid w:val="000B31B8"/>
    <w:rsid w:val="000C1239"/>
    <w:rsid w:val="000C33AE"/>
    <w:rsid w:val="000D62F4"/>
    <w:rsid w:val="000E4E87"/>
    <w:rsid w:val="00112993"/>
    <w:rsid w:val="00124ACA"/>
    <w:rsid w:val="00127941"/>
    <w:rsid w:val="001501B4"/>
    <w:rsid w:val="0015276B"/>
    <w:rsid w:val="001604B5"/>
    <w:rsid w:val="00164DD1"/>
    <w:rsid w:val="00170B43"/>
    <w:rsid w:val="001731B3"/>
    <w:rsid w:val="00177332"/>
    <w:rsid w:val="0018473F"/>
    <w:rsid w:val="001A5C0D"/>
    <w:rsid w:val="001B6BF7"/>
    <w:rsid w:val="001B7DF2"/>
    <w:rsid w:val="001D55AF"/>
    <w:rsid w:val="001E0D16"/>
    <w:rsid w:val="001F1394"/>
    <w:rsid w:val="00210001"/>
    <w:rsid w:val="00210D2F"/>
    <w:rsid w:val="00215BE1"/>
    <w:rsid w:val="00234E3D"/>
    <w:rsid w:val="00255E7F"/>
    <w:rsid w:val="00271C16"/>
    <w:rsid w:val="00272A5B"/>
    <w:rsid w:val="002730D3"/>
    <w:rsid w:val="00273521"/>
    <w:rsid w:val="00275804"/>
    <w:rsid w:val="00281F05"/>
    <w:rsid w:val="002829DD"/>
    <w:rsid w:val="00284F65"/>
    <w:rsid w:val="00292AA7"/>
    <w:rsid w:val="00293419"/>
    <w:rsid w:val="002A0FDC"/>
    <w:rsid w:val="002A2C7A"/>
    <w:rsid w:val="002C5A53"/>
    <w:rsid w:val="002D1C59"/>
    <w:rsid w:val="002D57F9"/>
    <w:rsid w:val="002E05C6"/>
    <w:rsid w:val="002E6526"/>
    <w:rsid w:val="002E7CC3"/>
    <w:rsid w:val="002F70B0"/>
    <w:rsid w:val="00303D14"/>
    <w:rsid w:val="0030527A"/>
    <w:rsid w:val="00310230"/>
    <w:rsid w:val="003121FF"/>
    <w:rsid w:val="003125F7"/>
    <w:rsid w:val="00323AB3"/>
    <w:rsid w:val="00330A6C"/>
    <w:rsid w:val="00332313"/>
    <w:rsid w:val="00333C26"/>
    <w:rsid w:val="00336CC6"/>
    <w:rsid w:val="00342304"/>
    <w:rsid w:val="0034579C"/>
    <w:rsid w:val="00345DB4"/>
    <w:rsid w:val="00356482"/>
    <w:rsid w:val="00360891"/>
    <w:rsid w:val="00362AEE"/>
    <w:rsid w:val="0036714D"/>
    <w:rsid w:val="00381EB6"/>
    <w:rsid w:val="00382751"/>
    <w:rsid w:val="003842B0"/>
    <w:rsid w:val="003875EF"/>
    <w:rsid w:val="00392A53"/>
    <w:rsid w:val="00395FBF"/>
    <w:rsid w:val="00396C95"/>
    <w:rsid w:val="003A04B5"/>
    <w:rsid w:val="003A4496"/>
    <w:rsid w:val="003B1179"/>
    <w:rsid w:val="003B5D3E"/>
    <w:rsid w:val="003C209E"/>
    <w:rsid w:val="003C724D"/>
    <w:rsid w:val="003D1BDE"/>
    <w:rsid w:val="003D27A1"/>
    <w:rsid w:val="003D67BD"/>
    <w:rsid w:val="003E23CB"/>
    <w:rsid w:val="003E79FB"/>
    <w:rsid w:val="003F7FC9"/>
    <w:rsid w:val="00404907"/>
    <w:rsid w:val="0041100C"/>
    <w:rsid w:val="00421639"/>
    <w:rsid w:val="004406CB"/>
    <w:rsid w:val="00442637"/>
    <w:rsid w:val="004429EB"/>
    <w:rsid w:val="00443879"/>
    <w:rsid w:val="00452FEB"/>
    <w:rsid w:val="00453E15"/>
    <w:rsid w:val="00455188"/>
    <w:rsid w:val="00456454"/>
    <w:rsid w:val="004579DC"/>
    <w:rsid w:val="00465A44"/>
    <w:rsid w:val="00467131"/>
    <w:rsid w:val="004674C1"/>
    <w:rsid w:val="004A0EBE"/>
    <w:rsid w:val="004B64D3"/>
    <w:rsid w:val="004C7F52"/>
    <w:rsid w:val="004D12CB"/>
    <w:rsid w:val="004D16AC"/>
    <w:rsid w:val="004E1544"/>
    <w:rsid w:val="004E72D3"/>
    <w:rsid w:val="004F11A4"/>
    <w:rsid w:val="004F36E2"/>
    <w:rsid w:val="004F68C5"/>
    <w:rsid w:val="00500309"/>
    <w:rsid w:val="00510A1F"/>
    <w:rsid w:val="00524DBD"/>
    <w:rsid w:val="00546481"/>
    <w:rsid w:val="005465D3"/>
    <w:rsid w:val="00563944"/>
    <w:rsid w:val="00566EAD"/>
    <w:rsid w:val="0058094E"/>
    <w:rsid w:val="005911C6"/>
    <w:rsid w:val="005A5A4F"/>
    <w:rsid w:val="005B22A4"/>
    <w:rsid w:val="005C2CFC"/>
    <w:rsid w:val="005C30B5"/>
    <w:rsid w:val="005D01F0"/>
    <w:rsid w:val="005D7787"/>
    <w:rsid w:val="005D7DE6"/>
    <w:rsid w:val="005E0162"/>
    <w:rsid w:val="005E79A4"/>
    <w:rsid w:val="005F4F18"/>
    <w:rsid w:val="005F669F"/>
    <w:rsid w:val="00607C0E"/>
    <w:rsid w:val="00614170"/>
    <w:rsid w:val="00616295"/>
    <w:rsid w:val="00625593"/>
    <w:rsid w:val="00626FDA"/>
    <w:rsid w:val="00627751"/>
    <w:rsid w:val="00633572"/>
    <w:rsid w:val="0063365D"/>
    <w:rsid w:val="006503C5"/>
    <w:rsid w:val="0066440E"/>
    <w:rsid w:val="006648FB"/>
    <w:rsid w:val="00664B48"/>
    <w:rsid w:val="00665A50"/>
    <w:rsid w:val="00667002"/>
    <w:rsid w:val="0067352F"/>
    <w:rsid w:val="00677340"/>
    <w:rsid w:val="00680D7A"/>
    <w:rsid w:val="0068589C"/>
    <w:rsid w:val="006B1D7A"/>
    <w:rsid w:val="006B6274"/>
    <w:rsid w:val="006C5F71"/>
    <w:rsid w:val="006D661D"/>
    <w:rsid w:val="006F02F0"/>
    <w:rsid w:val="0070463A"/>
    <w:rsid w:val="00705732"/>
    <w:rsid w:val="00706E58"/>
    <w:rsid w:val="0071101A"/>
    <w:rsid w:val="0071313D"/>
    <w:rsid w:val="00713AF7"/>
    <w:rsid w:val="00717111"/>
    <w:rsid w:val="0072118B"/>
    <w:rsid w:val="00733D18"/>
    <w:rsid w:val="00735E12"/>
    <w:rsid w:val="00763E57"/>
    <w:rsid w:val="00770B5D"/>
    <w:rsid w:val="00775062"/>
    <w:rsid w:val="007824C0"/>
    <w:rsid w:val="007834AF"/>
    <w:rsid w:val="00786919"/>
    <w:rsid w:val="0079221E"/>
    <w:rsid w:val="0079436D"/>
    <w:rsid w:val="007A53B0"/>
    <w:rsid w:val="007C017A"/>
    <w:rsid w:val="007C3AE6"/>
    <w:rsid w:val="007C4478"/>
    <w:rsid w:val="007E7F2A"/>
    <w:rsid w:val="007F1300"/>
    <w:rsid w:val="007F5999"/>
    <w:rsid w:val="008016B7"/>
    <w:rsid w:val="00801D27"/>
    <w:rsid w:val="00802E3C"/>
    <w:rsid w:val="008032EE"/>
    <w:rsid w:val="00811F50"/>
    <w:rsid w:val="008161C7"/>
    <w:rsid w:val="00820343"/>
    <w:rsid w:val="00821C40"/>
    <w:rsid w:val="00825EE7"/>
    <w:rsid w:val="008274F5"/>
    <w:rsid w:val="0082794C"/>
    <w:rsid w:val="0083330C"/>
    <w:rsid w:val="00846DA8"/>
    <w:rsid w:val="00853A95"/>
    <w:rsid w:val="0085739E"/>
    <w:rsid w:val="00857EC5"/>
    <w:rsid w:val="008619D3"/>
    <w:rsid w:val="00862DAA"/>
    <w:rsid w:val="008637DC"/>
    <w:rsid w:val="00866A6E"/>
    <w:rsid w:val="00875016"/>
    <w:rsid w:val="00890076"/>
    <w:rsid w:val="00892E0A"/>
    <w:rsid w:val="008A09B1"/>
    <w:rsid w:val="008A0AF8"/>
    <w:rsid w:val="008B1EC8"/>
    <w:rsid w:val="008B3731"/>
    <w:rsid w:val="008B49A7"/>
    <w:rsid w:val="008B72AB"/>
    <w:rsid w:val="008C6B2D"/>
    <w:rsid w:val="008D6EB2"/>
    <w:rsid w:val="008E087D"/>
    <w:rsid w:val="008E3B47"/>
    <w:rsid w:val="008E484B"/>
    <w:rsid w:val="008F06AE"/>
    <w:rsid w:val="008F7878"/>
    <w:rsid w:val="00905DFB"/>
    <w:rsid w:val="009073DC"/>
    <w:rsid w:val="009075A6"/>
    <w:rsid w:val="00914870"/>
    <w:rsid w:val="00941E0B"/>
    <w:rsid w:val="00944C79"/>
    <w:rsid w:val="00953A7B"/>
    <w:rsid w:val="00961E1E"/>
    <w:rsid w:val="00966D99"/>
    <w:rsid w:val="0097364D"/>
    <w:rsid w:val="00976BE5"/>
    <w:rsid w:val="00977D53"/>
    <w:rsid w:val="00982EFE"/>
    <w:rsid w:val="0099110C"/>
    <w:rsid w:val="009A1056"/>
    <w:rsid w:val="009A5732"/>
    <w:rsid w:val="009B2B3E"/>
    <w:rsid w:val="009C092D"/>
    <w:rsid w:val="009D0DEC"/>
    <w:rsid w:val="009D1AA4"/>
    <w:rsid w:val="009D3836"/>
    <w:rsid w:val="009F1E5A"/>
    <w:rsid w:val="009F6189"/>
    <w:rsid w:val="009F6DA8"/>
    <w:rsid w:val="00A00455"/>
    <w:rsid w:val="00A058F4"/>
    <w:rsid w:val="00A27C52"/>
    <w:rsid w:val="00A44C39"/>
    <w:rsid w:val="00A451D0"/>
    <w:rsid w:val="00A558E0"/>
    <w:rsid w:val="00A64848"/>
    <w:rsid w:val="00A87441"/>
    <w:rsid w:val="00A921EB"/>
    <w:rsid w:val="00A93951"/>
    <w:rsid w:val="00AA07C0"/>
    <w:rsid w:val="00AA130D"/>
    <w:rsid w:val="00AA3ACA"/>
    <w:rsid w:val="00AC458A"/>
    <w:rsid w:val="00AD471A"/>
    <w:rsid w:val="00AD72B5"/>
    <w:rsid w:val="00AE3955"/>
    <w:rsid w:val="00B01896"/>
    <w:rsid w:val="00B0789B"/>
    <w:rsid w:val="00B13D96"/>
    <w:rsid w:val="00B142C2"/>
    <w:rsid w:val="00B14AD9"/>
    <w:rsid w:val="00B15BCB"/>
    <w:rsid w:val="00B218DD"/>
    <w:rsid w:val="00B220A1"/>
    <w:rsid w:val="00B2603C"/>
    <w:rsid w:val="00B461B6"/>
    <w:rsid w:val="00B623A9"/>
    <w:rsid w:val="00B64287"/>
    <w:rsid w:val="00B70EC0"/>
    <w:rsid w:val="00B74305"/>
    <w:rsid w:val="00B777FA"/>
    <w:rsid w:val="00B824D7"/>
    <w:rsid w:val="00B92924"/>
    <w:rsid w:val="00BA1BAA"/>
    <w:rsid w:val="00BB0525"/>
    <w:rsid w:val="00BB2E3D"/>
    <w:rsid w:val="00BB50D8"/>
    <w:rsid w:val="00BB5159"/>
    <w:rsid w:val="00BC7ED3"/>
    <w:rsid w:val="00BD0B63"/>
    <w:rsid w:val="00BD5697"/>
    <w:rsid w:val="00BD6AC4"/>
    <w:rsid w:val="00BE327B"/>
    <w:rsid w:val="00BE7387"/>
    <w:rsid w:val="00BF378F"/>
    <w:rsid w:val="00BF406F"/>
    <w:rsid w:val="00BF4755"/>
    <w:rsid w:val="00C04157"/>
    <w:rsid w:val="00C063B7"/>
    <w:rsid w:val="00C11F1C"/>
    <w:rsid w:val="00C154BC"/>
    <w:rsid w:val="00C24979"/>
    <w:rsid w:val="00C31B40"/>
    <w:rsid w:val="00C34CD3"/>
    <w:rsid w:val="00C440BD"/>
    <w:rsid w:val="00C45BB0"/>
    <w:rsid w:val="00C464BF"/>
    <w:rsid w:val="00C55836"/>
    <w:rsid w:val="00C61302"/>
    <w:rsid w:val="00C6413A"/>
    <w:rsid w:val="00C6620B"/>
    <w:rsid w:val="00C70F1F"/>
    <w:rsid w:val="00C857D8"/>
    <w:rsid w:val="00C94282"/>
    <w:rsid w:val="00C97A71"/>
    <w:rsid w:val="00CB03B9"/>
    <w:rsid w:val="00CB0D5B"/>
    <w:rsid w:val="00CB24F4"/>
    <w:rsid w:val="00CB2A22"/>
    <w:rsid w:val="00CB4A4D"/>
    <w:rsid w:val="00CC0477"/>
    <w:rsid w:val="00CC09D3"/>
    <w:rsid w:val="00CC0C4F"/>
    <w:rsid w:val="00CC6135"/>
    <w:rsid w:val="00CC69D3"/>
    <w:rsid w:val="00CD049E"/>
    <w:rsid w:val="00CD0C90"/>
    <w:rsid w:val="00CD21BD"/>
    <w:rsid w:val="00CD5674"/>
    <w:rsid w:val="00CE1FB8"/>
    <w:rsid w:val="00CF6B7D"/>
    <w:rsid w:val="00D00DC2"/>
    <w:rsid w:val="00D05B40"/>
    <w:rsid w:val="00D0663C"/>
    <w:rsid w:val="00D06AD3"/>
    <w:rsid w:val="00D13C62"/>
    <w:rsid w:val="00D21834"/>
    <w:rsid w:val="00D30484"/>
    <w:rsid w:val="00D32106"/>
    <w:rsid w:val="00D45AB2"/>
    <w:rsid w:val="00D50283"/>
    <w:rsid w:val="00D51B93"/>
    <w:rsid w:val="00D52F30"/>
    <w:rsid w:val="00D55BF1"/>
    <w:rsid w:val="00D61448"/>
    <w:rsid w:val="00D632FD"/>
    <w:rsid w:val="00D63639"/>
    <w:rsid w:val="00D63AA2"/>
    <w:rsid w:val="00D7180E"/>
    <w:rsid w:val="00D763E2"/>
    <w:rsid w:val="00D76595"/>
    <w:rsid w:val="00D76C3D"/>
    <w:rsid w:val="00D8027C"/>
    <w:rsid w:val="00D94588"/>
    <w:rsid w:val="00D9750B"/>
    <w:rsid w:val="00DA0B53"/>
    <w:rsid w:val="00DA444A"/>
    <w:rsid w:val="00DB3011"/>
    <w:rsid w:val="00DB3072"/>
    <w:rsid w:val="00DB5DF5"/>
    <w:rsid w:val="00DC0E2E"/>
    <w:rsid w:val="00DC1522"/>
    <w:rsid w:val="00DE7174"/>
    <w:rsid w:val="00DE79CA"/>
    <w:rsid w:val="00DF040F"/>
    <w:rsid w:val="00E07278"/>
    <w:rsid w:val="00E078B6"/>
    <w:rsid w:val="00E102EF"/>
    <w:rsid w:val="00E112EF"/>
    <w:rsid w:val="00E115F8"/>
    <w:rsid w:val="00E20DEE"/>
    <w:rsid w:val="00E26754"/>
    <w:rsid w:val="00E37981"/>
    <w:rsid w:val="00E45034"/>
    <w:rsid w:val="00E52FB4"/>
    <w:rsid w:val="00E642BB"/>
    <w:rsid w:val="00E65F69"/>
    <w:rsid w:val="00E71482"/>
    <w:rsid w:val="00E72D4C"/>
    <w:rsid w:val="00E87D8E"/>
    <w:rsid w:val="00EA48C2"/>
    <w:rsid w:val="00EB0C26"/>
    <w:rsid w:val="00EB455A"/>
    <w:rsid w:val="00EC2A5B"/>
    <w:rsid w:val="00EC6801"/>
    <w:rsid w:val="00EC7663"/>
    <w:rsid w:val="00ED48ED"/>
    <w:rsid w:val="00EE2978"/>
    <w:rsid w:val="00EE2A51"/>
    <w:rsid w:val="00EE79AF"/>
    <w:rsid w:val="00EF496B"/>
    <w:rsid w:val="00F00C06"/>
    <w:rsid w:val="00F03FB1"/>
    <w:rsid w:val="00F10829"/>
    <w:rsid w:val="00F31634"/>
    <w:rsid w:val="00F3746E"/>
    <w:rsid w:val="00F61A9C"/>
    <w:rsid w:val="00F623FD"/>
    <w:rsid w:val="00F65523"/>
    <w:rsid w:val="00F6561D"/>
    <w:rsid w:val="00F813FE"/>
    <w:rsid w:val="00F83051"/>
    <w:rsid w:val="00F84049"/>
    <w:rsid w:val="00F906D4"/>
    <w:rsid w:val="00F90E47"/>
    <w:rsid w:val="00F922A6"/>
    <w:rsid w:val="00F97C02"/>
    <w:rsid w:val="00FB0BA7"/>
    <w:rsid w:val="00FC6F0F"/>
    <w:rsid w:val="00FD1CF5"/>
    <w:rsid w:val="00FD2B77"/>
    <w:rsid w:val="00F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6079"/>
  <w15:chartTrackingRefBased/>
  <w15:docId w15:val="{03A7C3F9-A819-41AC-B6CE-CA5FD422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36"/>
    <w:pPr>
      <w:spacing w:after="0" w:line="240" w:lineRule="auto"/>
    </w:pPr>
    <w:rPr>
      <w:rFonts w:ascii="Calibri" w:hAnsi="Calibri" w:cs="Calibri"/>
    </w:rPr>
  </w:style>
  <w:style w:type="paragraph" w:styleId="Heading1">
    <w:name w:val="heading 1"/>
    <w:basedOn w:val="Normal"/>
    <w:next w:val="Normal"/>
    <w:link w:val="Heading1Char"/>
    <w:uiPriority w:val="9"/>
    <w:qFormat/>
    <w:rsid w:val="002829D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F59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59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29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999"/>
    <w:rPr>
      <w:rFonts w:ascii="Segoe UI" w:hAnsi="Segoe UI" w:cs="Segoe UI"/>
      <w:sz w:val="18"/>
      <w:szCs w:val="18"/>
    </w:rPr>
  </w:style>
  <w:style w:type="paragraph" w:customStyle="1" w:styleId="contentsegment">
    <w:name w:val="content__segment"/>
    <w:basedOn w:val="Normal"/>
    <w:rsid w:val="007F5999"/>
    <w:pPr>
      <w:spacing w:before="100" w:beforeAutospacing="1" w:after="100" w:afterAutospacing="1"/>
    </w:pPr>
    <w:rPr>
      <w:rFonts w:ascii="Times New Roman" w:eastAsia="Times New Roman" w:hAnsi="Times New Roman" w:cs="Times New Roman"/>
      <w:sz w:val="24"/>
      <w:szCs w:val="24"/>
    </w:rPr>
  </w:style>
  <w:style w:type="paragraph" w:customStyle="1" w:styleId="CUTPrint">
    <w:name w:val="CUT Print"/>
    <w:basedOn w:val="Normal"/>
    <w:qFormat/>
    <w:rsid w:val="007F5999"/>
    <w:rPr>
      <w:rFonts w:ascii="Times New Roman" w:eastAsia="Times New Roman" w:hAnsi="Times New Roman" w:cs="Times New Roman"/>
      <w:sz w:val="24"/>
      <w:szCs w:val="24"/>
    </w:rPr>
  </w:style>
  <w:style w:type="paragraph" w:customStyle="1" w:styleId="CUTWeb">
    <w:name w:val="CUT Web"/>
    <w:basedOn w:val="Normal"/>
    <w:autoRedefine/>
    <w:qFormat/>
    <w:rsid w:val="0097364D"/>
    <w:pPr>
      <w:pBdr>
        <w:top w:val="nil"/>
        <w:left w:val="nil"/>
        <w:bottom w:val="nil"/>
        <w:right w:val="nil"/>
        <w:between w:val="nil"/>
      </w:pBdr>
      <w:spacing w:before="100" w:beforeAutospacing="1" w:after="100" w:afterAutospacing="1"/>
    </w:pPr>
    <w:rPr>
      <w:rFonts w:eastAsia="Times New Roman" w:cs="Times New Roman"/>
      <w:color w:val="000000"/>
      <w:sz w:val="24"/>
      <w:szCs w:val="24"/>
    </w:rPr>
  </w:style>
  <w:style w:type="paragraph" w:customStyle="1" w:styleId="CUTWeb-Roy">
    <w:name w:val="CUT Web-Roy"/>
    <w:basedOn w:val="Normal"/>
    <w:qFormat/>
    <w:rsid w:val="00360891"/>
    <w:pPr>
      <w:pBdr>
        <w:top w:val="nil"/>
        <w:left w:val="nil"/>
        <w:bottom w:val="nil"/>
        <w:right w:val="nil"/>
        <w:between w:val="nil"/>
      </w:pBdr>
      <w:spacing w:before="100" w:beforeAutospacing="1" w:after="100" w:afterAutospacing="1"/>
    </w:pPr>
    <w:rPr>
      <w:rFonts w:eastAsia="Times New Roman" w:cs="Times New Roman"/>
      <w:color w:val="000000"/>
      <w:sz w:val="24"/>
      <w:szCs w:val="24"/>
    </w:rPr>
  </w:style>
  <w:style w:type="character" w:styleId="Emphasis">
    <w:name w:val="Emphasis"/>
    <w:basedOn w:val="DefaultParagraphFont"/>
    <w:uiPriority w:val="20"/>
    <w:qFormat/>
    <w:rsid w:val="007F5999"/>
    <w:rPr>
      <w:i/>
      <w:iCs/>
    </w:rPr>
  </w:style>
  <w:style w:type="character" w:styleId="FollowedHyperlink">
    <w:name w:val="FollowedHyperlink"/>
    <w:basedOn w:val="DefaultParagraphFont"/>
    <w:uiPriority w:val="99"/>
    <w:semiHidden/>
    <w:unhideWhenUsed/>
    <w:rsid w:val="007F5999"/>
    <w:rPr>
      <w:color w:val="954F72" w:themeColor="followedHyperlink"/>
      <w:u w:val="single"/>
    </w:rPr>
  </w:style>
  <w:style w:type="character" w:customStyle="1" w:styleId="Heading2Char">
    <w:name w:val="Heading 2 Char"/>
    <w:basedOn w:val="DefaultParagraphFont"/>
    <w:link w:val="Heading2"/>
    <w:uiPriority w:val="9"/>
    <w:rsid w:val="007F59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F5999"/>
    <w:rPr>
      <w:rFonts w:asciiTheme="majorHAnsi" w:eastAsiaTheme="majorEastAsia" w:hAnsiTheme="majorHAnsi" w:cstheme="majorBidi"/>
      <w:color w:val="1F3763" w:themeColor="accent1" w:themeShade="7F"/>
      <w:sz w:val="24"/>
      <w:szCs w:val="24"/>
    </w:rPr>
  </w:style>
  <w:style w:type="character" w:customStyle="1" w:styleId="hvr">
    <w:name w:val="hvr"/>
    <w:basedOn w:val="DefaultParagraphFont"/>
    <w:rsid w:val="007F5999"/>
  </w:style>
  <w:style w:type="character" w:styleId="Hyperlink">
    <w:name w:val="Hyperlink"/>
    <w:basedOn w:val="DefaultParagraphFont"/>
    <w:uiPriority w:val="99"/>
    <w:unhideWhenUsed/>
    <w:rsid w:val="007F5999"/>
    <w:rPr>
      <w:color w:val="0000FF"/>
      <w:u w:val="single"/>
    </w:rPr>
  </w:style>
  <w:style w:type="paragraph" w:styleId="ListParagraph">
    <w:name w:val="List Paragraph"/>
    <w:basedOn w:val="Normal"/>
    <w:uiPriority w:val="34"/>
    <w:qFormat/>
    <w:rsid w:val="007F5999"/>
    <w:pPr>
      <w:ind w:left="720"/>
      <w:contextualSpacing/>
    </w:pPr>
  </w:style>
  <w:style w:type="paragraph" w:styleId="NormalWeb">
    <w:name w:val="Normal (Web)"/>
    <w:basedOn w:val="Normal"/>
    <w:uiPriority w:val="99"/>
    <w:unhideWhenUsed/>
    <w:rsid w:val="007F599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F5999"/>
  </w:style>
  <w:style w:type="paragraph" w:customStyle="1" w:styleId="p3-rteelement-p">
    <w:name w:val="p3-rteelement-p"/>
    <w:basedOn w:val="Normal"/>
    <w:rsid w:val="007F5999"/>
    <w:pPr>
      <w:spacing w:before="100" w:beforeAutospacing="1" w:after="100" w:afterAutospacing="1"/>
    </w:pPr>
    <w:rPr>
      <w:rFonts w:ascii="Times New Roman" w:eastAsia="Times New Roman" w:hAnsi="Times New Roman" w:cs="Times New Roman"/>
      <w:sz w:val="24"/>
      <w:szCs w:val="24"/>
    </w:rPr>
  </w:style>
  <w:style w:type="paragraph" w:customStyle="1" w:styleId="p3-rteelement-showcase">
    <w:name w:val="p3-rteelement-showcase"/>
    <w:basedOn w:val="Normal"/>
    <w:rsid w:val="007F59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5999"/>
    <w:rPr>
      <w:b/>
      <w:bCs/>
    </w:rPr>
  </w:style>
  <w:style w:type="character" w:customStyle="1" w:styleId="UnresolvedMention1">
    <w:name w:val="Unresolved Mention1"/>
    <w:basedOn w:val="DefaultParagraphFont"/>
    <w:uiPriority w:val="99"/>
    <w:semiHidden/>
    <w:unhideWhenUsed/>
    <w:rsid w:val="007F5999"/>
    <w:rPr>
      <w:color w:val="605E5C"/>
      <w:shd w:val="clear" w:color="auto" w:fill="E1DFDD"/>
    </w:rPr>
  </w:style>
  <w:style w:type="character" w:customStyle="1" w:styleId="UnresolvedMention10">
    <w:name w:val="Unresolved Mention1"/>
    <w:basedOn w:val="DefaultParagraphFont"/>
    <w:uiPriority w:val="99"/>
    <w:semiHidden/>
    <w:unhideWhenUsed/>
    <w:rsid w:val="007F5999"/>
    <w:rPr>
      <w:color w:val="605E5C"/>
      <w:shd w:val="clear" w:color="auto" w:fill="E1DFDD"/>
    </w:rPr>
  </w:style>
  <w:style w:type="paragraph" w:customStyle="1" w:styleId="Fino">
    <w:name w:val="Fino"/>
    <w:basedOn w:val="Normal"/>
    <w:qFormat/>
    <w:rsid w:val="00D30484"/>
    <w:pPr>
      <w:spacing w:line="252" w:lineRule="auto"/>
    </w:pPr>
    <w:rPr>
      <w:bCs/>
      <w:iCs/>
      <w:color w:val="000000"/>
      <w:sz w:val="24"/>
    </w:rPr>
  </w:style>
  <w:style w:type="paragraph" w:customStyle="1" w:styleId="FinoSubtitle">
    <w:name w:val="Fino Subtitle"/>
    <w:basedOn w:val="Fino"/>
    <w:qFormat/>
    <w:rsid w:val="00633572"/>
    <w:rPr>
      <w:b/>
      <w:bCs w:val="0"/>
      <w:sz w:val="22"/>
    </w:rPr>
  </w:style>
  <w:style w:type="character" w:customStyle="1" w:styleId="Heading4Char">
    <w:name w:val="Heading 4 Char"/>
    <w:basedOn w:val="DefaultParagraphFont"/>
    <w:link w:val="Heading4"/>
    <w:uiPriority w:val="9"/>
    <w:rsid w:val="002829D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2829DD"/>
    <w:rPr>
      <w:rFonts w:asciiTheme="majorHAnsi" w:eastAsiaTheme="majorEastAsia" w:hAnsiTheme="majorHAnsi" w:cstheme="majorBidi"/>
      <w:color w:val="2F5496" w:themeColor="accent1" w:themeShade="BF"/>
      <w:sz w:val="32"/>
      <w:szCs w:val="32"/>
    </w:rPr>
  </w:style>
  <w:style w:type="paragraph" w:customStyle="1" w:styleId="description">
    <w:name w:val="description"/>
    <w:basedOn w:val="Normal"/>
    <w:rsid w:val="00C9428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5034"/>
    <w:rPr>
      <w:color w:val="605E5C"/>
      <w:shd w:val="clear" w:color="auto" w:fill="E1DFDD"/>
    </w:rPr>
  </w:style>
  <w:style w:type="character" w:styleId="CommentReference">
    <w:name w:val="annotation reference"/>
    <w:basedOn w:val="DefaultParagraphFont"/>
    <w:uiPriority w:val="99"/>
    <w:semiHidden/>
    <w:unhideWhenUsed/>
    <w:rsid w:val="00C45BB0"/>
    <w:rPr>
      <w:sz w:val="16"/>
      <w:szCs w:val="16"/>
    </w:rPr>
  </w:style>
  <w:style w:type="paragraph" w:styleId="CommentText">
    <w:name w:val="annotation text"/>
    <w:basedOn w:val="Normal"/>
    <w:link w:val="CommentTextChar"/>
    <w:uiPriority w:val="99"/>
    <w:semiHidden/>
    <w:unhideWhenUsed/>
    <w:rsid w:val="00C45BB0"/>
    <w:rPr>
      <w:sz w:val="20"/>
      <w:szCs w:val="20"/>
    </w:rPr>
  </w:style>
  <w:style w:type="character" w:customStyle="1" w:styleId="CommentTextChar">
    <w:name w:val="Comment Text Char"/>
    <w:basedOn w:val="DefaultParagraphFont"/>
    <w:link w:val="CommentText"/>
    <w:uiPriority w:val="99"/>
    <w:semiHidden/>
    <w:rsid w:val="00C45B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BB0"/>
    <w:rPr>
      <w:b/>
      <w:bCs/>
    </w:rPr>
  </w:style>
  <w:style w:type="character" w:customStyle="1" w:styleId="CommentSubjectChar">
    <w:name w:val="Comment Subject Char"/>
    <w:basedOn w:val="CommentTextChar"/>
    <w:link w:val="CommentSubject"/>
    <w:uiPriority w:val="99"/>
    <w:semiHidden/>
    <w:rsid w:val="00C45BB0"/>
    <w:rPr>
      <w:rFonts w:ascii="Calibri" w:hAnsi="Calibri" w:cs="Calibri"/>
      <w:b/>
      <w:bCs/>
      <w:sz w:val="20"/>
      <w:szCs w:val="20"/>
    </w:rPr>
  </w:style>
  <w:style w:type="paragraph" w:styleId="Revision">
    <w:name w:val="Revision"/>
    <w:hidden/>
    <w:uiPriority w:val="99"/>
    <w:semiHidden/>
    <w:rsid w:val="00E20DEE"/>
    <w:pPr>
      <w:spacing w:after="0" w:line="240" w:lineRule="auto"/>
    </w:pPr>
    <w:rPr>
      <w:rFonts w:ascii="Calibri" w:hAnsi="Calibri" w:cs="Calibri"/>
    </w:rPr>
  </w:style>
  <w:style w:type="character" w:customStyle="1" w:styleId="xn-person">
    <w:name w:val="xn-person"/>
    <w:basedOn w:val="DefaultParagraphFont"/>
    <w:rsid w:val="009F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364603357">
      <w:bodyDiv w:val="1"/>
      <w:marLeft w:val="0"/>
      <w:marRight w:val="0"/>
      <w:marTop w:val="0"/>
      <w:marBottom w:val="0"/>
      <w:divBdr>
        <w:top w:val="none" w:sz="0" w:space="0" w:color="auto"/>
        <w:left w:val="none" w:sz="0" w:space="0" w:color="auto"/>
        <w:bottom w:val="none" w:sz="0" w:space="0" w:color="auto"/>
        <w:right w:val="none" w:sz="0" w:space="0" w:color="auto"/>
      </w:divBdr>
    </w:div>
    <w:div w:id="581179820">
      <w:bodyDiv w:val="1"/>
      <w:marLeft w:val="0"/>
      <w:marRight w:val="0"/>
      <w:marTop w:val="0"/>
      <w:marBottom w:val="0"/>
      <w:divBdr>
        <w:top w:val="none" w:sz="0" w:space="0" w:color="auto"/>
        <w:left w:val="none" w:sz="0" w:space="0" w:color="auto"/>
        <w:bottom w:val="none" w:sz="0" w:space="0" w:color="auto"/>
        <w:right w:val="none" w:sz="0" w:space="0" w:color="auto"/>
      </w:divBdr>
    </w:div>
    <w:div w:id="721101578">
      <w:bodyDiv w:val="1"/>
      <w:marLeft w:val="0"/>
      <w:marRight w:val="0"/>
      <w:marTop w:val="0"/>
      <w:marBottom w:val="0"/>
      <w:divBdr>
        <w:top w:val="none" w:sz="0" w:space="0" w:color="auto"/>
        <w:left w:val="none" w:sz="0" w:space="0" w:color="auto"/>
        <w:bottom w:val="none" w:sz="0" w:space="0" w:color="auto"/>
        <w:right w:val="none" w:sz="0" w:space="0" w:color="auto"/>
      </w:divBdr>
    </w:div>
    <w:div w:id="835925714">
      <w:bodyDiv w:val="1"/>
      <w:marLeft w:val="0"/>
      <w:marRight w:val="0"/>
      <w:marTop w:val="0"/>
      <w:marBottom w:val="0"/>
      <w:divBdr>
        <w:top w:val="none" w:sz="0" w:space="0" w:color="auto"/>
        <w:left w:val="none" w:sz="0" w:space="0" w:color="auto"/>
        <w:bottom w:val="none" w:sz="0" w:space="0" w:color="auto"/>
        <w:right w:val="none" w:sz="0" w:space="0" w:color="auto"/>
      </w:divBdr>
    </w:div>
    <w:div w:id="878205910">
      <w:bodyDiv w:val="1"/>
      <w:marLeft w:val="0"/>
      <w:marRight w:val="0"/>
      <w:marTop w:val="0"/>
      <w:marBottom w:val="0"/>
      <w:divBdr>
        <w:top w:val="none" w:sz="0" w:space="0" w:color="auto"/>
        <w:left w:val="none" w:sz="0" w:space="0" w:color="auto"/>
        <w:bottom w:val="none" w:sz="0" w:space="0" w:color="auto"/>
        <w:right w:val="none" w:sz="0" w:space="0" w:color="auto"/>
      </w:divBdr>
    </w:div>
    <w:div w:id="953442287">
      <w:bodyDiv w:val="1"/>
      <w:marLeft w:val="0"/>
      <w:marRight w:val="0"/>
      <w:marTop w:val="0"/>
      <w:marBottom w:val="0"/>
      <w:divBdr>
        <w:top w:val="none" w:sz="0" w:space="0" w:color="auto"/>
        <w:left w:val="none" w:sz="0" w:space="0" w:color="auto"/>
        <w:bottom w:val="none" w:sz="0" w:space="0" w:color="auto"/>
        <w:right w:val="none" w:sz="0" w:space="0" w:color="auto"/>
      </w:divBdr>
    </w:div>
    <w:div w:id="1322733833">
      <w:bodyDiv w:val="1"/>
      <w:marLeft w:val="0"/>
      <w:marRight w:val="0"/>
      <w:marTop w:val="0"/>
      <w:marBottom w:val="0"/>
      <w:divBdr>
        <w:top w:val="none" w:sz="0" w:space="0" w:color="auto"/>
        <w:left w:val="none" w:sz="0" w:space="0" w:color="auto"/>
        <w:bottom w:val="none" w:sz="0" w:space="0" w:color="auto"/>
        <w:right w:val="none" w:sz="0" w:space="0" w:color="auto"/>
      </w:divBdr>
    </w:div>
    <w:div w:id="1402679283">
      <w:bodyDiv w:val="1"/>
      <w:marLeft w:val="0"/>
      <w:marRight w:val="0"/>
      <w:marTop w:val="0"/>
      <w:marBottom w:val="0"/>
      <w:divBdr>
        <w:top w:val="none" w:sz="0" w:space="0" w:color="auto"/>
        <w:left w:val="none" w:sz="0" w:space="0" w:color="auto"/>
        <w:bottom w:val="none" w:sz="0" w:space="0" w:color="auto"/>
        <w:right w:val="none" w:sz="0" w:space="0" w:color="auto"/>
      </w:divBdr>
    </w:div>
    <w:div w:id="1530990634">
      <w:bodyDiv w:val="1"/>
      <w:marLeft w:val="0"/>
      <w:marRight w:val="0"/>
      <w:marTop w:val="0"/>
      <w:marBottom w:val="0"/>
      <w:divBdr>
        <w:top w:val="none" w:sz="0" w:space="0" w:color="auto"/>
        <w:left w:val="none" w:sz="0" w:space="0" w:color="auto"/>
        <w:bottom w:val="none" w:sz="0" w:space="0" w:color="auto"/>
        <w:right w:val="none" w:sz="0" w:space="0" w:color="auto"/>
      </w:divBdr>
    </w:div>
    <w:div w:id="1742101353">
      <w:bodyDiv w:val="1"/>
      <w:marLeft w:val="0"/>
      <w:marRight w:val="0"/>
      <w:marTop w:val="0"/>
      <w:marBottom w:val="0"/>
      <w:divBdr>
        <w:top w:val="none" w:sz="0" w:space="0" w:color="auto"/>
        <w:left w:val="none" w:sz="0" w:space="0" w:color="auto"/>
        <w:bottom w:val="none" w:sz="0" w:space="0" w:color="auto"/>
        <w:right w:val="none" w:sz="0" w:space="0" w:color="auto"/>
      </w:divBdr>
      <w:divsChild>
        <w:div w:id="72092415">
          <w:marLeft w:val="0"/>
          <w:marRight w:val="0"/>
          <w:marTop w:val="0"/>
          <w:marBottom w:val="0"/>
          <w:divBdr>
            <w:top w:val="none" w:sz="0" w:space="0" w:color="auto"/>
            <w:left w:val="none" w:sz="0" w:space="0" w:color="auto"/>
            <w:bottom w:val="none" w:sz="0" w:space="0" w:color="auto"/>
            <w:right w:val="none" w:sz="0" w:space="0" w:color="auto"/>
          </w:divBdr>
        </w:div>
        <w:div w:id="1775518375">
          <w:marLeft w:val="0"/>
          <w:marRight w:val="0"/>
          <w:marTop w:val="0"/>
          <w:marBottom w:val="0"/>
          <w:divBdr>
            <w:top w:val="none" w:sz="0" w:space="0" w:color="auto"/>
            <w:left w:val="none" w:sz="0" w:space="0" w:color="auto"/>
            <w:bottom w:val="none" w:sz="0" w:space="0" w:color="auto"/>
            <w:right w:val="none" w:sz="0" w:space="0" w:color="auto"/>
          </w:divBdr>
        </w:div>
        <w:div w:id="709039138">
          <w:marLeft w:val="0"/>
          <w:marRight w:val="0"/>
          <w:marTop w:val="0"/>
          <w:marBottom w:val="0"/>
          <w:divBdr>
            <w:top w:val="none" w:sz="0" w:space="0" w:color="auto"/>
            <w:left w:val="none" w:sz="0" w:space="0" w:color="auto"/>
            <w:bottom w:val="none" w:sz="0" w:space="0" w:color="auto"/>
            <w:right w:val="none" w:sz="0" w:space="0" w:color="auto"/>
          </w:divBdr>
        </w:div>
      </w:divsChild>
    </w:div>
    <w:div w:id="20384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roradigitalbanking.com/" TargetMode="External"/><Relationship Id="rId18" Type="http://schemas.openxmlformats.org/officeDocument/2006/relationships/hyperlink" Target="http://www.auroradigitalbanking.com" TargetMode="External"/><Relationship Id="rId3" Type="http://schemas.openxmlformats.org/officeDocument/2006/relationships/customXml" Target="../customXml/item3.xml"/><Relationship Id="rId21" Type="http://schemas.openxmlformats.org/officeDocument/2006/relationships/hyperlink" Target="https://twitter.com/CSPIAurora" TargetMode="External"/><Relationship Id="rId7" Type="http://schemas.openxmlformats.org/officeDocument/2006/relationships/settings" Target="settings.xml"/><Relationship Id="rId12" Type="http://schemas.openxmlformats.org/officeDocument/2006/relationships/hyperlink" Target="https://www.immonline.com/" TargetMode="External"/><Relationship Id="rId17" Type="http://schemas.openxmlformats.org/officeDocument/2006/relationships/hyperlink" Target="https://twitter.com/IMMeSign?lan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IMMeSign/" TargetMode="External"/><Relationship Id="rId20" Type="http://schemas.openxmlformats.org/officeDocument/2006/relationships/hyperlink" Target="https://www.facebook.com/CSPIAuro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immesign/" TargetMode="External"/><Relationship Id="rId23" Type="http://schemas.openxmlformats.org/officeDocument/2006/relationships/hyperlink" Target="mailto:etwillman@cspiinc.com" TargetMode="External"/><Relationship Id="rId10" Type="http://schemas.openxmlformats.org/officeDocument/2006/relationships/endnotes" Target="endnotes.xml"/><Relationship Id="rId19" Type="http://schemas.openxmlformats.org/officeDocument/2006/relationships/hyperlink" Target="https://www.linkedin.com/company/computer-service-professionals-i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UctaCQWNzAsJ3l1urXOzI?domain=immonline.com" TargetMode="External"/><Relationship Id="rId22" Type="http://schemas.openxmlformats.org/officeDocument/2006/relationships/hyperlink" Target="mailto:anna@williammills.com/catherine@williamm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EDC20-9037-40F1-93B9-7057032366BB}">
  <ds:schemaRefs>
    <ds:schemaRef ds:uri="http://schemas.microsoft.com/sharepoint/v3/contenttype/forms"/>
  </ds:schemaRefs>
</ds:datastoreItem>
</file>

<file path=customXml/itemProps2.xml><?xml version="1.0" encoding="utf-8"?>
<ds:datastoreItem xmlns:ds="http://schemas.openxmlformats.org/officeDocument/2006/customXml" ds:itemID="{99F75422-48F0-4180-AF7E-996C4034A3ED}">
  <ds:schemaRefs>
    <ds:schemaRef ds:uri="http://schemas.openxmlformats.org/officeDocument/2006/bibliography"/>
  </ds:schemaRefs>
</ds:datastoreItem>
</file>

<file path=customXml/itemProps3.xml><?xml version="1.0" encoding="utf-8"?>
<ds:datastoreItem xmlns:ds="http://schemas.openxmlformats.org/officeDocument/2006/customXml" ds:itemID="{CA5E38F6-8627-458B-9AB6-E5DEE4EB1C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734D9-94B1-4AF7-96AB-8441E66F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dc:creator>
  <cp:keywords/>
  <dc:description/>
  <cp:lastModifiedBy>Anna Stanley</cp:lastModifiedBy>
  <cp:revision>2</cp:revision>
  <dcterms:created xsi:type="dcterms:W3CDTF">2021-11-03T19:41:00Z</dcterms:created>
  <dcterms:modified xsi:type="dcterms:W3CDTF">2021-11-03T19:41:00Z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