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67C2" w14:textId="77777777" w:rsidR="007E3454" w:rsidRDefault="007E3454" w:rsidP="00FB32B8">
      <w:pPr>
        <w:spacing w:line="276" w:lineRule="auto"/>
        <w:rPr>
          <w:rFonts w:ascii="Arial" w:hAnsi="Arial" w:cs="Arial"/>
          <w:b/>
          <w:noProof/>
          <w:sz w:val="22"/>
          <w:szCs w:val="22"/>
        </w:rPr>
      </w:pPr>
    </w:p>
    <w:p w14:paraId="6DC82971" w14:textId="77777777" w:rsidR="007E3454" w:rsidRDefault="007E3454" w:rsidP="00FB32B8">
      <w:pPr>
        <w:spacing w:line="276" w:lineRule="auto"/>
        <w:rPr>
          <w:rFonts w:ascii="Arial" w:hAnsi="Arial" w:cs="Arial"/>
          <w:b/>
          <w:noProof/>
          <w:sz w:val="22"/>
          <w:szCs w:val="22"/>
        </w:rPr>
      </w:pPr>
    </w:p>
    <w:p w14:paraId="761CD083" w14:textId="77777777" w:rsidR="007E3454" w:rsidRDefault="007E3454" w:rsidP="00FB32B8">
      <w:pPr>
        <w:spacing w:line="276" w:lineRule="auto"/>
        <w:rPr>
          <w:rFonts w:ascii="Arial" w:hAnsi="Arial" w:cs="Arial"/>
          <w:b/>
          <w:noProof/>
          <w:sz w:val="22"/>
          <w:szCs w:val="22"/>
        </w:rPr>
      </w:pPr>
    </w:p>
    <w:p w14:paraId="7EFE7738" w14:textId="2904B7B1" w:rsidR="007E3454" w:rsidRDefault="007E3454" w:rsidP="00FB32B8">
      <w:pPr>
        <w:spacing w:line="276" w:lineRule="auto"/>
        <w:rPr>
          <w:rFonts w:ascii="Arial" w:hAnsi="Arial" w:cs="Arial"/>
          <w:b/>
          <w:noProof/>
          <w:sz w:val="22"/>
          <w:szCs w:val="22"/>
        </w:rPr>
      </w:pPr>
      <w:r>
        <w:rPr>
          <w:rFonts w:ascii="Arial" w:hAnsi="Arial" w:cs="Arial"/>
          <w:b/>
          <w:noProof/>
          <w:sz w:val="22"/>
          <w:szCs w:val="22"/>
        </w:rPr>
        <w:drawing>
          <wp:inline distT="0" distB="0" distL="0" distR="0" wp14:anchorId="3507D585" wp14:editId="1B12AB5A">
            <wp:extent cx="1899550" cy="494631"/>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99550" cy="494631"/>
                    </a:xfrm>
                    <a:prstGeom prst="rect">
                      <a:avLst/>
                    </a:prstGeom>
                  </pic:spPr>
                </pic:pic>
              </a:graphicData>
            </a:graphic>
          </wp:inline>
        </w:drawing>
      </w:r>
    </w:p>
    <w:p w14:paraId="426CFC2F" w14:textId="1F05FEB9" w:rsidR="00B6721F" w:rsidRPr="00FB32B8" w:rsidRDefault="007E3454" w:rsidP="00FB32B8">
      <w:pPr>
        <w:spacing w:line="276" w:lineRule="auto"/>
        <w:rPr>
          <w:rFonts w:ascii="Arial" w:hAnsi="Arial" w:cs="Arial"/>
          <w:b/>
          <w:sz w:val="22"/>
          <w:szCs w:val="22"/>
        </w:rPr>
      </w:pPr>
      <w:r>
        <w:rPr>
          <w:rFonts w:ascii="Arial" w:hAnsi="Arial" w:cs="Arial"/>
          <w:b/>
          <w:noProof/>
          <w:sz w:val="22"/>
          <w:szCs w:val="22"/>
        </w:rPr>
        <w:tab/>
      </w:r>
      <w:r w:rsidR="0064508A">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4508A">
        <w:rPr>
          <w:rFonts w:ascii="Arial" w:hAnsi="Arial" w:cs="Arial"/>
          <w:b/>
          <w:sz w:val="22"/>
          <w:szCs w:val="22"/>
        </w:rPr>
        <w:tab/>
      </w:r>
      <w:r w:rsidR="0064508A">
        <w:rPr>
          <w:rFonts w:ascii="Arial" w:hAnsi="Arial" w:cs="Arial"/>
          <w:b/>
          <w:sz w:val="22"/>
          <w:szCs w:val="22"/>
        </w:rPr>
        <w:tab/>
      </w:r>
      <w:r w:rsidR="0064508A">
        <w:rPr>
          <w:rFonts w:ascii="Arial" w:hAnsi="Arial" w:cs="Arial"/>
          <w:b/>
          <w:sz w:val="22"/>
          <w:szCs w:val="22"/>
        </w:rPr>
        <w:tab/>
      </w:r>
      <w:r w:rsidR="008F4629">
        <w:rPr>
          <w:rFonts w:ascii="Arial" w:hAnsi="Arial" w:cs="Arial"/>
          <w:b/>
          <w:sz w:val="22"/>
          <w:szCs w:val="22"/>
        </w:rPr>
        <w:tab/>
      </w:r>
      <w:r w:rsidR="008F4629" w:rsidRPr="00C16C48">
        <w:rPr>
          <w:rFonts w:ascii="Arial" w:hAnsi="Arial" w:cs="Arial"/>
          <w:b/>
          <w:i/>
          <w:color w:val="FF0000"/>
          <w:sz w:val="28"/>
          <w:szCs w:val="28"/>
        </w:rPr>
        <w:tab/>
      </w:r>
      <w:r w:rsidR="0064508A" w:rsidRPr="00E473CB">
        <w:rPr>
          <w:rFonts w:ascii="Arial" w:hAnsi="Arial" w:cs="Arial"/>
          <w:b/>
          <w:color w:val="000000" w:themeColor="text1"/>
          <w:sz w:val="28"/>
          <w:szCs w:val="28"/>
        </w:rPr>
        <w:t xml:space="preserve">NEWS RELEASE </w:t>
      </w:r>
    </w:p>
    <w:p w14:paraId="426CFC30" w14:textId="77777777" w:rsidR="00B6721F" w:rsidRPr="00C81D14" w:rsidRDefault="0064508A" w:rsidP="00FB32B8">
      <w:pPr>
        <w:spacing w:line="276" w:lineRule="auto"/>
        <w:rPr>
          <w:rFonts w:asciiTheme="minorHAnsi" w:hAnsiTheme="minorHAnsi" w:cstheme="minorHAnsi"/>
          <w:b/>
          <w:sz w:val="22"/>
          <w:szCs w:val="22"/>
        </w:rPr>
      </w:pPr>
      <w:r w:rsidRPr="00C81D14">
        <w:rPr>
          <w:rFonts w:asciiTheme="minorHAnsi" w:hAnsiTheme="minorHAnsi" w:cstheme="minorHAnsi"/>
          <w:b/>
          <w:sz w:val="22"/>
          <w:szCs w:val="22"/>
        </w:rPr>
        <w:t>MEDIA CONTACT:</w:t>
      </w:r>
    </w:p>
    <w:p w14:paraId="426CFC31" w14:textId="77777777" w:rsidR="00B6721F" w:rsidRPr="00C81D14" w:rsidRDefault="00B6721F" w:rsidP="00861F73">
      <w:pPr>
        <w:rPr>
          <w:rFonts w:asciiTheme="minorHAnsi" w:hAnsiTheme="minorHAnsi" w:cstheme="minorHAnsi"/>
          <w:sz w:val="22"/>
          <w:szCs w:val="22"/>
        </w:rPr>
      </w:pPr>
      <w:r w:rsidRPr="00C81D14">
        <w:rPr>
          <w:rFonts w:asciiTheme="minorHAnsi" w:hAnsiTheme="minorHAnsi" w:cstheme="minorHAnsi"/>
          <w:sz w:val="22"/>
          <w:szCs w:val="22"/>
        </w:rPr>
        <w:t>Anna Stanley</w:t>
      </w:r>
      <w:r w:rsidR="00061190" w:rsidRPr="00C81D14">
        <w:rPr>
          <w:rFonts w:asciiTheme="minorHAnsi" w:hAnsiTheme="minorHAnsi" w:cstheme="minorHAnsi"/>
          <w:sz w:val="22"/>
          <w:szCs w:val="22"/>
        </w:rPr>
        <w:t>/Catherine Laws</w:t>
      </w:r>
    </w:p>
    <w:p w14:paraId="1F75A4F8" w14:textId="14764CC7" w:rsidR="00E523A7" w:rsidRDefault="00FF1287" w:rsidP="00861F73">
      <w:pPr>
        <w:rPr>
          <w:rStyle w:val="Hyperlink"/>
          <w:rFonts w:asciiTheme="minorHAnsi" w:hAnsiTheme="minorHAnsi" w:cstheme="minorHAnsi"/>
          <w:sz w:val="22"/>
          <w:szCs w:val="22"/>
        </w:rPr>
      </w:pPr>
      <w:hyperlink r:id="rId12" w:history="1">
        <w:r w:rsidR="00B6721F" w:rsidRPr="00C81D14">
          <w:rPr>
            <w:rStyle w:val="Hyperlink"/>
            <w:rFonts w:asciiTheme="minorHAnsi" w:hAnsiTheme="minorHAnsi" w:cstheme="minorHAnsi"/>
            <w:sz w:val="22"/>
            <w:szCs w:val="22"/>
          </w:rPr>
          <w:t>anna@williammills.com</w:t>
        </w:r>
      </w:hyperlink>
      <w:r w:rsidR="00E523A7">
        <w:rPr>
          <w:rStyle w:val="Hyperlink"/>
          <w:rFonts w:asciiTheme="minorHAnsi" w:hAnsiTheme="minorHAnsi" w:cstheme="minorHAnsi"/>
          <w:sz w:val="22"/>
          <w:szCs w:val="22"/>
        </w:rPr>
        <w:t xml:space="preserve"> / </w:t>
      </w:r>
      <w:hyperlink r:id="rId13" w:history="1">
        <w:r w:rsidR="00E523A7" w:rsidRPr="00E96BDB">
          <w:rPr>
            <w:rStyle w:val="Hyperlink"/>
            <w:rFonts w:asciiTheme="minorHAnsi" w:hAnsiTheme="minorHAnsi" w:cstheme="minorHAnsi"/>
            <w:sz w:val="22"/>
            <w:szCs w:val="22"/>
          </w:rPr>
          <w:t>catherine@williiammills.com</w:t>
        </w:r>
      </w:hyperlink>
    </w:p>
    <w:p w14:paraId="426CFC33" w14:textId="77777777" w:rsidR="00B6721F" w:rsidRPr="00C81D14" w:rsidRDefault="004E39BE" w:rsidP="00861F73">
      <w:pPr>
        <w:rPr>
          <w:rFonts w:asciiTheme="minorHAnsi" w:hAnsiTheme="minorHAnsi" w:cstheme="minorHAnsi"/>
          <w:sz w:val="22"/>
          <w:szCs w:val="22"/>
        </w:rPr>
      </w:pPr>
      <w:r w:rsidRPr="00C81D14">
        <w:rPr>
          <w:rFonts w:asciiTheme="minorHAnsi" w:hAnsiTheme="minorHAnsi" w:cstheme="minorHAnsi"/>
          <w:sz w:val="22"/>
          <w:szCs w:val="22"/>
        </w:rPr>
        <w:t>251.517.7857</w:t>
      </w:r>
      <w:r w:rsidR="00061190" w:rsidRPr="00C81D14">
        <w:rPr>
          <w:rFonts w:asciiTheme="minorHAnsi" w:hAnsiTheme="minorHAnsi" w:cstheme="minorHAnsi"/>
          <w:sz w:val="22"/>
          <w:szCs w:val="22"/>
        </w:rPr>
        <w:t>/678.781.7206</w:t>
      </w:r>
    </w:p>
    <w:p w14:paraId="426CFC34" w14:textId="77777777" w:rsidR="00575AFF" w:rsidRPr="00C81D14" w:rsidRDefault="00575AFF" w:rsidP="00861F73">
      <w:pPr>
        <w:rPr>
          <w:rFonts w:asciiTheme="minorHAnsi" w:hAnsiTheme="minorHAnsi" w:cstheme="minorHAnsi"/>
          <w:sz w:val="22"/>
          <w:szCs w:val="22"/>
        </w:rPr>
      </w:pPr>
    </w:p>
    <w:p w14:paraId="2F36B4D9" w14:textId="02452EDC" w:rsidR="009F6AFA" w:rsidRDefault="000848A9" w:rsidP="00861F73">
      <w:pPr>
        <w:jc w:val="center"/>
        <w:rPr>
          <w:rFonts w:asciiTheme="minorHAnsi" w:hAnsiTheme="minorHAnsi" w:cstheme="minorHAnsi"/>
          <w:b/>
          <w:bCs/>
          <w:color w:val="000000" w:themeColor="text1"/>
          <w:sz w:val="22"/>
          <w:szCs w:val="22"/>
          <w:shd w:val="clear" w:color="auto" w:fill="FFFFFF"/>
        </w:rPr>
      </w:pPr>
      <w:r w:rsidRPr="00C81D14">
        <w:rPr>
          <w:rFonts w:asciiTheme="minorHAnsi" w:hAnsiTheme="minorHAnsi" w:cstheme="minorHAnsi"/>
          <w:b/>
          <w:bCs/>
          <w:color w:val="000000" w:themeColor="text1"/>
          <w:sz w:val="22"/>
          <w:szCs w:val="22"/>
          <w:shd w:val="clear" w:color="auto" w:fill="FFFFFF"/>
        </w:rPr>
        <w:t>First Community Credit Union L</w:t>
      </w:r>
      <w:r w:rsidR="004F33ED">
        <w:rPr>
          <w:rFonts w:asciiTheme="minorHAnsi" w:hAnsiTheme="minorHAnsi" w:cstheme="minorHAnsi"/>
          <w:b/>
          <w:bCs/>
          <w:color w:val="000000" w:themeColor="text1"/>
          <w:sz w:val="22"/>
          <w:szCs w:val="22"/>
          <w:shd w:val="clear" w:color="auto" w:fill="FFFFFF"/>
        </w:rPr>
        <w:t>everages</w:t>
      </w:r>
      <w:r w:rsidRPr="00C81D14">
        <w:rPr>
          <w:rFonts w:asciiTheme="minorHAnsi" w:hAnsiTheme="minorHAnsi" w:cstheme="minorHAnsi"/>
          <w:b/>
          <w:bCs/>
          <w:color w:val="000000" w:themeColor="text1"/>
          <w:sz w:val="22"/>
          <w:szCs w:val="22"/>
          <w:shd w:val="clear" w:color="auto" w:fill="FFFFFF"/>
        </w:rPr>
        <w:t xml:space="preserve"> IMM’s Web Forms </w:t>
      </w:r>
      <w:r w:rsidR="00FA50F3">
        <w:rPr>
          <w:rFonts w:asciiTheme="minorHAnsi" w:hAnsiTheme="minorHAnsi" w:cstheme="minorHAnsi"/>
          <w:b/>
          <w:bCs/>
          <w:color w:val="000000" w:themeColor="text1"/>
          <w:sz w:val="22"/>
          <w:szCs w:val="22"/>
          <w:shd w:val="clear" w:color="auto" w:fill="FFFFFF"/>
        </w:rPr>
        <w:t>to Workflow</w:t>
      </w:r>
      <w:r w:rsidR="00465368">
        <w:rPr>
          <w:rFonts w:asciiTheme="minorHAnsi" w:hAnsiTheme="minorHAnsi" w:cstheme="minorHAnsi"/>
          <w:b/>
          <w:bCs/>
          <w:color w:val="000000" w:themeColor="text1"/>
          <w:sz w:val="22"/>
          <w:szCs w:val="22"/>
          <w:shd w:val="clear" w:color="auto" w:fill="FFFFFF"/>
        </w:rPr>
        <w:t xml:space="preserve"> </w:t>
      </w:r>
      <w:r w:rsidRPr="00C81D14">
        <w:rPr>
          <w:rFonts w:asciiTheme="minorHAnsi" w:hAnsiTheme="minorHAnsi" w:cstheme="minorHAnsi"/>
          <w:b/>
          <w:bCs/>
          <w:color w:val="000000" w:themeColor="text1"/>
          <w:sz w:val="22"/>
          <w:szCs w:val="22"/>
          <w:shd w:val="clear" w:color="auto" w:fill="FFFFFF"/>
        </w:rPr>
        <w:t xml:space="preserve">During Pandemic </w:t>
      </w:r>
      <w:r w:rsidR="009F6AFA">
        <w:rPr>
          <w:rFonts w:asciiTheme="minorHAnsi" w:hAnsiTheme="minorHAnsi" w:cstheme="minorHAnsi"/>
          <w:b/>
          <w:bCs/>
          <w:color w:val="000000" w:themeColor="text1"/>
          <w:sz w:val="22"/>
          <w:szCs w:val="22"/>
          <w:shd w:val="clear" w:color="auto" w:fill="FFFFFF"/>
        </w:rPr>
        <w:t xml:space="preserve">to Increase </w:t>
      </w:r>
      <w:r w:rsidR="00465368">
        <w:rPr>
          <w:rFonts w:asciiTheme="minorHAnsi" w:hAnsiTheme="minorHAnsi" w:cstheme="minorHAnsi"/>
          <w:b/>
          <w:bCs/>
          <w:color w:val="000000" w:themeColor="text1"/>
          <w:sz w:val="22"/>
          <w:szCs w:val="22"/>
          <w:shd w:val="clear" w:color="auto" w:fill="FFFFFF"/>
        </w:rPr>
        <w:t>Member Service Efficiency and Convenience</w:t>
      </w:r>
    </w:p>
    <w:p w14:paraId="2C9B773E" w14:textId="3F2951DF" w:rsidR="000848A9" w:rsidRPr="00854513" w:rsidRDefault="000848A9" w:rsidP="00861F73">
      <w:pPr>
        <w:jc w:val="center"/>
        <w:rPr>
          <w:rFonts w:asciiTheme="minorHAnsi" w:hAnsiTheme="minorHAnsi" w:cstheme="minorHAnsi"/>
          <w:i/>
          <w:iCs/>
          <w:color w:val="000000" w:themeColor="text1"/>
          <w:sz w:val="22"/>
          <w:szCs w:val="22"/>
        </w:rPr>
      </w:pPr>
      <w:r w:rsidRPr="00854513">
        <w:rPr>
          <w:rFonts w:asciiTheme="minorHAnsi" w:hAnsiTheme="minorHAnsi" w:cstheme="minorHAnsi"/>
          <w:i/>
          <w:iCs/>
          <w:color w:val="000000" w:themeColor="text1"/>
          <w:sz w:val="22"/>
          <w:szCs w:val="22"/>
          <w:shd w:val="clear" w:color="auto" w:fill="FFFFFF"/>
        </w:rPr>
        <w:t>Credit Union Reports 300% Surge in Remote Digital Transactions</w:t>
      </w:r>
    </w:p>
    <w:p w14:paraId="426CFC37" w14:textId="77777777" w:rsidR="008B45F6" w:rsidRPr="00C81D14" w:rsidRDefault="008B45F6" w:rsidP="00861F73">
      <w:pPr>
        <w:rPr>
          <w:rFonts w:asciiTheme="minorHAnsi" w:hAnsiTheme="minorHAnsi" w:cstheme="minorHAnsi"/>
          <w:b/>
          <w:i/>
          <w:color w:val="000000" w:themeColor="text1"/>
          <w:sz w:val="22"/>
          <w:szCs w:val="22"/>
        </w:rPr>
      </w:pPr>
    </w:p>
    <w:p w14:paraId="7867E4E1" w14:textId="5D605958" w:rsidR="007662BF" w:rsidRDefault="00B6721F" w:rsidP="00557A2C">
      <w:pPr>
        <w:pStyle w:val="Heading4"/>
        <w:tabs>
          <w:tab w:val="center" w:pos="4680"/>
        </w:tabs>
        <w:rPr>
          <w:rFonts w:asciiTheme="minorHAnsi" w:hAnsiTheme="minorHAnsi" w:cstheme="minorHAnsi"/>
          <w:b w:val="0"/>
          <w:color w:val="000000" w:themeColor="text1"/>
          <w:sz w:val="22"/>
          <w:szCs w:val="22"/>
        </w:rPr>
      </w:pPr>
      <w:r w:rsidRPr="00C81D14">
        <w:rPr>
          <w:rFonts w:asciiTheme="minorHAnsi" w:hAnsiTheme="minorHAnsi" w:cstheme="minorHAnsi"/>
          <w:color w:val="000000" w:themeColor="text1"/>
          <w:sz w:val="22"/>
          <w:szCs w:val="22"/>
        </w:rPr>
        <w:t xml:space="preserve">RAHWAY, N.J., </w:t>
      </w:r>
      <w:r w:rsidR="00453590">
        <w:rPr>
          <w:rFonts w:asciiTheme="minorHAnsi" w:hAnsiTheme="minorHAnsi" w:cstheme="minorHAnsi"/>
          <w:color w:val="000000" w:themeColor="text1"/>
          <w:sz w:val="22"/>
          <w:szCs w:val="22"/>
        </w:rPr>
        <w:t xml:space="preserve">Jan. </w:t>
      </w:r>
      <w:r w:rsidR="00C25CEA">
        <w:rPr>
          <w:rFonts w:asciiTheme="minorHAnsi" w:hAnsiTheme="minorHAnsi" w:cstheme="minorHAnsi"/>
          <w:color w:val="000000" w:themeColor="text1"/>
          <w:sz w:val="22"/>
          <w:szCs w:val="22"/>
        </w:rPr>
        <w:t>6</w:t>
      </w:r>
      <w:r w:rsidR="00453590">
        <w:rPr>
          <w:rFonts w:asciiTheme="minorHAnsi" w:hAnsiTheme="minorHAnsi" w:cstheme="minorHAnsi"/>
          <w:color w:val="000000" w:themeColor="text1"/>
          <w:sz w:val="22"/>
          <w:szCs w:val="22"/>
        </w:rPr>
        <w:t>, 2021</w:t>
      </w:r>
      <w:r w:rsidRPr="00C81D14">
        <w:rPr>
          <w:rFonts w:asciiTheme="minorHAnsi" w:hAnsiTheme="minorHAnsi" w:cstheme="minorHAnsi"/>
          <w:color w:val="000000" w:themeColor="text1"/>
          <w:sz w:val="22"/>
          <w:szCs w:val="22"/>
        </w:rPr>
        <w:t xml:space="preserve"> –</w:t>
      </w:r>
      <w:r w:rsidR="008512C6" w:rsidRPr="00C81D14">
        <w:rPr>
          <w:rFonts w:asciiTheme="minorHAnsi" w:hAnsiTheme="minorHAnsi" w:cstheme="minorHAnsi"/>
          <w:b w:val="0"/>
          <w:color w:val="000000" w:themeColor="text1"/>
          <w:sz w:val="22"/>
          <w:szCs w:val="22"/>
        </w:rPr>
        <w:t xml:space="preserve"> </w:t>
      </w:r>
      <w:hyperlink r:id="rId14" w:history="1">
        <w:r w:rsidR="00A10DD6" w:rsidRPr="00C81D14">
          <w:rPr>
            <w:rStyle w:val="Hyperlink"/>
            <w:rFonts w:asciiTheme="minorHAnsi" w:hAnsiTheme="minorHAnsi" w:cstheme="minorHAnsi"/>
            <w:b w:val="0"/>
            <w:color w:val="000000" w:themeColor="text1"/>
            <w:sz w:val="22"/>
            <w:szCs w:val="22"/>
          </w:rPr>
          <w:t>IMM</w:t>
        </w:r>
      </w:hyperlink>
      <w:r w:rsidR="00A10DD6" w:rsidRPr="00C81D14">
        <w:rPr>
          <w:rFonts w:asciiTheme="minorHAnsi" w:hAnsiTheme="minorHAnsi" w:cstheme="minorHAnsi"/>
          <w:b w:val="0"/>
          <w:color w:val="000000" w:themeColor="text1"/>
          <w:sz w:val="22"/>
          <w:szCs w:val="22"/>
        </w:rPr>
        <w:t>, the lead</w:t>
      </w:r>
      <w:r w:rsidR="00170A97" w:rsidRPr="00C81D14">
        <w:rPr>
          <w:rFonts w:asciiTheme="minorHAnsi" w:hAnsiTheme="minorHAnsi" w:cstheme="minorHAnsi"/>
          <w:b w:val="0"/>
          <w:color w:val="000000" w:themeColor="text1"/>
          <w:sz w:val="22"/>
          <w:szCs w:val="22"/>
        </w:rPr>
        <w:t>er of</w:t>
      </w:r>
      <w:r w:rsidR="00A10DD6" w:rsidRPr="00C81D14">
        <w:rPr>
          <w:rFonts w:asciiTheme="minorHAnsi" w:hAnsiTheme="minorHAnsi" w:cstheme="minorHAnsi"/>
          <w:b w:val="0"/>
          <w:color w:val="000000" w:themeColor="text1"/>
          <w:sz w:val="22"/>
          <w:szCs w:val="22"/>
        </w:rPr>
        <w:t xml:space="preserve"> eSignatures designed exclusively for financial institutions,</w:t>
      </w:r>
      <w:r w:rsidR="00170A97" w:rsidRPr="00C81D14">
        <w:rPr>
          <w:rFonts w:asciiTheme="minorHAnsi" w:hAnsiTheme="minorHAnsi" w:cstheme="minorHAnsi"/>
          <w:b w:val="0"/>
          <w:color w:val="000000" w:themeColor="text1"/>
          <w:sz w:val="22"/>
          <w:szCs w:val="22"/>
        </w:rPr>
        <w:t xml:space="preserve"> </w:t>
      </w:r>
      <w:r w:rsidR="00A10DD6" w:rsidRPr="00C81D14">
        <w:rPr>
          <w:rFonts w:asciiTheme="minorHAnsi" w:hAnsiTheme="minorHAnsi" w:cstheme="minorHAnsi"/>
          <w:b w:val="0"/>
          <w:color w:val="000000" w:themeColor="text1"/>
          <w:sz w:val="22"/>
          <w:szCs w:val="22"/>
        </w:rPr>
        <w:t>announce</w:t>
      </w:r>
      <w:r w:rsidR="00E523A7">
        <w:rPr>
          <w:rFonts w:asciiTheme="minorHAnsi" w:hAnsiTheme="minorHAnsi" w:cstheme="minorHAnsi"/>
          <w:b w:val="0"/>
          <w:color w:val="000000" w:themeColor="text1"/>
          <w:sz w:val="22"/>
          <w:szCs w:val="22"/>
        </w:rPr>
        <w:t>d</w:t>
      </w:r>
      <w:r w:rsidR="00A10DD6" w:rsidRPr="00C81D14">
        <w:rPr>
          <w:rFonts w:asciiTheme="minorHAnsi" w:hAnsiTheme="minorHAnsi" w:cstheme="minorHAnsi"/>
          <w:b w:val="0"/>
          <w:color w:val="000000" w:themeColor="text1"/>
          <w:sz w:val="22"/>
          <w:szCs w:val="22"/>
        </w:rPr>
        <w:t xml:space="preserve"> that </w:t>
      </w:r>
      <w:r w:rsidR="00E31795" w:rsidRPr="00C81D14">
        <w:rPr>
          <w:rFonts w:asciiTheme="minorHAnsi" w:hAnsiTheme="minorHAnsi" w:cstheme="minorHAnsi"/>
          <w:b w:val="0"/>
          <w:color w:val="000000" w:themeColor="text1"/>
          <w:sz w:val="22"/>
          <w:szCs w:val="22"/>
        </w:rPr>
        <w:t>Chesterfield, Mo.</w:t>
      </w:r>
      <w:r w:rsidR="00556050" w:rsidRPr="00C81D14">
        <w:rPr>
          <w:rFonts w:asciiTheme="minorHAnsi" w:hAnsiTheme="minorHAnsi" w:cstheme="minorHAnsi"/>
          <w:b w:val="0"/>
          <w:color w:val="000000" w:themeColor="text1"/>
          <w:sz w:val="22"/>
          <w:szCs w:val="22"/>
        </w:rPr>
        <w:t xml:space="preserve">-based </w:t>
      </w:r>
      <w:r w:rsidR="00E31795" w:rsidRPr="00C81D14">
        <w:rPr>
          <w:rFonts w:asciiTheme="minorHAnsi" w:hAnsiTheme="minorHAnsi" w:cstheme="minorHAnsi"/>
          <w:b w:val="0"/>
          <w:color w:val="000000" w:themeColor="text1"/>
          <w:sz w:val="22"/>
          <w:szCs w:val="22"/>
        </w:rPr>
        <w:t>First Community Credit Union (</w:t>
      </w:r>
      <w:r w:rsidR="00E523A7">
        <w:rPr>
          <w:rFonts w:asciiTheme="minorHAnsi" w:hAnsiTheme="minorHAnsi" w:cstheme="minorHAnsi"/>
          <w:b w:val="0"/>
          <w:color w:val="000000" w:themeColor="text1"/>
          <w:sz w:val="22"/>
          <w:szCs w:val="22"/>
        </w:rPr>
        <w:t>FC</w:t>
      </w:r>
      <w:r w:rsidR="00E31795" w:rsidRPr="00C81D14">
        <w:rPr>
          <w:rFonts w:asciiTheme="minorHAnsi" w:hAnsiTheme="minorHAnsi" w:cstheme="minorHAnsi"/>
          <w:b w:val="0"/>
          <w:color w:val="000000" w:themeColor="text1"/>
          <w:sz w:val="22"/>
          <w:szCs w:val="22"/>
        </w:rPr>
        <w:t>CU)</w:t>
      </w:r>
      <w:r w:rsidR="00FE1A3A">
        <w:rPr>
          <w:rFonts w:asciiTheme="minorHAnsi" w:hAnsiTheme="minorHAnsi" w:cstheme="minorHAnsi"/>
          <w:b w:val="0"/>
          <w:color w:val="000000" w:themeColor="text1"/>
          <w:sz w:val="22"/>
          <w:szCs w:val="22"/>
        </w:rPr>
        <w:t>,</w:t>
      </w:r>
      <w:r w:rsidR="00E31795" w:rsidRPr="00C81D14">
        <w:rPr>
          <w:rFonts w:asciiTheme="minorHAnsi" w:hAnsiTheme="minorHAnsi" w:cstheme="minorHAnsi"/>
          <w:b w:val="0"/>
          <w:color w:val="000000" w:themeColor="text1"/>
          <w:sz w:val="22"/>
          <w:szCs w:val="22"/>
        </w:rPr>
        <w:t xml:space="preserve"> </w:t>
      </w:r>
      <w:r w:rsidR="00901C95">
        <w:rPr>
          <w:rFonts w:asciiTheme="minorHAnsi" w:hAnsiTheme="minorHAnsi" w:cstheme="minorHAnsi"/>
          <w:b w:val="0"/>
          <w:color w:val="000000" w:themeColor="text1"/>
          <w:sz w:val="22"/>
          <w:szCs w:val="22"/>
        </w:rPr>
        <w:t>with more than 345,000 members</w:t>
      </w:r>
      <w:r w:rsidR="00FE1A3A">
        <w:rPr>
          <w:rFonts w:asciiTheme="minorHAnsi" w:hAnsiTheme="minorHAnsi" w:cstheme="minorHAnsi"/>
          <w:b w:val="0"/>
          <w:color w:val="000000" w:themeColor="text1"/>
          <w:sz w:val="22"/>
          <w:szCs w:val="22"/>
        </w:rPr>
        <w:t>,</w:t>
      </w:r>
      <w:r w:rsidR="00A71689">
        <w:rPr>
          <w:rFonts w:asciiTheme="minorHAnsi" w:hAnsiTheme="minorHAnsi" w:cstheme="minorHAnsi"/>
          <w:b w:val="0"/>
          <w:color w:val="000000" w:themeColor="text1"/>
          <w:sz w:val="22"/>
          <w:szCs w:val="22"/>
        </w:rPr>
        <w:t xml:space="preserve"> </w:t>
      </w:r>
      <w:r w:rsidR="00855402" w:rsidRPr="00C81D14">
        <w:rPr>
          <w:rFonts w:asciiTheme="minorHAnsi" w:hAnsiTheme="minorHAnsi" w:cstheme="minorHAnsi"/>
          <w:b w:val="0"/>
          <w:color w:val="000000" w:themeColor="text1"/>
          <w:sz w:val="22"/>
          <w:szCs w:val="22"/>
        </w:rPr>
        <w:t xml:space="preserve">successfully </w:t>
      </w:r>
      <w:r w:rsidR="0003116A" w:rsidRPr="00C81D14">
        <w:rPr>
          <w:rFonts w:asciiTheme="minorHAnsi" w:hAnsiTheme="minorHAnsi" w:cstheme="minorHAnsi"/>
          <w:b w:val="0"/>
          <w:color w:val="000000" w:themeColor="text1"/>
          <w:sz w:val="22"/>
          <w:szCs w:val="22"/>
        </w:rPr>
        <w:t>launched</w:t>
      </w:r>
      <w:r w:rsidR="00BA3DB1" w:rsidRPr="00C81D14">
        <w:rPr>
          <w:rFonts w:asciiTheme="minorHAnsi" w:hAnsiTheme="minorHAnsi" w:cstheme="minorHAnsi"/>
          <w:b w:val="0"/>
          <w:color w:val="000000" w:themeColor="text1"/>
          <w:sz w:val="22"/>
          <w:szCs w:val="22"/>
        </w:rPr>
        <w:t xml:space="preserve"> </w:t>
      </w:r>
      <w:r w:rsidR="00824F5C" w:rsidRPr="00C81D14">
        <w:rPr>
          <w:rFonts w:asciiTheme="minorHAnsi" w:hAnsiTheme="minorHAnsi" w:cstheme="minorHAnsi"/>
          <w:b w:val="0"/>
          <w:color w:val="000000" w:themeColor="text1"/>
          <w:sz w:val="22"/>
          <w:szCs w:val="22"/>
        </w:rPr>
        <w:t>IMM’s</w:t>
      </w:r>
      <w:r w:rsidR="00E31795" w:rsidRPr="00C81D14">
        <w:rPr>
          <w:rFonts w:asciiTheme="minorHAnsi" w:hAnsiTheme="minorHAnsi" w:cstheme="minorHAnsi"/>
          <w:b w:val="0"/>
          <w:color w:val="000000" w:themeColor="text1"/>
          <w:sz w:val="22"/>
          <w:szCs w:val="22"/>
        </w:rPr>
        <w:t xml:space="preserve"> </w:t>
      </w:r>
      <w:r w:rsidR="00D60712" w:rsidRPr="00C81D14">
        <w:rPr>
          <w:rFonts w:asciiTheme="minorHAnsi" w:hAnsiTheme="minorHAnsi" w:cstheme="minorHAnsi"/>
          <w:b w:val="0"/>
          <w:color w:val="000000" w:themeColor="text1"/>
          <w:sz w:val="22"/>
          <w:szCs w:val="22"/>
        </w:rPr>
        <w:t>W</w:t>
      </w:r>
      <w:r w:rsidR="00E31795" w:rsidRPr="00C81D14">
        <w:rPr>
          <w:rFonts w:asciiTheme="minorHAnsi" w:hAnsiTheme="minorHAnsi" w:cstheme="minorHAnsi"/>
          <w:b w:val="0"/>
          <w:color w:val="000000" w:themeColor="text1"/>
          <w:sz w:val="22"/>
          <w:szCs w:val="22"/>
        </w:rPr>
        <w:t xml:space="preserve">eb </w:t>
      </w:r>
      <w:r w:rsidR="00D60712" w:rsidRPr="00C81D14">
        <w:rPr>
          <w:rFonts w:asciiTheme="minorHAnsi" w:hAnsiTheme="minorHAnsi" w:cstheme="minorHAnsi"/>
          <w:b w:val="0"/>
          <w:color w:val="000000" w:themeColor="text1"/>
          <w:sz w:val="22"/>
          <w:szCs w:val="22"/>
        </w:rPr>
        <w:t>F</w:t>
      </w:r>
      <w:r w:rsidR="00E31795" w:rsidRPr="00C81D14">
        <w:rPr>
          <w:rFonts w:asciiTheme="minorHAnsi" w:hAnsiTheme="minorHAnsi" w:cstheme="minorHAnsi"/>
          <w:b w:val="0"/>
          <w:color w:val="000000" w:themeColor="text1"/>
          <w:sz w:val="22"/>
          <w:szCs w:val="22"/>
        </w:rPr>
        <w:t xml:space="preserve">orms </w:t>
      </w:r>
      <w:r w:rsidR="000F4852">
        <w:rPr>
          <w:rFonts w:asciiTheme="minorHAnsi" w:hAnsiTheme="minorHAnsi" w:cstheme="minorHAnsi"/>
          <w:b w:val="0"/>
          <w:color w:val="000000" w:themeColor="text1"/>
          <w:sz w:val="22"/>
          <w:szCs w:val="22"/>
        </w:rPr>
        <w:t>to Workflow functionality</w:t>
      </w:r>
      <w:r w:rsidR="0003116A" w:rsidRPr="00C81D14">
        <w:rPr>
          <w:rFonts w:asciiTheme="minorHAnsi" w:hAnsiTheme="minorHAnsi" w:cstheme="minorHAnsi"/>
          <w:b w:val="0"/>
          <w:color w:val="000000" w:themeColor="text1"/>
          <w:sz w:val="22"/>
          <w:szCs w:val="22"/>
        </w:rPr>
        <w:t xml:space="preserve"> during the COVID-19 pandemic</w:t>
      </w:r>
      <w:r w:rsidR="00E31795" w:rsidRPr="00C81D14">
        <w:rPr>
          <w:rFonts w:asciiTheme="minorHAnsi" w:hAnsiTheme="minorHAnsi" w:cstheme="minorHAnsi"/>
          <w:b w:val="0"/>
          <w:color w:val="000000" w:themeColor="text1"/>
          <w:sz w:val="22"/>
          <w:szCs w:val="22"/>
        </w:rPr>
        <w:t xml:space="preserve">, resulting in a 300% </w:t>
      </w:r>
      <w:r w:rsidR="0059702D" w:rsidRPr="00C81D14">
        <w:rPr>
          <w:rFonts w:asciiTheme="minorHAnsi" w:hAnsiTheme="minorHAnsi" w:cstheme="minorHAnsi"/>
          <w:b w:val="0"/>
          <w:color w:val="000000" w:themeColor="text1"/>
          <w:sz w:val="22"/>
          <w:szCs w:val="22"/>
        </w:rPr>
        <w:t>increase</w:t>
      </w:r>
      <w:r w:rsidR="00E31795" w:rsidRPr="00C81D14">
        <w:rPr>
          <w:rFonts w:asciiTheme="minorHAnsi" w:hAnsiTheme="minorHAnsi" w:cstheme="minorHAnsi"/>
          <w:b w:val="0"/>
          <w:color w:val="000000" w:themeColor="text1"/>
          <w:sz w:val="22"/>
          <w:szCs w:val="22"/>
        </w:rPr>
        <w:t xml:space="preserve"> in remote digital transactions </w:t>
      </w:r>
      <w:r w:rsidR="00D60712" w:rsidRPr="00C81D14">
        <w:rPr>
          <w:rFonts w:asciiTheme="minorHAnsi" w:hAnsiTheme="minorHAnsi" w:cstheme="minorHAnsi"/>
          <w:b w:val="0"/>
          <w:color w:val="000000" w:themeColor="text1"/>
          <w:sz w:val="22"/>
          <w:szCs w:val="22"/>
        </w:rPr>
        <w:t>completed by members</w:t>
      </w:r>
      <w:r w:rsidR="00E31795" w:rsidRPr="00C81D14">
        <w:rPr>
          <w:rFonts w:asciiTheme="minorHAnsi" w:hAnsiTheme="minorHAnsi" w:cstheme="minorHAnsi"/>
          <w:b w:val="0"/>
          <w:color w:val="000000" w:themeColor="text1"/>
          <w:sz w:val="22"/>
          <w:szCs w:val="22"/>
        </w:rPr>
        <w:t>.</w:t>
      </w:r>
      <w:r w:rsidR="002A4679" w:rsidRPr="00C81D14">
        <w:rPr>
          <w:rFonts w:asciiTheme="minorHAnsi" w:hAnsiTheme="minorHAnsi" w:cstheme="minorHAnsi"/>
          <w:b w:val="0"/>
          <w:color w:val="000000" w:themeColor="text1"/>
          <w:sz w:val="22"/>
          <w:szCs w:val="22"/>
        </w:rPr>
        <w:t xml:space="preserve"> </w:t>
      </w:r>
    </w:p>
    <w:p w14:paraId="5D5E745B" w14:textId="0BA2B728" w:rsidR="006A1F94" w:rsidRDefault="006A1F94" w:rsidP="00557A2C"/>
    <w:p w14:paraId="027DCDCA" w14:textId="3323539D" w:rsidR="008611D9" w:rsidRPr="00E523A7" w:rsidRDefault="00E523A7" w:rsidP="00557A2C">
      <w:pPr>
        <w:pStyle w:val="Heading4"/>
        <w:tabs>
          <w:tab w:val="center" w:pos="4680"/>
        </w:tabs>
        <w:rPr>
          <w:rFonts w:asciiTheme="minorHAnsi" w:hAnsiTheme="minorHAnsi" w:cstheme="minorHAnsi"/>
          <w:b w:val="0"/>
          <w:bCs w:val="0"/>
          <w:color w:val="000000" w:themeColor="text1"/>
          <w:sz w:val="22"/>
          <w:szCs w:val="22"/>
        </w:rPr>
      </w:pPr>
      <w:r w:rsidRPr="00E523A7">
        <w:rPr>
          <w:rFonts w:asciiTheme="minorHAnsi" w:hAnsiTheme="minorHAnsi" w:cstheme="minorHAnsi"/>
          <w:b w:val="0"/>
          <w:bCs w:val="0"/>
          <w:color w:val="000000" w:themeColor="text1"/>
          <w:sz w:val="22"/>
          <w:szCs w:val="22"/>
          <w:shd w:val="clear" w:color="auto" w:fill="FFFFFF"/>
        </w:rPr>
        <w:t>FCCU</w:t>
      </w:r>
      <w:r w:rsidR="006A1F94" w:rsidRPr="00E523A7">
        <w:rPr>
          <w:rFonts w:asciiTheme="minorHAnsi" w:hAnsiTheme="minorHAnsi" w:cstheme="minorHAnsi"/>
          <w:b w:val="0"/>
          <w:bCs w:val="0"/>
          <w:color w:val="000000" w:themeColor="text1"/>
          <w:sz w:val="22"/>
          <w:szCs w:val="22"/>
          <w:shd w:val="clear" w:color="auto" w:fill="FFFFFF"/>
        </w:rPr>
        <w:t xml:space="preserve"> first partnered with IMM in 201</w:t>
      </w:r>
      <w:r w:rsidR="00A837D4">
        <w:rPr>
          <w:rFonts w:asciiTheme="minorHAnsi" w:hAnsiTheme="minorHAnsi" w:cstheme="minorHAnsi"/>
          <w:b w:val="0"/>
          <w:bCs w:val="0"/>
          <w:color w:val="000000" w:themeColor="text1"/>
          <w:sz w:val="22"/>
          <w:szCs w:val="22"/>
          <w:shd w:val="clear" w:color="auto" w:fill="FFFFFF"/>
        </w:rPr>
        <w:t>2</w:t>
      </w:r>
      <w:r w:rsidR="006A1F94" w:rsidRPr="00E523A7">
        <w:rPr>
          <w:rFonts w:asciiTheme="minorHAnsi" w:hAnsiTheme="minorHAnsi" w:cstheme="minorHAnsi"/>
          <w:b w:val="0"/>
          <w:bCs w:val="0"/>
          <w:color w:val="000000" w:themeColor="text1"/>
          <w:sz w:val="22"/>
          <w:szCs w:val="22"/>
          <w:shd w:val="clear" w:color="auto" w:fill="FFFFFF"/>
        </w:rPr>
        <w:t xml:space="preserve">, and now takes advantage of multiple </w:t>
      </w:r>
      <w:r w:rsidR="009F7356">
        <w:rPr>
          <w:rFonts w:asciiTheme="minorHAnsi" w:hAnsiTheme="minorHAnsi" w:cstheme="minorHAnsi"/>
          <w:b w:val="0"/>
          <w:bCs w:val="0"/>
          <w:color w:val="000000" w:themeColor="text1"/>
          <w:sz w:val="22"/>
          <w:szCs w:val="22"/>
          <w:shd w:val="clear" w:color="auto" w:fill="FFFFFF"/>
        </w:rPr>
        <w:t xml:space="preserve">IMM </w:t>
      </w:r>
      <w:r w:rsidR="006A1F94" w:rsidRPr="00E523A7">
        <w:rPr>
          <w:rFonts w:asciiTheme="minorHAnsi" w:hAnsiTheme="minorHAnsi" w:cstheme="minorHAnsi"/>
          <w:b w:val="0"/>
          <w:bCs w:val="0"/>
          <w:color w:val="000000" w:themeColor="text1"/>
          <w:sz w:val="22"/>
          <w:szCs w:val="22"/>
          <w:shd w:val="clear" w:color="auto" w:fill="FFFFFF"/>
        </w:rPr>
        <w:t xml:space="preserve">technology offerings including </w:t>
      </w:r>
      <w:proofErr w:type="spellStart"/>
      <w:r w:rsidR="006A1F94" w:rsidRPr="00E523A7">
        <w:rPr>
          <w:rFonts w:asciiTheme="minorHAnsi" w:hAnsiTheme="minorHAnsi" w:cstheme="minorHAnsi"/>
          <w:b w:val="0"/>
          <w:bCs w:val="0"/>
          <w:color w:val="000000" w:themeColor="text1"/>
          <w:sz w:val="22"/>
          <w:szCs w:val="22"/>
          <w:shd w:val="clear" w:color="auto" w:fill="FFFFFF"/>
        </w:rPr>
        <w:t>eSign</w:t>
      </w:r>
      <w:proofErr w:type="spellEnd"/>
      <w:r w:rsidR="006A1F94" w:rsidRPr="00E523A7">
        <w:rPr>
          <w:rFonts w:asciiTheme="minorHAnsi" w:hAnsiTheme="minorHAnsi" w:cstheme="minorHAnsi"/>
          <w:b w:val="0"/>
          <w:bCs w:val="0"/>
          <w:color w:val="000000" w:themeColor="text1"/>
          <w:sz w:val="22"/>
          <w:szCs w:val="22"/>
          <w:shd w:val="clear" w:color="auto" w:fill="FFFFFF"/>
        </w:rPr>
        <w:t> XML with Spectrum and </w:t>
      </w:r>
      <w:proofErr w:type="spellStart"/>
      <w:r w:rsidR="006A1F94" w:rsidRPr="00E523A7">
        <w:rPr>
          <w:rFonts w:asciiTheme="minorHAnsi" w:hAnsiTheme="minorHAnsi" w:cstheme="minorHAnsi"/>
          <w:b w:val="0"/>
          <w:bCs w:val="0"/>
          <w:color w:val="000000" w:themeColor="text1"/>
          <w:sz w:val="22"/>
          <w:szCs w:val="22"/>
          <w:shd w:val="clear" w:color="auto" w:fill="FFFFFF"/>
        </w:rPr>
        <w:t>MeridianLink</w:t>
      </w:r>
      <w:proofErr w:type="spellEnd"/>
      <w:r w:rsidR="006A1F94" w:rsidRPr="00E523A7">
        <w:rPr>
          <w:rFonts w:asciiTheme="minorHAnsi" w:hAnsiTheme="minorHAnsi" w:cstheme="minorHAnsi"/>
          <w:b w:val="0"/>
          <w:bCs w:val="0"/>
          <w:color w:val="000000" w:themeColor="text1"/>
          <w:sz w:val="22"/>
          <w:szCs w:val="22"/>
          <w:shd w:val="clear" w:color="auto" w:fill="FFFFFF"/>
        </w:rPr>
        <w:t>, </w:t>
      </w:r>
      <w:proofErr w:type="spellStart"/>
      <w:r w:rsidR="006A1F94" w:rsidRPr="00E523A7">
        <w:rPr>
          <w:rFonts w:asciiTheme="minorHAnsi" w:hAnsiTheme="minorHAnsi" w:cstheme="minorHAnsi"/>
          <w:b w:val="0"/>
          <w:bCs w:val="0"/>
          <w:color w:val="000000" w:themeColor="text1"/>
          <w:sz w:val="22"/>
          <w:szCs w:val="22"/>
          <w:shd w:val="clear" w:color="auto" w:fill="FFFFFF"/>
        </w:rPr>
        <w:t>eSign</w:t>
      </w:r>
      <w:proofErr w:type="spellEnd"/>
      <w:r w:rsidR="006A1F94" w:rsidRPr="00E523A7">
        <w:rPr>
          <w:rFonts w:asciiTheme="minorHAnsi" w:hAnsiTheme="minorHAnsi" w:cstheme="minorHAnsi"/>
          <w:b w:val="0"/>
          <w:bCs w:val="0"/>
          <w:color w:val="000000" w:themeColor="text1"/>
          <w:sz w:val="22"/>
          <w:szCs w:val="22"/>
          <w:shd w:val="clear" w:color="auto" w:fill="FFFFFF"/>
        </w:rPr>
        <w:t xml:space="preserve"> Remote, </w:t>
      </w:r>
      <w:proofErr w:type="spellStart"/>
      <w:r w:rsidR="006A1F94" w:rsidRPr="00E523A7">
        <w:rPr>
          <w:rFonts w:asciiTheme="minorHAnsi" w:hAnsiTheme="minorHAnsi" w:cstheme="minorHAnsi"/>
          <w:b w:val="0"/>
          <w:bCs w:val="0"/>
          <w:color w:val="000000" w:themeColor="text1"/>
          <w:sz w:val="22"/>
          <w:szCs w:val="22"/>
          <w:shd w:val="clear" w:color="auto" w:fill="FFFFFF"/>
        </w:rPr>
        <w:t>eReceipts</w:t>
      </w:r>
      <w:proofErr w:type="spellEnd"/>
      <w:r w:rsidR="006A1F94" w:rsidRPr="00E523A7">
        <w:rPr>
          <w:rFonts w:asciiTheme="minorHAnsi" w:hAnsiTheme="minorHAnsi" w:cstheme="minorHAnsi"/>
          <w:b w:val="0"/>
          <w:bCs w:val="0"/>
          <w:color w:val="000000" w:themeColor="text1"/>
          <w:sz w:val="22"/>
          <w:szCs w:val="22"/>
          <w:shd w:val="clear" w:color="auto" w:fill="FFFFFF"/>
        </w:rPr>
        <w:t xml:space="preserve"> and the Web Forms to Workflow Solution Pack. </w:t>
      </w:r>
      <w:r w:rsidR="006A1F94" w:rsidRPr="00E523A7">
        <w:rPr>
          <w:rFonts w:asciiTheme="minorHAnsi" w:hAnsiTheme="minorHAnsi" w:cstheme="minorHAnsi"/>
          <w:b w:val="0"/>
          <w:bCs w:val="0"/>
          <w:color w:val="000000" w:themeColor="text1"/>
          <w:sz w:val="22"/>
          <w:szCs w:val="22"/>
        </w:rPr>
        <w:t>The</w:t>
      </w:r>
      <w:r w:rsidR="009F7356">
        <w:rPr>
          <w:rFonts w:asciiTheme="minorHAnsi" w:hAnsiTheme="minorHAnsi" w:cstheme="minorHAnsi"/>
          <w:b w:val="0"/>
          <w:bCs w:val="0"/>
          <w:color w:val="000000" w:themeColor="text1"/>
          <w:sz w:val="22"/>
          <w:szCs w:val="22"/>
        </w:rPr>
        <w:t>se</w:t>
      </w:r>
      <w:r w:rsidR="006A1F94" w:rsidRPr="00E523A7">
        <w:rPr>
          <w:rFonts w:asciiTheme="minorHAnsi" w:hAnsiTheme="minorHAnsi" w:cstheme="minorHAnsi"/>
          <w:b w:val="0"/>
          <w:bCs w:val="0"/>
          <w:color w:val="000000" w:themeColor="text1"/>
          <w:sz w:val="22"/>
          <w:szCs w:val="22"/>
        </w:rPr>
        <w:t xml:space="preserve"> directly integrate with the credit union’s existing core processing system </w:t>
      </w:r>
      <w:r w:rsidR="009F7356">
        <w:rPr>
          <w:rFonts w:asciiTheme="minorHAnsi" w:hAnsiTheme="minorHAnsi" w:cstheme="minorHAnsi"/>
          <w:b w:val="0"/>
          <w:bCs w:val="0"/>
          <w:color w:val="000000" w:themeColor="text1"/>
          <w:sz w:val="22"/>
          <w:szCs w:val="22"/>
        </w:rPr>
        <w:t xml:space="preserve">and other </w:t>
      </w:r>
      <w:r w:rsidR="00465368">
        <w:rPr>
          <w:rFonts w:asciiTheme="minorHAnsi" w:hAnsiTheme="minorHAnsi" w:cstheme="minorHAnsi"/>
          <w:b w:val="0"/>
          <w:bCs w:val="0"/>
          <w:color w:val="000000" w:themeColor="text1"/>
          <w:sz w:val="22"/>
          <w:szCs w:val="22"/>
        </w:rPr>
        <w:t xml:space="preserve">business </w:t>
      </w:r>
      <w:r w:rsidR="009F7356">
        <w:rPr>
          <w:rFonts w:asciiTheme="minorHAnsi" w:hAnsiTheme="minorHAnsi" w:cstheme="minorHAnsi"/>
          <w:b w:val="0"/>
          <w:bCs w:val="0"/>
          <w:color w:val="000000" w:themeColor="text1"/>
          <w:sz w:val="22"/>
          <w:szCs w:val="22"/>
        </w:rPr>
        <w:t xml:space="preserve">systems used at the credit union to </w:t>
      </w:r>
      <w:r w:rsidR="006A1F94" w:rsidRPr="00E523A7">
        <w:rPr>
          <w:rFonts w:asciiTheme="minorHAnsi" w:hAnsiTheme="minorHAnsi" w:cstheme="minorHAnsi"/>
          <w:b w:val="0"/>
          <w:bCs w:val="0"/>
          <w:color w:val="000000" w:themeColor="text1"/>
          <w:sz w:val="22"/>
          <w:szCs w:val="22"/>
        </w:rPr>
        <w:t>further streaml</w:t>
      </w:r>
      <w:r w:rsidR="009F7356">
        <w:rPr>
          <w:rFonts w:asciiTheme="minorHAnsi" w:hAnsiTheme="minorHAnsi" w:cstheme="minorHAnsi"/>
          <w:b w:val="0"/>
          <w:bCs w:val="0"/>
          <w:color w:val="000000" w:themeColor="text1"/>
          <w:sz w:val="22"/>
          <w:szCs w:val="22"/>
        </w:rPr>
        <w:t>ine</w:t>
      </w:r>
      <w:r w:rsidR="006A1F94" w:rsidRPr="00E523A7">
        <w:rPr>
          <w:rFonts w:asciiTheme="minorHAnsi" w:hAnsiTheme="minorHAnsi" w:cstheme="minorHAnsi"/>
          <w:b w:val="0"/>
          <w:bCs w:val="0"/>
          <w:color w:val="000000" w:themeColor="text1"/>
          <w:sz w:val="22"/>
          <w:szCs w:val="22"/>
        </w:rPr>
        <w:t xml:space="preserve"> operations across the entire institution.  </w:t>
      </w:r>
      <w:r w:rsidR="00F37E51" w:rsidRPr="00E523A7">
        <w:rPr>
          <w:rFonts w:asciiTheme="minorHAnsi" w:hAnsiTheme="minorHAnsi" w:cstheme="minorHAnsi"/>
          <w:b w:val="0"/>
          <w:bCs w:val="0"/>
          <w:color w:val="000000" w:themeColor="text1"/>
          <w:sz w:val="22"/>
          <w:szCs w:val="22"/>
          <w:shd w:val="clear" w:color="auto" w:fill="FFFFFF"/>
        </w:rPr>
        <w:t>When</w:t>
      </w:r>
      <w:r w:rsidR="008611D9" w:rsidRPr="00E523A7">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FCCU</w:t>
      </w:r>
      <w:r w:rsidR="008611D9" w:rsidRPr="00E523A7">
        <w:rPr>
          <w:rFonts w:asciiTheme="minorHAnsi" w:hAnsiTheme="minorHAnsi" w:cstheme="minorHAnsi"/>
          <w:b w:val="0"/>
          <w:bCs w:val="0"/>
          <w:color w:val="000000" w:themeColor="text1"/>
          <w:sz w:val="22"/>
          <w:szCs w:val="22"/>
        </w:rPr>
        <w:t xml:space="preserve"> </w:t>
      </w:r>
      <w:r w:rsidR="00855402" w:rsidRPr="00E523A7">
        <w:rPr>
          <w:rFonts w:asciiTheme="minorHAnsi" w:hAnsiTheme="minorHAnsi" w:cstheme="minorHAnsi"/>
          <w:b w:val="0"/>
          <w:bCs w:val="0"/>
          <w:color w:val="000000" w:themeColor="text1"/>
          <w:sz w:val="22"/>
          <w:szCs w:val="22"/>
        </w:rPr>
        <w:t>initially closed its lobbies for walk-in traffic</w:t>
      </w:r>
      <w:r w:rsidR="008611D9" w:rsidRPr="00E523A7">
        <w:rPr>
          <w:rFonts w:asciiTheme="minorHAnsi" w:hAnsiTheme="minorHAnsi" w:cstheme="minorHAnsi"/>
          <w:b w:val="0"/>
          <w:bCs w:val="0"/>
          <w:color w:val="000000" w:themeColor="text1"/>
          <w:sz w:val="22"/>
          <w:szCs w:val="22"/>
        </w:rPr>
        <w:t xml:space="preserve"> </w:t>
      </w:r>
      <w:r w:rsidR="009F7356">
        <w:rPr>
          <w:rFonts w:asciiTheme="minorHAnsi" w:hAnsiTheme="minorHAnsi" w:cstheme="minorHAnsi"/>
          <w:b w:val="0"/>
          <w:bCs w:val="0"/>
          <w:color w:val="000000" w:themeColor="text1"/>
          <w:sz w:val="22"/>
          <w:szCs w:val="22"/>
        </w:rPr>
        <w:t>during the pand</w:t>
      </w:r>
      <w:r w:rsidR="009311B5">
        <w:rPr>
          <w:rFonts w:asciiTheme="minorHAnsi" w:hAnsiTheme="minorHAnsi" w:cstheme="minorHAnsi"/>
          <w:b w:val="0"/>
          <w:bCs w:val="0"/>
          <w:color w:val="000000" w:themeColor="text1"/>
          <w:sz w:val="22"/>
          <w:szCs w:val="22"/>
        </w:rPr>
        <w:t>e</w:t>
      </w:r>
      <w:r w:rsidR="009F7356">
        <w:rPr>
          <w:rFonts w:asciiTheme="minorHAnsi" w:hAnsiTheme="minorHAnsi" w:cstheme="minorHAnsi"/>
          <w:b w:val="0"/>
          <w:bCs w:val="0"/>
          <w:color w:val="000000" w:themeColor="text1"/>
          <w:sz w:val="22"/>
          <w:szCs w:val="22"/>
        </w:rPr>
        <w:t>mic, IMM’s</w:t>
      </w:r>
      <w:r w:rsidR="008611D9" w:rsidRPr="00E523A7">
        <w:rPr>
          <w:rFonts w:asciiTheme="minorHAnsi" w:hAnsiTheme="minorHAnsi" w:cstheme="minorHAnsi"/>
          <w:b w:val="0"/>
          <w:bCs w:val="0"/>
          <w:color w:val="000000" w:themeColor="text1"/>
          <w:sz w:val="22"/>
          <w:szCs w:val="22"/>
        </w:rPr>
        <w:t xml:space="preserve"> </w:t>
      </w:r>
      <w:r w:rsidR="00F320F1">
        <w:rPr>
          <w:rFonts w:asciiTheme="minorHAnsi" w:hAnsiTheme="minorHAnsi" w:cstheme="minorHAnsi"/>
          <w:b w:val="0"/>
          <w:bCs w:val="0"/>
          <w:color w:val="000000" w:themeColor="text1"/>
          <w:sz w:val="22"/>
          <w:szCs w:val="22"/>
        </w:rPr>
        <w:t xml:space="preserve">digital solutions </w:t>
      </w:r>
      <w:r w:rsidR="008611D9" w:rsidRPr="00E523A7">
        <w:rPr>
          <w:rFonts w:asciiTheme="minorHAnsi" w:hAnsiTheme="minorHAnsi" w:cstheme="minorHAnsi"/>
          <w:b w:val="0"/>
          <w:bCs w:val="0"/>
          <w:color w:val="000000" w:themeColor="text1"/>
          <w:sz w:val="22"/>
          <w:szCs w:val="22"/>
        </w:rPr>
        <w:t>became</w:t>
      </w:r>
      <w:r w:rsidR="00E36BB7" w:rsidRPr="00E523A7">
        <w:rPr>
          <w:rFonts w:asciiTheme="minorHAnsi" w:hAnsiTheme="minorHAnsi" w:cstheme="minorHAnsi"/>
          <w:b w:val="0"/>
          <w:bCs w:val="0"/>
          <w:color w:val="000000" w:themeColor="text1"/>
          <w:sz w:val="22"/>
          <w:szCs w:val="22"/>
        </w:rPr>
        <w:t xml:space="preserve"> </w:t>
      </w:r>
      <w:r w:rsidR="00CC03BC" w:rsidRPr="00E523A7">
        <w:rPr>
          <w:rFonts w:asciiTheme="minorHAnsi" w:hAnsiTheme="minorHAnsi" w:cstheme="minorHAnsi"/>
          <w:b w:val="0"/>
          <w:bCs w:val="0"/>
          <w:color w:val="000000" w:themeColor="text1"/>
          <w:sz w:val="22"/>
          <w:szCs w:val="22"/>
        </w:rPr>
        <w:t>crucial</w:t>
      </w:r>
      <w:r w:rsidR="009F7356">
        <w:rPr>
          <w:rFonts w:asciiTheme="minorHAnsi" w:hAnsiTheme="minorHAnsi" w:cstheme="minorHAnsi"/>
          <w:b w:val="0"/>
          <w:bCs w:val="0"/>
          <w:color w:val="000000" w:themeColor="text1"/>
          <w:sz w:val="22"/>
          <w:szCs w:val="22"/>
        </w:rPr>
        <w:t xml:space="preserve"> to the credit union and </w:t>
      </w:r>
      <w:r w:rsidR="001960DC">
        <w:rPr>
          <w:rFonts w:asciiTheme="minorHAnsi" w:hAnsiTheme="minorHAnsi" w:cstheme="minorHAnsi"/>
          <w:b w:val="0"/>
          <w:bCs w:val="0"/>
          <w:color w:val="000000" w:themeColor="text1"/>
          <w:sz w:val="22"/>
          <w:szCs w:val="22"/>
        </w:rPr>
        <w:t>its</w:t>
      </w:r>
      <w:r w:rsidR="009F7356">
        <w:rPr>
          <w:rFonts w:asciiTheme="minorHAnsi" w:hAnsiTheme="minorHAnsi" w:cstheme="minorHAnsi"/>
          <w:b w:val="0"/>
          <w:bCs w:val="0"/>
          <w:color w:val="000000" w:themeColor="text1"/>
          <w:sz w:val="22"/>
          <w:szCs w:val="22"/>
        </w:rPr>
        <w:t xml:space="preserve"> members</w:t>
      </w:r>
      <w:r w:rsidR="008611D9" w:rsidRPr="00E523A7">
        <w:rPr>
          <w:rFonts w:asciiTheme="minorHAnsi" w:hAnsiTheme="minorHAnsi" w:cstheme="minorHAnsi"/>
          <w:b w:val="0"/>
          <w:bCs w:val="0"/>
          <w:color w:val="000000" w:themeColor="text1"/>
          <w:sz w:val="22"/>
          <w:szCs w:val="22"/>
        </w:rPr>
        <w:t>.</w:t>
      </w:r>
      <w:r w:rsidR="00855402" w:rsidRPr="00E523A7">
        <w:rPr>
          <w:rFonts w:asciiTheme="minorHAnsi" w:hAnsiTheme="minorHAnsi" w:cstheme="minorHAnsi"/>
          <w:b w:val="0"/>
          <w:bCs w:val="0"/>
          <w:color w:val="000000" w:themeColor="text1"/>
          <w:sz w:val="22"/>
          <w:szCs w:val="22"/>
        </w:rPr>
        <w:t xml:space="preserve"> </w:t>
      </w:r>
    </w:p>
    <w:p w14:paraId="42B3EFA1" w14:textId="6E755826" w:rsidR="006A1F94" w:rsidRDefault="006A1F94" w:rsidP="00557A2C"/>
    <w:p w14:paraId="5451DF35" w14:textId="1895C937" w:rsidR="00997C51" w:rsidRPr="00895564" w:rsidRDefault="009149F3" w:rsidP="00557A2C">
      <w:pPr>
        <w:pStyle w:val="Heading4"/>
        <w:tabs>
          <w:tab w:val="center" w:pos="4680"/>
        </w:tabs>
        <w:rPr>
          <w:rFonts w:asciiTheme="minorHAnsi" w:hAnsiTheme="minorHAnsi" w:cstheme="minorHAnsi"/>
          <w:b w:val="0"/>
          <w:bCs w:val="0"/>
          <w:color w:val="000000" w:themeColor="text1"/>
          <w:sz w:val="22"/>
          <w:szCs w:val="22"/>
          <w:shd w:val="clear" w:color="auto" w:fill="FFFFFF"/>
        </w:rPr>
      </w:pPr>
      <w:r w:rsidRPr="00895564">
        <w:rPr>
          <w:rFonts w:asciiTheme="minorHAnsi" w:hAnsiTheme="minorHAnsi" w:cstheme="minorHAnsi"/>
          <w:b w:val="0"/>
          <w:bCs w:val="0"/>
          <w:sz w:val="22"/>
          <w:szCs w:val="22"/>
        </w:rPr>
        <w:t>“</w:t>
      </w:r>
      <w:r w:rsidR="00037150" w:rsidRPr="00895564">
        <w:rPr>
          <w:rFonts w:asciiTheme="minorHAnsi" w:hAnsiTheme="minorHAnsi" w:cstheme="minorHAnsi"/>
          <w:b w:val="0"/>
          <w:bCs w:val="0"/>
          <w:sz w:val="22"/>
          <w:szCs w:val="22"/>
        </w:rPr>
        <w:t xml:space="preserve">IMM has </w:t>
      </w:r>
      <w:r w:rsidR="00465368" w:rsidRPr="00895564">
        <w:rPr>
          <w:rFonts w:asciiTheme="minorHAnsi" w:hAnsiTheme="minorHAnsi" w:cstheme="minorHAnsi"/>
          <w:b w:val="0"/>
          <w:bCs w:val="0"/>
          <w:sz w:val="22"/>
          <w:szCs w:val="22"/>
        </w:rPr>
        <w:t xml:space="preserve">powered </w:t>
      </w:r>
      <w:r w:rsidR="00997C51" w:rsidRPr="00895564">
        <w:rPr>
          <w:rFonts w:asciiTheme="minorHAnsi" w:hAnsiTheme="minorHAnsi" w:cstheme="minorHAnsi"/>
          <w:b w:val="0"/>
          <w:bCs w:val="0"/>
          <w:color w:val="000000" w:themeColor="text1"/>
          <w:sz w:val="22"/>
          <w:szCs w:val="22"/>
          <w:shd w:val="clear" w:color="auto" w:fill="FFFFFF"/>
        </w:rPr>
        <w:t xml:space="preserve">FCCU </w:t>
      </w:r>
      <w:r w:rsidR="00465368" w:rsidRPr="00895564">
        <w:rPr>
          <w:rFonts w:asciiTheme="minorHAnsi" w:hAnsiTheme="minorHAnsi" w:cstheme="minorHAnsi"/>
          <w:b w:val="0"/>
          <w:bCs w:val="0"/>
          <w:color w:val="000000" w:themeColor="text1"/>
          <w:sz w:val="22"/>
          <w:szCs w:val="22"/>
          <w:shd w:val="clear" w:color="auto" w:fill="FFFFFF"/>
        </w:rPr>
        <w:t>with</w:t>
      </w:r>
      <w:r w:rsidR="00997C51" w:rsidRPr="00895564">
        <w:rPr>
          <w:rFonts w:asciiTheme="minorHAnsi" w:hAnsiTheme="minorHAnsi" w:cstheme="minorHAnsi"/>
          <w:b w:val="0"/>
          <w:bCs w:val="0"/>
          <w:color w:val="000000" w:themeColor="text1"/>
          <w:sz w:val="22"/>
          <w:szCs w:val="22"/>
          <w:shd w:val="clear" w:color="auto" w:fill="FFFFFF"/>
        </w:rPr>
        <w:t xml:space="preserve"> eSignatures across virtually every business system used by the credit union today</w:t>
      </w:r>
      <w:r w:rsidR="00895564">
        <w:rPr>
          <w:rFonts w:asciiTheme="minorHAnsi" w:hAnsiTheme="minorHAnsi" w:cstheme="minorHAnsi"/>
          <w:b w:val="0"/>
          <w:bCs w:val="0"/>
          <w:color w:val="000000" w:themeColor="text1"/>
          <w:sz w:val="22"/>
          <w:szCs w:val="22"/>
          <w:shd w:val="clear" w:color="auto" w:fill="FFFFFF"/>
        </w:rPr>
        <w:t>,” s</w:t>
      </w:r>
      <w:r w:rsidR="00895564" w:rsidRPr="00895564">
        <w:rPr>
          <w:rFonts w:asciiTheme="minorHAnsi" w:hAnsiTheme="minorHAnsi" w:cstheme="minorHAnsi"/>
          <w:b w:val="0"/>
          <w:bCs w:val="0"/>
          <w:color w:val="000000" w:themeColor="text1"/>
          <w:sz w:val="22"/>
          <w:szCs w:val="22"/>
          <w:shd w:val="clear" w:color="auto" w:fill="FFFFFF"/>
        </w:rPr>
        <w:t xml:space="preserve">aid Glenn D. Barks, President </w:t>
      </w:r>
      <w:r w:rsidR="00895564">
        <w:rPr>
          <w:rFonts w:asciiTheme="minorHAnsi" w:hAnsiTheme="minorHAnsi" w:cstheme="minorHAnsi"/>
          <w:b w:val="0"/>
          <w:bCs w:val="0"/>
          <w:color w:val="000000" w:themeColor="text1"/>
          <w:sz w:val="22"/>
          <w:szCs w:val="22"/>
          <w:shd w:val="clear" w:color="auto" w:fill="FFFFFF"/>
        </w:rPr>
        <w:t xml:space="preserve">and </w:t>
      </w:r>
      <w:r w:rsidR="00895564" w:rsidRPr="00895564">
        <w:rPr>
          <w:rFonts w:asciiTheme="minorHAnsi" w:hAnsiTheme="minorHAnsi" w:cstheme="minorHAnsi"/>
          <w:b w:val="0"/>
          <w:bCs w:val="0"/>
          <w:color w:val="000000" w:themeColor="text1"/>
          <w:sz w:val="22"/>
          <w:szCs w:val="22"/>
          <w:shd w:val="clear" w:color="auto" w:fill="FFFFFF"/>
        </w:rPr>
        <w:t xml:space="preserve">CEO. </w:t>
      </w:r>
      <w:r w:rsidR="00895564">
        <w:rPr>
          <w:rFonts w:asciiTheme="minorHAnsi" w:hAnsiTheme="minorHAnsi" w:cstheme="minorHAnsi"/>
          <w:b w:val="0"/>
          <w:bCs w:val="0"/>
          <w:color w:val="000000" w:themeColor="text1"/>
          <w:sz w:val="22"/>
          <w:szCs w:val="22"/>
          <w:shd w:val="clear" w:color="auto" w:fill="FFFFFF"/>
        </w:rPr>
        <w:t>“</w:t>
      </w:r>
      <w:r w:rsidR="00997C51" w:rsidRPr="00895564">
        <w:rPr>
          <w:rFonts w:asciiTheme="minorHAnsi" w:hAnsiTheme="minorHAnsi" w:cstheme="minorHAnsi"/>
          <w:b w:val="0"/>
          <w:bCs w:val="0"/>
          <w:color w:val="000000" w:themeColor="text1"/>
          <w:sz w:val="22"/>
          <w:szCs w:val="22"/>
          <w:shd w:val="clear" w:color="auto" w:fill="FFFFFF"/>
        </w:rPr>
        <w:t>The signing experience is easy to use for members as well as seamless for credit union employees managing the transaction.</w:t>
      </w:r>
      <w:r w:rsidR="006A0539" w:rsidRPr="00895564">
        <w:rPr>
          <w:rFonts w:asciiTheme="minorHAnsi" w:hAnsiTheme="minorHAnsi" w:cstheme="minorHAnsi"/>
          <w:b w:val="0"/>
          <w:bCs w:val="0"/>
          <w:color w:val="000000" w:themeColor="text1"/>
          <w:sz w:val="22"/>
          <w:szCs w:val="22"/>
          <w:shd w:val="clear" w:color="auto" w:fill="FFFFFF"/>
        </w:rPr>
        <w:t xml:space="preserve"> </w:t>
      </w:r>
      <w:r w:rsidR="008648FB" w:rsidRPr="00895564">
        <w:rPr>
          <w:rFonts w:asciiTheme="minorHAnsi" w:hAnsiTheme="minorHAnsi" w:cstheme="minorHAnsi"/>
          <w:b w:val="0"/>
          <w:bCs w:val="0"/>
          <w:color w:val="000000" w:themeColor="text1"/>
          <w:sz w:val="22"/>
          <w:szCs w:val="22"/>
          <w:shd w:val="clear" w:color="auto" w:fill="FFFFFF"/>
        </w:rPr>
        <w:t xml:space="preserve">They are the perfect </w:t>
      </w:r>
      <w:r w:rsidR="00465368" w:rsidRPr="00895564">
        <w:rPr>
          <w:rFonts w:asciiTheme="minorHAnsi" w:hAnsiTheme="minorHAnsi" w:cstheme="minorHAnsi"/>
          <w:b w:val="0"/>
          <w:bCs w:val="0"/>
          <w:color w:val="000000" w:themeColor="text1"/>
          <w:sz w:val="22"/>
          <w:szCs w:val="22"/>
          <w:shd w:val="clear" w:color="auto" w:fill="FFFFFF"/>
        </w:rPr>
        <w:t xml:space="preserve">digital banking </w:t>
      </w:r>
      <w:r w:rsidR="008648FB" w:rsidRPr="00895564">
        <w:rPr>
          <w:rFonts w:asciiTheme="minorHAnsi" w:hAnsiTheme="minorHAnsi" w:cstheme="minorHAnsi"/>
          <w:b w:val="0"/>
          <w:bCs w:val="0"/>
          <w:color w:val="000000" w:themeColor="text1"/>
          <w:sz w:val="22"/>
          <w:szCs w:val="22"/>
          <w:shd w:val="clear" w:color="auto" w:fill="FFFFFF"/>
        </w:rPr>
        <w:t>partner for us.</w:t>
      </w:r>
      <w:r w:rsidR="00997C51" w:rsidRPr="00895564">
        <w:rPr>
          <w:rFonts w:asciiTheme="minorHAnsi" w:hAnsiTheme="minorHAnsi" w:cstheme="minorHAnsi"/>
          <w:b w:val="0"/>
          <w:bCs w:val="0"/>
          <w:color w:val="000000" w:themeColor="text1"/>
          <w:sz w:val="22"/>
          <w:szCs w:val="22"/>
          <w:shd w:val="clear" w:color="auto" w:fill="FFFFFF"/>
        </w:rPr>
        <w:t xml:space="preserve">” </w:t>
      </w:r>
    </w:p>
    <w:p w14:paraId="26C38D3D" w14:textId="63ECDC67" w:rsidR="00ED1A17" w:rsidRPr="00ED1A17" w:rsidRDefault="00ED1A17" w:rsidP="00557A2C">
      <w:pPr>
        <w:rPr>
          <w:rFonts w:asciiTheme="minorHAnsi" w:hAnsiTheme="minorHAnsi" w:cstheme="minorHAnsi"/>
          <w:sz w:val="22"/>
          <w:szCs w:val="22"/>
        </w:rPr>
      </w:pPr>
    </w:p>
    <w:p w14:paraId="4184E98A" w14:textId="00DD78C8" w:rsidR="008B08AD" w:rsidRPr="00922B15" w:rsidRDefault="00F3003C" w:rsidP="00557A2C">
      <w:pPr>
        <w:pStyle w:val="Heading4"/>
        <w:tabs>
          <w:tab w:val="center" w:pos="4680"/>
        </w:tabs>
        <w:rPr>
          <w:rFonts w:asciiTheme="minorHAnsi" w:hAnsiTheme="minorHAnsi" w:cstheme="minorHAnsi"/>
          <w:b w:val="0"/>
          <w:bCs w:val="0"/>
          <w:sz w:val="22"/>
          <w:szCs w:val="22"/>
          <w:shd w:val="clear" w:color="auto" w:fill="FFFFFF"/>
        </w:rPr>
      </w:pPr>
      <w:r>
        <w:rPr>
          <w:rFonts w:asciiTheme="minorHAnsi" w:hAnsiTheme="minorHAnsi" w:cstheme="minorHAnsi"/>
          <w:b w:val="0"/>
          <w:color w:val="000000" w:themeColor="text1"/>
          <w:sz w:val="22"/>
          <w:szCs w:val="22"/>
        </w:rPr>
        <w:t>Prior to</w:t>
      </w:r>
      <w:r w:rsidR="003E706C" w:rsidRPr="00C81D14">
        <w:rPr>
          <w:rFonts w:asciiTheme="minorHAnsi" w:hAnsiTheme="minorHAnsi" w:cstheme="minorHAnsi"/>
          <w:b w:val="0"/>
          <w:color w:val="000000" w:themeColor="text1"/>
          <w:sz w:val="22"/>
          <w:szCs w:val="22"/>
        </w:rPr>
        <w:t xml:space="preserve"> the pandemic</w:t>
      </w:r>
      <w:r w:rsidR="006A1F94">
        <w:rPr>
          <w:rFonts w:asciiTheme="minorHAnsi" w:hAnsiTheme="minorHAnsi" w:cstheme="minorHAnsi"/>
          <w:b w:val="0"/>
          <w:color w:val="000000" w:themeColor="text1"/>
          <w:sz w:val="22"/>
          <w:szCs w:val="22"/>
        </w:rPr>
        <w:t>,</w:t>
      </w:r>
      <w:r w:rsidR="006A1F94" w:rsidRPr="00C81D14">
        <w:rPr>
          <w:rFonts w:asciiTheme="minorHAnsi" w:hAnsiTheme="minorHAnsi" w:cstheme="minorHAnsi"/>
          <w:b w:val="0"/>
          <w:color w:val="000000" w:themeColor="text1"/>
          <w:sz w:val="22"/>
          <w:szCs w:val="22"/>
        </w:rPr>
        <w:t xml:space="preserve"> F</w:t>
      </w:r>
      <w:r w:rsidR="00E523A7">
        <w:rPr>
          <w:rFonts w:asciiTheme="minorHAnsi" w:hAnsiTheme="minorHAnsi" w:cstheme="minorHAnsi"/>
          <w:b w:val="0"/>
          <w:color w:val="000000" w:themeColor="text1"/>
          <w:sz w:val="22"/>
          <w:szCs w:val="22"/>
        </w:rPr>
        <w:t xml:space="preserve">CCU </w:t>
      </w:r>
      <w:r w:rsidR="001E5BB3" w:rsidRPr="00C81D14">
        <w:rPr>
          <w:rFonts w:asciiTheme="minorHAnsi" w:hAnsiTheme="minorHAnsi" w:cstheme="minorHAnsi"/>
          <w:b w:val="0"/>
          <w:bCs w:val="0"/>
          <w:color w:val="000000" w:themeColor="text1"/>
          <w:sz w:val="22"/>
          <w:szCs w:val="22"/>
          <w:shd w:val="clear" w:color="auto" w:fill="FFFFFF"/>
        </w:rPr>
        <w:t>members were required to come into a branch to dispute transactions</w:t>
      </w:r>
      <w:r w:rsidR="001E5BB3">
        <w:rPr>
          <w:rFonts w:asciiTheme="minorHAnsi" w:hAnsiTheme="minorHAnsi" w:cstheme="minorHAnsi"/>
          <w:b w:val="0"/>
          <w:bCs w:val="0"/>
          <w:color w:val="000000" w:themeColor="text1"/>
          <w:sz w:val="22"/>
          <w:szCs w:val="22"/>
          <w:shd w:val="clear" w:color="auto" w:fill="FFFFFF"/>
        </w:rPr>
        <w:t xml:space="preserve"> and complete paper forms in person</w:t>
      </w:r>
      <w:r>
        <w:rPr>
          <w:rFonts w:asciiTheme="minorHAnsi" w:hAnsiTheme="minorHAnsi" w:cstheme="minorHAnsi"/>
          <w:b w:val="0"/>
          <w:bCs w:val="0"/>
          <w:color w:val="000000" w:themeColor="text1"/>
          <w:sz w:val="22"/>
          <w:szCs w:val="22"/>
          <w:shd w:val="clear" w:color="auto" w:fill="FFFFFF"/>
        </w:rPr>
        <w:t xml:space="preserve">. Now </w:t>
      </w:r>
      <w:r w:rsidR="006D11D8">
        <w:rPr>
          <w:rFonts w:asciiTheme="minorHAnsi" w:hAnsiTheme="minorHAnsi" w:cstheme="minorHAnsi"/>
          <w:b w:val="0"/>
          <w:bCs w:val="0"/>
          <w:color w:val="000000" w:themeColor="text1"/>
          <w:sz w:val="22"/>
          <w:szCs w:val="22"/>
          <w:shd w:val="clear" w:color="auto" w:fill="FFFFFF"/>
        </w:rPr>
        <w:t xml:space="preserve">FCCU uses </w:t>
      </w:r>
      <w:r w:rsidR="006A1F94" w:rsidRPr="00C81D14">
        <w:rPr>
          <w:rFonts w:asciiTheme="minorHAnsi" w:hAnsiTheme="minorHAnsi" w:cstheme="minorHAnsi"/>
          <w:b w:val="0"/>
          <w:color w:val="000000" w:themeColor="text1"/>
          <w:sz w:val="22"/>
          <w:szCs w:val="22"/>
        </w:rPr>
        <w:t>Web Form</w:t>
      </w:r>
      <w:r w:rsidR="00E47058">
        <w:rPr>
          <w:rFonts w:asciiTheme="minorHAnsi" w:hAnsiTheme="minorHAnsi" w:cstheme="minorHAnsi"/>
          <w:b w:val="0"/>
          <w:color w:val="000000" w:themeColor="text1"/>
          <w:sz w:val="22"/>
          <w:szCs w:val="22"/>
        </w:rPr>
        <w:t>s</w:t>
      </w:r>
      <w:r w:rsidR="006A1F94" w:rsidRPr="00C81D14">
        <w:rPr>
          <w:rFonts w:asciiTheme="minorHAnsi" w:hAnsiTheme="minorHAnsi" w:cstheme="minorHAnsi"/>
          <w:b w:val="0"/>
          <w:color w:val="000000" w:themeColor="text1"/>
          <w:sz w:val="22"/>
          <w:szCs w:val="22"/>
        </w:rPr>
        <w:t xml:space="preserve"> </w:t>
      </w:r>
      <w:r w:rsidR="000F1FA5">
        <w:rPr>
          <w:rFonts w:asciiTheme="minorHAnsi" w:hAnsiTheme="minorHAnsi" w:cstheme="minorHAnsi"/>
          <w:b w:val="0"/>
          <w:color w:val="000000" w:themeColor="text1"/>
          <w:sz w:val="22"/>
          <w:szCs w:val="22"/>
        </w:rPr>
        <w:t>to</w:t>
      </w:r>
      <w:r w:rsidR="006A1F94" w:rsidRPr="00C81D14">
        <w:rPr>
          <w:rFonts w:asciiTheme="minorHAnsi" w:hAnsiTheme="minorHAnsi" w:cstheme="minorHAnsi"/>
          <w:b w:val="0"/>
          <w:color w:val="000000" w:themeColor="text1"/>
          <w:sz w:val="22"/>
          <w:szCs w:val="22"/>
        </w:rPr>
        <w:t xml:space="preserve"> </w:t>
      </w:r>
      <w:r w:rsidR="006A1F94" w:rsidRPr="00C81D14">
        <w:rPr>
          <w:rFonts w:asciiTheme="minorHAnsi" w:hAnsiTheme="minorHAnsi" w:cstheme="minorHAnsi"/>
          <w:b w:val="0"/>
          <w:bCs w:val="0"/>
          <w:color w:val="000000" w:themeColor="text1"/>
          <w:sz w:val="22"/>
          <w:szCs w:val="22"/>
          <w:shd w:val="clear" w:color="auto" w:fill="FFFFFF"/>
        </w:rPr>
        <w:t xml:space="preserve">better serve its members in a digital environment. </w:t>
      </w:r>
      <w:r w:rsidR="003A2FBB">
        <w:rPr>
          <w:rFonts w:asciiTheme="minorHAnsi" w:hAnsiTheme="minorHAnsi" w:cstheme="minorHAnsi"/>
          <w:b w:val="0"/>
          <w:bCs w:val="0"/>
          <w:color w:val="000000" w:themeColor="text1"/>
          <w:sz w:val="22"/>
          <w:szCs w:val="22"/>
          <w:shd w:val="clear" w:color="auto" w:fill="FFFFFF"/>
        </w:rPr>
        <w:t xml:space="preserve">IMM’s Web Forms </w:t>
      </w:r>
      <w:r w:rsidR="00A8566E">
        <w:rPr>
          <w:rFonts w:asciiTheme="minorHAnsi" w:hAnsiTheme="minorHAnsi" w:cstheme="minorHAnsi"/>
          <w:b w:val="0"/>
          <w:bCs w:val="0"/>
          <w:color w:val="000000" w:themeColor="text1"/>
          <w:sz w:val="22"/>
          <w:szCs w:val="22"/>
          <w:shd w:val="clear" w:color="auto" w:fill="FFFFFF"/>
        </w:rPr>
        <w:t xml:space="preserve">are </w:t>
      </w:r>
      <w:r w:rsidR="00AA20E4">
        <w:rPr>
          <w:rFonts w:asciiTheme="minorHAnsi" w:hAnsiTheme="minorHAnsi" w:cstheme="minorHAnsi"/>
          <w:b w:val="0"/>
          <w:bCs w:val="0"/>
          <w:color w:val="000000" w:themeColor="text1"/>
          <w:sz w:val="22"/>
          <w:szCs w:val="22"/>
          <w:shd w:val="clear" w:color="auto" w:fill="FFFFFF"/>
        </w:rPr>
        <w:t xml:space="preserve">online </w:t>
      </w:r>
      <w:r w:rsidR="00A8566E">
        <w:rPr>
          <w:rFonts w:asciiTheme="minorHAnsi" w:hAnsiTheme="minorHAnsi" w:cstheme="minorHAnsi"/>
          <w:b w:val="0"/>
          <w:bCs w:val="0"/>
          <w:color w:val="000000" w:themeColor="text1"/>
          <w:sz w:val="22"/>
          <w:szCs w:val="22"/>
          <w:shd w:val="clear" w:color="auto" w:fill="FFFFFF"/>
        </w:rPr>
        <w:t>e-</w:t>
      </w:r>
      <w:r w:rsidR="008B08AD" w:rsidRPr="008B08AD">
        <w:rPr>
          <w:rFonts w:asciiTheme="minorHAnsi" w:hAnsiTheme="minorHAnsi" w:cstheme="minorHAnsi"/>
          <w:b w:val="0"/>
          <w:bCs w:val="0"/>
          <w:sz w:val="22"/>
          <w:szCs w:val="22"/>
          <w:shd w:val="clear" w:color="auto" w:fill="FFFFFF"/>
        </w:rPr>
        <w:t xml:space="preserve">forms that </w:t>
      </w:r>
      <w:r w:rsidR="00AA20E4">
        <w:rPr>
          <w:rFonts w:asciiTheme="minorHAnsi" w:hAnsiTheme="minorHAnsi" w:cstheme="minorHAnsi"/>
          <w:b w:val="0"/>
          <w:bCs w:val="0"/>
          <w:sz w:val="22"/>
          <w:szCs w:val="22"/>
          <w:shd w:val="clear" w:color="auto" w:fill="FFFFFF"/>
        </w:rPr>
        <w:t xml:space="preserve">members </w:t>
      </w:r>
      <w:r w:rsidR="008B08AD" w:rsidRPr="008B08AD">
        <w:rPr>
          <w:rFonts w:asciiTheme="minorHAnsi" w:hAnsiTheme="minorHAnsi" w:cstheme="minorHAnsi"/>
          <w:b w:val="0"/>
          <w:bCs w:val="0"/>
          <w:sz w:val="22"/>
          <w:szCs w:val="22"/>
          <w:shd w:val="clear" w:color="auto" w:fill="FFFFFF"/>
        </w:rPr>
        <w:t xml:space="preserve">can access on-demand from </w:t>
      </w:r>
      <w:r w:rsidR="00AA16C9">
        <w:rPr>
          <w:rFonts w:asciiTheme="minorHAnsi" w:hAnsiTheme="minorHAnsi" w:cstheme="minorHAnsi"/>
          <w:b w:val="0"/>
          <w:bCs w:val="0"/>
          <w:sz w:val="22"/>
          <w:szCs w:val="22"/>
          <w:shd w:val="clear" w:color="auto" w:fill="FFFFFF"/>
        </w:rPr>
        <w:t xml:space="preserve">the credit </w:t>
      </w:r>
      <w:r w:rsidR="00AA16C9" w:rsidRPr="00922B15">
        <w:rPr>
          <w:rFonts w:asciiTheme="minorHAnsi" w:hAnsiTheme="minorHAnsi" w:cstheme="minorHAnsi"/>
          <w:b w:val="0"/>
          <w:bCs w:val="0"/>
          <w:sz w:val="22"/>
          <w:szCs w:val="22"/>
          <w:shd w:val="clear" w:color="auto" w:fill="FFFFFF"/>
        </w:rPr>
        <w:t>union</w:t>
      </w:r>
      <w:r w:rsidR="00603FA4" w:rsidRPr="00922B15">
        <w:rPr>
          <w:rFonts w:asciiTheme="minorHAnsi" w:hAnsiTheme="minorHAnsi" w:cstheme="minorHAnsi"/>
          <w:b w:val="0"/>
          <w:bCs w:val="0"/>
          <w:sz w:val="22"/>
          <w:szCs w:val="22"/>
          <w:shd w:val="clear" w:color="auto" w:fill="FFFFFF"/>
        </w:rPr>
        <w:t>’</w:t>
      </w:r>
      <w:r w:rsidR="00AA16C9" w:rsidRPr="00922B15">
        <w:rPr>
          <w:rFonts w:asciiTheme="minorHAnsi" w:hAnsiTheme="minorHAnsi" w:cstheme="minorHAnsi"/>
          <w:b w:val="0"/>
          <w:bCs w:val="0"/>
          <w:sz w:val="22"/>
          <w:szCs w:val="22"/>
          <w:shd w:val="clear" w:color="auto" w:fill="FFFFFF"/>
        </w:rPr>
        <w:t>s</w:t>
      </w:r>
      <w:r w:rsidR="008B08AD" w:rsidRPr="00922B15">
        <w:rPr>
          <w:rFonts w:asciiTheme="minorHAnsi" w:hAnsiTheme="minorHAnsi" w:cstheme="minorHAnsi"/>
          <w:b w:val="0"/>
          <w:bCs w:val="0"/>
          <w:sz w:val="22"/>
          <w:szCs w:val="22"/>
          <w:shd w:val="clear" w:color="auto" w:fill="FFFFFF"/>
        </w:rPr>
        <w:t xml:space="preserve"> online banking system. </w:t>
      </w:r>
      <w:r w:rsidR="00317DF8" w:rsidRPr="00922B15">
        <w:rPr>
          <w:rFonts w:asciiTheme="minorHAnsi" w:hAnsiTheme="minorHAnsi" w:cstheme="minorHAnsi"/>
          <w:b w:val="0"/>
          <w:bCs w:val="0"/>
          <w:sz w:val="22"/>
          <w:szCs w:val="22"/>
          <w:shd w:val="clear" w:color="auto" w:fill="FFFFFF"/>
        </w:rPr>
        <w:t>After selecting the</w:t>
      </w:r>
      <w:r w:rsidR="008B08AD" w:rsidRPr="00922B15">
        <w:rPr>
          <w:rFonts w:asciiTheme="minorHAnsi" w:hAnsiTheme="minorHAnsi" w:cstheme="minorHAnsi"/>
          <w:b w:val="0"/>
          <w:bCs w:val="0"/>
          <w:sz w:val="22"/>
          <w:szCs w:val="22"/>
          <w:shd w:val="clear" w:color="auto" w:fill="FFFFFF"/>
        </w:rPr>
        <w:t xml:space="preserve"> desired </w:t>
      </w:r>
      <w:r w:rsidR="00E8008B" w:rsidRPr="00922B15">
        <w:rPr>
          <w:rFonts w:asciiTheme="minorHAnsi" w:hAnsiTheme="minorHAnsi" w:cstheme="minorHAnsi"/>
          <w:b w:val="0"/>
          <w:bCs w:val="0"/>
          <w:sz w:val="22"/>
          <w:szCs w:val="22"/>
          <w:shd w:val="clear" w:color="auto" w:fill="FFFFFF"/>
        </w:rPr>
        <w:t>e-</w:t>
      </w:r>
      <w:r w:rsidR="008B08AD" w:rsidRPr="00922B15">
        <w:rPr>
          <w:rFonts w:asciiTheme="minorHAnsi" w:hAnsiTheme="minorHAnsi" w:cstheme="minorHAnsi"/>
          <w:b w:val="0"/>
          <w:bCs w:val="0"/>
          <w:sz w:val="22"/>
          <w:szCs w:val="22"/>
          <w:shd w:val="clear" w:color="auto" w:fill="FFFFFF"/>
        </w:rPr>
        <w:t>form</w:t>
      </w:r>
      <w:r w:rsidR="00317DF8" w:rsidRPr="00922B15">
        <w:rPr>
          <w:rFonts w:asciiTheme="minorHAnsi" w:hAnsiTheme="minorHAnsi" w:cstheme="minorHAnsi"/>
          <w:b w:val="0"/>
          <w:bCs w:val="0"/>
          <w:sz w:val="22"/>
          <w:szCs w:val="22"/>
          <w:shd w:val="clear" w:color="auto" w:fill="FFFFFF"/>
        </w:rPr>
        <w:t>,</w:t>
      </w:r>
      <w:r w:rsidR="008B08AD" w:rsidRPr="00922B15">
        <w:rPr>
          <w:rFonts w:asciiTheme="minorHAnsi" w:hAnsiTheme="minorHAnsi" w:cstheme="minorHAnsi"/>
          <w:b w:val="0"/>
          <w:bCs w:val="0"/>
          <w:sz w:val="22"/>
          <w:szCs w:val="22"/>
          <w:shd w:val="clear" w:color="auto" w:fill="FFFFFF"/>
        </w:rPr>
        <w:t xml:space="preserve"> it can be easily completed and electronically signed</w:t>
      </w:r>
      <w:r w:rsidR="00603FA4" w:rsidRPr="00922B15">
        <w:rPr>
          <w:rFonts w:asciiTheme="minorHAnsi" w:hAnsiTheme="minorHAnsi" w:cstheme="minorHAnsi"/>
          <w:b w:val="0"/>
          <w:bCs w:val="0"/>
          <w:sz w:val="22"/>
          <w:szCs w:val="22"/>
          <w:shd w:val="clear" w:color="auto" w:fill="FFFFFF"/>
        </w:rPr>
        <w:t xml:space="preserve">.  It is </w:t>
      </w:r>
      <w:r w:rsidR="00717848" w:rsidRPr="00922B15">
        <w:rPr>
          <w:rFonts w:asciiTheme="minorHAnsi" w:hAnsiTheme="minorHAnsi" w:cstheme="minorHAnsi"/>
          <w:b w:val="0"/>
          <w:bCs w:val="0"/>
          <w:sz w:val="22"/>
          <w:szCs w:val="22"/>
          <w:shd w:val="clear" w:color="auto" w:fill="FFFFFF"/>
        </w:rPr>
        <w:t xml:space="preserve">then routed </w:t>
      </w:r>
      <w:r w:rsidR="00436479" w:rsidRPr="00922B15">
        <w:rPr>
          <w:rFonts w:asciiTheme="minorHAnsi" w:hAnsiTheme="minorHAnsi" w:cstheme="minorHAnsi"/>
          <w:b w:val="0"/>
          <w:bCs w:val="0"/>
          <w:sz w:val="22"/>
          <w:szCs w:val="22"/>
          <w:shd w:val="clear" w:color="auto" w:fill="FFFFFF"/>
        </w:rPr>
        <w:t xml:space="preserve">through the </w:t>
      </w:r>
      <w:r w:rsidR="00603FA4" w:rsidRPr="00922B15">
        <w:rPr>
          <w:rFonts w:asciiTheme="minorHAnsi" w:hAnsiTheme="minorHAnsi" w:cstheme="minorHAnsi"/>
          <w:b w:val="0"/>
          <w:bCs w:val="0"/>
          <w:sz w:val="22"/>
          <w:szCs w:val="22"/>
          <w:shd w:val="clear" w:color="auto" w:fill="FFFFFF"/>
        </w:rPr>
        <w:t xml:space="preserve">credit union’s defined </w:t>
      </w:r>
      <w:r w:rsidR="00436479" w:rsidRPr="00922B15">
        <w:rPr>
          <w:rFonts w:asciiTheme="minorHAnsi" w:hAnsiTheme="minorHAnsi" w:cstheme="minorHAnsi"/>
          <w:b w:val="0"/>
          <w:bCs w:val="0"/>
          <w:sz w:val="22"/>
          <w:szCs w:val="22"/>
          <w:shd w:val="clear" w:color="auto" w:fill="FFFFFF"/>
        </w:rPr>
        <w:t>workflow process.</w:t>
      </w:r>
      <w:r w:rsidR="00465368" w:rsidRPr="00922B15">
        <w:rPr>
          <w:rFonts w:asciiTheme="minorHAnsi" w:hAnsiTheme="minorHAnsi" w:cstheme="minorHAnsi"/>
          <w:b w:val="0"/>
          <w:bCs w:val="0"/>
          <w:sz w:val="22"/>
          <w:szCs w:val="22"/>
          <w:shd w:val="clear" w:color="auto" w:fill="FFFFFF"/>
        </w:rPr>
        <w:t xml:space="preserve">  The workflow routes each required task to the right department or individual for completion, in accordance with the credit union’s standard operating procedures.  </w:t>
      </w:r>
      <w:r w:rsidR="008B08AD" w:rsidRPr="00922B15">
        <w:rPr>
          <w:rFonts w:asciiTheme="minorHAnsi" w:hAnsiTheme="minorHAnsi" w:cstheme="minorHAnsi"/>
          <w:b w:val="0"/>
          <w:bCs w:val="0"/>
          <w:sz w:val="22"/>
          <w:szCs w:val="22"/>
          <w:shd w:val="clear" w:color="auto" w:fill="FFFFFF"/>
        </w:rPr>
        <w:t xml:space="preserve">Once all </w:t>
      </w:r>
      <w:r w:rsidR="00603FA4" w:rsidRPr="00922B15">
        <w:rPr>
          <w:rFonts w:asciiTheme="minorHAnsi" w:hAnsiTheme="minorHAnsi" w:cstheme="minorHAnsi"/>
          <w:b w:val="0"/>
          <w:bCs w:val="0"/>
          <w:sz w:val="22"/>
          <w:szCs w:val="22"/>
          <w:shd w:val="clear" w:color="auto" w:fill="FFFFFF"/>
        </w:rPr>
        <w:t xml:space="preserve">the </w:t>
      </w:r>
      <w:r w:rsidR="008B08AD" w:rsidRPr="00922B15">
        <w:rPr>
          <w:rFonts w:asciiTheme="minorHAnsi" w:hAnsiTheme="minorHAnsi" w:cstheme="minorHAnsi"/>
          <w:b w:val="0"/>
          <w:bCs w:val="0"/>
          <w:sz w:val="22"/>
          <w:szCs w:val="22"/>
          <w:shd w:val="clear" w:color="auto" w:fill="FFFFFF"/>
        </w:rPr>
        <w:t>workflow</w:t>
      </w:r>
      <w:r w:rsidR="00E8008B" w:rsidRPr="00922B15">
        <w:rPr>
          <w:rFonts w:asciiTheme="minorHAnsi" w:hAnsiTheme="minorHAnsi" w:cstheme="minorHAnsi"/>
          <w:b w:val="0"/>
          <w:bCs w:val="0"/>
          <w:sz w:val="22"/>
          <w:szCs w:val="22"/>
          <w:shd w:val="clear" w:color="auto" w:fill="FFFFFF"/>
        </w:rPr>
        <w:t>-</w:t>
      </w:r>
      <w:r w:rsidR="00EE5B96" w:rsidRPr="00922B15">
        <w:rPr>
          <w:rFonts w:asciiTheme="minorHAnsi" w:hAnsiTheme="minorHAnsi" w:cstheme="minorHAnsi"/>
          <w:b w:val="0"/>
          <w:bCs w:val="0"/>
          <w:sz w:val="22"/>
          <w:szCs w:val="22"/>
          <w:shd w:val="clear" w:color="auto" w:fill="FFFFFF"/>
        </w:rPr>
        <w:t>relate</w:t>
      </w:r>
      <w:r w:rsidR="008B08AD" w:rsidRPr="00922B15">
        <w:rPr>
          <w:rFonts w:asciiTheme="minorHAnsi" w:hAnsiTheme="minorHAnsi" w:cstheme="minorHAnsi"/>
          <w:b w:val="0"/>
          <w:bCs w:val="0"/>
          <w:sz w:val="22"/>
          <w:szCs w:val="22"/>
          <w:shd w:val="clear" w:color="auto" w:fill="FFFFFF"/>
        </w:rPr>
        <w:t xml:space="preserve">d activities are completed, the </w:t>
      </w:r>
      <w:r w:rsidR="00465368" w:rsidRPr="00922B15">
        <w:rPr>
          <w:rFonts w:asciiTheme="minorHAnsi" w:hAnsiTheme="minorHAnsi" w:cstheme="minorHAnsi"/>
          <w:b w:val="0"/>
          <w:bCs w:val="0"/>
          <w:sz w:val="22"/>
          <w:szCs w:val="22"/>
          <w:shd w:val="clear" w:color="auto" w:fill="FFFFFF"/>
        </w:rPr>
        <w:t xml:space="preserve">web </w:t>
      </w:r>
      <w:r w:rsidR="008B08AD" w:rsidRPr="00922B15">
        <w:rPr>
          <w:rFonts w:asciiTheme="minorHAnsi" w:hAnsiTheme="minorHAnsi" w:cstheme="minorHAnsi"/>
          <w:b w:val="0"/>
          <w:bCs w:val="0"/>
          <w:sz w:val="22"/>
          <w:szCs w:val="22"/>
          <w:shd w:val="clear" w:color="auto" w:fill="FFFFFF"/>
        </w:rPr>
        <w:t>form and all operational audit trails are automatically archived</w:t>
      </w:r>
      <w:r w:rsidR="00603FA4" w:rsidRPr="00922B15">
        <w:rPr>
          <w:rFonts w:asciiTheme="minorHAnsi" w:hAnsiTheme="minorHAnsi" w:cstheme="minorHAnsi"/>
          <w:b w:val="0"/>
          <w:bCs w:val="0"/>
          <w:sz w:val="22"/>
          <w:szCs w:val="22"/>
          <w:shd w:val="clear" w:color="auto" w:fill="FFFFFF"/>
        </w:rPr>
        <w:t xml:space="preserve">, </w:t>
      </w:r>
      <w:r w:rsidR="008B08AD" w:rsidRPr="00922B15">
        <w:rPr>
          <w:rFonts w:asciiTheme="minorHAnsi" w:hAnsiTheme="minorHAnsi" w:cstheme="minorHAnsi"/>
          <w:b w:val="0"/>
          <w:bCs w:val="0"/>
          <w:sz w:val="22"/>
          <w:szCs w:val="22"/>
          <w:shd w:val="clear" w:color="auto" w:fill="FFFFFF"/>
        </w:rPr>
        <w:t>fully-indexed</w:t>
      </w:r>
      <w:r w:rsidR="00603FA4" w:rsidRPr="00922B15">
        <w:rPr>
          <w:rFonts w:asciiTheme="minorHAnsi" w:hAnsiTheme="minorHAnsi" w:cstheme="minorHAnsi"/>
          <w:b w:val="0"/>
          <w:bCs w:val="0"/>
          <w:sz w:val="22"/>
          <w:szCs w:val="22"/>
          <w:shd w:val="clear" w:color="auto" w:fill="FFFFFF"/>
        </w:rPr>
        <w:t xml:space="preserve"> and moved</w:t>
      </w:r>
      <w:r w:rsidR="008B08AD" w:rsidRPr="00922B15">
        <w:rPr>
          <w:rFonts w:asciiTheme="minorHAnsi" w:hAnsiTheme="minorHAnsi" w:cstheme="minorHAnsi"/>
          <w:b w:val="0"/>
          <w:bCs w:val="0"/>
          <w:sz w:val="22"/>
          <w:szCs w:val="22"/>
          <w:shd w:val="clear" w:color="auto" w:fill="FFFFFF"/>
        </w:rPr>
        <w:t xml:space="preserve"> into </w:t>
      </w:r>
      <w:r w:rsidR="00E8008B" w:rsidRPr="00922B15">
        <w:rPr>
          <w:rFonts w:asciiTheme="minorHAnsi" w:hAnsiTheme="minorHAnsi" w:cstheme="minorHAnsi"/>
          <w:b w:val="0"/>
          <w:bCs w:val="0"/>
          <w:sz w:val="22"/>
          <w:szCs w:val="22"/>
          <w:shd w:val="clear" w:color="auto" w:fill="FFFFFF"/>
        </w:rPr>
        <w:t>the credit union</w:t>
      </w:r>
      <w:r w:rsidR="00603FA4" w:rsidRPr="00922B15">
        <w:rPr>
          <w:rFonts w:asciiTheme="minorHAnsi" w:hAnsiTheme="minorHAnsi" w:cstheme="minorHAnsi"/>
          <w:b w:val="0"/>
          <w:bCs w:val="0"/>
          <w:sz w:val="22"/>
          <w:szCs w:val="22"/>
          <w:shd w:val="clear" w:color="auto" w:fill="FFFFFF"/>
        </w:rPr>
        <w:t>’</w:t>
      </w:r>
      <w:r w:rsidR="00E8008B" w:rsidRPr="00922B15">
        <w:rPr>
          <w:rFonts w:asciiTheme="minorHAnsi" w:hAnsiTheme="minorHAnsi" w:cstheme="minorHAnsi"/>
          <w:b w:val="0"/>
          <w:bCs w:val="0"/>
          <w:sz w:val="22"/>
          <w:szCs w:val="22"/>
          <w:shd w:val="clear" w:color="auto" w:fill="FFFFFF"/>
        </w:rPr>
        <w:t xml:space="preserve">s </w:t>
      </w:r>
      <w:r w:rsidR="000F1FA5" w:rsidRPr="00922B15">
        <w:rPr>
          <w:rFonts w:asciiTheme="minorHAnsi" w:hAnsiTheme="minorHAnsi" w:cstheme="minorHAnsi"/>
          <w:b w:val="0"/>
          <w:bCs w:val="0"/>
          <w:sz w:val="22"/>
          <w:szCs w:val="22"/>
          <w:shd w:val="clear" w:color="auto" w:fill="FFFFFF"/>
        </w:rPr>
        <w:t>imaging system</w:t>
      </w:r>
      <w:r w:rsidR="008B08AD" w:rsidRPr="00922B15">
        <w:rPr>
          <w:rFonts w:asciiTheme="minorHAnsi" w:hAnsiTheme="minorHAnsi" w:cstheme="minorHAnsi"/>
          <w:b w:val="0"/>
          <w:bCs w:val="0"/>
          <w:sz w:val="22"/>
          <w:szCs w:val="22"/>
          <w:shd w:val="clear" w:color="auto" w:fill="FFFFFF"/>
        </w:rPr>
        <w:t>.</w:t>
      </w:r>
    </w:p>
    <w:p w14:paraId="5651BA94" w14:textId="77777777" w:rsidR="008B08AD" w:rsidRDefault="008B08AD" w:rsidP="00557A2C">
      <w:pPr>
        <w:pStyle w:val="Heading4"/>
        <w:tabs>
          <w:tab w:val="center" w:pos="4680"/>
        </w:tabs>
        <w:rPr>
          <w:rFonts w:asciiTheme="minorHAnsi" w:hAnsiTheme="minorHAnsi" w:cstheme="minorHAnsi"/>
          <w:b w:val="0"/>
          <w:bCs w:val="0"/>
          <w:color w:val="000000" w:themeColor="text1"/>
          <w:sz w:val="22"/>
          <w:szCs w:val="22"/>
          <w:shd w:val="clear" w:color="auto" w:fill="FFFFFF"/>
        </w:rPr>
      </w:pPr>
    </w:p>
    <w:p w14:paraId="3D64D837" w14:textId="6BC0F2C1" w:rsidR="003E706C" w:rsidRDefault="006A1F94" w:rsidP="00557A2C">
      <w:pPr>
        <w:pStyle w:val="Heading4"/>
        <w:tabs>
          <w:tab w:val="center" w:pos="4680"/>
        </w:tabs>
        <w:rPr>
          <w:rFonts w:asciiTheme="minorHAnsi" w:hAnsiTheme="minorHAnsi" w:cstheme="minorHAnsi"/>
          <w:b w:val="0"/>
          <w:bCs w:val="0"/>
          <w:color w:val="000000" w:themeColor="text1"/>
          <w:sz w:val="22"/>
          <w:szCs w:val="22"/>
          <w:shd w:val="clear" w:color="auto" w:fill="FFFFFF"/>
        </w:rPr>
      </w:pPr>
      <w:r w:rsidRPr="00C81D14">
        <w:rPr>
          <w:rFonts w:asciiTheme="minorHAnsi" w:hAnsiTheme="minorHAnsi" w:cstheme="minorHAnsi"/>
          <w:b w:val="0"/>
          <w:bCs w:val="0"/>
          <w:color w:val="000000" w:themeColor="text1"/>
          <w:sz w:val="22"/>
          <w:szCs w:val="22"/>
          <w:shd w:val="clear" w:color="auto" w:fill="FFFFFF"/>
        </w:rPr>
        <w:t>From March to July, F</w:t>
      </w:r>
      <w:r w:rsidR="00E523A7">
        <w:rPr>
          <w:rFonts w:asciiTheme="minorHAnsi" w:hAnsiTheme="minorHAnsi" w:cstheme="minorHAnsi"/>
          <w:b w:val="0"/>
          <w:bCs w:val="0"/>
          <w:color w:val="000000" w:themeColor="text1"/>
          <w:sz w:val="22"/>
          <w:szCs w:val="22"/>
          <w:shd w:val="clear" w:color="auto" w:fill="FFFFFF"/>
        </w:rPr>
        <w:t>CCU</w:t>
      </w:r>
      <w:r w:rsidRPr="00C81D14">
        <w:rPr>
          <w:rFonts w:asciiTheme="minorHAnsi" w:hAnsiTheme="minorHAnsi" w:cstheme="minorHAnsi"/>
          <w:b w:val="0"/>
          <w:bCs w:val="0"/>
          <w:color w:val="000000" w:themeColor="text1"/>
          <w:sz w:val="22"/>
          <w:szCs w:val="22"/>
          <w:shd w:val="clear" w:color="auto" w:fill="FFFFFF"/>
        </w:rPr>
        <w:t xml:space="preserve"> offered a hardship agreement for mortgage loans. </w:t>
      </w:r>
      <w:r w:rsidR="009F7356">
        <w:rPr>
          <w:rFonts w:asciiTheme="minorHAnsi" w:hAnsiTheme="minorHAnsi" w:cstheme="minorHAnsi"/>
          <w:b w:val="0"/>
          <w:bCs w:val="0"/>
          <w:color w:val="000000" w:themeColor="text1"/>
          <w:sz w:val="22"/>
          <w:szCs w:val="22"/>
          <w:shd w:val="clear" w:color="auto" w:fill="FFFFFF"/>
        </w:rPr>
        <w:t xml:space="preserve">Using Web Forms the credit union could </w:t>
      </w:r>
      <w:r w:rsidR="00465368">
        <w:rPr>
          <w:rFonts w:asciiTheme="minorHAnsi" w:hAnsiTheme="minorHAnsi" w:cstheme="minorHAnsi"/>
          <w:b w:val="0"/>
          <w:bCs w:val="0"/>
          <w:color w:val="000000" w:themeColor="text1"/>
          <w:sz w:val="22"/>
          <w:szCs w:val="22"/>
          <w:shd w:val="clear" w:color="auto" w:fill="FFFFFF"/>
        </w:rPr>
        <w:t xml:space="preserve">allow </w:t>
      </w:r>
      <w:r w:rsidR="009F7356">
        <w:rPr>
          <w:rFonts w:asciiTheme="minorHAnsi" w:hAnsiTheme="minorHAnsi" w:cstheme="minorHAnsi"/>
          <w:b w:val="0"/>
          <w:bCs w:val="0"/>
          <w:color w:val="000000" w:themeColor="text1"/>
          <w:sz w:val="22"/>
          <w:szCs w:val="22"/>
          <w:shd w:val="clear" w:color="auto" w:fill="FFFFFF"/>
        </w:rPr>
        <w:t>m</w:t>
      </w:r>
      <w:r w:rsidRPr="00C81D14">
        <w:rPr>
          <w:rFonts w:asciiTheme="minorHAnsi" w:hAnsiTheme="minorHAnsi" w:cstheme="minorHAnsi"/>
          <w:b w:val="0"/>
          <w:bCs w:val="0"/>
          <w:color w:val="000000" w:themeColor="text1"/>
          <w:sz w:val="22"/>
          <w:szCs w:val="22"/>
          <w:shd w:val="clear" w:color="auto" w:fill="FFFFFF"/>
        </w:rPr>
        <w:t xml:space="preserve">embers </w:t>
      </w:r>
      <w:r w:rsidR="00465368">
        <w:rPr>
          <w:rFonts w:asciiTheme="minorHAnsi" w:hAnsiTheme="minorHAnsi" w:cstheme="minorHAnsi"/>
          <w:b w:val="0"/>
          <w:bCs w:val="0"/>
          <w:color w:val="000000" w:themeColor="text1"/>
          <w:sz w:val="22"/>
          <w:szCs w:val="22"/>
          <w:shd w:val="clear" w:color="auto" w:fill="FFFFFF"/>
        </w:rPr>
        <w:t xml:space="preserve">to </w:t>
      </w:r>
      <w:r w:rsidR="009F7356">
        <w:rPr>
          <w:rFonts w:asciiTheme="minorHAnsi" w:hAnsiTheme="minorHAnsi" w:cstheme="minorHAnsi"/>
          <w:b w:val="0"/>
          <w:bCs w:val="0"/>
          <w:color w:val="000000" w:themeColor="text1"/>
          <w:sz w:val="22"/>
          <w:szCs w:val="22"/>
          <w:shd w:val="clear" w:color="auto" w:fill="FFFFFF"/>
        </w:rPr>
        <w:t>complete these documents remotely</w:t>
      </w:r>
      <w:r w:rsidR="00BE3960">
        <w:rPr>
          <w:rFonts w:asciiTheme="minorHAnsi" w:hAnsiTheme="minorHAnsi" w:cstheme="minorHAnsi"/>
          <w:b w:val="0"/>
          <w:bCs w:val="0"/>
          <w:color w:val="000000" w:themeColor="text1"/>
          <w:sz w:val="22"/>
          <w:szCs w:val="22"/>
          <w:shd w:val="clear" w:color="auto" w:fill="FFFFFF"/>
        </w:rPr>
        <w:t>, e</w:t>
      </w:r>
      <w:r w:rsidR="009F7356">
        <w:rPr>
          <w:rFonts w:asciiTheme="minorHAnsi" w:hAnsiTheme="minorHAnsi" w:cstheme="minorHAnsi"/>
          <w:b w:val="0"/>
          <w:bCs w:val="0"/>
          <w:color w:val="000000" w:themeColor="text1"/>
          <w:sz w:val="22"/>
          <w:szCs w:val="22"/>
          <w:shd w:val="clear" w:color="auto" w:fill="FFFFFF"/>
        </w:rPr>
        <w:t>liminat</w:t>
      </w:r>
      <w:r w:rsidR="00BE3960">
        <w:rPr>
          <w:rFonts w:asciiTheme="minorHAnsi" w:hAnsiTheme="minorHAnsi" w:cstheme="minorHAnsi"/>
          <w:b w:val="0"/>
          <w:bCs w:val="0"/>
          <w:color w:val="000000" w:themeColor="text1"/>
          <w:sz w:val="22"/>
          <w:szCs w:val="22"/>
          <w:shd w:val="clear" w:color="auto" w:fill="FFFFFF"/>
        </w:rPr>
        <w:t>ing</w:t>
      </w:r>
      <w:r w:rsidR="009F7356">
        <w:rPr>
          <w:rFonts w:asciiTheme="minorHAnsi" w:hAnsiTheme="minorHAnsi" w:cstheme="minorHAnsi"/>
          <w:b w:val="0"/>
          <w:bCs w:val="0"/>
          <w:color w:val="000000" w:themeColor="text1"/>
          <w:sz w:val="22"/>
          <w:szCs w:val="22"/>
          <w:shd w:val="clear" w:color="auto" w:fill="FFFFFF"/>
        </w:rPr>
        <w:t xml:space="preserve"> any need for the members to engage in in-person contact at the branches.  </w:t>
      </w:r>
      <w:r w:rsidR="00BE3960">
        <w:rPr>
          <w:rFonts w:asciiTheme="minorHAnsi" w:hAnsiTheme="minorHAnsi" w:cstheme="minorHAnsi"/>
          <w:b w:val="0"/>
          <w:bCs w:val="0"/>
          <w:color w:val="000000" w:themeColor="text1"/>
          <w:sz w:val="22"/>
          <w:szCs w:val="22"/>
          <w:shd w:val="clear" w:color="auto" w:fill="FFFFFF"/>
        </w:rPr>
        <w:t>FCCU</w:t>
      </w:r>
      <w:r w:rsidR="00631A52">
        <w:rPr>
          <w:rFonts w:asciiTheme="minorHAnsi" w:hAnsiTheme="minorHAnsi" w:cstheme="minorHAnsi"/>
          <w:b w:val="0"/>
          <w:bCs w:val="0"/>
          <w:color w:val="000000" w:themeColor="text1"/>
          <w:sz w:val="22"/>
          <w:szCs w:val="22"/>
          <w:shd w:val="clear" w:color="auto" w:fill="FFFFFF"/>
        </w:rPr>
        <w:t xml:space="preserve"> </w:t>
      </w:r>
      <w:r w:rsidRPr="00C81D14">
        <w:rPr>
          <w:rFonts w:asciiTheme="minorHAnsi" w:hAnsiTheme="minorHAnsi" w:cstheme="minorHAnsi"/>
          <w:b w:val="0"/>
          <w:bCs w:val="0"/>
          <w:color w:val="000000" w:themeColor="text1"/>
          <w:sz w:val="22"/>
          <w:szCs w:val="22"/>
          <w:shd w:val="clear" w:color="auto" w:fill="FFFFFF"/>
        </w:rPr>
        <w:t>also created a Web Form for members to apply for the U.S. Small Business Administration’s Personal P</w:t>
      </w:r>
      <w:r w:rsidR="00F3666E">
        <w:rPr>
          <w:rFonts w:asciiTheme="minorHAnsi" w:hAnsiTheme="minorHAnsi" w:cstheme="minorHAnsi"/>
          <w:b w:val="0"/>
          <w:bCs w:val="0"/>
          <w:color w:val="000000" w:themeColor="text1"/>
          <w:sz w:val="22"/>
          <w:szCs w:val="22"/>
          <w:shd w:val="clear" w:color="auto" w:fill="FFFFFF"/>
        </w:rPr>
        <w:t>r</w:t>
      </w:r>
      <w:r w:rsidRPr="00C81D14">
        <w:rPr>
          <w:rFonts w:asciiTheme="minorHAnsi" w:hAnsiTheme="minorHAnsi" w:cstheme="minorHAnsi"/>
          <w:b w:val="0"/>
          <w:bCs w:val="0"/>
          <w:color w:val="000000" w:themeColor="text1"/>
          <w:sz w:val="22"/>
          <w:szCs w:val="22"/>
          <w:shd w:val="clear" w:color="auto" w:fill="FFFFFF"/>
        </w:rPr>
        <w:t>otection Program</w:t>
      </w:r>
      <w:r w:rsidR="00E523A7">
        <w:rPr>
          <w:rFonts w:asciiTheme="minorHAnsi" w:hAnsiTheme="minorHAnsi" w:cstheme="minorHAnsi"/>
          <w:b w:val="0"/>
          <w:bCs w:val="0"/>
          <w:color w:val="000000" w:themeColor="text1"/>
          <w:sz w:val="22"/>
          <w:szCs w:val="22"/>
          <w:shd w:val="clear" w:color="auto" w:fill="FFFFFF"/>
        </w:rPr>
        <w:t xml:space="preserve"> (PPP</w:t>
      </w:r>
      <w:r w:rsidR="008D693F">
        <w:rPr>
          <w:rFonts w:asciiTheme="minorHAnsi" w:hAnsiTheme="minorHAnsi" w:cstheme="minorHAnsi"/>
          <w:b w:val="0"/>
          <w:bCs w:val="0"/>
          <w:color w:val="000000" w:themeColor="text1"/>
          <w:sz w:val="22"/>
          <w:szCs w:val="22"/>
          <w:shd w:val="clear" w:color="auto" w:fill="FFFFFF"/>
        </w:rPr>
        <w:t>)</w:t>
      </w:r>
      <w:r w:rsidRPr="00C81D14">
        <w:rPr>
          <w:rFonts w:asciiTheme="minorHAnsi" w:hAnsiTheme="minorHAnsi" w:cstheme="minorHAnsi"/>
          <w:b w:val="0"/>
          <w:bCs w:val="0"/>
          <w:color w:val="000000" w:themeColor="text1"/>
          <w:sz w:val="22"/>
          <w:szCs w:val="22"/>
          <w:shd w:val="clear" w:color="auto" w:fill="FFFFFF"/>
        </w:rPr>
        <w:t xml:space="preserve">. </w:t>
      </w:r>
    </w:p>
    <w:p w14:paraId="066F2053" w14:textId="7037B47D" w:rsidR="008D693F" w:rsidRDefault="008D693F" w:rsidP="00557A2C"/>
    <w:p w14:paraId="4720A6D1" w14:textId="77777777" w:rsidR="007E3454" w:rsidRDefault="008D693F" w:rsidP="00557A2C">
      <w:pPr>
        <w:rPr>
          <w:rFonts w:asciiTheme="minorHAnsi" w:hAnsiTheme="minorHAnsi" w:cstheme="minorHAnsi"/>
          <w:color w:val="000000" w:themeColor="text1"/>
          <w:sz w:val="22"/>
          <w:szCs w:val="22"/>
          <w:shd w:val="clear" w:color="auto" w:fill="FFFFFF"/>
        </w:rPr>
      </w:pPr>
      <w:r w:rsidRPr="00C81D14">
        <w:rPr>
          <w:rFonts w:asciiTheme="minorHAnsi" w:hAnsiTheme="minorHAnsi" w:cstheme="minorHAnsi"/>
          <w:color w:val="000000" w:themeColor="text1"/>
          <w:sz w:val="22"/>
          <w:szCs w:val="22"/>
          <w:shd w:val="clear" w:color="auto" w:fill="FFFFFF"/>
        </w:rPr>
        <w:t xml:space="preserve">Austin Flynn, </w:t>
      </w:r>
      <w:r w:rsidR="00614D5B">
        <w:rPr>
          <w:rFonts w:asciiTheme="minorHAnsi" w:hAnsiTheme="minorHAnsi" w:cstheme="minorHAnsi"/>
          <w:color w:val="000000" w:themeColor="text1"/>
          <w:sz w:val="22"/>
          <w:szCs w:val="22"/>
          <w:shd w:val="clear" w:color="auto" w:fill="FFFFFF"/>
        </w:rPr>
        <w:t>AVP</w:t>
      </w:r>
      <w:r w:rsidRPr="00C81D14">
        <w:rPr>
          <w:rFonts w:asciiTheme="minorHAnsi" w:hAnsiTheme="minorHAnsi" w:cstheme="minorHAnsi"/>
          <w:color w:val="000000" w:themeColor="text1"/>
          <w:sz w:val="22"/>
          <w:szCs w:val="22"/>
          <w:shd w:val="clear" w:color="auto" w:fill="FFFFFF"/>
        </w:rPr>
        <w:t xml:space="preserve"> Core Processing for F</w:t>
      </w:r>
      <w:r>
        <w:rPr>
          <w:rFonts w:asciiTheme="minorHAnsi" w:hAnsiTheme="minorHAnsi" w:cstheme="minorHAnsi"/>
          <w:color w:val="000000" w:themeColor="text1"/>
          <w:sz w:val="22"/>
          <w:szCs w:val="22"/>
          <w:shd w:val="clear" w:color="auto" w:fill="FFFFFF"/>
        </w:rPr>
        <w:t>CCU,</w:t>
      </w:r>
      <w:r w:rsidRPr="00C81D14">
        <w:rPr>
          <w:rFonts w:asciiTheme="minorHAnsi" w:hAnsiTheme="minorHAnsi" w:cstheme="minorHAnsi"/>
          <w:color w:val="000000" w:themeColor="text1"/>
          <w:sz w:val="22"/>
          <w:szCs w:val="22"/>
          <w:shd w:val="clear" w:color="auto" w:fill="FFFFFF"/>
        </w:rPr>
        <w:t xml:space="preserve"> said, “We understand that</w:t>
      </w:r>
      <w:r>
        <w:rPr>
          <w:rFonts w:asciiTheme="minorHAnsi" w:hAnsiTheme="minorHAnsi" w:cstheme="minorHAnsi"/>
          <w:color w:val="000000" w:themeColor="text1"/>
          <w:sz w:val="22"/>
          <w:szCs w:val="22"/>
          <w:shd w:val="clear" w:color="auto" w:fill="FFFFFF"/>
        </w:rPr>
        <w:t xml:space="preserve"> </w:t>
      </w:r>
      <w:r w:rsidRPr="00C81D14">
        <w:rPr>
          <w:rFonts w:asciiTheme="minorHAnsi" w:hAnsiTheme="minorHAnsi" w:cstheme="minorHAnsi"/>
          <w:color w:val="000000" w:themeColor="text1"/>
          <w:sz w:val="22"/>
          <w:szCs w:val="22"/>
          <w:shd w:val="clear" w:color="auto" w:fill="FFFFFF"/>
        </w:rPr>
        <w:t>the pandemic</w:t>
      </w:r>
      <w:r>
        <w:rPr>
          <w:rFonts w:asciiTheme="minorHAnsi" w:hAnsiTheme="minorHAnsi" w:cstheme="minorHAnsi"/>
          <w:color w:val="000000" w:themeColor="text1"/>
          <w:sz w:val="22"/>
          <w:szCs w:val="22"/>
          <w:shd w:val="clear" w:color="auto" w:fill="FFFFFF"/>
        </w:rPr>
        <w:t xml:space="preserve"> has truly changed </w:t>
      </w:r>
      <w:r w:rsidRPr="00C81D14">
        <w:rPr>
          <w:rFonts w:asciiTheme="minorHAnsi" w:hAnsiTheme="minorHAnsi" w:cstheme="minorHAnsi"/>
          <w:color w:val="000000" w:themeColor="text1"/>
          <w:sz w:val="22"/>
          <w:szCs w:val="22"/>
          <w:shd w:val="clear" w:color="auto" w:fill="FFFFFF"/>
        </w:rPr>
        <w:t xml:space="preserve">people’s lives. Some members aren’t able to leave their homes </w:t>
      </w:r>
      <w:r>
        <w:rPr>
          <w:rFonts w:asciiTheme="minorHAnsi" w:hAnsiTheme="minorHAnsi" w:cstheme="minorHAnsi"/>
          <w:color w:val="000000" w:themeColor="text1"/>
          <w:sz w:val="22"/>
          <w:szCs w:val="22"/>
          <w:shd w:val="clear" w:color="auto" w:fill="FFFFFF"/>
        </w:rPr>
        <w:t xml:space="preserve">while others </w:t>
      </w:r>
      <w:r w:rsidRPr="00C81D14">
        <w:rPr>
          <w:rFonts w:asciiTheme="minorHAnsi" w:hAnsiTheme="minorHAnsi" w:cstheme="minorHAnsi"/>
          <w:color w:val="000000" w:themeColor="text1"/>
          <w:sz w:val="22"/>
          <w:szCs w:val="22"/>
          <w:shd w:val="clear" w:color="auto" w:fill="FFFFFF"/>
        </w:rPr>
        <w:t xml:space="preserve">are so </w:t>
      </w:r>
      <w:proofErr w:type="gramStart"/>
      <w:r w:rsidRPr="00C81D14">
        <w:rPr>
          <w:rFonts w:asciiTheme="minorHAnsi" w:hAnsiTheme="minorHAnsi" w:cstheme="minorHAnsi"/>
          <w:color w:val="000000" w:themeColor="text1"/>
          <w:sz w:val="22"/>
          <w:szCs w:val="22"/>
          <w:shd w:val="clear" w:color="auto" w:fill="FFFFFF"/>
        </w:rPr>
        <w:t>busy  they</w:t>
      </w:r>
      <w:proofErr w:type="gramEnd"/>
      <w:r w:rsidRPr="00C81D14">
        <w:rPr>
          <w:rFonts w:asciiTheme="minorHAnsi" w:hAnsiTheme="minorHAnsi" w:cstheme="minorHAnsi"/>
          <w:color w:val="000000" w:themeColor="text1"/>
          <w:sz w:val="22"/>
          <w:szCs w:val="22"/>
          <w:shd w:val="clear" w:color="auto" w:fill="FFFFFF"/>
        </w:rPr>
        <w:t xml:space="preserve"> don’t have time to even think about banking. IMM has allowed us to adapt and make things easier by giving them more freedom to sign </w:t>
      </w:r>
      <w:r>
        <w:rPr>
          <w:rFonts w:asciiTheme="minorHAnsi" w:hAnsiTheme="minorHAnsi" w:cstheme="minorHAnsi"/>
          <w:color w:val="000000" w:themeColor="text1"/>
          <w:sz w:val="22"/>
          <w:szCs w:val="22"/>
          <w:shd w:val="clear" w:color="auto" w:fill="FFFFFF"/>
        </w:rPr>
        <w:t>documents</w:t>
      </w:r>
      <w:r w:rsidRPr="00C81D14">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without coming into the branch</w:t>
      </w:r>
      <w:r w:rsidRPr="00C81D14">
        <w:rPr>
          <w:rFonts w:asciiTheme="minorHAnsi" w:hAnsiTheme="minorHAnsi" w:cstheme="minorHAnsi"/>
          <w:color w:val="000000" w:themeColor="text1"/>
          <w:sz w:val="22"/>
          <w:szCs w:val="22"/>
          <w:shd w:val="clear" w:color="auto" w:fill="FFFFFF"/>
        </w:rPr>
        <w:t xml:space="preserve">. Having remote capabilities enables us </w:t>
      </w:r>
    </w:p>
    <w:p w14:paraId="5837E9CF" w14:textId="77777777" w:rsidR="007E3454" w:rsidRDefault="007E3454" w:rsidP="00557A2C">
      <w:pPr>
        <w:rPr>
          <w:rFonts w:asciiTheme="minorHAnsi" w:hAnsiTheme="minorHAnsi" w:cstheme="minorHAnsi"/>
          <w:color w:val="000000" w:themeColor="text1"/>
          <w:sz w:val="22"/>
          <w:szCs w:val="22"/>
          <w:shd w:val="clear" w:color="auto" w:fill="FFFFFF"/>
        </w:rPr>
      </w:pPr>
    </w:p>
    <w:p w14:paraId="62E8B86D" w14:textId="77777777" w:rsidR="007E3454" w:rsidRDefault="007E3454" w:rsidP="00557A2C">
      <w:pPr>
        <w:rPr>
          <w:rFonts w:asciiTheme="minorHAnsi" w:hAnsiTheme="minorHAnsi" w:cstheme="minorHAnsi"/>
          <w:color w:val="000000" w:themeColor="text1"/>
          <w:sz w:val="22"/>
          <w:szCs w:val="22"/>
          <w:shd w:val="clear" w:color="auto" w:fill="FFFFFF"/>
        </w:rPr>
      </w:pPr>
    </w:p>
    <w:p w14:paraId="0E5E3608" w14:textId="77777777" w:rsidR="007E3454" w:rsidRDefault="007E3454" w:rsidP="00557A2C">
      <w:pPr>
        <w:rPr>
          <w:rFonts w:asciiTheme="minorHAnsi" w:hAnsiTheme="minorHAnsi" w:cstheme="minorHAnsi"/>
          <w:color w:val="000000" w:themeColor="text1"/>
          <w:sz w:val="22"/>
          <w:szCs w:val="22"/>
          <w:shd w:val="clear" w:color="auto" w:fill="FFFFFF"/>
        </w:rPr>
      </w:pPr>
    </w:p>
    <w:p w14:paraId="1D3F8B01" w14:textId="77777777" w:rsidR="007E3454" w:rsidRDefault="007E3454" w:rsidP="00557A2C">
      <w:pPr>
        <w:rPr>
          <w:rFonts w:asciiTheme="minorHAnsi" w:hAnsiTheme="minorHAnsi" w:cstheme="minorHAnsi"/>
          <w:color w:val="000000" w:themeColor="text1"/>
          <w:sz w:val="22"/>
          <w:szCs w:val="22"/>
          <w:shd w:val="clear" w:color="auto" w:fill="FFFFFF"/>
        </w:rPr>
      </w:pPr>
    </w:p>
    <w:p w14:paraId="339A755F" w14:textId="4F4B77CB" w:rsidR="008D693F" w:rsidRDefault="008D693F" w:rsidP="00557A2C">
      <w:pPr>
        <w:rPr>
          <w:rFonts w:asciiTheme="minorHAnsi" w:hAnsiTheme="minorHAnsi" w:cstheme="minorHAnsi"/>
          <w:color w:val="000000" w:themeColor="text1"/>
          <w:sz w:val="22"/>
          <w:szCs w:val="22"/>
          <w:shd w:val="clear" w:color="auto" w:fill="FFFFFF"/>
        </w:rPr>
      </w:pPr>
      <w:r w:rsidRPr="00C81D14">
        <w:rPr>
          <w:rFonts w:asciiTheme="minorHAnsi" w:hAnsiTheme="minorHAnsi" w:cstheme="minorHAnsi"/>
          <w:color w:val="000000" w:themeColor="text1"/>
          <w:sz w:val="22"/>
          <w:szCs w:val="22"/>
          <w:shd w:val="clear" w:color="auto" w:fill="FFFFFF"/>
        </w:rPr>
        <w:t>to serv</w:t>
      </w:r>
      <w:r>
        <w:rPr>
          <w:rFonts w:asciiTheme="minorHAnsi" w:hAnsiTheme="minorHAnsi" w:cstheme="minorHAnsi"/>
          <w:color w:val="000000" w:themeColor="text1"/>
          <w:sz w:val="22"/>
          <w:szCs w:val="22"/>
          <w:shd w:val="clear" w:color="auto" w:fill="FFFFFF"/>
        </w:rPr>
        <w:t>e</w:t>
      </w:r>
      <w:r w:rsidRPr="00C81D14">
        <w:rPr>
          <w:rFonts w:asciiTheme="minorHAnsi" w:hAnsiTheme="minorHAnsi" w:cstheme="minorHAnsi"/>
          <w:color w:val="000000" w:themeColor="text1"/>
          <w:sz w:val="22"/>
          <w:szCs w:val="22"/>
          <w:shd w:val="clear" w:color="auto" w:fill="FFFFFF"/>
        </w:rPr>
        <w:t xml:space="preserve"> all of our members efficiently</w:t>
      </w:r>
      <w:r>
        <w:rPr>
          <w:rFonts w:asciiTheme="minorHAnsi" w:hAnsiTheme="minorHAnsi" w:cstheme="minorHAnsi"/>
          <w:color w:val="000000" w:themeColor="text1"/>
          <w:sz w:val="22"/>
          <w:szCs w:val="22"/>
          <w:shd w:val="clear" w:color="auto" w:fill="FFFFFF"/>
        </w:rPr>
        <w:t>,</w:t>
      </w:r>
      <w:r w:rsidRPr="00C81D14">
        <w:rPr>
          <w:rFonts w:asciiTheme="minorHAnsi" w:hAnsiTheme="minorHAnsi" w:cstheme="minorHAnsi"/>
          <w:color w:val="000000" w:themeColor="text1"/>
          <w:sz w:val="22"/>
          <w:szCs w:val="22"/>
          <w:shd w:val="clear" w:color="auto" w:fill="FFFFFF"/>
        </w:rPr>
        <w:t xml:space="preserve"> and we are happy to have seen such a positive increase in digital transactions.</w:t>
      </w:r>
    </w:p>
    <w:p w14:paraId="47958CC9" w14:textId="77777777" w:rsidR="008D693F" w:rsidRDefault="008D693F" w:rsidP="00557A2C">
      <w:pPr>
        <w:rPr>
          <w:rFonts w:asciiTheme="minorHAnsi" w:hAnsiTheme="minorHAnsi" w:cstheme="minorHAnsi"/>
          <w:color w:val="000000" w:themeColor="text1"/>
          <w:sz w:val="22"/>
          <w:szCs w:val="22"/>
          <w:shd w:val="clear" w:color="auto" w:fill="FFFFFF"/>
        </w:rPr>
      </w:pPr>
    </w:p>
    <w:p w14:paraId="4F46DB9A" w14:textId="7FBD94F4" w:rsidR="008D693F" w:rsidRPr="00C81D14" w:rsidRDefault="008D693F" w:rsidP="00557A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w:t>
      </w:r>
      <w:r w:rsidRPr="00C81D14">
        <w:rPr>
          <w:rFonts w:asciiTheme="minorHAnsi" w:hAnsiTheme="minorHAnsi" w:cstheme="minorHAnsi"/>
          <w:color w:val="000000" w:themeColor="text1"/>
          <w:sz w:val="22"/>
          <w:szCs w:val="22"/>
          <w:shd w:val="clear" w:color="auto" w:fill="FFFFFF"/>
        </w:rPr>
        <w:t xml:space="preserve">IMM’s technologies have not only improved workflow for </w:t>
      </w:r>
      <w:r w:rsidRPr="00C81D14">
        <w:rPr>
          <w:rFonts w:asciiTheme="minorHAnsi" w:hAnsiTheme="minorHAnsi" w:cstheme="minorHAnsi"/>
          <w:color w:val="000000" w:themeColor="text1"/>
          <w:sz w:val="22"/>
          <w:szCs w:val="22"/>
        </w:rPr>
        <w:t xml:space="preserve">member services, but they have also streamlined our </w:t>
      </w:r>
      <w:r w:rsidR="00465368">
        <w:rPr>
          <w:rFonts w:asciiTheme="minorHAnsi" w:hAnsiTheme="minorHAnsi" w:cstheme="minorHAnsi"/>
          <w:color w:val="000000" w:themeColor="text1"/>
          <w:sz w:val="22"/>
          <w:szCs w:val="22"/>
        </w:rPr>
        <w:t xml:space="preserve">business </w:t>
      </w:r>
      <w:r w:rsidRPr="00C81D14">
        <w:rPr>
          <w:rFonts w:asciiTheme="minorHAnsi" w:hAnsiTheme="minorHAnsi" w:cstheme="minorHAnsi"/>
          <w:color w:val="000000" w:themeColor="text1"/>
          <w:sz w:val="22"/>
          <w:szCs w:val="22"/>
        </w:rPr>
        <w:t xml:space="preserve">processes </w:t>
      </w:r>
      <w:r w:rsidR="00465368">
        <w:rPr>
          <w:rFonts w:asciiTheme="minorHAnsi" w:hAnsiTheme="minorHAnsi" w:cstheme="minorHAnsi"/>
          <w:color w:val="000000" w:themeColor="text1"/>
          <w:sz w:val="22"/>
          <w:szCs w:val="22"/>
        </w:rPr>
        <w:t>across the back-office</w:t>
      </w:r>
      <w:r w:rsidRPr="00C81D14">
        <w:rPr>
          <w:rFonts w:asciiTheme="minorHAnsi" w:hAnsiTheme="minorHAnsi" w:cstheme="minorHAnsi"/>
          <w:color w:val="000000" w:themeColor="text1"/>
          <w:sz w:val="22"/>
          <w:szCs w:val="22"/>
        </w:rPr>
        <w:t>. From our perspective the Web Forms that our member’s complete and sign remotely are identical to forms coming from in-person branches</w:t>
      </w:r>
      <w:r>
        <w:rPr>
          <w:rFonts w:asciiTheme="minorHAnsi" w:hAnsiTheme="minorHAnsi" w:cstheme="minorHAnsi"/>
          <w:color w:val="000000" w:themeColor="text1"/>
          <w:sz w:val="22"/>
          <w:szCs w:val="22"/>
        </w:rPr>
        <w:t>,</w:t>
      </w:r>
      <w:r w:rsidRPr="00C81D1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Flynn added.</w:t>
      </w:r>
    </w:p>
    <w:p w14:paraId="6255836D" w14:textId="77777777" w:rsidR="003E706C" w:rsidRDefault="003E706C" w:rsidP="00557A2C">
      <w:pPr>
        <w:pStyle w:val="Heading4"/>
        <w:tabs>
          <w:tab w:val="center" w:pos="4680"/>
        </w:tabs>
        <w:rPr>
          <w:rFonts w:asciiTheme="minorHAnsi" w:hAnsiTheme="minorHAnsi" w:cstheme="minorHAnsi"/>
          <w:b w:val="0"/>
          <w:bCs w:val="0"/>
          <w:color w:val="000000" w:themeColor="text1"/>
          <w:sz w:val="22"/>
          <w:szCs w:val="22"/>
          <w:shd w:val="clear" w:color="auto" w:fill="FFFFFF"/>
        </w:rPr>
      </w:pPr>
    </w:p>
    <w:p w14:paraId="712B13EB" w14:textId="19CEB1B2" w:rsidR="0003116A" w:rsidRDefault="00D60712" w:rsidP="00557A2C">
      <w:pPr>
        <w:rPr>
          <w:rFonts w:asciiTheme="minorHAnsi" w:hAnsiTheme="minorHAnsi" w:cstheme="minorHAnsi"/>
          <w:color w:val="000000" w:themeColor="text1"/>
          <w:sz w:val="22"/>
          <w:szCs w:val="22"/>
        </w:rPr>
      </w:pPr>
      <w:r w:rsidRPr="00C81D14">
        <w:rPr>
          <w:rFonts w:asciiTheme="minorHAnsi" w:hAnsiTheme="minorHAnsi" w:cstheme="minorHAnsi"/>
          <w:color w:val="000000" w:themeColor="text1"/>
          <w:sz w:val="22"/>
          <w:szCs w:val="22"/>
        </w:rPr>
        <w:t xml:space="preserve">According </w:t>
      </w:r>
      <w:r w:rsidR="00E523A7">
        <w:rPr>
          <w:rFonts w:asciiTheme="minorHAnsi" w:hAnsiTheme="minorHAnsi" w:cstheme="minorHAnsi"/>
          <w:color w:val="000000" w:themeColor="text1"/>
          <w:sz w:val="22"/>
          <w:szCs w:val="22"/>
        </w:rPr>
        <w:t>to Michael Ball, Vice President of Markets and Strategy for IMM,</w:t>
      </w:r>
      <w:r w:rsidRPr="00C81D14">
        <w:rPr>
          <w:rFonts w:asciiTheme="minorHAnsi" w:hAnsiTheme="minorHAnsi" w:cstheme="minorHAnsi"/>
          <w:color w:val="000000" w:themeColor="text1"/>
          <w:sz w:val="22"/>
          <w:szCs w:val="22"/>
        </w:rPr>
        <w:t xml:space="preserve"> “</w:t>
      </w:r>
      <w:r w:rsidR="006E2E48" w:rsidRPr="00C81D14">
        <w:rPr>
          <w:rStyle w:val="normaltextrun"/>
          <w:rFonts w:asciiTheme="minorHAnsi" w:hAnsiTheme="minorHAnsi" w:cstheme="minorHAnsi"/>
          <w:color w:val="000000" w:themeColor="text1"/>
          <w:sz w:val="22"/>
          <w:szCs w:val="22"/>
        </w:rPr>
        <w:t>Together with F</w:t>
      </w:r>
      <w:r w:rsidR="00E523A7">
        <w:rPr>
          <w:rStyle w:val="normaltextrun"/>
          <w:rFonts w:asciiTheme="minorHAnsi" w:hAnsiTheme="minorHAnsi" w:cstheme="minorHAnsi"/>
          <w:color w:val="000000" w:themeColor="text1"/>
          <w:sz w:val="22"/>
          <w:szCs w:val="22"/>
        </w:rPr>
        <w:t>CCU</w:t>
      </w:r>
      <w:r w:rsidR="006E2E48" w:rsidRPr="00C81D14">
        <w:rPr>
          <w:rStyle w:val="normaltextrun"/>
          <w:rFonts w:asciiTheme="minorHAnsi" w:hAnsiTheme="minorHAnsi" w:cstheme="minorHAnsi"/>
          <w:color w:val="000000" w:themeColor="text1"/>
          <w:sz w:val="22"/>
          <w:szCs w:val="22"/>
        </w:rPr>
        <w:t xml:space="preserve">, we have been able to seamlessly implement our </w:t>
      </w:r>
      <w:proofErr w:type="spellStart"/>
      <w:r w:rsidR="006E2E48" w:rsidRPr="00C81D14">
        <w:rPr>
          <w:rStyle w:val="normaltextrun"/>
          <w:rFonts w:asciiTheme="minorHAnsi" w:hAnsiTheme="minorHAnsi" w:cstheme="minorHAnsi"/>
          <w:color w:val="000000" w:themeColor="text1"/>
          <w:sz w:val="22"/>
          <w:szCs w:val="22"/>
        </w:rPr>
        <w:t>eSign</w:t>
      </w:r>
      <w:proofErr w:type="spellEnd"/>
      <w:r w:rsidR="006E2E48" w:rsidRPr="00C81D14">
        <w:rPr>
          <w:rStyle w:val="normaltextrun"/>
          <w:rFonts w:asciiTheme="minorHAnsi" w:hAnsiTheme="minorHAnsi" w:cstheme="minorHAnsi"/>
          <w:color w:val="000000" w:themeColor="text1"/>
          <w:sz w:val="22"/>
          <w:szCs w:val="22"/>
        </w:rPr>
        <w:t xml:space="preserve"> and Web Form</w:t>
      </w:r>
      <w:r w:rsidR="00465368">
        <w:rPr>
          <w:rStyle w:val="normaltextrun"/>
          <w:rFonts w:asciiTheme="minorHAnsi" w:hAnsiTheme="minorHAnsi" w:cstheme="minorHAnsi"/>
          <w:color w:val="000000" w:themeColor="text1"/>
          <w:sz w:val="22"/>
          <w:szCs w:val="22"/>
        </w:rPr>
        <w:t xml:space="preserve"> to Workflow</w:t>
      </w:r>
      <w:r w:rsidR="006E2E48" w:rsidRPr="00C81D14">
        <w:rPr>
          <w:rStyle w:val="normaltextrun"/>
          <w:rFonts w:asciiTheme="minorHAnsi" w:hAnsiTheme="minorHAnsi" w:cstheme="minorHAnsi"/>
          <w:color w:val="000000" w:themeColor="text1"/>
          <w:sz w:val="22"/>
          <w:szCs w:val="22"/>
        </w:rPr>
        <w:t xml:space="preserve"> solutions in a manner that addresses the credit union member’s needs, which have shifted </w:t>
      </w:r>
      <w:r w:rsidR="009F7356">
        <w:rPr>
          <w:rStyle w:val="normaltextrun"/>
          <w:rFonts w:asciiTheme="minorHAnsi" w:hAnsiTheme="minorHAnsi" w:cstheme="minorHAnsi"/>
          <w:color w:val="000000" w:themeColor="text1"/>
          <w:sz w:val="22"/>
          <w:szCs w:val="22"/>
        </w:rPr>
        <w:t>due to</w:t>
      </w:r>
      <w:r w:rsidR="009F7356" w:rsidRPr="00C81D14">
        <w:rPr>
          <w:rStyle w:val="normaltextrun"/>
          <w:rFonts w:asciiTheme="minorHAnsi" w:hAnsiTheme="minorHAnsi" w:cstheme="minorHAnsi"/>
          <w:color w:val="000000" w:themeColor="text1"/>
          <w:sz w:val="22"/>
          <w:szCs w:val="22"/>
        </w:rPr>
        <w:t xml:space="preserve"> </w:t>
      </w:r>
      <w:r w:rsidR="006E2E48" w:rsidRPr="00C81D14">
        <w:rPr>
          <w:rStyle w:val="normaltextrun"/>
          <w:rFonts w:asciiTheme="minorHAnsi" w:hAnsiTheme="minorHAnsi" w:cstheme="minorHAnsi"/>
          <w:color w:val="000000" w:themeColor="text1"/>
          <w:sz w:val="22"/>
          <w:szCs w:val="22"/>
        </w:rPr>
        <w:t xml:space="preserve">COVID-19. </w:t>
      </w:r>
      <w:r w:rsidR="00CC03BC" w:rsidRPr="00C81D14">
        <w:rPr>
          <w:rFonts w:asciiTheme="minorHAnsi" w:hAnsiTheme="minorHAnsi" w:cstheme="minorHAnsi"/>
          <w:color w:val="000000" w:themeColor="text1"/>
          <w:sz w:val="22"/>
          <w:szCs w:val="22"/>
        </w:rPr>
        <w:t>Our technology provides F</w:t>
      </w:r>
      <w:r w:rsidR="00854513">
        <w:rPr>
          <w:rFonts w:asciiTheme="minorHAnsi" w:hAnsiTheme="minorHAnsi" w:cstheme="minorHAnsi"/>
          <w:color w:val="000000" w:themeColor="text1"/>
          <w:sz w:val="22"/>
          <w:szCs w:val="22"/>
        </w:rPr>
        <w:t>CCU</w:t>
      </w:r>
      <w:r w:rsidR="00CC03BC" w:rsidRPr="00C81D14">
        <w:rPr>
          <w:rFonts w:asciiTheme="minorHAnsi" w:hAnsiTheme="minorHAnsi" w:cstheme="minorHAnsi"/>
          <w:color w:val="000000" w:themeColor="text1"/>
          <w:sz w:val="22"/>
          <w:szCs w:val="22"/>
        </w:rPr>
        <w:t xml:space="preserve"> with the tools needed to deliver an efficient</w:t>
      </w:r>
      <w:r w:rsidR="009F7356">
        <w:rPr>
          <w:rFonts w:asciiTheme="minorHAnsi" w:hAnsiTheme="minorHAnsi" w:cstheme="minorHAnsi"/>
          <w:color w:val="000000" w:themeColor="text1"/>
          <w:sz w:val="22"/>
          <w:szCs w:val="22"/>
        </w:rPr>
        <w:t xml:space="preserve"> digital member experience that </w:t>
      </w:r>
      <w:proofErr w:type="gramStart"/>
      <w:r w:rsidR="009F7356">
        <w:rPr>
          <w:rFonts w:asciiTheme="minorHAnsi" w:hAnsiTheme="minorHAnsi" w:cstheme="minorHAnsi"/>
          <w:color w:val="000000" w:themeColor="text1"/>
          <w:sz w:val="22"/>
          <w:szCs w:val="22"/>
        </w:rPr>
        <w:t>insures</w:t>
      </w:r>
      <w:proofErr w:type="gramEnd"/>
      <w:r w:rsidR="009F7356">
        <w:rPr>
          <w:rFonts w:asciiTheme="minorHAnsi" w:hAnsiTheme="minorHAnsi" w:cstheme="minorHAnsi"/>
          <w:color w:val="000000" w:themeColor="text1"/>
          <w:sz w:val="22"/>
          <w:szCs w:val="22"/>
        </w:rPr>
        <w:t xml:space="preserve"> the safety of the member and the credit union staff</w:t>
      </w:r>
      <w:r w:rsidR="00854513">
        <w:rPr>
          <w:rFonts w:asciiTheme="minorHAnsi" w:hAnsiTheme="minorHAnsi" w:cstheme="minorHAnsi"/>
          <w:color w:val="000000" w:themeColor="text1"/>
          <w:sz w:val="22"/>
          <w:szCs w:val="22"/>
        </w:rPr>
        <w:t>.</w:t>
      </w:r>
      <w:r w:rsidR="00CC03BC" w:rsidRPr="00C81D14">
        <w:rPr>
          <w:rFonts w:asciiTheme="minorHAnsi" w:hAnsiTheme="minorHAnsi" w:cstheme="minorHAnsi"/>
          <w:color w:val="000000" w:themeColor="text1"/>
          <w:sz w:val="22"/>
          <w:szCs w:val="22"/>
        </w:rPr>
        <w:t>”</w:t>
      </w:r>
    </w:p>
    <w:p w14:paraId="5A748049" w14:textId="77777777" w:rsidR="00854513" w:rsidRPr="00C81D14" w:rsidRDefault="00854513" w:rsidP="00557A2C">
      <w:pPr>
        <w:rPr>
          <w:rFonts w:asciiTheme="minorHAnsi" w:hAnsiTheme="minorHAnsi" w:cstheme="minorHAnsi"/>
          <w:color w:val="000000" w:themeColor="text1"/>
          <w:sz w:val="22"/>
          <w:szCs w:val="22"/>
        </w:rPr>
      </w:pPr>
    </w:p>
    <w:p w14:paraId="1FC5A177" w14:textId="77777777" w:rsidR="0003116A" w:rsidRPr="00C81D14" w:rsidRDefault="0003116A" w:rsidP="00557A2C">
      <w:pPr>
        <w:rPr>
          <w:rFonts w:asciiTheme="minorHAnsi" w:hAnsiTheme="minorHAnsi" w:cstheme="minorHAnsi"/>
          <w:b/>
          <w:color w:val="000000" w:themeColor="text1"/>
          <w:sz w:val="22"/>
          <w:szCs w:val="22"/>
        </w:rPr>
      </w:pPr>
      <w:r w:rsidRPr="00C81D14">
        <w:rPr>
          <w:rFonts w:asciiTheme="minorHAnsi" w:hAnsiTheme="minorHAnsi" w:cstheme="minorHAnsi"/>
          <w:b/>
          <w:bCs/>
          <w:color w:val="000000" w:themeColor="text1"/>
          <w:sz w:val="22"/>
          <w:szCs w:val="22"/>
        </w:rPr>
        <w:t>About First Community Credit Union</w:t>
      </w:r>
      <w:r w:rsidRPr="00C81D14">
        <w:rPr>
          <w:rFonts w:asciiTheme="minorHAnsi" w:hAnsiTheme="minorHAnsi" w:cstheme="minorHAnsi"/>
          <w:b/>
          <w:color w:val="000000" w:themeColor="text1"/>
          <w:sz w:val="22"/>
          <w:szCs w:val="22"/>
        </w:rPr>
        <w:t> </w:t>
      </w:r>
    </w:p>
    <w:p w14:paraId="7BD01331" w14:textId="68FC8F02" w:rsidR="0003116A" w:rsidRPr="00C81D14" w:rsidRDefault="0003116A" w:rsidP="00557A2C">
      <w:pPr>
        <w:rPr>
          <w:rFonts w:asciiTheme="minorHAnsi" w:hAnsiTheme="minorHAnsi" w:cstheme="minorHAnsi"/>
          <w:bCs/>
          <w:color w:val="000000" w:themeColor="text1"/>
          <w:sz w:val="22"/>
          <w:szCs w:val="22"/>
        </w:rPr>
      </w:pPr>
      <w:r w:rsidRPr="00C81D14">
        <w:rPr>
          <w:rFonts w:asciiTheme="minorHAnsi" w:hAnsiTheme="minorHAnsi" w:cstheme="minorHAnsi"/>
          <w:bCs/>
          <w:color w:val="000000" w:themeColor="text1"/>
          <w:sz w:val="22"/>
          <w:szCs w:val="22"/>
        </w:rPr>
        <w:t>First Community is the largest credit union in Missouri and among the Top 10 financial institutions in the region. </w:t>
      </w:r>
      <w:r w:rsidR="00854513">
        <w:rPr>
          <w:rFonts w:asciiTheme="minorHAnsi" w:hAnsiTheme="minorHAnsi" w:cstheme="minorHAnsi"/>
          <w:bCs/>
          <w:color w:val="000000" w:themeColor="text1"/>
          <w:sz w:val="22"/>
          <w:szCs w:val="22"/>
        </w:rPr>
        <w:t>The credit unio</w:t>
      </w:r>
      <w:r w:rsidRPr="00C81D14">
        <w:rPr>
          <w:rFonts w:asciiTheme="minorHAnsi" w:hAnsiTheme="minorHAnsi" w:cstheme="minorHAnsi"/>
          <w:bCs/>
          <w:color w:val="000000" w:themeColor="text1"/>
          <w:sz w:val="22"/>
          <w:szCs w:val="22"/>
        </w:rPr>
        <w:t xml:space="preserve">n has been operating for over 85 years and serves </w:t>
      </w:r>
      <w:r w:rsidR="000043FE">
        <w:rPr>
          <w:rFonts w:asciiTheme="minorHAnsi" w:hAnsiTheme="minorHAnsi" w:cstheme="minorHAnsi"/>
          <w:bCs/>
          <w:color w:val="000000" w:themeColor="text1"/>
          <w:sz w:val="22"/>
          <w:szCs w:val="22"/>
        </w:rPr>
        <w:t>nearly 350</w:t>
      </w:r>
      <w:r w:rsidRPr="00C81D14">
        <w:rPr>
          <w:rFonts w:asciiTheme="minorHAnsi" w:hAnsiTheme="minorHAnsi" w:cstheme="minorHAnsi"/>
          <w:bCs/>
          <w:color w:val="000000" w:themeColor="text1"/>
          <w:sz w:val="22"/>
          <w:szCs w:val="22"/>
        </w:rPr>
        <w:t xml:space="preserve">,000 members. First Community is in the top 100 credit unions in the nation. Its mission is to provide quality products and affordable financial services. It serves all persons living and working in the communities of St. Louis County, St. Louis City, Franklin County, Jefferson County, St. Charles County, Warren County, and the Illinois counties of Madison, </w:t>
      </w:r>
      <w:proofErr w:type="gramStart"/>
      <w:r w:rsidRPr="00C81D14">
        <w:rPr>
          <w:rFonts w:asciiTheme="minorHAnsi" w:hAnsiTheme="minorHAnsi" w:cstheme="minorHAnsi"/>
          <w:bCs/>
          <w:color w:val="000000" w:themeColor="text1"/>
          <w:sz w:val="22"/>
          <w:szCs w:val="22"/>
        </w:rPr>
        <w:t>Monroe</w:t>
      </w:r>
      <w:proofErr w:type="gramEnd"/>
      <w:r w:rsidRPr="00C81D14">
        <w:rPr>
          <w:rFonts w:asciiTheme="minorHAnsi" w:hAnsiTheme="minorHAnsi" w:cstheme="minorHAnsi"/>
          <w:bCs/>
          <w:color w:val="000000" w:themeColor="text1"/>
          <w:sz w:val="22"/>
          <w:szCs w:val="22"/>
        </w:rPr>
        <w:t xml:space="preserve"> and St. Clair. For more information, visit </w:t>
      </w:r>
      <w:hyperlink r:id="rId15" w:tgtFrame="_blank" w:history="1">
        <w:r w:rsidRPr="00C81D14">
          <w:rPr>
            <w:rStyle w:val="Hyperlink"/>
            <w:rFonts w:asciiTheme="minorHAnsi" w:hAnsiTheme="minorHAnsi" w:cstheme="minorHAnsi"/>
            <w:bCs/>
            <w:color w:val="000000" w:themeColor="text1"/>
            <w:sz w:val="22"/>
            <w:szCs w:val="22"/>
          </w:rPr>
          <w:t>www.firstcommunity.com</w:t>
        </w:r>
      </w:hyperlink>
      <w:r w:rsidRPr="00C81D14">
        <w:rPr>
          <w:rFonts w:asciiTheme="minorHAnsi" w:hAnsiTheme="minorHAnsi" w:cstheme="minorHAnsi"/>
          <w:bCs/>
          <w:color w:val="000000" w:themeColor="text1"/>
          <w:sz w:val="22"/>
          <w:szCs w:val="22"/>
        </w:rPr>
        <w:t>. </w:t>
      </w:r>
    </w:p>
    <w:p w14:paraId="787D2B25" w14:textId="77777777" w:rsidR="0003116A" w:rsidRPr="00C81D14" w:rsidRDefault="0003116A" w:rsidP="00557A2C">
      <w:pPr>
        <w:rPr>
          <w:rFonts w:asciiTheme="minorHAnsi" w:hAnsiTheme="minorHAnsi" w:cstheme="minorHAnsi"/>
          <w:b/>
          <w:color w:val="000000" w:themeColor="text1"/>
          <w:sz w:val="22"/>
          <w:szCs w:val="22"/>
        </w:rPr>
      </w:pPr>
    </w:p>
    <w:p w14:paraId="2C0FD705" w14:textId="77777777" w:rsidR="00854513" w:rsidRPr="003C070C" w:rsidRDefault="00854513" w:rsidP="00557A2C">
      <w:pPr>
        <w:rPr>
          <w:rFonts w:asciiTheme="minorHAnsi" w:hAnsiTheme="minorHAnsi" w:cstheme="minorHAnsi"/>
          <w:b/>
          <w:bCs/>
          <w:sz w:val="22"/>
          <w:szCs w:val="22"/>
        </w:rPr>
      </w:pPr>
      <w:r w:rsidRPr="003C070C">
        <w:rPr>
          <w:rFonts w:asciiTheme="minorHAnsi" w:hAnsiTheme="minorHAnsi" w:cstheme="minorHAnsi"/>
          <w:b/>
          <w:bCs/>
          <w:sz w:val="22"/>
          <w:szCs w:val="22"/>
        </w:rPr>
        <w:t>About IMM</w:t>
      </w:r>
    </w:p>
    <w:p w14:paraId="76B8A691" w14:textId="77777777" w:rsidR="00854513" w:rsidRPr="003C070C" w:rsidRDefault="00854513" w:rsidP="00557A2C">
      <w:pPr>
        <w:rPr>
          <w:rFonts w:asciiTheme="minorHAnsi" w:hAnsiTheme="minorHAnsi" w:cstheme="minorHAnsi"/>
          <w:color w:val="000000"/>
          <w:sz w:val="22"/>
          <w:szCs w:val="22"/>
        </w:rPr>
      </w:pPr>
      <w:r w:rsidRPr="003C070C">
        <w:rPr>
          <w:rFonts w:asciiTheme="minorHAnsi" w:hAnsiTheme="minorHAnsi" w:cstheme="minorHAnsi"/>
          <w:color w:val="000000"/>
          <w:sz w:val="22"/>
          <w:szCs w:val="22"/>
        </w:rPr>
        <w:t xml:space="preserve">For 24 years, IMM has been the premier provider of eSignature and Digital Transaction solutions designed exclusively for financial institutions. Today, more than 1300 banks and credit unions use IMM’s eSignature and Digital Transaction Management solutions across the Institution to elevate consumer experiences while streamlining back-office processes in a comprehensive, end-to-end digital processing environment. </w:t>
      </w:r>
    </w:p>
    <w:p w14:paraId="0804ABC8" w14:textId="77777777" w:rsidR="00854513" w:rsidRDefault="00854513" w:rsidP="00557A2C">
      <w:pPr>
        <w:rPr>
          <w:rFonts w:asciiTheme="minorHAnsi" w:hAnsiTheme="minorHAnsi" w:cstheme="minorHAnsi"/>
          <w:color w:val="000000"/>
          <w:sz w:val="22"/>
          <w:szCs w:val="22"/>
        </w:rPr>
      </w:pPr>
      <w:r w:rsidRPr="003C070C">
        <w:rPr>
          <w:rFonts w:asciiTheme="minorHAnsi" w:hAnsiTheme="minorHAnsi" w:cstheme="minorHAnsi"/>
          <w:color w:val="000000"/>
          <w:sz w:val="22"/>
          <w:szCs w:val="22"/>
        </w:rPr>
        <w:t xml:space="preserve">For more information, visit </w:t>
      </w:r>
      <w:hyperlink r:id="rId16" w:history="1">
        <w:r w:rsidRPr="003C070C">
          <w:rPr>
            <w:rStyle w:val="Hyperlink"/>
            <w:rFonts w:asciiTheme="minorHAnsi" w:hAnsiTheme="minorHAnsi" w:cstheme="minorHAnsi"/>
            <w:sz w:val="22"/>
            <w:szCs w:val="22"/>
            <w:u w:val="none"/>
          </w:rPr>
          <w:t>www.immonline.com</w:t>
        </w:r>
      </w:hyperlink>
      <w:r w:rsidRPr="003C070C">
        <w:rPr>
          <w:rStyle w:val="Hyperlink"/>
          <w:rFonts w:asciiTheme="minorHAnsi" w:hAnsiTheme="minorHAnsi" w:cstheme="minorHAnsi"/>
          <w:color w:val="auto"/>
          <w:sz w:val="22"/>
          <w:szCs w:val="22"/>
          <w:u w:val="none"/>
        </w:rPr>
        <w:t xml:space="preserve"> or</w:t>
      </w:r>
      <w:r w:rsidRPr="003C070C">
        <w:rPr>
          <w:rFonts w:asciiTheme="minorHAnsi" w:hAnsiTheme="minorHAnsi" w:cstheme="minorHAnsi"/>
          <w:sz w:val="22"/>
          <w:szCs w:val="22"/>
        </w:rPr>
        <w:t xml:space="preserve"> </w:t>
      </w:r>
      <w:r w:rsidRPr="003C070C">
        <w:rPr>
          <w:rFonts w:asciiTheme="minorHAnsi" w:hAnsiTheme="minorHAnsi" w:cstheme="minorHAnsi"/>
          <w:color w:val="000000"/>
          <w:sz w:val="22"/>
          <w:szCs w:val="22"/>
        </w:rPr>
        <w:t xml:space="preserve">call 1.800.836.4750. </w:t>
      </w:r>
    </w:p>
    <w:p w14:paraId="21C74BBE" w14:textId="77777777" w:rsidR="00854513" w:rsidRDefault="00854513" w:rsidP="00557A2C">
      <w:pPr>
        <w:rPr>
          <w:rFonts w:asciiTheme="minorHAnsi" w:hAnsiTheme="minorHAnsi" w:cstheme="minorHAnsi"/>
          <w:color w:val="000000"/>
          <w:sz w:val="22"/>
          <w:szCs w:val="22"/>
        </w:rPr>
      </w:pPr>
    </w:p>
    <w:p w14:paraId="24DAFB05" w14:textId="363EC98F" w:rsidR="00854513" w:rsidRPr="003C070C" w:rsidRDefault="00854513" w:rsidP="00557A2C">
      <w:pPr>
        <w:rPr>
          <w:rFonts w:asciiTheme="minorHAnsi" w:hAnsiTheme="minorHAnsi" w:cstheme="minorHAnsi"/>
          <w:sz w:val="22"/>
          <w:szCs w:val="22"/>
        </w:rPr>
      </w:pPr>
      <w:r w:rsidRPr="003C070C">
        <w:rPr>
          <w:rFonts w:asciiTheme="minorHAnsi" w:hAnsiTheme="minorHAnsi" w:cstheme="minorHAnsi"/>
          <w:color w:val="000000"/>
          <w:sz w:val="22"/>
          <w:szCs w:val="22"/>
        </w:rPr>
        <w:t>F</w:t>
      </w:r>
      <w:r w:rsidRPr="003C070C">
        <w:rPr>
          <w:rFonts w:asciiTheme="minorHAnsi" w:hAnsiTheme="minorHAnsi" w:cstheme="minorHAnsi"/>
          <w:sz w:val="22"/>
          <w:szCs w:val="22"/>
        </w:rPr>
        <w:t xml:space="preserve">ollow us on </w:t>
      </w:r>
      <w:hyperlink r:id="rId17" w:history="1">
        <w:r w:rsidRPr="003C070C">
          <w:rPr>
            <w:rStyle w:val="Hyperlink"/>
            <w:rFonts w:asciiTheme="minorHAnsi" w:hAnsiTheme="minorHAnsi" w:cstheme="minorHAnsi"/>
            <w:sz w:val="22"/>
            <w:szCs w:val="22"/>
            <w:u w:val="none"/>
          </w:rPr>
          <w:t>LinkedIn</w:t>
        </w:r>
      </w:hyperlink>
      <w:r w:rsidRPr="003C070C">
        <w:rPr>
          <w:rStyle w:val="Hyperlink"/>
          <w:rFonts w:asciiTheme="minorHAnsi" w:hAnsiTheme="minorHAnsi" w:cstheme="minorHAnsi"/>
          <w:sz w:val="22"/>
          <w:szCs w:val="22"/>
          <w:u w:val="none"/>
        </w:rPr>
        <w:t xml:space="preserve">, </w:t>
      </w:r>
      <w:r w:rsidRPr="003C070C">
        <w:rPr>
          <w:rFonts w:asciiTheme="minorHAnsi" w:hAnsiTheme="minorHAnsi" w:cstheme="minorHAnsi"/>
          <w:sz w:val="22"/>
          <w:szCs w:val="22"/>
        </w:rPr>
        <w:t xml:space="preserve"> </w:t>
      </w:r>
      <w:hyperlink r:id="rId18" w:history="1">
        <w:r w:rsidRPr="003C070C">
          <w:rPr>
            <w:rStyle w:val="Hyperlink"/>
            <w:rFonts w:asciiTheme="minorHAnsi" w:hAnsiTheme="minorHAnsi" w:cstheme="minorHAnsi"/>
            <w:sz w:val="22"/>
            <w:szCs w:val="22"/>
            <w:u w:val="none"/>
          </w:rPr>
          <w:t>Facebook</w:t>
        </w:r>
      </w:hyperlink>
      <w:r w:rsidRPr="003C070C">
        <w:rPr>
          <w:rFonts w:asciiTheme="minorHAnsi" w:hAnsiTheme="minorHAnsi" w:cstheme="minorHAnsi"/>
          <w:sz w:val="22"/>
          <w:szCs w:val="22"/>
        </w:rPr>
        <w:t xml:space="preserve"> and </w:t>
      </w:r>
      <w:hyperlink r:id="rId19" w:history="1">
        <w:r w:rsidRPr="003C070C">
          <w:rPr>
            <w:rStyle w:val="Hyperlink"/>
            <w:rFonts w:asciiTheme="minorHAnsi" w:hAnsiTheme="minorHAnsi" w:cstheme="minorHAnsi"/>
            <w:sz w:val="22"/>
            <w:szCs w:val="22"/>
            <w:u w:val="none"/>
          </w:rPr>
          <w:t>Twitter</w:t>
        </w:r>
      </w:hyperlink>
      <w:r w:rsidRPr="003C070C">
        <w:rPr>
          <w:rStyle w:val="Hyperlink"/>
          <w:rFonts w:asciiTheme="minorHAnsi" w:hAnsiTheme="minorHAnsi" w:cstheme="minorHAnsi"/>
          <w:sz w:val="22"/>
          <w:szCs w:val="22"/>
          <w:u w:val="none"/>
        </w:rPr>
        <w:t xml:space="preserve"> @IMMeSign</w:t>
      </w:r>
      <w:r w:rsidRPr="003C070C">
        <w:rPr>
          <w:rFonts w:asciiTheme="minorHAnsi" w:hAnsiTheme="minorHAnsi" w:cstheme="minorHAnsi"/>
          <w:sz w:val="22"/>
          <w:szCs w:val="22"/>
        </w:rPr>
        <w:t>.</w:t>
      </w:r>
    </w:p>
    <w:p w14:paraId="7FDCA97B" w14:textId="77777777" w:rsidR="00854513" w:rsidRPr="003C070C" w:rsidRDefault="00854513" w:rsidP="00557A2C">
      <w:pPr>
        <w:rPr>
          <w:rStyle w:val="normaltextrun"/>
          <w:rFonts w:asciiTheme="minorHAnsi" w:hAnsiTheme="minorHAnsi" w:cstheme="minorHAnsi"/>
          <w:sz w:val="22"/>
          <w:szCs w:val="22"/>
        </w:rPr>
      </w:pPr>
    </w:p>
    <w:p w14:paraId="6A4A79B4" w14:textId="77777777" w:rsidR="00666E77" w:rsidRPr="00C81D14" w:rsidRDefault="00666E77" w:rsidP="00557A2C">
      <w:pPr>
        <w:rPr>
          <w:rFonts w:asciiTheme="minorHAnsi" w:eastAsiaTheme="minorHAnsi" w:hAnsiTheme="minorHAnsi" w:cstheme="minorHAnsi"/>
          <w:sz w:val="22"/>
          <w:szCs w:val="22"/>
        </w:rPr>
      </w:pPr>
    </w:p>
    <w:p w14:paraId="65A0AB45" w14:textId="77777777" w:rsidR="00E31795" w:rsidRPr="00C81D14" w:rsidRDefault="00E31795" w:rsidP="00557A2C">
      <w:pPr>
        <w:rPr>
          <w:rFonts w:asciiTheme="minorHAnsi" w:hAnsiTheme="minorHAnsi" w:cstheme="minorHAnsi"/>
          <w:sz w:val="22"/>
          <w:szCs w:val="22"/>
        </w:rPr>
      </w:pPr>
    </w:p>
    <w:p w14:paraId="426CFC49" w14:textId="77777777" w:rsidR="00C249C0" w:rsidRPr="00C81D14" w:rsidRDefault="00C249C0" w:rsidP="00557A2C">
      <w:pPr>
        <w:rPr>
          <w:rFonts w:asciiTheme="minorHAnsi" w:hAnsiTheme="minorHAnsi" w:cstheme="minorHAnsi"/>
          <w:b/>
          <w:bCs/>
          <w:sz w:val="22"/>
          <w:szCs w:val="22"/>
        </w:rPr>
      </w:pPr>
    </w:p>
    <w:p w14:paraId="426CFC51" w14:textId="0F369C50" w:rsidR="00BF79D4" w:rsidRPr="00C81D14" w:rsidRDefault="00BF79D4" w:rsidP="00557A2C">
      <w:pPr>
        <w:rPr>
          <w:rFonts w:asciiTheme="minorHAnsi" w:hAnsiTheme="minorHAnsi" w:cstheme="minorHAnsi"/>
          <w:sz w:val="22"/>
          <w:szCs w:val="22"/>
          <w:u w:val="single"/>
        </w:rPr>
      </w:pPr>
    </w:p>
    <w:p w14:paraId="3D176980" w14:textId="4637356E" w:rsidR="002424E3" w:rsidRPr="00C81D14" w:rsidRDefault="002424E3" w:rsidP="00557A2C">
      <w:pPr>
        <w:rPr>
          <w:rFonts w:asciiTheme="minorHAnsi" w:hAnsiTheme="minorHAnsi" w:cstheme="minorHAnsi"/>
          <w:sz w:val="22"/>
          <w:szCs w:val="22"/>
          <w:u w:val="single"/>
        </w:rPr>
      </w:pPr>
    </w:p>
    <w:p w14:paraId="4F09A64F" w14:textId="403E0D60" w:rsidR="002424E3" w:rsidRPr="00C81D14" w:rsidRDefault="002424E3" w:rsidP="00557A2C">
      <w:pPr>
        <w:rPr>
          <w:rFonts w:asciiTheme="minorHAnsi" w:hAnsiTheme="minorHAnsi" w:cstheme="minorHAnsi"/>
          <w:sz w:val="22"/>
          <w:szCs w:val="22"/>
          <w:u w:val="single"/>
        </w:rPr>
      </w:pPr>
    </w:p>
    <w:p w14:paraId="57030C71" w14:textId="7FE6F551" w:rsidR="002424E3" w:rsidRPr="00C81D14" w:rsidRDefault="002424E3" w:rsidP="00557A2C">
      <w:pPr>
        <w:rPr>
          <w:rFonts w:asciiTheme="minorHAnsi" w:hAnsiTheme="minorHAnsi" w:cstheme="minorHAnsi"/>
          <w:sz w:val="22"/>
          <w:szCs w:val="22"/>
          <w:u w:val="single"/>
        </w:rPr>
      </w:pPr>
    </w:p>
    <w:p w14:paraId="18CFC983" w14:textId="6972FAF2" w:rsidR="00E36BB7" w:rsidRPr="00C81D14" w:rsidRDefault="00E36BB7" w:rsidP="00557A2C">
      <w:pPr>
        <w:tabs>
          <w:tab w:val="left" w:pos="1120"/>
        </w:tabs>
        <w:rPr>
          <w:rFonts w:asciiTheme="minorHAnsi" w:hAnsiTheme="minorHAnsi" w:cstheme="minorHAnsi"/>
          <w:sz w:val="22"/>
          <w:szCs w:val="22"/>
        </w:rPr>
      </w:pPr>
    </w:p>
    <w:sectPr w:rsidR="00E36BB7" w:rsidRPr="00C81D14" w:rsidSect="00556050">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AC1B" w14:textId="77777777" w:rsidR="00FF1287" w:rsidRDefault="00FF1287" w:rsidP="0037150A">
      <w:r>
        <w:separator/>
      </w:r>
    </w:p>
  </w:endnote>
  <w:endnote w:type="continuationSeparator" w:id="0">
    <w:p w14:paraId="1676D932" w14:textId="77777777" w:rsidR="00FF1287" w:rsidRDefault="00FF1287" w:rsidP="0037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87C7" w14:textId="77777777" w:rsidR="00FF1287" w:rsidRDefault="00FF1287" w:rsidP="0037150A">
      <w:r>
        <w:separator/>
      </w:r>
    </w:p>
  </w:footnote>
  <w:footnote w:type="continuationSeparator" w:id="0">
    <w:p w14:paraId="0EC125FE" w14:textId="77777777" w:rsidR="00FF1287" w:rsidRDefault="00FF1287" w:rsidP="0037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3A57"/>
    <w:multiLevelType w:val="multilevel"/>
    <w:tmpl w:val="AE80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6EE4"/>
    <w:multiLevelType w:val="multilevel"/>
    <w:tmpl w:val="C3680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82497"/>
    <w:multiLevelType w:val="hybridMultilevel"/>
    <w:tmpl w:val="BBE86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F35D0"/>
    <w:multiLevelType w:val="hybridMultilevel"/>
    <w:tmpl w:val="4CA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A72"/>
    <w:multiLevelType w:val="hybridMultilevel"/>
    <w:tmpl w:val="28C8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BA4"/>
    <w:multiLevelType w:val="hybridMultilevel"/>
    <w:tmpl w:val="28A4A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BC0B9C"/>
    <w:multiLevelType w:val="hybridMultilevel"/>
    <w:tmpl w:val="10F8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EE54A6"/>
    <w:multiLevelType w:val="multilevel"/>
    <w:tmpl w:val="4280A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5732D"/>
    <w:multiLevelType w:val="hybridMultilevel"/>
    <w:tmpl w:val="ACF0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450A"/>
    <w:multiLevelType w:val="multilevel"/>
    <w:tmpl w:val="B5B8F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840CC"/>
    <w:multiLevelType w:val="multilevel"/>
    <w:tmpl w:val="3BD6E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26A45"/>
    <w:multiLevelType w:val="hybridMultilevel"/>
    <w:tmpl w:val="62B41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92F2A"/>
    <w:multiLevelType w:val="hybridMultilevel"/>
    <w:tmpl w:val="3C1A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0"/>
  </w:num>
  <w:num w:numId="6">
    <w:abstractNumId w:val="9"/>
  </w:num>
  <w:num w:numId="7">
    <w:abstractNumId w:val="0"/>
  </w:num>
  <w:num w:numId="8">
    <w:abstractNumId w:val="1"/>
  </w:num>
  <w:num w:numId="9">
    <w:abstractNumId w:val="2"/>
  </w:num>
  <w:num w:numId="10">
    <w:abstractNumId w:val="7"/>
  </w:num>
  <w:num w:numId="11">
    <w:abstractNumId w:val="11"/>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1F"/>
    <w:rsid w:val="00003AFA"/>
    <w:rsid w:val="000043FE"/>
    <w:rsid w:val="00004F4F"/>
    <w:rsid w:val="00010D97"/>
    <w:rsid w:val="0001252B"/>
    <w:rsid w:val="00013386"/>
    <w:rsid w:val="00016297"/>
    <w:rsid w:val="000223F8"/>
    <w:rsid w:val="0002562B"/>
    <w:rsid w:val="00025696"/>
    <w:rsid w:val="00026BD6"/>
    <w:rsid w:val="0003116A"/>
    <w:rsid w:val="00031D1F"/>
    <w:rsid w:val="000337D9"/>
    <w:rsid w:val="00033B2B"/>
    <w:rsid w:val="000365D1"/>
    <w:rsid w:val="00037150"/>
    <w:rsid w:val="00045AEB"/>
    <w:rsid w:val="00046757"/>
    <w:rsid w:val="00047C87"/>
    <w:rsid w:val="00050E5B"/>
    <w:rsid w:val="00057F6F"/>
    <w:rsid w:val="0006077B"/>
    <w:rsid w:val="00061190"/>
    <w:rsid w:val="0006215E"/>
    <w:rsid w:val="00067D39"/>
    <w:rsid w:val="000733BD"/>
    <w:rsid w:val="00076AA7"/>
    <w:rsid w:val="00080D1F"/>
    <w:rsid w:val="000842A0"/>
    <w:rsid w:val="000848A9"/>
    <w:rsid w:val="00092660"/>
    <w:rsid w:val="000940E3"/>
    <w:rsid w:val="000A1E45"/>
    <w:rsid w:val="000A3CA8"/>
    <w:rsid w:val="000A5A10"/>
    <w:rsid w:val="000B1E00"/>
    <w:rsid w:val="000B2FAB"/>
    <w:rsid w:val="000C1749"/>
    <w:rsid w:val="000C29EF"/>
    <w:rsid w:val="000C3D2B"/>
    <w:rsid w:val="000C53E2"/>
    <w:rsid w:val="000D089A"/>
    <w:rsid w:val="000D0CD0"/>
    <w:rsid w:val="000D45D0"/>
    <w:rsid w:val="000D764D"/>
    <w:rsid w:val="000E1A9F"/>
    <w:rsid w:val="000E40CA"/>
    <w:rsid w:val="000E54E0"/>
    <w:rsid w:val="000F1A1D"/>
    <w:rsid w:val="000F1FA5"/>
    <w:rsid w:val="000F4852"/>
    <w:rsid w:val="000F6715"/>
    <w:rsid w:val="001032AC"/>
    <w:rsid w:val="00111BC4"/>
    <w:rsid w:val="00112D82"/>
    <w:rsid w:val="00114682"/>
    <w:rsid w:val="001148F5"/>
    <w:rsid w:val="0011662B"/>
    <w:rsid w:val="001262B6"/>
    <w:rsid w:val="00131E80"/>
    <w:rsid w:val="0013539C"/>
    <w:rsid w:val="00142A11"/>
    <w:rsid w:val="00147360"/>
    <w:rsid w:val="00152646"/>
    <w:rsid w:val="00162B88"/>
    <w:rsid w:val="00163608"/>
    <w:rsid w:val="00167567"/>
    <w:rsid w:val="00170A97"/>
    <w:rsid w:val="00170FB0"/>
    <w:rsid w:val="00173899"/>
    <w:rsid w:val="00180EBF"/>
    <w:rsid w:val="00183EBE"/>
    <w:rsid w:val="00192635"/>
    <w:rsid w:val="001960DC"/>
    <w:rsid w:val="001A06DF"/>
    <w:rsid w:val="001B016E"/>
    <w:rsid w:val="001B0211"/>
    <w:rsid w:val="001B7F7F"/>
    <w:rsid w:val="001C200E"/>
    <w:rsid w:val="001D37F6"/>
    <w:rsid w:val="001D48C4"/>
    <w:rsid w:val="001D4B44"/>
    <w:rsid w:val="001D526A"/>
    <w:rsid w:val="001D5758"/>
    <w:rsid w:val="001D694C"/>
    <w:rsid w:val="001D7EA0"/>
    <w:rsid w:val="001E0638"/>
    <w:rsid w:val="001E2100"/>
    <w:rsid w:val="001E5BB3"/>
    <w:rsid w:val="001E7573"/>
    <w:rsid w:val="001F1B4E"/>
    <w:rsid w:val="001F30FE"/>
    <w:rsid w:val="001F345B"/>
    <w:rsid w:val="001F4F71"/>
    <w:rsid w:val="00200BF6"/>
    <w:rsid w:val="00201123"/>
    <w:rsid w:val="00201CA2"/>
    <w:rsid w:val="00202AA6"/>
    <w:rsid w:val="00202D0F"/>
    <w:rsid w:val="002051C9"/>
    <w:rsid w:val="00207B0B"/>
    <w:rsid w:val="00210D47"/>
    <w:rsid w:val="00211636"/>
    <w:rsid w:val="00213477"/>
    <w:rsid w:val="0021447F"/>
    <w:rsid w:val="00215A78"/>
    <w:rsid w:val="002220D3"/>
    <w:rsid w:val="002249BB"/>
    <w:rsid w:val="00224D45"/>
    <w:rsid w:val="00227F83"/>
    <w:rsid w:val="00233C2E"/>
    <w:rsid w:val="00237654"/>
    <w:rsid w:val="002424E3"/>
    <w:rsid w:val="00243DD7"/>
    <w:rsid w:val="0024589E"/>
    <w:rsid w:val="00255426"/>
    <w:rsid w:val="00255B31"/>
    <w:rsid w:val="0026268C"/>
    <w:rsid w:val="002761A3"/>
    <w:rsid w:val="00282D86"/>
    <w:rsid w:val="00283753"/>
    <w:rsid w:val="002927CE"/>
    <w:rsid w:val="00294C62"/>
    <w:rsid w:val="002A2BAA"/>
    <w:rsid w:val="002A4679"/>
    <w:rsid w:val="002B0A38"/>
    <w:rsid w:val="002B0CE1"/>
    <w:rsid w:val="002B1482"/>
    <w:rsid w:val="002B2D31"/>
    <w:rsid w:val="002C4D06"/>
    <w:rsid w:val="002C6557"/>
    <w:rsid w:val="002E001F"/>
    <w:rsid w:val="002E5061"/>
    <w:rsid w:val="002E68AA"/>
    <w:rsid w:val="002E760F"/>
    <w:rsid w:val="002F00B0"/>
    <w:rsid w:val="0030120B"/>
    <w:rsid w:val="00301B7A"/>
    <w:rsid w:val="003139F6"/>
    <w:rsid w:val="0031577B"/>
    <w:rsid w:val="00317DF8"/>
    <w:rsid w:val="0032052E"/>
    <w:rsid w:val="00321E0D"/>
    <w:rsid w:val="003237AE"/>
    <w:rsid w:val="00324F90"/>
    <w:rsid w:val="00327E0C"/>
    <w:rsid w:val="00330336"/>
    <w:rsid w:val="00332A85"/>
    <w:rsid w:val="0033625B"/>
    <w:rsid w:val="00340BF1"/>
    <w:rsid w:val="00341276"/>
    <w:rsid w:val="00342218"/>
    <w:rsid w:val="0034282A"/>
    <w:rsid w:val="00344261"/>
    <w:rsid w:val="00344904"/>
    <w:rsid w:val="003502CB"/>
    <w:rsid w:val="003514A6"/>
    <w:rsid w:val="00353F2C"/>
    <w:rsid w:val="00354642"/>
    <w:rsid w:val="00354DBE"/>
    <w:rsid w:val="003607BF"/>
    <w:rsid w:val="00362CF0"/>
    <w:rsid w:val="0037150A"/>
    <w:rsid w:val="00372526"/>
    <w:rsid w:val="00377981"/>
    <w:rsid w:val="00377B41"/>
    <w:rsid w:val="0038110C"/>
    <w:rsid w:val="00386F4B"/>
    <w:rsid w:val="00392935"/>
    <w:rsid w:val="00394477"/>
    <w:rsid w:val="00394EFE"/>
    <w:rsid w:val="003970E9"/>
    <w:rsid w:val="003978E8"/>
    <w:rsid w:val="003A0A35"/>
    <w:rsid w:val="003A2FBB"/>
    <w:rsid w:val="003A340B"/>
    <w:rsid w:val="003A34D9"/>
    <w:rsid w:val="003B0556"/>
    <w:rsid w:val="003B2E7D"/>
    <w:rsid w:val="003B5045"/>
    <w:rsid w:val="003D1C4F"/>
    <w:rsid w:val="003D761A"/>
    <w:rsid w:val="003D765F"/>
    <w:rsid w:val="003E02DD"/>
    <w:rsid w:val="003E43C7"/>
    <w:rsid w:val="003E4ECB"/>
    <w:rsid w:val="003E6390"/>
    <w:rsid w:val="003E706C"/>
    <w:rsid w:val="003F2A44"/>
    <w:rsid w:val="003F55FA"/>
    <w:rsid w:val="003F63BA"/>
    <w:rsid w:val="0040697C"/>
    <w:rsid w:val="004104F1"/>
    <w:rsid w:val="00411EF7"/>
    <w:rsid w:val="00415E40"/>
    <w:rsid w:val="00420FE6"/>
    <w:rsid w:val="00424A77"/>
    <w:rsid w:val="00425192"/>
    <w:rsid w:val="004277A8"/>
    <w:rsid w:val="00435DDF"/>
    <w:rsid w:val="00436479"/>
    <w:rsid w:val="00437B49"/>
    <w:rsid w:val="00442BDC"/>
    <w:rsid w:val="00444D5F"/>
    <w:rsid w:val="00445973"/>
    <w:rsid w:val="004460F6"/>
    <w:rsid w:val="00451591"/>
    <w:rsid w:val="00451BD1"/>
    <w:rsid w:val="0045322E"/>
    <w:rsid w:val="00453590"/>
    <w:rsid w:val="0045470E"/>
    <w:rsid w:val="00460CFD"/>
    <w:rsid w:val="00461F29"/>
    <w:rsid w:val="00462A84"/>
    <w:rsid w:val="00462CFB"/>
    <w:rsid w:val="00463023"/>
    <w:rsid w:val="00465368"/>
    <w:rsid w:val="00474FC1"/>
    <w:rsid w:val="00477012"/>
    <w:rsid w:val="00483BAE"/>
    <w:rsid w:val="004841DC"/>
    <w:rsid w:val="0048512A"/>
    <w:rsid w:val="00491539"/>
    <w:rsid w:val="004944C4"/>
    <w:rsid w:val="00496237"/>
    <w:rsid w:val="004A2993"/>
    <w:rsid w:val="004A36BB"/>
    <w:rsid w:val="004B24D2"/>
    <w:rsid w:val="004B3746"/>
    <w:rsid w:val="004B5E60"/>
    <w:rsid w:val="004B7CB7"/>
    <w:rsid w:val="004C23B6"/>
    <w:rsid w:val="004C2441"/>
    <w:rsid w:val="004E044E"/>
    <w:rsid w:val="004E163A"/>
    <w:rsid w:val="004E1D1F"/>
    <w:rsid w:val="004E1E0E"/>
    <w:rsid w:val="004E39BE"/>
    <w:rsid w:val="004E5EDE"/>
    <w:rsid w:val="004E727D"/>
    <w:rsid w:val="004E7996"/>
    <w:rsid w:val="004F33ED"/>
    <w:rsid w:val="004F3AE6"/>
    <w:rsid w:val="004F3EDD"/>
    <w:rsid w:val="004F5DE2"/>
    <w:rsid w:val="004F7A3D"/>
    <w:rsid w:val="004F7E3C"/>
    <w:rsid w:val="00507381"/>
    <w:rsid w:val="00510884"/>
    <w:rsid w:val="0051521A"/>
    <w:rsid w:val="00515600"/>
    <w:rsid w:val="0051624D"/>
    <w:rsid w:val="0052670C"/>
    <w:rsid w:val="005333FF"/>
    <w:rsid w:val="00534666"/>
    <w:rsid w:val="00537B87"/>
    <w:rsid w:val="00541E02"/>
    <w:rsid w:val="00543985"/>
    <w:rsid w:val="00543F00"/>
    <w:rsid w:val="00551C17"/>
    <w:rsid w:val="00556050"/>
    <w:rsid w:val="0055753A"/>
    <w:rsid w:val="00557A2C"/>
    <w:rsid w:val="00560AE0"/>
    <w:rsid w:val="00562462"/>
    <w:rsid w:val="005650FF"/>
    <w:rsid w:val="005657B1"/>
    <w:rsid w:val="00566559"/>
    <w:rsid w:val="00571804"/>
    <w:rsid w:val="00575AFF"/>
    <w:rsid w:val="005776CD"/>
    <w:rsid w:val="00577DBC"/>
    <w:rsid w:val="00581B3E"/>
    <w:rsid w:val="0058359A"/>
    <w:rsid w:val="00586A18"/>
    <w:rsid w:val="00587ADB"/>
    <w:rsid w:val="00587EA2"/>
    <w:rsid w:val="00590B9E"/>
    <w:rsid w:val="005912A9"/>
    <w:rsid w:val="00595E53"/>
    <w:rsid w:val="005961A4"/>
    <w:rsid w:val="00596512"/>
    <w:rsid w:val="005966BE"/>
    <w:rsid w:val="0059702D"/>
    <w:rsid w:val="005A6061"/>
    <w:rsid w:val="005B03B0"/>
    <w:rsid w:val="005B4EAF"/>
    <w:rsid w:val="005B5745"/>
    <w:rsid w:val="005D0507"/>
    <w:rsid w:val="005D346E"/>
    <w:rsid w:val="005D3EFC"/>
    <w:rsid w:val="005E18FD"/>
    <w:rsid w:val="005E3073"/>
    <w:rsid w:val="005E6515"/>
    <w:rsid w:val="005E6AD9"/>
    <w:rsid w:val="005E7055"/>
    <w:rsid w:val="005F27B6"/>
    <w:rsid w:val="005F28CF"/>
    <w:rsid w:val="005F461F"/>
    <w:rsid w:val="005F4F07"/>
    <w:rsid w:val="005F512F"/>
    <w:rsid w:val="005F5945"/>
    <w:rsid w:val="00602176"/>
    <w:rsid w:val="00603FA4"/>
    <w:rsid w:val="00607565"/>
    <w:rsid w:val="00614D5B"/>
    <w:rsid w:val="006152B3"/>
    <w:rsid w:val="00617C64"/>
    <w:rsid w:val="0062377A"/>
    <w:rsid w:val="00623DEA"/>
    <w:rsid w:val="006274D4"/>
    <w:rsid w:val="00631A52"/>
    <w:rsid w:val="00634D15"/>
    <w:rsid w:val="00637282"/>
    <w:rsid w:val="00640440"/>
    <w:rsid w:val="00641570"/>
    <w:rsid w:val="0064392D"/>
    <w:rsid w:val="0064508A"/>
    <w:rsid w:val="006459BE"/>
    <w:rsid w:val="006468F0"/>
    <w:rsid w:val="00647AF1"/>
    <w:rsid w:val="00650FD8"/>
    <w:rsid w:val="00651880"/>
    <w:rsid w:val="00656AB1"/>
    <w:rsid w:val="00656C74"/>
    <w:rsid w:val="006575A3"/>
    <w:rsid w:val="006609CE"/>
    <w:rsid w:val="00666E77"/>
    <w:rsid w:val="00667D55"/>
    <w:rsid w:val="006708FD"/>
    <w:rsid w:val="0068319D"/>
    <w:rsid w:val="00683A42"/>
    <w:rsid w:val="00683AB5"/>
    <w:rsid w:val="00683D95"/>
    <w:rsid w:val="006945F8"/>
    <w:rsid w:val="00695005"/>
    <w:rsid w:val="006A0539"/>
    <w:rsid w:val="006A0BD3"/>
    <w:rsid w:val="006A1F94"/>
    <w:rsid w:val="006A7135"/>
    <w:rsid w:val="006B626C"/>
    <w:rsid w:val="006C184C"/>
    <w:rsid w:val="006C2353"/>
    <w:rsid w:val="006C6B18"/>
    <w:rsid w:val="006D11D8"/>
    <w:rsid w:val="006D342D"/>
    <w:rsid w:val="006E0B47"/>
    <w:rsid w:val="006E117B"/>
    <w:rsid w:val="006E1C75"/>
    <w:rsid w:val="006E2E48"/>
    <w:rsid w:val="006F1AB9"/>
    <w:rsid w:val="006F4880"/>
    <w:rsid w:val="006F4BE1"/>
    <w:rsid w:val="006F5EF0"/>
    <w:rsid w:val="007062A6"/>
    <w:rsid w:val="007132B3"/>
    <w:rsid w:val="0071380D"/>
    <w:rsid w:val="00713D23"/>
    <w:rsid w:val="00715365"/>
    <w:rsid w:val="007164DF"/>
    <w:rsid w:val="00717848"/>
    <w:rsid w:val="00717EF7"/>
    <w:rsid w:val="00720219"/>
    <w:rsid w:val="00720535"/>
    <w:rsid w:val="0074038A"/>
    <w:rsid w:val="00742D91"/>
    <w:rsid w:val="007435A4"/>
    <w:rsid w:val="00746375"/>
    <w:rsid w:val="007513ED"/>
    <w:rsid w:val="00754456"/>
    <w:rsid w:val="007552D1"/>
    <w:rsid w:val="00755953"/>
    <w:rsid w:val="00756818"/>
    <w:rsid w:val="00765A57"/>
    <w:rsid w:val="007662BF"/>
    <w:rsid w:val="00767911"/>
    <w:rsid w:val="00775085"/>
    <w:rsid w:val="0077788E"/>
    <w:rsid w:val="00780606"/>
    <w:rsid w:val="00783F16"/>
    <w:rsid w:val="00787F5A"/>
    <w:rsid w:val="00795DC8"/>
    <w:rsid w:val="00796731"/>
    <w:rsid w:val="007A0F62"/>
    <w:rsid w:val="007A5513"/>
    <w:rsid w:val="007B3F7D"/>
    <w:rsid w:val="007B409E"/>
    <w:rsid w:val="007C50FC"/>
    <w:rsid w:val="007C54F9"/>
    <w:rsid w:val="007C680F"/>
    <w:rsid w:val="007C71BF"/>
    <w:rsid w:val="007D3DD3"/>
    <w:rsid w:val="007D3F27"/>
    <w:rsid w:val="007D51F6"/>
    <w:rsid w:val="007D5DD4"/>
    <w:rsid w:val="007E1917"/>
    <w:rsid w:val="007E27E3"/>
    <w:rsid w:val="007E3454"/>
    <w:rsid w:val="007E50BB"/>
    <w:rsid w:val="007E7676"/>
    <w:rsid w:val="007E7F90"/>
    <w:rsid w:val="007F17C9"/>
    <w:rsid w:val="007F445C"/>
    <w:rsid w:val="007F64FB"/>
    <w:rsid w:val="00805613"/>
    <w:rsid w:val="00813D8A"/>
    <w:rsid w:val="00814B49"/>
    <w:rsid w:val="00814E86"/>
    <w:rsid w:val="0082148E"/>
    <w:rsid w:val="00824F5C"/>
    <w:rsid w:val="008321C9"/>
    <w:rsid w:val="0083300B"/>
    <w:rsid w:val="00834AD2"/>
    <w:rsid w:val="00834B6B"/>
    <w:rsid w:val="00834BB9"/>
    <w:rsid w:val="00834E61"/>
    <w:rsid w:val="008356A6"/>
    <w:rsid w:val="0083626B"/>
    <w:rsid w:val="00843808"/>
    <w:rsid w:val="008512C6"/>
    <w:rsid w:val="00854513"/>
    <w:rsid w:val="00855402"/>
    <w:rsid w:val="00857B5D"/>
    <w:rsid w:val="008611D9"/>
    <w:rsid w:val="00861F73"/>
    <w:rsid w:val="008648FB"/>
    <w:rsid w:val="00867D53"/>
    <w:rsid w:val="00872A4B"/>
    <w:rsid w:val="00885564"/>
    <w:rsid w:val="008872EB"/>
    <w:rsid w:val="008879DE"/>
    <w:rsid w:val="00890127"/>
    <w:rsid w:val="00893CCC"/>
    <w:rsid w:val="00895564"/>
    <w:rsid w:val="00897FE8"/>
    <w:rsid w:val="008A6392"/>
    <w:rsid w:val="008A7C0E"/>
    <w:rsid w:val="008B08AD"/>
    <w:rsid w:val="008B14C0"/>
    <w:rsid w:val="008B45F6"/>
    <w:rsid w:val="008C1B81"/>
    <w:rsid w:val="008C329D"/>
    <w:rsid w:val="008C5565"/>
    <w:rsid w:val="008C7333"/>
    <w:rsid w:val="008D19B4"/>
    <w:rsid w:val="008D3088"/>
    <w:rsid w:val="008D693F"/>
    <w:rsid w:val="008D755B"/>
    <w:rsid w:val="008E20C4"/>
    <w:rsid w:val="008F4629"/>
    <w:rsid w:val="008F4B77"/>
    <w:rsid w:val="008F549E"/>
    <w:rsid w:val="009013BB"/>
    <w:rsid w:val="00901C95"/>
    <w:rsid w:val="00901D8D"/>
    <w:rsid w:val="00905462"/>
    <w:rsid w:val="009062A8"/>
    <w:rsid w:val="0091025D"/>
    <w:rsid w:val="00911073"/>
    <w:rsid w:val="00913F7D"/>
    <w:rsid w:val="009142C5"/>
    <w:rsid w:val="009149F3"/>
    <w:rsid w:val="0091546E"/>
    <w:rsid w:val="00922B15"/>
    <w:rsid w:val="0092304E"/>
    <w:rsid w:val="00923E45"/>
    <w:rsid w:val="009305BD"/>
    <w:rsid w:val="009308CF"/>
    <w:rsid w:val="009311B5"/>
    <w:rsid w:val="00933CCA"/>
    <w:rsid w:val="00934F59"/>
    <w:rsid w:val="00945C28"/>
    <w:rsid w:val="009467B3"/>
    <w:rsid w:val="009529C4"/>
    <w:rsid w:val="009604E4"/>
    <w:rsid w:val="009609F8"/>
    <w:rsid w:val="009617E1"/>
    <w:rsid w:val="009753CA"/>
    <w:rsid w:val="0097735D"/>
    <w:rsid w:val="00980605"/>
    <w:rsid w:val="0098096D"/>
    <w:rsid w:val="009866FD"/>
    <w:rsid w:val="00994861"/>
    <w:rsid w:val="00997C51"/>
    <w:rsid w:val="009A19F0"/>
    <w:rsid w:val="009B2CAA"/>
    <w:rsid w:val="009B336A"/>
    <w:rsid w:val="009C056E"/>
    <w:rsid w:val="009C0846"/>
    <w:rsid w:val="009C37D0"/>
    <w:rsid w:val="009C4941"/>
    <w:rsid w:val="009D2A87"/>
    <w:rsid w:val="009F4B4A"/>
    <w:rsid w:val="009F6AFA"/>
    <w:rsid w:val="009F7356"/>
    <w:rsid w:val="009F7C87"/>
    <w:rsid w:val="00A032C3"/>
    <w:rsid w:val="00A0596E"/>
    <w:rsid w:val="00A10DD6"/>
    <w:rsid w:val="00A129F1"/>
    <w:rsid w:val="00A14DCA"/>
    <w:rsid w:val="00A266F9"/>
    <w:rsid w:val="00A3087A"/>
    <w:rsid w:val="00A32272"/>
    <w:rsid w:val="00A374AF"/>
    <w:rsid w:val="00A412B5"/>
    <w:rsid w:val="00A41EA8"/>
    <w:rsid w:val="00A5116E"/>
    <w:rsid w:val="00A53826"/>
    <w:rsid w:val="00A53839"/>
    <w:rsid w:val="00A62F6F"/>
    <w:rsid w:val="00A64F57"/>
    <w:rsid w:val="00A71689"/>
    <w:rsid w:val="00A71F0C"/>
    <w:rsid w:val="00A733C6"/>
    <w:rsid w:val="00A73BE8"/>
    <w:rsid w:val="00A77C06"/>
    <w:rsid w:val="00A81E7A"/>
    <w:rsid w:val="00A837D4"/>
    <w:rsid w:val="00A83ADC"/>
    <w:rsid w:val="00A84EF0"/>
    <w:rsid w:val="00A8566E"/>
    <w:rsid w:val="00A920A6"/>
    <w:rsid w:val="00A95C9A"/>
    <w:rsid w:val="00A966D2"/>
    <w:rsid w:val="00A971E3"/>
    <w:rsid w:val="00A9739C"/>
    <w:rsid w:val="00AA16C9"/>
    <w:rsid w:val="00AA16DE"/>
    <w:rsid w:val="00AA20E4"/>
    <w:rsid w:val="00AA3CD2"/>
    <w:rsid w:val="00AA7261"/>
    <w:rsid w:val="00AA7FCF"/>
    <w:rsid w:val="00AC1009"/>
    <w:rsid w:val="00AC2462"/>
    <w:rsid w:val="00AC2A35"/>
    <w:rsid w:val="00AD393D"/>
    <w:rsid w:val="00AD3C4A"/>
    <w:rsid w:val="00AE562F"/>
    <w:rsid w:val="00AE60F8"/>
    <w:rsid w:val="00AF17FE"/>
    <w:rsid w:val="00AF1C54"/>
    <w:rsid w:val="00AF4F16"/>
    <w:rsid w:val="00B04E57"/>
    <w:rsid w:val="00B06BD0"/>
    <w:rsid w:val="00B1397A"/>
    <w:rsid w:val="00B20140"/>
    <w:rsid w:val="00B23E4D"/>
    <w:rsid w:val="00B24048"/>
    <w:rsid w:val="00B25364"/>
    <w:rsid w:val="00B26EEB"/>
    <w:rsid w:val="00B305EB"/>
    <w:rsid w:val="00B32217"/>
    <w:rsid w:val="00B33641"/>
    <w:rsid w:val="00B4171D"/>
    <w:rsid w:val="00B41BE9"/>
    <w:rsid w:val="00B4544D"/>
    <w:rsid w:val="00B562E3"/>
    <w:rsid w:val="00B60850"/>
    <w:rsid w:val="00B6452C"/>
    <w:rsid w:val="00B65EE6"/>
    <w:rsid w:val="00B6721F"/>
    <w:rsid w:val="00B7460E"/>
    <w:rsid w:val="00B84E77"/>
    <w:rsid w:val="00B8545A"/>
    <w:rsid w:val="00B85507"/>
    <w:rsid w:val="00B86BF0"/>
    <w:rsid w:val="00B878C9"/>
    <w:rsid w:val="00B87B26"/>
    <w:rsid w:val="00B9041A"/>
    <w:rsid w:val="00B939B6"/>
    <w:rsid w:val="00B95FCB"/>
    <w:rsid w:val="00B9640F"/>
    <w:rsid w:val="00BA0376"/>
    <w:rsid w:val="00BA1764"/>
    <w:rsid w:val="00BA2035"/>
    <w:rsid w:val="00BA2A09"/>
    <w:rsid w:val="00BA3DB1"/>
    <w:rsid w:val="00BB0609"/>
    <w:rsid w:val="00BB3568"/>
    <w:rsid w:val="00BB5AFB"/>
    <w:rsid w:val="00BB5F6D"/>
    <w:rsid w:val="00BB60BC"/>
    <w:rsid w:val="00BB7340"/>
    <w:rsid w:val="00BC07D6"/>
    <w:rsid w:val="00BC12FC"/>
    <w:rsid w:val="00BC19B4"/>
    <w:rsid w:val="00BC2E40"/>
    <w:rsid w:val="00BC65FB"/>
    <w:rsid w:val="00BC69FE"/>
    <w:rsid w:val="00BC6F22"/>
    <w:rsid w:val="00BD200E"/>
    <w:rsid w:val="00BE253C"/>
    <w:rsid w:val="00BE3960"/>
    <w:rsid w:val="00BE76E4"/>
    <w:rsid w:val="00BF78EE"/>
    <w:rsid w:val="00BF79D4"/>
    <w:rsid w:val="00C06977"/>
    <w:rsid w:val="00C0752B"/>
    <w:rsid w:val="00C140DE"/>
    <w:rsid w:val="00C15B23"/>
    <w:rsid w:val="00C16C48"/>
    <w:rsid w:val="00C176CD"/>
    <w:rsid w:val="00C1783A"/>
    <w:rsid w:val="00C22313"/>
    <w:rsid w:val="00C23809"/>
    <w:rsid w:val="00C249C0"/>
    <w:rsid w:val="00C256CA"/>
    <w:rsid w:val="00C25CEA"/>
    <w:rsid w:val="00C26044"/>
    <w:rsid w:val="00C26662"/>
    <w:rsid w:val="00C3073F"/>
    <w:rsid w:val="00C322DC"/>
    <w:rsid w:val="00C36A24"/>
    <w:rsid w:val="00C449B3"/>
    <w:rsid w:val="00C51E3A"/>
    <w:rsid w:val="00C53810"/>
    <w:rsid w:val="00C54B75"/>
    <w:rsid w:val="00C63659"/>
    <w:rsid w:val="00C653F6"/>
    <w:rsid w:val="00C67D07"/>
    <w:rsid w:val="00C70AD7"/>
    <w:rsid w:val="00C75DA4"/>
    <w:rsid w:val="00C81D14"/>
    <w:rsid w:val="00C84D1E"/>
    <w:rsid w:val="00C84DC0"/>
    <w:rsid w:val="00C859B3"/>
    <w:rsid w:val="00C876EF"/>
    <w:rsid w:val="00C90C65"/>
    <w:rsid w:val="00C936A0"/>
    <w:rsid w:val="00CA2910"/>
    <w:rsid w:val="00CA5DB7"/>
    <w:rsid w:val="00CA636E"/>
    <w:rsid w:val="00CC03BC"/>
    <w:rsid w:val="00CC15B4"/>
    <w:rsid w:val="00CC40BE"/>
    <w:rsid w:val="00CC55B6"/>
    <w:rsid w:val="00CD6A1C"/>
    <w:rsid w:val="00CD6CEB"/>
    <w:rsid w:val="00CF2AFC"/>
    <w:rsid w:val="00D01EDA"/>
    <w:rsid w:val="00D100F8"/>
    <w:rsid w:val="00D11574"/>
    <w:rsid w:val="00D153EC"/>
    <w:rsid w:val="00D15F76"/>
    <w:rsid w:val="00D33CD1"/>
    <w:rsid w:val="00D40E5E"/>
    <w:rsid w:val="00D56B37"/>
    <w:rsid w:val="00D60712"/>
    <w:rsid w:val="00D636BD"/>
    <w:rsid w:val="00D64284"/>
    <w:rsid w:val="00D64D1D"/>
    <w:rsid w:val="00D651A2"/>
    <w:rsid w:val="00D66BB7"/>
    <w:rsid w:val="00D678D8"/>
    <w:rsid w:val="00D761F8"/>
    <w:rsid w:val="00D77CE6"/>
    <w:rsid w:val="00D81685"/>
    <w:rsid w:val="00D84725"/>
    <w:rsid w:val="00D8768E"/>
    <w:rsid w:val="00D90235"/>
    <w:rsid w:val="00D95939"/>
    <w:rsid w:val="00D95B7B"/>
    <w:rsid w:val="00DA7957"/>
    <w:rsid w:val="00DB0CB9"/>
    <w:rsid w:val="00DB4CFB"/>
    <w:rsid w:val="00DD07A1"/>
    <w:rsid w:val="00DD224C"/>
    <w:rsid w:val="00DD236F"/>
    <w:rsid w:val="00DD473C"/>
    <w:rsid w:val="00DD4D7A"/>
    <w:rsid w:val="00DE7927"/>
    <w:rsid w:val="00DE7C1F"/>
    <w:rsid w:val="00DF26AA"/>
    <w:rsid w:val="00E001A4"/>
    <w:rsid w:val="00E03DB5"/>
    <w:rsid w:val="00E05035"/>
    <w:rsid w:val="00E06D64"/>
    <w:rsid w:val="00E14033"/>
    <w:rsid w:val="00E14C1D"/>
    <w:rsid w:val="00E14CE3"/>
    <w:rsid w:val="00E2196F"/>
    <w:rsid w:val="00E220A4"/>
    <w:rsid w:val="00E239BB"/>
    <w:rsid w:val="00E23C35"/>
    <w:rsid w:val="00E31795"/>
    <w:rsid w:val="00E36BB7"/>
    <w:rsid w:val="00E36E3A"/>
    <w:rsid w:val="00E36E8E"/>
    <w:rsid w:val="00E37446"/>
    <w:rsid w:val="00E401DC"/>
    <w:rsid w:val="00E418D2"/>
    <w:rsid w:val="00E463D4"/>
    <w:rsid w:val="00E47058"/>
    <w:rsid w:val="00E473CB"/>
    <w:rsid w:val="00E47687"/>
    <w:rsid w:val="00E501D5"/>
    <w:rsid w:val="00E51817"/>
    <w:rsid w:val="00E523A7"/>
    <w:rsid w:val="00E643B7"/>
    <w:rsid w:val="00E65E5E"/>
    <w:rsid w:val="00E65FF7"/>
    <w:rsid w:val="00E673C2"/>
    <w:rsid w:val="00E67620"/>
    <w:rsid w:val="00E67D7A"/>
    <w:rsid w:val="00E7101C"/>
    <w:rsid w:val="00E71656"/>
    <w:rsid w:val="00E77B10"/>
    <w:rsid w:val="00E8008B"/>
    <w:rsid w:val="00E80511"/>
    <w:rsid w:val="00E80C26"/>
    <w:rsid w:val="00E83357"/>
    <w:rsid w:val="00E85D88"/>
    <w:rsid w:val="00E92F93"/>
    <w:rsid w:val="00E93379"/>
    <w:rsid w:val="00E94738"/>
    <w:rsid w:val="00E96FA6"/>
    <w:rsid w:val="00EA3F55"/>
    <w:rsid w:val="00EA4C34"/>
    <w:rsid w:val="00EA7CB2"/>
    <w:rsid w:val="00EC2015"/>
    <w:rsid w:val="00ED02A8"/>
    <w:rsid w:val="00ED1A17"/>
    <w:rsid w:val="00ED2AE5"/>
    <w:rsid w:val="00ED39B2"/>
    <w:rsid w:val="00ED3D5A"/>
    <w:rsid w:val="00EE1685"/>
    <w:rsid w:val="00EE1A6C"/>
    <w:rsid w:val="00EE275A"/>
    <w:rsid w:val="00EE5B96"/>
    <w:rsid w:val="00EE63B3"/>
    <w:rsid w:val="00EF5E12"/>
    <w:rsid w:val="00F036C8"/>
    <w:rsid w:val="00F105DA"/>
    <w:rsid w:val="00F127D9"/>
    <w:rsid w:val="00F135DD"/>
    <w:rsid w:val="00F137E8"/>
    <w:rsid w:val="00F142B3"/>
    <w:rsid w:val="00F176DD"/>
    <w:rsid w:val="00F20407"/>
    <w:rsid w:val="00F20B74"/>
    <w:rsid w:val="00F23C6C"/>
    <w:rsid w:val="00F24155"/>
    <w:rsid w:val="00F26D68"/>
    <w:rsid w:val="00F3003C"/>
    <w:rsid w:val="00F320F1"/>
    <w:rsid w:val="00F34093"/>
    <w:rsid w:val="00F345CC"/>
    <w:rsid w:val="00F3666E"/>
    <w:rsid w:val="00F37E51"/>
    <w:rsid w:val="00F411C6"/>
    <w:rsid w:val="00F44018"/>
    <w:rsid w:val="00F45A14"/>
    <w:rsid w:val="00F505AF"/>
    <w:rsid w:val="00F52F02"/>
    <w:rsid w:val="00F541A4"/>
    <w:rsid w:val="00F54730"/>
    <w:rsid w:val="00F553A2"/>
    <w:rsid w:val="00F62C60"/>
    <w:rsid w:val="00F663E6"/>
    <w:rsid w:val="00F66F55"/>
    <w:rsid w:val="00F7059B"/>
    <w:rsid w:val="00F70A02"/>
    <w:rsid w:val="00F71740"/>
    <w:rsid w:val="00F72AC2"/>
    <w:rsid w:val="00F76697"/>
    <w:rsid w:val="00F76B52"/>
    <w:rsid w:val="00F77D54"/>
    <w:rsid w:val="00F8189F"/>
    <w:rsid w:val="00F825C3"/>
    <w:rsid w:val="00F846A7"/>
    <w:rsid w:val="00F86FE4"/>
    <w:rsid w:val="00F91C01"/>
    <w:rsid w:val="00F92C36"/>
    <w:rsid w:val="00F9438E"/>
    <w:rsid w:val="00F96D1C"/>
    <w:rsid w:val="00F972E5"/>
    <w:rsid w:val="00F979D8"/>
    <w:rsid w:val="00FA31B8"/>
    <w:rsid w:val="00FA50F3"/>
    <w:rsid w:val="00FA7271"/>
    <w:rsid w:val="00FA729D"/>
    <w:rsid w:val="00FB32B8"/>
    <w:rsid w:val="00FB7C67"/>
    <w:rsid w:val="00FC432D"/>
    <w:rsid w:val="00FD10BE"/>
    <w:rsid w:val="00FD1A84"/>
    <w:rsid w:val="00FD785A"/>
    <w:rsid w:val="00FE148A"/>
    <w:rsid w:val="00FE1A3A"/>
    <w:rsid w:val="00FE2480"/>
    <w:rsid w:val="00FE2636"/>
    <w:rsid w:val="00FE3C2D"/>
    <w:rsid w:val="00FE47FA"/>
    <w:rsid w:val="00FE6FFD"/>
    <w:rsid w:val="00FF1287"/>
    <w:rsid w:val="00FF34B0"/>
    <w:rsid w:val="00FF6785"/>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FC2E"/>
  <w15:docId w15:val="{615A22A4-2D52-E644-A36D-FE5EDDD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3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unhideWhenUsed/>
    <w:qFormat/>
    <w:rsid w:val="00B6721F"/>
    <w:pPr>
      <w:keepNext/>
      <w:widowControl w:val="0"/>
      <w:outlineLvl w:val="3"/>
    </w:pPr>
    <w:rPr>
      <w:rFonts w:ascii="Arial" w:hAnsi="Arial" w:cs="Arial"/>
      <w:b/>
      <w:bCs/>
      <w:sz w:val="28"/>
      <w:szCs w:val="28"/>
    </w:rPr>
  </w:style>
  <w:style w:type="paragraph" w:styleId="Heading5">
    <w:name w:val="heading 5"/>
    <w:basedOn w:val="Normal"/>
    <w:next w:val="Normal"/>
    <w:link w:val="Heading5Char"/>
    <w:uiPriority w:val="9"/>
    <w:semiHidden/>
    <w:unhideWhenUsed/>
    <w:qFormat/>
    <w:rsid w:val="00E36B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6721F"/>
    <w:rPr>
      <w:rFonts w:ascii="Arial" w:eastAsia="MS Minngs" w:hAnsi="Arial" w:cs="Arial"/>
      <w:b/>
      <w:bCs/>
      <w:sz w:val="28"/>
      <w:szCs w:val="28"/>
    </w:rPr>
  </w:style>
  <w:style w:type="character" w:styleId="Hyperlink">
    <w:name w:val="Hyperlink"/>
    <w:basedOn w:val="DefaultParagraphFont"/>
    <w:uiPriority w:val="99"/>
    <w:unhideWhenUsed/>
    <w:rsid w:val="00B6721F"/>
    <w:rPr>
      <w:rFonts w:ascii="Times New Roman" w:hAnsi="Times New Roman" w:cs="Times New Roman" w:hint="default"/>
      <w:color w:val="0000FF"/>
      <w:u w:val="single"/>
    </w:rPr>
  </w:style>
  <w:style w:type="paragraph" w:styleId="NoSpacing">
    <w:name w:val="No Spacing"/>
    <w:uiPriority w:val="1"/>
    <w:qFormat/>
    <w:rsid w:val="00B6721F"/>
    <w:pPr>
      <w:spacing w:after="0" w:line="240" w:lineRule="auto"/>
    </w:pPr>
    <w:rPr>
      <w:rFonts w:ascii="Times New Roman" w:eastAsia="MS Minngs" w:hAnsi="Times New Roman" w:cs="Times New Roman"/>
      <w:sz w:val="24"/>
      <w:szCs w:val="24"/>
    </w:rPr>
  </w:style>
  <w:style w:type="character" w:customStyle="1" w:styleId="s1">
    <w:name w:val="s1"/>
    <w:basedOn w:val="DefaultParagraphFont"/>
    <w:rsid w:val="00B6721F"/>
  </w:style>
  <w:style w:type="paragraph" w:styleId="BalloonText">
    <w:name w:val="Balloon Text"/>
    <w:basedOn w:val="Normal"/>
    <w:link w:val="BalloonTextChar"/>
    <w:uiPriority w:val="99"/>
    <w:semiHidden/>
    <w:unhideWhenUsed/>
    <w:rsid w:val="00B6721F"/>
    <w:rPr>
      <w:rFonts w:ascii="Tahoma" w:hAnsi="Tahoma" w:cs="Tahoma"/>
      <w:sz w:val="16"/>
      <w:szCs w:val="16"/>
    </w:rPr>
  </w:style>
  <w:style w:type="character" w:customStyle="1" w:styleId="BalloonTextChar">
    <w:name w:val="Balloon Text Char"/>
    <w:basedOn w:val="DefaultParagraphFont"/>
    <w:link w:val="BalloonText"/>
    <w:uiPriority w:val="99"/>
    <w:semiHidden/>
    <w:rsid w:val="00B6721F"/>
    <w:rPr>
      <w:rFonts w:ascii="Tahoma" w:eastAsia="MS Minngs" w:hAnsi="Tahoma" w:cs="Tahoma"/>
      <w:sz w:val="16"/>
      <w:szCs w:val="16"/>
    </w:rPr>
  </w:style>
  <w:style w:type="paragraph" w:styleId="ListParagraph">
    <w:name w:val="List Paragraph"/>
    <w:basedOn w:val="Normal"/>
    <w:uiPriority w:val="34"/>
    <w:qFormat/>
    <w:rsid w:val="00FE6FFD"/>
    <w:pPr>
      <w:ind w:left="720"/>
      <w:contextualSpacing/>
    </w:pPr>
  </w:style>
  <w:style w:type="character" w:styleId="CommentReference">
    <w:name w:val="annotation reference"/>
    <w:basedOn w:val="DefaultParagraphFont"/>
    <w:uiPriority w:val="99"/>
    <w:semiHidden/>
    <w:unhideWhenUsed/>
    <w:rsid w:val="000733BD"/>
    <w:rPr>
      <w:sz w:val="16"/>
      <w:szCs w:val="16"/>
    </w:rPr>
  </w:style>
  <w:style w:type="paragraph" w:styleId="CommentText">
    <w:name w:val="annotation text"/>
    <w:basedOn w:val="Normal"/>
    <w:link w:val="CommentTextChar"/>
    <w:uiPriority w:val="99"/>
    <w:semiHidden/>
    <w:unhideWhenUsed/>
    <w:rsid w:val="000733BD"/>
    <w:rPr>
      <w:sz w:val="20"/>
      <w:szCs w:val="20"/>
    </w:rPr>
  </w:style>
  <w:style w:type="character" w:customStyle="1" w:styleId="CommentTextChar">
    <w:name w:val="Comment Text Char"/>
    <w:basedOn w:val="DefaultParagraphFont"/>
    <w:link w:val="CommentText"/>
    <w:uiPriority w:val="99"/>
    <w:semiHidden/>
    <w:rsid w:val="000733BD"/>
    <w:rPr>
      <w:rFonts w:ascii="Times New Roman" w:eastAsia="MS Minng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3BD"/>
    <w:rPr>
      <w:b/>
      <w:bCs/>
    </w:rPr>
  </w:style>
  <w:style w:type="character" w:customStyle="1" w:styleId="CommentSubjectChar">
    <w:name w:val="Comment Subject Char"/>
    <w:basedOn w:val="CommentTextChar"/>
    <w:link w:val="CommentSubject"/>
    <w:uiPriority w:val="99"/>
    <w:semiHidden/>
    <w:rsid w:val="000733BD"/>
    <w:rPr>
      <w:rFonts w:ascii="Times New Roman" w:eastAsia="MS Minngs" w:hAnsi="Times New Roman" w:cs="Times New Roman"/>
      <w:b/>
      <w:bCs/>
      <w:sz w:val="20"/>
      <w:szCs w:val="20"/>
    </w:rPr>
  </w:style>
  <w:style w:type="paragraph" w:styleId="Header">
    <w:name w:val="header"/>
    <w:basedOn w:val="Normal"/>
    <w:link w:val="HeaderChar"/>
    <w:uiPriority w:val="99"/>
    <w:unhideWhenUsed/>
    <w:rsid w:val="0037150A"/>
    <w:pPr>
      <w:tabs>
        <w:tab w:val="center" w:pos="4680"/>
        <w:tab w:val="right" w:pos="9360"/>
      </w:tabs>
    </w:pPr>
  </w:style>
  <w:style w:type="character" w:customStyle="1" w:styleId="HeaderChar">
    <w:name w:val="Header Char"/>
    <w:basedOn w:val="DefaultParagraphFont"/>
    <w:link w:val="Header"/>
    <w:uiPriority w:val="99"/>
    <w:rsid w:val="0037150A"/>
    <w:rPr>
      <w:rFonts w:ascii="Times New Roman" w:eastAsia="MS Minngs" w:hAnsi="Times New Roman" w:cs="Times New Roman"/>
      <w:sz w:val="24"/>
      <w:szCs w:val="24"/>
    </w:rPr>
  </w:style>
  <w:style w:type="paragraph" w:styleId="Footer">
    <w:name w:val="footer"/>
    <w:basedOn w:val="Normal"/>
    <w:link w:val="FooterChar"/>
    <w:uiPriority w:val="99"/>
    <w:unhideWhenUsed/>
    <w:rsid w:val="0037150A"/>
    <w:pPr>
      <w:tabs>
        <w:tab w:val="center" w:pos="4680"/>
        <w:tab w:val="right" w:pos="9360"/>
      </w:tabs>
    </w:pPr>
  </w:style>
  <w:style w:type="character" w:customStyle="1" w:styleId="FooterChar">
    <w:name w:val="Footer Char"/>
    <w:basedOn w:val="DefaultParagraphFont"/>
    <w:link w:val="Footer"/>
    <w:uiPriority w:val="99"/>
    <w:rsid w:val="0037150A"/>
    <w:rPr>
      <w:rFonts w:ascii="Times New Roman" w:eastAsia="MS Minngs" w:hAnsi="Times New Roman" w:cs="Times New Roman"/>
      <w:sz w:val="24"/>
      <w:szCs w:val="24"/>
    </w:rPr>
  </w:style>
  <w:style w:type="character" w:styleId="PlaceholderText">
    <w:name w:val="Placeholder Text"/>
    <w:basedOn w:val="DefaultParagraphFont"/>
    <w:uiPriority w:val="99"/>
    <w:semiHidden/>
    <w:rsid w:val="0055753A"/>
    <w:rPr>
      <w:color w:val="808080"/>
    </w:rPr>
  </w:style>
  <w:style w:type="paragraph" w:styleId="Revision">
    <w:name w:val="Revision"/>
    <w:hidden/>
    <w:uiPriority w:val="99"/>
    <w:semiHidden/>
    <w:rsid w:val="00CA2910"/>
    <w:pPr>
      <w:spacing w:after="0" w:line="240" w:lineRule="auto"/>
    </w:pPr>
    <w:rPr>
      <w:rFonts w:ascii="Times New Roman" w:eastAsia="MS Minngs" w:hAnsi="Times New Roman" w:cs="Times New Roman"/>
      <w:sz w:val="24"/>
      <w:szCs w:val="24"/>
    </w:rPr>
  </w:style>
  <w:style w:type="paragraph" w:styleId="PlainText">
    <w:name w:val="Plain Text"/>
    <w:basedOn w:val="Normal"/>
    <w:link w:val="PlainTextChar"/>
    <w:uiPriority w:val="99"/>
    <w:unhideWhenUsed/>
    <w:rsid w:val="00A733C6"/>
    <w:rPr>
      <w:rFonts w:ascii="Calibri" w:eastAsiaTheme="minorHAnsi" w:hAnsi="Calibri" w:cstheme="minorBidi"/>
    </w:rPr>
  </w:style>
  <w:style w:type="character" w:customStyle="1" w:styleId="PlainTextChar">
    <w:name w:val="Plain Text Char"/>
    <w:basedOn w:val="DefaultParagraphFont"/>
    <w:link w:val="PlainText"/>
    <w:uiPriority w:val="99"/>
    <w:rsid w:val="00A733C6"/>
    <w:rPr>
      <w:rFonts w:ascii="Calibri" w:hAnsi="Calibri"/>
      <w:sz w:val="24"/>
      <w:szCs w:val="24"/>
    </w:rPr>
  </w:style>
  <w:style w:type="paragraph" w:customStyle="1" w:styleId="p1">
    <w:name w:val="p1"/>
    <w:basedOn w:val="Normal"/>
    <w:rsid w:val="006468F0"/>
    <w:rPr>
      <w:rFonts w:ascii="Museo" w:eastAsiaTheme="minorHAnsi" w:hAnsi="Museo" w:cs="Calibri"/>
      <w:sz w:val="18"/>
      <w:szCs w:val="18"/>
    </w:rPr>
  </w:style>
  <w:style w:type="character" w:customStyle="1" w:styleId="UnresolvedMention1">
    <w:name w:val="Unresolved Mention1"/>
    <w:basedOn w:val="DefaultParagraphFont"/>
    <w:uiPriority w:val="99"/>
    <w:rsid w:val="00623DEA"/>
    <w:rPr>
      <w:color w:val="605E5C"/>
      <w:shd w:val="clear" w:color="auto" w:fill="E1DFDD"/>
    </w:rPr>
  </w:style>
  <w:style w:type="character" w:styleId="FollowedHyperlink">
    <w:name w:val="FollowedHyperlink"/>
    <w:basedOn w:val="DefaultParagraphFont"/>
    <w:uiPriority w:val="99"/>
    <w:semiHidden/>
    <w:unhideWhenUsed/>
    <w:rsid w:val="00824F5C"/>
    <w:rPr>
      <w:color w:val="800080" w:themeColor="followedHyperlink"/>
      <w:u w:val="single"/>
    </w:rPr>
  </w:style>
  <w:style w:type="character" w:customStyle="1" w:styleId="normaltextrun">
    <w:name w:val="normaltextrun"/>
    <w:basedOn w:val="DefaultParagraphFont"/>
    <w:rsid w:val="000848A9"/>
  </w:style>
  <w:style w:type="character" w:customStyle="1" w:styleId="eop">
    <w:name w:val="eop"/>
    <w:basedOn w:val="DefaultParagraphFont"/>
    <w:rsid w:val="000848A9"/>
  </w:style>
  <w:style w:type="character" w:customStyle="1" w:styleId="UnresolvedMention2">
    <w:name w:val="Unresolved Mention2"/>
    <w:basedOn w:val="DefaultParagraphFont"/>
    <w:uiPriority w:val="99"/>
    <w:semiHidden/>
    <w:unhideWhenUsed/>
    <w:rsid w:val="000848A9"/>
    <w:rPr>
      <w:color w:val="605E5C"/>
      <w:shd w:val="clear" w:color="auto" w:fill="E1DFDD"/>
    </w:rPr>
  </w:style>
  <w:style w:type="character" w:customStyle="1" w:styleId="transcript-snippetcontentbodyword">
    <w:name w:val="transcript-snippet__content__body__word"/>
    <w:basedOn w:val="DefaultParagraphFont"/>
    <w:rsid w:val="00F37E51"/>
  </w:style>
  <w:style w:type="character" w:customStyle="1" w:styleId="Heading5Char">
    <w:name w:val="Heading 5 Char"/>
    <w:basedOn w:val="DefaultParagraphFont"/>
    <w:link w:val="Heading5"/>
    <w:uiPriority w:val="9"/>
    <w:semiHidden/>
    <w:rsid w:val="00E36BB7"/>
    <w:rPr>
      <w:rFonts w:asciiTheme="majorHAnsi" w:eastAsiaTheme="majorEastAsia" w:hAnsiTheme="majorHAnsi" w:cstheme="majorBidi"/>
      <w:color w:val="365F91" w:themeColor="accent1" w:themeShade="BF"/>
      <w:sz w:val="24"/>
      <w:szCs w:val="24"/>
    </w:rPr>
  </w:style>
  <w:style w:type="character" w:customStyle="1" w:styleId="apple-converted-space">
    <w:name w:val="apple-converted-space"/>
    <w:basedOn w:val="DefaultParagraphFont"/>
    <w:rsid w:val="008B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807">
      <w:bodyDiv w:val="1"/>
      <w:marLeft w:val="0"/>
      <w:marRight w:val="0"/>
      <w:marTop w:val="0"/>
      <w:marBottom w:val="0"/>
      <w:divBdr>
        <w:top w:val="none" w:sz="0" w:space="0" w:color="auto"/>
        <w:left w:val="none" w:sz="0" w:space="0" w:color="auto"/>
        <w:bottom w:val="none" w:sz="0" w:space="0" w:color="auto"/>
        <w:right w:val="none" w:sz="0" w:space="0" w:color="auto"/>
      </w:divBdr>
    </w:div>
    <w:div w:id="79495698">
      <w:bodyDiv w:val="1"/>
      <w:marLeft w:val="0"/>
      <w:marRight w:val="0"/>
      <w:marTop w:val="0"/>
      <w:marBottom w:val="0"/>
      <w:divBdr>
        <w:top w:val="none" w:sz="0" w:space="0" w:color="auto"/>
        <w:left w:val="none" w:sz="0" w:space="0" w:color="auto"/>
        <w:bottom w:val="none" w:sz="0" w:space="0" w:color="auto"/>
        <w:right w:val="none" w:sz="0" w:space="0" w:color="auto"/>
      </w:divBdr>
      <w:divsChild>
        <w:div w:id="734743201">
          <w:marLeft w:val="0"/>
          <w:marRight w:val="0"/>
          <w:marTop w:val="0"/>
          <w:marBottom w:val="0"/>
          <w:divBdr>
            <w:top w:val="none" w:sz="0" w:space="0" w:color="auto"/>
            <w:left w:val="none" w:sz="0" w:space="0" w:color="auto"/>
            <w:bottom w:val="none" w:sz="0" w:space="0" w:color="auto"/>
            <w:right w:val="none" w:sz="0" w:space="0" w:color="auto"/>
          </w:divBdr>
        </w:div>
        <w:div w:id="819158252">
          <w:marLeft w:val="0"/>
          <w:marRight w:val="0"/>
          <w:marTop w:val="0"/>
          <w:marBottom w:val="0"/>
          <w:divBdr>
            <w:top w:val="none" w:sz="0" w:space="0" w:color="auto"/>
            <w:left w:val="none" w:sz="0" w:space="0" w:color="auto"/>
            <w:bottom w:val="none" w:sz="0" w:space="0" w:color="auto"/>
            <w:right w:val="none" w:sz="0" w:space="0" w:color="auto"/>
          </w:divBdr>
        </w:div>
        <w:div w:id="2137798322">
          <w:marLeft w:val="0"/>
          <w:marRight w:val="0"/>
          <w:marTop w:val="0"/>
          <w:marBottom w:val="0"/>
          <w:divBdr>
            <w:top w:val="none" w:sz="0" w:space="0" w:color="auto"/>
            <w:left w:val="none" w:sz="0" w:space="0" w:color="auto"/>
            <w:bottom w:val="none" w:sz="0" w:space="0" w:color="auto"/>
            <w:right w:val="none" w:sz="0" w:space="0" w:color="auto"/>
          </w:divBdr>
        </w:div>
        <w:div w:id="1785612740">
          <w:marLeft w:val="0"/>
          <w:marRight w:val="0"/>
          <w:marTop w:val="0"/>
          <w:marBottom w:val="0"/>
          <w:divBdr>
            <w:top w:val="none" w:sz="0" w:space="0" w:color="auto"/>
            <w:left w:val="none" w:sz="0" w:space="0" w:color="auto"/>
            <w:bottom w:val="none" w:sz="0" w:space="0" w:color="auto"/>
            <w:right w:val="none" w:sz="0" w:space="0" w:color="auto"/>
          </w:divBdr>
        </w:div>
      </w:divsChild>
    </w:div>
    <w:div w:id="83961268">
      <w:bodyDiv w:val="1"/>
      <w:marLeft w:val="0"/>
      <w:marRight w:val="0"/>
      <w:marTop w:val="0"/>
      <w:marBottom w:val="0"/>
      <w:divBdr>
        <w:top w:val="none" w:sz="0" w:space="0" w:color="auto"/>
        <w:left w:val="none" w:sz="0" w:space="0" w:color="auto"/>
        <w:bottom w:val="none" w:sz="0" w:space="0" w:color="auto"/>
        <w:right w:val="none" w:sz="0" w:space="0" w:color="auto"/>
      </w:divBdr>
    </w:div>
    <w:div w:id="87774369">
      <w:bodyDiv w:val="1"/>
      <w:marLeft w:val="0"/>
      <w:marRight w:val="0"/>
      <w:marTop w:val="0"/>
      <w:marBottom w:val="0"/>
      <w:divBdr>
        <w:top w:val="none" w:sz="0" w:space="0" w:color="auto"/>
        <w:left w:val="none" w:sz="0" w:space="0" w:color="auto"/>
        <w:bottom w:val="none" w:sz="0" w:space="0" w:color="auto"/>
        <w:right w:val="none" w:sz="0" w:space="0" w:color="auto"/>
      </w:divBdr>
    </w:div>
    <w:div w:id="137766813">
      <w:bodyDiv w:val="1"/>
      <w:marLeft w:val="0"/>
      <w:marRight w:val="0"/>
      <w:marTop w:val="0"/>
      <w:marBottom w:val="0"/>
      <w:divBdr>
        <w:top w:val="none" w:sz="0" w:space="0" w:color="auto"/>
        <w:left w:val="none" w:sz="0" w:space="0" w:color="auto"/>
        <w:bottom w:val="none" w:sz="0" w:space="0" w:color="auto"/>
        <w:right w:val="none" w:sz="0" w:space="0" w:color="auto"/>
      </w:divBdr>
      <w:divsChild>
        <w:div w:id="1613051035">
          <w:marLeft w:val="0"/>
          <w:marRight w:val="0"/>
          <w:marTop w:val="0"/>
          <w:marBottom w:val="0"/>
          <w:divBdr>
            <w:top w:val="none" w:sz="0" w:space="0" w:color="auto"/>
            <w:left w:val="none" w:sz="0" w:space="0" w:color="auto"/>
            <w:bottom w:val="none" w:sz="0" w:space="0" w:color="auto"/>
            <w:right w:val="none" w:sz="0" w:space="0" w:color="auto"/>
          </w:divBdr>
        </w:div>
        <w:div w:id="1035275212">
          <w:marLeft w:val="0"/>
          <w:marRight w:val="0"/>
          <w:marTop w:val="0"/>
          <w:marBottom w:val="0"/>
          <w:divBdr>
            <w:top w:val="none" w:sz="0" w:space="0" w:color="auto"/>
            <w:left w:val="none" w:sz="0" w:space="0" w:color="auto"/>
            <w:bottom w:val="none" w:sz="0" w:space="0" w:color="auto"/>
            <w:right w:val="none" w:sz="0" w:space="0" w:color="auto"/>
          </w:divBdr>
        </w:div>
        <w:div w:id="358509329">
          <w:marLeft w:val="0"/>
          <w:marRight w:val="0"/>
          <w:marTop w:val="0"/>
          <w:marBottom w:val="0"/>
          <w:divBdr>
            <w:top w:val="none" w:sz="0" w:space="0" w:color="auto"/>
            <w:left w:val="none" w:sz="0" w:space="0" w:color="auto"/>
            <w:bottom w:val="none" w:sz="0" w:space="0" w:color="auto"/>
            <w:right w:val="none" w:sz="0" w:space="0" w:color="auto"/>
          </w:divBdr>
        </w:div>
      </w:divsChild>
    </w:div>
    <w:div w:id="163909309">
      <w:bodyDiv w:val="1"/>
      <w:marLeft w:val="0"/>
      <w:marRight w:val="0"/>
      <w:marTop w:val="0"/>
      <w:marBottom w:val="0"/>
      <w:divBdr>
        <w:top w:val="none" w:sz="0" w:space="0" w:color="auto"/>
        <w:left w:val="none" w:sz="0" w:space="0" w:color="auto"/>
        <w:bottom w:val="none" w:sz="0" w:space="0" w:color="auto"/>
        <w:right w:val="none" w:sz="0" w:space="0" w:color="auto"/>
      </w:divBdr>
    </w:div>
    <w:div w:id="184448217">
      <w:bodyDiv w:val="1"/>
      <w:marLeft w:val="0"/>
      <w:marRight w:val="0"/>
      <w:marTop w:val="0"/>
      <w:marBottom w:val="0"/>
      <w:divBdr>
        <w:top w:val="none" w:sz="0" w:space="0" w:color="auto"/>
        <w:left w:val="none" w:sz="0" w:space="0" w:color="auto"/>
        <w:bottom w:val="none" w:sz="0" w:space="0" w:color="auto"/>
        <w:right w:val="none" w:sz="0" w:space="0" w:color="auto"/>
      </w:divBdr>
    </w:div>
    <w:div w:id="214855004">
      <w:bodyDiv w:val="1"/>
      <w:marLeft w:val="0"/>
      <w:marRight w:val="0"/>
      <w:marTop w:val="0"/>
      <w:marBottom w:val="0"/>
      <w:divBdr>
        <w:top w:val="none" w:sz="0" w:space="0" w:color="auto"/>
        <w:left w:val="none" w:sz="0" w:space="0" w:color="auto"/>
        <w:bottom w:val="none" w:sz="0" w:space="0" w:color="auto"/>
        <w:right w:val="none" w:sz="0" w:space="0" w:color="auto"/>
      </w:divBdr>
    </w:div>
    <w:div w:id="233246054">
      <w:bodyDiv w:val="1"/>
      <w:marLeft w:val="0"/>
      <w:marRight w:val="0"/>
      <w:marTop w:val="0"/>
      <w:marBottom w:val="0"/>
      <w:divBdr>
        <w:top w:val="none" w:sz="0" w:space="0" w:color="auto"/>
        <w:left w:val="none" w:sz="0" w:space="0" w:color="auto"/>
        <w:bottom w:val="none" w:sz="0" w:space="0" w:color="auto"/>
        <w:right w:val="none" w:sz="0" w:space="0" w:color="auto"/>
      </w:divBdr>
    </w:div>
    <w:div w:id="252055252">
      <w:bodyDiv w:val="1"/>
      <w:marLeft w:val="0"/>
      <w:marRight w:val="0"/>
      <w:marTop w:val="0"/>
      <w:marBottom w:val="0"/>
      <w:divBdr>
        <w:top w:val="none" w:sz="0" w:space="0" w:color="auto"/>
        <w:left w:val="none" w:sz="0" w:space="0" w:color="auto"/>
        <w:bottom w:val="none" w:sz="0" w:space="0" w:color="auto"/>
        <w:right w:val="none" w:sz="0" w:space="0" w:color="auto"/>
      </w:divBdr>
    </w:div>
    <w:div w:id="308830502">
      <w:bodyDiv w:val="1"/>
      <w:marLeft w:val="0"/>
      <w:marRight w:val="0"/>
      <w:marTop w:val="0"/>
      <w:marBottom w:val="0"/>
      <w:divBdr>
        <w:top w:val="none" w:sz="0" w:space="0" w:color="auto"/>
        <w:left w:val="none" w:sz="0" w:space="0" w:color="auto"/>
        <w:bottom w:val="none" w:sz="0" w:space="0" w:color="auto"/>
        <w:right w:val="none" w:sz="0" w:space="0" w:color="auto"/>
      </w:divBdr>
    </w:div>
    <w:div w:id="321466816">
      <w:bodyDiv w:val="1"/>
      <w:marLeft w:val="0"/>
      <w:marRight w:val="0"/>
      <w:marTop w:val="0"/>
      <w:marBottom w:val="0"/>
      <w:divBdr>
        <w:top w:val="none" w:sz="0" w:space="0" w:color="auto"/>
        <w:left w:val="none" w:sz="0" w:space="0" w:color="auto"/>
        <w:bottom w:val="none" w:sz="0" w:space="0" w:color="auto"/>
        <w:right w:val="none" w:sz="0" w:space="0" w:color="auto"/>
      </w:divBdr>
    </w:div>
    <w:div w:id="355615900">
      <w:bodyDiv w:val="1"/>
      <w:marLeft w:val="0"/>
      <w:marRight w:val="0"/>
      <w:marTop w:val="0"/>
      <w:marBottom w:val="0"/>
      <w:divBdr>
        <w:top w:val="none" w:sz="0" w:space="0" w:color="auto"/>
        <w:left w:val="none" w:sz="0" w:space="0" w:color="auto"/>
        <w:bottom w:val="none" w:sz="0" w:space="0" w:color="auto"/>
        <w:right w:val="none" w:sz="0" w:space="0" w:color="auto"/>
      </w:divBdr>
    </w:div>
    <w:div w:id="402676723">
      <w:bodyDiv w:val="1"/>
      <w:marLeft w:val="0"/>
      <w:marRight w:val="0"/>
      <w:marTop w:val="0"/>
      <w:marBottom w:val="0"/>
      <w:divBdr>
        <w:top w:val="none" w:sz="0" w:space="0" w:color="auto"/>
        <w:left w:val="none" w:sz="0" w:space="0" w:color="auto"/>
        <w:bottom w:val="none" w:sz="0" w:space="0" w:color="auto"/>
        <w:right w:val="none" w:sz="0" w:space="0" w:color="auto"/>
      </w:divBdr>
    </w:div>
    <w:div w:id="439228698">
      <w:bodyDiv w:val="1"/>
      <w:marLeft w:val="0"/>
      <w:marRight w:val="0"/>
      <w:marTop w:val="0"/>
      <w:marBottom w:val="0"/>
      <w:divBdr>
        <w:top w:val="none" w:sz="0" w:space="0" w:color="auto"/>
        <w:left w:val="none" w:sz="0" w:space="0" w:color="auto"/>
        <w:bottom w:val="none" w:sz="0" w:space="0" w:color="auto"/>
        <w:right w:val="none" w:sz="0" w:space="0" w:color="auto"/>
      </w:divBdr>
    </w:div>
    <w:div w:id="517159184">
      <w:bodyDiv w:val="1"/>
      <w:marLeft w:val="0"/>
      <w:marRight w:val="0"/>
      <w:marTop w:val="0"/>
      <w:marBottom w:val="0"/>
      <w:divBdr>
        <w:top w:val="none" w:sz="0" w:space="0" w:color="auto"/>
        <w:left w:val="none" w:sz="0" w:space="0" w:color="auto"/>
        <w:bottom w:val="none" w:sz="0" w:space="0" w:color="auto"/>
        <w:right w:val="none" w:sz="0" w:space="0" w:color="auto"/>
      </w:divBdr>
    </w:div>
    <w:div w:id="527989534">
      <w:bodyDiv w:val="1"/>
      <w:marLeft w:val="0"/>
      <w:marRight w:val="0"/>
      <w:marTop w:val="0"/>
      <w:marBottom w:val="0"/>
      <w:divBdr>
        <w:top w:val="none" w:sz="0" w:space="0" w:color="auto"/>
        <w:left w:val="none" w:sz="0" w:space="0" w:color="auto"/>
        <w:bottom w:val="none" w:sz="0" w:space="0" w:color="auto"/>
        <w:right w:val="none" w:sz="0" w:space="0" w:color="auto"/>
      </w:divBdr>
    </w:div>
    <w:div w:id="545220540">
      <w:bodyDiv w:val="1"/>
      <w:marLeft w:val="0"/>
      <w:marRight w:val="0"/>
      <w:marTop w:val="0"/>
      <w:marBottom w:val="0"/>
      <w:divBdr>
        <w:top w:val="none" w:sz="0" w:space="0" w:color="auto"/>
        <w:left w:val="none" w:sz="0" w:space="0" w:color="auto"/>
        <w:bottom w:val="none" w:sz="0" w:space="0" w:color="auto"/>
        <w:right w:val="none" w:sz="0" w:space="0" w:color="auto"/>
      </w:divBdr>
    </w:div>
    <w:div w:id="635531045">
      <w:bodyDiv w:val="1"/>
      <w:marLeft w:val="0"/>
      <w:marRight w:val="0"/>
      <w:marTop w:val="0"/>
      <w:marBottom w:val="0"/>
      <w:divBdr>
        <w:top w:val="none" w:sz="0" w:space="0" w:color="auto"/>
        <w:left w:val="none" w:sz="0" w:space="0" w:color="auto"/>
        <w:bottom w:val="none" w:sz="0" w:space="0" w:color="auto"/>
        <w:right w:val="none" w:sz="0" w:space="0" w:color="auto"/>
      </w:divBdr>
    </w:div>
    <w:div w:id="717120716">
      <w:bodyDiv w:val="1"/>
      <w:marLeft w:val="0"/>
      <w:marRight w:val="0"/>
      <w:marTop w:val="0"/>
      <w:marBottom w:val="0"/>
      <w:divBdr>
        <w:top w:val="none" w:sz="0" w:space="0" w:color="auto"/>
        <w:left w:val="none" w:sz="0" w:space="0" w:color="auto"/>
        <w:bottom w:val="none" w:sz="0" w:space="0" w:color="auto"/>
        <w:right w:val="none" w:sz="0" w:space="0" w:color="auto"/>
      </w:divBdr>
    </w:div>
    <w:div w:id="756171380">
      <w:bodyDiv w:val="1"/>
      <w:marLeft w:val="0"/>
      <w:marRight w:val="0"/>
      <w:marTop w:val="0"/>
      <w:marBottom w:val="0"/>
      <w:divBdr>
        <w:top w:val="none" w:sz="0" w:space="0" w:color="auto"/>
        <w:left w:val="none" w:sz="0" w:space="0" w:color="auto"/>
        <w:bottom w:val="none" w:sz="0" w:space="0" w:color="auto"/>
        <w:right w:val="none" w:sz="0" w:space="0" w:color="auto"/>
      </w:divBdr>
    </w:div>
    <w:div w:id="758451850">
      <w:bodyDiv w:val="1"/>
      <w:marLeft w:val="0"/>
      <w:marRight w:val="0"/>
      <w:marTop w:val="0"/>
      <w:marBottom w:val="0"/>
      <w:divBdr>
        <w:top w:val="none" w:sz="0" w:space="0" w:color="auto"/>
        <w:left w:val="none" w:sz="0" w:space="0" w:color="auto"/>
        <w:bottom w:val="none" w:sz="0" w:space="0" w:color="auto"/>
        <w:right w:val="none" w:sz="0" w:space="0" w:color="auto"/>
      </w:divBdr>
    </w:div>
    <w:div w:id="800000720">
      <w:bodyDiv w:val="1"/>
      <w:marLeft w:val="0"/>
      <w:marRight w:val="0"/>
      <w:marTop w:val="0"/>
      <w:marBottom w:val="0"/>
      <w:divBdr>
        <w:top w:val="none" w:sz="0" w:space="0" w:color="auto"/>
        <w:left w:val="none" w:sz="0" w:space="0" w:color="auto"/>
        <w:bottom w:val="none" w:sz="0" w:space="0" w:color="auto"/>
        <w:right w:val="none" w:sz="0" w:space="0" w:color="auto"/>
      </w:divBdr>
    </w:div>
    <w:div w:id="890069297">
      <w:bodyDiv w:val="1"/>
      <w:marLeft w:val="0"/>
      <w:marRight w:val="0"/>
      <w:marTop w:val="0"/>
      <w:marBottom w:val="0"/>
      <w:divBdr>
        <w:top w:val="none" w:sz="0" w:space="0" w:color="auto"/>
        <w:left w:val="none" w:sz="0" w:space="0" w:color="auto"/>
        <w:bottom w:val="none" w:sz="0" w:space="0" w:color="auto"/>
        <w:right w:val="none" w:sz="0" w:space="0" w:color="auto"/>
      </w:divBdr>
    </w:div>
    <w:div w:id="974524488">
      <w:bodyDiv w:val="1"/>
      <w:marLeft w:val="0"/>
      <w:marRight w:val="0"/>
      <w:marTop w:val="0"/>
      <w:marBottom w:val="0"/>
      <w:divBdr>
        <w:top w:val="none" w:sz="0" w:space="0" w:color="auto"/>
        <w:left w:val="none" w:sz="0" w:space="0" w:color="auto"/>
        <w:bottom w:val="none" w:sz="0" w:space="0" w:color="auto"/>
        <w:right w:val="none" w:sz="0" w:space="0" w:color="auto"/>
      </w:divBdr>
    </w:div>
    <w:div w:id="1005942178">
      <w:bodyDiv w:val="1"/>
      <w:marLeft w:val="0"/>
      <w:marRight w:val="0"/>
      <w:marTop w:val="0"/>
      <w:marBottom w:val="0"/>
      <w:divBdr>
        <w:top w:val="none" w:sz="0" w:space="0" w:color="auto"/>
        <w:left w:val="none" w:sz="0" w:space="0" w:color="auto"/>
        <w:bottom w:val="none" w:sz="0" w:space="0" w:color="auto"/>
        <w:right w:val="none" w:sz="0" w:space="0" w:color="auto"/>
      </w:divBdr>
    </w:div>
    <w:div w:id="1035231767">
      <w:bodyDiv w:val="1"/>
      <w:marLeft w:val="0"/>
      <w:marRight w:val="0"/>
      <w:marTop w:val="0"/>
      <w:marBottom w:val="0"/>
      <w:divBdr>
        <w:top w:val="none" w:sz="0" w:space="0" w:color="auto"/>
        <w:left w:val="none" w:sz="0" w:space="0" w:color="auto"/>
        <w:bottom w:val="none" w:sz="0" w:space="0" w:color="auto"/>
        <w:right w:val="none" w:sz="0" w:space="0" w:color="auto"/>
      </w:divBdr>
    </w:div>
    <w:div w:id="1105149231">
      <w:bodyDiv w:val="1"/>
      <w:marLeft w:val="0"/>
      <w:marRight w:val="0"/>
      <w:marTop w:val="0"/>
      <w:marBottom w:val="0"/>
      <w:divBdr>
        <w:top w:val="none" w:sz="0" w:space="0" w:color="auto"/>
        <w:left w:val="none" w:sz="0" w:space="0" w:color="auto"/>
        <w:bottom w:val="none" w:sz="0" w:space="0" w:color="auto"/>
        <w:right w:val="none" w:sz="0" w:space="0" w:color="auto"/>
      </w:divBdr>
    </w:div>
    <w:div w:id="1134324013">
      <w:bodyDiv w:val="1"/>
      <w:marLeft w:val="0"/>
      <w:marRight w:val="0"/>
      <w:marTop w:val="0"/>
      <w:marBottom w:val="0"/>
      <w:divBdr>
        <w:top w:val="none" w:sz="0" w:space="0" w:color="auto"/>
        <w:left w:val="none" w:sz="0" w:space="0" w:color="auto"/>
        <w:bottom w:val="none" w:sz="0" w:space="0" w:color="auto"/>
        <w:right w:val="none" w:sz="0" w:space="0" w:color="auto"/>
      </w:divBdr>
    </w:div>
    <w:div w:id="1147479977">
      <w:bodyDiv w:val="1"/>
      <w:marLeft w:val="0"/>
      <w:marRight w:val="0"/>
      <w:marTop w:val="0"/>
      <w:marBottom w:val="0"/>
      <w:divBdr>
        <w:top w:val="none" w:sz="0" w:space="0" w:color="auto"/>
        <w:left w:val="none" w:sz="0" w:space="0" w:color="auto"/>
        <w:bottom w:val="none" w:sz="0" w:space="0" w:color="auto"/>
        <w:right w:val="none" w:sz="0" w:space="0" w:color="auto"/>
      </w:divBdr>
    </w:div>
    <w:div w:id="1180393366">
      <w:bodyDiv w:val="1"/>
      <w:marLeft w:val="0"/>
      <w:marRight w:val="0"/>
      <w:marTop w:val="0"/>
      <w:marBottom w:val="0"/>
      <w:divBdr>
        <w:top w:val="none" w:sz="0" w:space="0" w:color="auto"/>
        <w:left w:val="none" w:sz="0" w:space="0" w:color="auto"/>
        <w:bottom w:val="none" w:sz="0" w:space="0" w:color="auto"/>
        <w:right w:val="none" w:sz="0" w:space="0" w:color="auto"/>
      </w:divBdr>
    </w:div>
    <w:div w:id="1190146503">
      <w:bodyDiv w:val="1"/>
      <w:marLeft w:val="0"/>
      <w:marRight w:val="0"/>
      <w:marTop w:val="0"/>
      <w:marBottom w:val="0"/>
      <w:divBdr>
        <w:top w:val="none" w:sz="0" w:space="0" w:color="auto"/>
        <w:left w:val="none" w:sz="0" w:space="0" w:color="auto"/>
        <w:bottom w:val="none" w:sz="0" w:space="0" w:color="auto"/>
        <w:right w:val="none" w:sz="0" w:space="0" w:color="auto"/>
      </w:divBdr>
    </w:div>
    <w:div w:id="1223565766">
      <w:bodyDiv w:val="1"/>
      <w:marLeft w:val="0"/>
      <w:marRight w:val="0"/>
      <w:marTop w:val="0"/>
      <w:marBottom w:val="0"/>
      <w:divBdr>
        <w:top w:val="none" w:sz="0" w:space="0" w:color="auto"/>
        <w:left w:val="none" w:sz="0" w:space="0" w:color="auto"/>
        <w:bottom w:val="none" w:sz="0" w:space="0" w:color="auto"/>
        <w:right w:val="none" w:sz="0" w:space="0" w:color="auto"/>
      </w:divBdr>
    </w:div>
    <w:div w:id="1226794591">
      <w:bodyDiv w:val="1"/>
      <w:marLeft w:val="0"/>
      <w:marRight w:val="0"/>
      <w:marTop w:val="0"/>
      <w:marBottom w:val="0"/>
      <w:divBdr>
        <w:top w:val="none" w:sz="0" w:space="0" w:color="auto"/>
        <w:left w:val="none" w:sz="0" w:space="0" w:color="auto"/>
        <w:bottom w:val="none" w:sz="0" w:space="0" w:color="auto"/>
        <w:right w:val="none" w:sz="0" w:space="0" w:color="auto"/>
      </w:divBdr>
      <w:divsChild>
        <w:div w:id="13849971">
          <w:marLeft w:val="0"/>
          <w:marRight w:val="0"/>
          <w:marTop w:val="0"/>
          <w:marBottom w:val="0"/>
          <w:divBdr>
            <w:top w:val="none" w:sz="0" w:space="0" w:color="auto"/>
            <w:left w:val="none" w:sz="0" w:space="0" w:color="auto"/>
            <w:bottom w:val="none" w:sz="0" w:space="0" w:color="auto"/>
            <w:right w:val="none" w:sz="0" w:space="0" w:color="auto"/>
          </w:divBdr>
        </w:div>
        <w:div w:id="1021276020">
          <w:marLeft w:val="0"/>
          <w:marRight w:val="0"/>
          <w:marTop w:val="0"/>
          <w:marBottom w:val="0"/>
          <w:divBdr>
            <w:top w:val="none" w:sz="0" w:space="0" w:color="auto"/>
            <w:left w:val="none" w:sz="0" w:space="0" w:color="auto"/>
            <w:bottom w:val="none" w:sz="0" w:space="0" w:color="auto"/>
            <w:right w:val="none" w:sz="0" w:space="0" w:color="auto"/>
          </w:divBdr>
        </w:div>
        <w:div w:id="1554734428">
          <w:marLeft w:val="0"/>
          <w:marRight w:val="0"/>
          <w:marTop w:val="0"/>
          <w:marBottom w:val="0"/>
          <w:divBdr>
            <w:top w:val="none" w:sz="0" w:space="0" w:color="auto"/>
            <w:left w:val="none" w:sz="0" w:space="0" w:color="auto"/>
            <w:bottom w:val="none" w:sz="0" w:space="0" w:color="auto"/>
            <w:right w:val="none" w:sz="0" w:space="0" w:color="auto"/>
          </w:divBdr>
        </w:div>
      </w:divsChild>
    </w:div>
    <w:div w:id="1236430124">
      <w:bodyDiv w:val="1"/>
      <w:marLeft w:val="0"/>
      <w:marRight w:val="0"/>
      <w:marTop w:val="0"/>
      <w:marBottom w:val="0"/>
      <w:divBdr>
        <w:top w:val="none" w:sz="0" w:space="0" w:color="auto"/>
        <w:left w:val="none" w:sz="0" w:space="0" w:color="auto"/>
        <w:bottom w:val="none" w:sz="0" w:space="0" w:color="auto"/>
        <w:right w:val="none" w:sz="0" w:space="0" w:color="auto"/>
      </w:divBdr>
    </w:div>
    <w:div w:id="1237937219">
      <w:bodyDiv w:val="1"/>
      <w:marLeft w:val="0"/>
      <w:marRight w:val="0"/>
      <w:marTop w:val="0"/>
      <w:marBottom w:val="0"/>
      <w:divBdr>
        <w:top w:val="none" w:sz="0" w:space="0" w:color="auto"/>
        <w:left w:val="none" w:sz="0" w:space="0" w:color="auto"/>
        <w:bottom w:val="none" w:sz="0" w:space="0" w:color="auto"/>
        <w:right w:val="none" w:sz="0" w:space="0" w:color="auto"/>
      </w:divBdr>
    </w:div>
    <w:div w:id="1303076867">
      <w:bodyDiv w:val="1"/>
      <w:marLeft w:val="0"/>
      <w:marRight w:val="0"/>
      <w:marTop w:val="0"/>
      <w:marBottom w:val="0"/>
      <w:divBdr>
        <w:top w:val="none" w:sz="0" w:space="0" w:color="auto"/>
        <w:left w:val="none" w:sz="0" w:space="0" w:color="auto"/>
        <w:bottom w:val="none" w:sz="0" w:space="0" w:color="auto"/>
        <w:right w:val="none" w:sz="0" w:space="0" w:color="auto"/>
      </w:divBdr>
    </w:div>
    <w:div w:id="1313482908">
      <w:bodyDiv w:val="1"/>
      <w:marLeft w:val="0"/>
      <w:marRight w:val="0"/>
      <w:marTop w:val="0"/>
      <w:marBottom w:val="0"/>
      <w:divBdr>
        <w:top w:val="none" w:sz="0" w:space="0" w:color="auto"/>
        <w:left w:val="none" w:sz="0" w:space="0" w:color="auto"/>
        <w:bottom w:val="none" w:sz="0" w:space="0" w:color="auto"/>
        <w:right w:val="none" w:sz="0" w:space="0" w:color="auto"/>
      </w:divBdr>
    </w:div>
    <w:div w:id="1357075617">
      <w:bodyDiv w:val="1"/>
      <w:marLeft w:val="0"/>
      <w:marRight w:val="0"/>
      <w:marTop w:val="0"/>
      <w:marBottom w:val="0"/>
      <w:divBdr>
        <w:top w:val="none" w:sz="0" w:space="0" w:color="auto"/>
        <w:left w:val="none" w:sz="0" w:space="0" w:color="auto"/>
        <w:bottom w:val="none" w:sz="0" w:space="0" w:color="auto"/>
        <w:right w:val="none" w:sz="0" w:space="0" w:color="auto"/>
      </w:divBdr>
    </w:div>
    <w:div w:id="1361277899">
      <w:bodyDiv w:val="1"/>
      <w:marLeft w:val="0"/>
      <w:marRight w:val="0"/>
      <w:marTop w:val="0"/>
      <w:marBottom w:val="0"/>
      <w:divBdr>
        <w:top w:val="none" w:sz="0" w:space="0" w:color="auto"/>
        <w:left w:val="none" w:sz="0" w:space="0" w:color="auto"/>
        <w:bottom w:val="none" w:sz="0" w:space="0" w:color="auto"/>
        <w:right w:val="none" w:sz="0" w:space="0" w:color="auto"/>
      </w:divBdr>
    </w:div>
    <w:div w:id="1448280814">
      <w:bodyDiv w:val="1"/>
      <w:marLeft w:val="0"/>
      <w:marRight w:val="0"/>
      <w:marTop w:val="0"/>
      <w:marBottom w:val="0"/>
      <w:divBdr>
        <w:top w:val="none" w:sz="0" w:space="0" w:color="auto"/>
        <w:left w:val="none" w:sz="0" w:space="0" w:color="auto"/>
        <w:bottom w:val="none" w:sz="0" w:space="0" w:color="auto"/>
        <w:right w:val="none" w:sz="0" w:space="0" w:color="auto"/>
      </w:divBdr>
    </w:div>
    <w:div w:id="1542784201">
      <w:bodyDiv w:val="1"/>
      <w:marLeft w:val="0"/>
      <w:marRight w:val="0"/>
      <w:marTop w:val="0"/>
      <w:marBottom w:val="0"/>
      <w:divBdr>
        <w:top w:val="none" w:sz="0" w:space="0" w:color="auto"/>
        <w:left w:val="none" w:sz="0" w:space="0" w:color="auto"/>
        <w:bottom w:val="none" w:sz="0" w:space="0" w:color="auto"/>
        <w:right w:val="none" w:sz="0" w:space="0" w:color="auto"/>
      </w:divBdr>
    </w:div>
    <w:div w:id="1606500052">
      <w:bodyDiv w:val="1"/>
      <w:marLeft w:val="0"/>
      <w:marRight w:val="0"/>
      <w:marTop w:val="0"/>
      <w:marBottom w:val="0"/>
      <w:divBdr>
        <w:top w:val="none" w:sz="0" w:space="0" w:color="auto"/>
        <w:left w:val="none" w:sz="0" w:space="0" w:color="auto"/>
        <w:bottom w:val="none" w:sz="0" w:space="0" w:color="auto"/>
        <w:right w:val="none" w:sz="0" w:space="0" w:color="auto"/>
      </w:divBdr>
    </w:div>
    <w:div w:id="1617634924">
      <w:bodyDiv w:val="1"/>
      <w:marLeft w:val="0"/>
      <w:marRight w:val="0"/>
      <w:marTop w:val="0"/>
      <w:marBottom w:val="0"/>
      <w:divBdr>
        <w:top w:val="none" w:sz="0" w:space="0" w:color="auto"/>
        <w:left w:val="none" w:sz="0" w:space="0" w:color="auto"/>
        <w:bottom w:val="none" w:sz="0" w:space="0" w:color="auto"/>
        <w:right w:val="none" w:sz="0" w:space="0" w:color="auto"/>
      </w:divBdr>
    </w:div>
    <w:div w:id="1664115145">
      <w:bodyDiv w:val="1"/>
      <w:marLeft w:val="0"/>
      <w:marRight w:val="0"/>
      <w:marTop w:val="0"/>
      <w:marBottom w:val="0"/>
      <w:divBdr>
        <w:top w:val="none" w:sz="0" w:space="0" w:color="auto"/>
        <w:left w:val="none" w:sz="0" w:space="0" w:color="auto"/>
        <w:bottom w:val="none" w:sz="0" w:space="0" w:color="auto"/>
        <w:right w:val="none" w:sz="0" w:space="0" w:color="auto"/>
      </w:divBdr>
    </w:div>
    <w:div w:id="1983580947">
      <w:bodyDiv w:val="1"/>
      <w:marLeft w:val="0"/>
      <w:marRight w:val="0"/>
      <w:marTop w:val="0"/>
      <w:marBottom w:val="0"/>
      <w:divBdr>
        <w:top w:val="none" w:sz="0" w:space="0" w:color="auto"/>
        <w:left w:val="none" w:sz="0" w:space="0" w:color="auto"/>
        <w:bottom w:val="none" w:sz="0" w:space="0" w:color="auto"/>
        <w:right w:val="none" w:sz="0" w:space="0" w:color="auto"/>
      </w:divBdr>
    </w:div>
    <w:div w:id="1997490743">
      <w:bodyDiv w:val="1"/>
      <w:marLeft w:val="0"/>
      <w:marRight w:val="0"/>
      <w:marTop w:val="0"/>
      <w:marBottom w:val="0"/>
      <w:divBdr>
        <w:top w:val="none" w:sz="0" w:space="0" w:color="auto"/>
        <w:left w:val="none" w:sz="0" w:space="0" w:color="auto"/>
        <w:bottom w:val="none" w:sz="0" w:space="0" w:color="auto"/>
        <w:right w:val="none" w:sz="0" w:space="0" w:color="auto"/>
      </w:divBdr>
    </w:div>
    <w:div w:id="2019841378">
      <w:bodyDiv w:val="1"/>
      <w:marLeft w:val="0"/>
      <w:marRight w:val="0"/>
      <w:marTop w:val="0"/>
      <w:marBottom w:val="0"/>
      <w:divBdr>
        <w:top w:val="none" w:sz="0" w:space="0" w:color="auto"/>
        <w:left w:val="none" w:sz="0" w:space="0" w:color="auto"/>
        <w:bottom w:val="none" w:sz="0" w:space="0" w:color="auto"/>
        <w:right w:val="none" w:sz="0" w:space="0" w:color="auto"/>
      </w:divBdr>
    </w:div>
    <w:div w:id="21178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williiammills.com" TargetMode="External"/><Relationship Id="rId18" Type="http://schemas.openxmlformats.org/officeDocument/2006/relationships/hyperlink" Target="https://www.facebook.com/IMMeSig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a@williammills.com" TargetMode="External"/><Relationship Id="rId17" Type="http://schemas.openxmlformats.org/officeDocument/2006/relationships/hyperlink" Target="https://www.linkedin.com/company/immesign/" TargetMode="External"/><Relationship Id="rId2" Type="http://schemas.openxmlformats.org/officeDocument/2006/relationships/customXml" Target="../customXml/item2.xml"/><Relationship Id="rId16" Type="http://schemas.openxmlformats.org/officeDocument/2006/relationships/hyperlink" Target="https://protect-us.mimecast.com/s/UctaCQWNzAsJ3l1urXOzI?domain=imm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irstcommunity.com/" TargetMode="External"/><Relationship Id="rId10" Type="http://schemas.openxmlformats.org/officeDocument/2006/relationships/endnotes" Target="endnotes.xml"/><Relationship Id="rId19" Type="http://schemas.openxmlformats.org/officeDocument/2006/relationships/hyperlink" Target="https://twitter.com/IMMeSign?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b55cdae48c973e5204e2ee0462ab49be">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60e3feae8e2c58a7b3c4321d9b05ff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926E-DEBA-4ECA-8057-369AD519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127E5-41B0-46D2-901A-AF2CE6E07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1EF55B-97E6-4F1B-B5A1-60453D897DD6}">
  <ds:schemaRefs>
    <ds:schemaRef ds:uri="http://schemas.microsoft.com/sharepoint/v3/contenttype/forms"/>
  </ds:schemaRefs>
</ds:datastoreItem>
</file>

<file path=customXml/itemProps4.xml><?xml version="1.0" encoding="utf-8"?>
<ds:datastoreItem xmlns:ds="http://schemas.openxmlformats.org/officeDocument/2006/customXml" ds:itemID="{D9173A9D-F506-4C61-AFC3-19B5B51D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catherine@williammills.com</Manager>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anna@williammills.com</dc:creator>
  <cp:lastModifiedBy>Catherine Laws</cp:lastModifiedBy>
  <cp:revision>2</cp:revision>
  <cp:lastPrinted>2020-12-07T20:58:00Z</cp:lastPrinted>
  <dcterms:created xsi:type="dcterms:W3CDTF">2021-01-05T19:33:00Z</dcterms:created>
  <dcterms:modified xsi:type="dcterms:W3CDTF">2021-01-05T19:33:00Z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