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877" w:rsidRPr="004778DD" w:rsidRDefault="00DF0877" w:rsidP="00DF0877">
      <w:pPr>
        <w:ind w:left="288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778DD">
        <w:rPr>
          <w:rFonts w:ascii="Times New Roman" w:hAnsi="Times New Roman"/>
          <w:noProof/>
        </w:rPr>
        <w:drawing>
          <wp:inline distT="0" distB="0" distL="0" distR="0" wp14:anchorId="0B5AE6C7" wp14:editId="39540F6C">
            <wp:extent cx="2199640" cy="888365"/>
            <wp:effectExtent l="0" t="0" r="0" b="6985"/>
            <wp:docPr id="1" name="Picture 1" descr="JDA_4C_Logo_H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DA_4C_Logo_H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877" w:rsidRPr="004778DD" w:rsidRDefault="00DF0877" w:rsidP="00DF08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0877" w:rsidRPr="004778DD" w:rsidRDefault="00DF0877" w:rsidP="00DF08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8DD">
        <w:rPr>
          <w:rFonts w:ascii="Times New Roman" w:hAnsi="Times New Roman"/>
          <w:sz w:val="24"/>
          <w:szCs w:val="24"/>
        </w:rPr>
        <w:t>FOR IMMEDIATE RELEASE</w:t>
      </w:r>
      <w:r w:rsidRPr="004778DD">
        <w:rPr>
          <w:rFonts w:ascii="Times New Roman" w:hAnsi="Times New Roman"/>
          <w:sz w:val="24"/>
          <w:szCs w:val="24"/>
        </w:rPr>
        <w:tab/>
      </w:r>
      <w:r w:rsidRPr="004778DD">
        <w:rPr>
          <w:rFonts w:ascii="Times New Roman" w:hAnsi="Times New Roman"/>
          <w:sz w:val="24"/>
          <w:szCs w:val="24"/>
        </w:rPr>
        <w:tab/>
      </w:r>
      <w:r w:rsidRPr="004778DD">
        <w:rPr>
          <w:rFonts w:ascii="Times New Roman" w:hAnsi="Times New Roman"/>
          <w:sz w:val="24"/>
          <w:szCs w:val="24"/>
        </w:rPr>
        <w:tab/>
      </w:r>
      <w:r w:rsidRPr="004778DD">
        <w:rPr>
          <w:rFonts w:ascii="Times New Roman" w:hAnsi="Times New Roman"/>
          <w:sz w:val="24"/>
          <w:szCs w:val="24"/>
        </w:rPr>
        <w:tab/>
        <w:t xml:space="preserve">         </w:t>
      </w:r>
      <w:r w:rsidRPr="004778DD">
        <w:rPr>
          <w:rFonts w:ascii="Times New Roman" w:hAnsi="Times New Roman"/>
          <w:sz w:val="24"/>
          <w:szCs w:val="24"/>
        </w:rPr>
        <w:tab/>
        <w:t xml:space="preserve"> CONTACT: Robin Lorenzen</w:t>
      </w:r>
    </w:p>
    <w:p w:rsidR="00DF0877" w:rsidRDefault="00DF0877" w:rsidP="00DF08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 PHOTOS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4778DD">
        <w:rPr>
          <w:rFonts w:ascii="Times New Roman" w:hAnsi="Times New Roman"/>
          <w:sz w:val="24"/>
          <w:szCs w:val="24"/>
        </w:rPr>
        <w:t>978-323-3226</w:t>
      </w:r>
    </w:p>
    <w:p w:rsidR="00DF0877" w:rsidRPr="004778DD" w:rsidRDefault="00EE6125" w:rsidP="00DF08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February 1</w:t>
      </w:r>
      <w:r w:rsidR="00DF0877">
        <w:rPr>
          <w:rFonts w:ascii="Times New Roman" w:hAnsi="Times New Roman"/>
          <w:sz w:val="24"/>
          <w:szCs w:val="24"/>
        </w:rPr>
        <w:t>, 2022</w:t>
      </w:r>
      <w:r w:rsidR="00DF0877" w:rsidRPr="004778DD">
        <w:rPr>
          <w:rFonts w:ascii="Times New Roman" w:hAnsi="Times New Roman"/>
          <w:sz w:val="24"/>
          <w:szCs w:val="24"/>
        </w:rPr>
        <w:tab/>
      </w:r>
      <w:r w:rsidR="00DF0877" w:rsidRPr="004778DD">
        <w:rPr>
          <w:rFonts w:ascii="Times New Roman" w:hAnsi="Times New Roman"/>
          <w:sz w:val="24"/>
          <w:szCs w:val="24"/>
        </w:rPr>
        <w:tab/>
      </w:r>
      <w:r w:rsidR="00DF0877" w:rsidRPr="004778DD">
        <w:rPr>
          <w:rFonts w:ascii="Times New Roman" w:hAnsi="Times New Roman"/>
          <w:sz w:val="24"/>
          <w:szCs w:val="24"/>
        </w:rPr>
        <w:tab/>
      </w:r>
      <w:r w:rsidR="00DF0877" w:rsidRPr="004778DD">
        <w:rPr>
          <w:rFonts w:ascii="Times New Roman" w:hAnsi="Times New Roman"/>
          <w:sz w:val="24"/>
          <w:szCs w:val="24"/>
        </w:rPr>
        <w:tab/>
      </w:r>
      <w:r w:rsidR="00DF0877" w:rsidRPr="004778DD">
        <w:rPr>
          <w:rFonts w:ascii="Times New Roman" w:hAnsi="Times New Roman"/>
          <w:sz w:val="24"/>
          <w:szCs w:val="24"/>
        </w:rPr>
        <w:tab/>
      </w:r>
      <w:r w:rsidR="00DF0877" w:rsidRPr="004778DD">
        <w:rPr>
          <w:rFonts w:ascii="Times New Roman" w:hAnsi="Times New Roman"/>
          <w:sz w:val="24"/>
          <w:szCs w:val="24"/>
        </w:rPr>
        <w:tab/>
      </w:r>
      <w:r w:rsidR="00DF0877" w:rsidRPr="004778DD">
        <w:rPr>
          <w:rFonts w:ascii="Times New Roman" w:hAnsi="Times New Roman"/>
          <w:sz w:val="24"/>
          <w:szCs w:val="24"/>
        </w:rPr>
        <w:tab/>
      </w:r>
      <w:r w:rsidR="00DF0877" w:rsidRPr="004778DD">
        <w:rPr>
          <w:rFonts w:ascii="Times New Roman" w:hAnsi="Times New Roman"/>
          <w:sz w:val="24"/>
          <w:szCs w:val="24"/>
        </w:rPr>
        <w:tab/>
      </w:r>
      <w:r w:rsidR="00DF0877" w:rsidRPr="004778DD">
        <w:rPr>
          <w:rFonts w:ascii="Times New Roman" w:hAnsi="Times New Roman"/>
          <w:sz w:val="24"/>
          <w:szCs w:val="24"/>
        </w:rPr>
        <w:tab/>
        <w:t xml:space="preserve">           </w:t>
      </w:r>
    </w:p>
    <w:p w:rsidR="00DF0877" w:rsidRDefault="00DF0877" w:rsidP="00DF087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90B0E" w:rsidRDefault="00DF0877" w:rsidP="00DF0877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5479C9">
        <w:rPr>
          <w:rFonts w:ascii="Times New Roman" w:hAnsi="Times New Roman"/>
          <w:b/>
          <w:i/>
          <w:sz w:val="28"/>
          <w:szCs w:val="28"/>
        </w:rPr>
        <w:t xml:space="preserve">Jeanne D’Arc Credit Union </w:t>
      </w:r>
      <w:r w:rsidR="00BF578F" w:rsidRPr="005479C9">
        <w:rPr>
          <w:rFonts w:ascii="Times New Roman" w:hAnsi="Times New Roman"/>
          <w:b/>
          <w:i/>
          <w:sz w:val="28"/>
          <w:szCs w:val="28"/>
        </w:rPr>
        <w:t>announces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F578F">
        <w:rPr>
          <w:rFonts w:ascii="Times New Roman" w:hAnsi="Times New Roman"/>
          <w:b/>
          <w:i/>
          <w:sz w:val="28"/>
          <w:szCs w:val="28"/>
        </w:rPr>
        <w:t xml:space="preserve">four </w:t>
      </w:r>
      <w:r w:rsidR="002961FE">
        <w:rPr>
          <w:rFonts w:ascii="Times New Roman" w:hAnsi="Times New Roman"/>
          <w:b/>
          <w:i/>
          <w:sz w:val="28"/>
          <w:szCs w:val="28"/>
        </w:rPr>
        <w:t>O</w:t>
      </w:r>
      <w:r w:rsidR="00BF578F">
        <w:rPr>
          <w:rFonts w:ascii="Times New Roman" w:hAnsi="Times New Roman"/>
          <w:b/>
          <w:i/>
          <w:sz w:val="28"/>
          <w:szCs w:val="28"/>
        </w:rPr>
        <w:t>fficers</w:t>
      </w:r>
    </w:p>
    <w:p w:rsidR="00043DED" w:rsidRDefault="00DF0877" w:rsidP="00DF0877">
      <w:pPr>
        <w:rPr>
          <w:rFonts w:ascii="Times New Roman" w:hAnsi="Times New Roman"/>
          <w:sz w:val="24"/>
          <w:szCs w:val="24"/>
        </w:rPr>
      </w:pPr>
      <w:r w:rsidRPr="00CA5608">
        <w:rPr>
          <w:rFonts w:ascii="Times New Roman" w:hAnsi="Times New Roman"/>
          <w:b/>
          <w:sz w:val="24"/>
          <w:szCs w:val="24"/>
        </w:rPr>
        <w:t>LOWELL, MA</w:t>
      </w:r>
      <w:r>
        <w:rPr>
          <w:rFonts w:ascii="Times New Roman" w:hAnsi="Times New Roman"/>
          <w:sz w:val="24"/>
          <w:szCs w:val="24"/>
        </w:rPr>
        <w:t xml:space="preserve"> –</w:t>
      </w:r>
      <w:r w:rsidR="00387451">
        <w:rPr>
          <w:rFonts w:ascii="Times New Roman" w:hAnsi="Times New Roman"/>
          <w:sz w:val="24"/>
          <w:szCs w:val="24"/>
        </w:rPr>
        <w:t>Mark S. Cochran, President and Chief Executive Officer is pleased to announce the appointment of four Jeanne D’Arc Credit Union Officers.</w:t>
      </w:r>
    </w:p>
    <w:p w:rsidR="00D27125" w:rsidRDefault="00043DED" w:rsidP="00DF0877">
      <w:pPr>
        <w:rPr>
          <w:rFonts w:ascii="Times New Roman" w:hAnsi="Times New Roman"/>
          <w:sz w:val="24"/>
          <w:szCs w:val="24"/>
        </w:rPr>
      </w:pPr>
      <w:r w:rsidRPr="001474AF">
        <w:rPr>
          <w:rFonts w:ascii="Times New Roman" w:hAnsi="Times New Roman"/>
          <w:b/>
          <w:sz w:val="24"/>
          <w:szCs w:val="24"/>
        </w:rPr>
        <w:t xml:space="preserve">John Scott, </w:t>
      </w:r>
      <w:r>
        <w:rPr>
          <w:rFonts w:ascii="Times New Roman" w:hAnsi="Times New Roman"/>
          <w:sz w:val="24"/>
          <w:szCs w:val="24"/>
        </w:rPr>
        <w:t>Vice President- Indirect Lending,</w:t>
      </w:r>
      <w:r w:rsidRPr="00043DED">
        <w:rPr>
          <w:rFonts w:ascii="Times New Roman" w:hAnsi="Times New Roman"/>
          <w:sz w:val="24"/>
          <w:szCs w:val="24"/>
        </w:rPr>
        <w:t xml:space="preserve"> joins the </w:t>
      </w:r>
      <w:r>
        <w:rPr>
          <w:rFonts w:ascii="Times New Roman" w:hAnsi="Times New Roman"/>
          <w:sz w:val="24"/>
          <w:szCs w:val="24"/>
        </w:rPr>
        <w:t>Credit U</w:t>
      </w:r>
      <w:r w:rsidRPr="00043DED">
        <w:rPr>
          <w:rFonts w:ascii="Times New Roman" w:hAnsi="Times New Roman"/>
          <w:sz w:val="24"/>
          <w:szCs w:val="24"/>
        </w:rPr>
        <w:t>nion with 20 years of Indirect Lending experience, and over 30 years of lending experience.</w:t>
      </w:r>
      <w:r>
        <w:rPr>
          <w:rFonts w:ascii="Times New Roman" w:hAnsi="Times New Roman"/>
          <w:sz w:val="24"/>
          <w:szCs w:val="24"/>
        </w:rPr>
        <w:t xml:space="preserve"> With his strategic mindset, he </w:t>
      </w:r>
      <w:r w:rsidR="00387451">
        <w:rPr>
          <w:rFonts w:ascii="Times New Roman" w:hAnsi="Times New Roman"/>
          <w:sz w:val="24"/>
          <w:szCs w:val="24"/>
        </w:rPr>
        <w:t>will</w:t>
      </w:r>
      <w:r>
        <w:rPr>
          <w:rFonts w:ascii="Times New Roman" w:hAnsi="Times New Roman"/>
          <w:sz w:val="24"/>
          <w:szCs w:val="24"/>
        </w:rPr>
        <w:t xml:space="preserve"> assist in the creation of </w:t>
      </w:r>
      <w:r w:rsidR="00387451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new </w:t>
      </w:r>
      <w:r w:rsidR="00387451">
        <w:rPr>
          <w:rFonts w:ascii="Times New Roman" w:hAnsi="Times New Roman"/>
          <w:sz w:val="24"/>
          <w:szCs w:val="24"/>
        </w:rPr>
        <w:t>Indirect Lending program</w:t>
      </w:r>
      <w:r>
        <w:rPr>
          <w:rFonts w:ascii="Times New Roman" w:hAnsi="Times New Roman"/>
          <w:sz w:val="24"/>
          <w:szCs w:val="24"/>
        </w:rPr>
        <w:t xml:space="preserve">. He received his </w:t>
      </w:r>
      <w:r w:rsidRPr="00043DED">
        <w:rPr>
          <w:rFonts w:ascii="Times New Roman" w:hAnsi="Times New Roman"/>
          <w:sz w:val="24"/>
          <w:szCs w:val="24"/>
        </w:rPr>
        <w:t>Bachelor of Science degr</w:t>
      </w:r>
      <w:r>
        <w:rPr>
          <w:rFonts w:ascii="Times New Roman" w:hAnsi="Times New Roman"/>
          <w:sz w:val="24"/>
          <w:szCs w:val="24"/>
        </w:rPr>
        <w:t>ee from West Chester University.</w:t>
      </w:r>
      <w:r w:rsidR="00D27125">
        <w:rPr>
          <w:rFonts w:ascii="Times New Roman" w:hAnsi="Times New Roman"/>
          <w:sz w:val="24"/>
          <w:szCs w:val="24"/>
        </w:rPr>
        <w:t xml:space="preserve"> </w:t>
      </w:r>
      <w:r w:rsidR="00D27125" w:rsidRPr="00D27125">
        <w:rPr>
          <w:rFonts w:ascii="Times New Roman" w:hAnsi="Times New Roman"/>
          <w:sz w:val="24"/>
          <w:szCs w:val="24"/>
        </w:rPr>
        <w:t xml:space="preserve">He </w:t>
      </w:r>
      <w:r w:rsidR="00A356A1">
        <w:rPr>
          <w:rFonts w:ascii="Times New Roman" w:hAnsi="Times New Roman"/>
          <w:sz w:val="24"/>
          <w:szCs w:val="24"/>
        </w:rPr>
        <w:t>resides</w:t>
      </w:r>
      <w:r w:rsidR="00D27125" w:rsidRPr="00D27125">
        <w:rPr>
          <w:rFonts w:ascii="Times New Roman" w:hAnsi="Times New Roman"/>
          <w:sz w:val="24"/>
          <w:szCs w:val="24"/>
        </w:rPr>
        <w:t xml:space="preserve"> in Rhode Island, with his wife, daughter and new puppy.</w:t>
      </w:r>
    </w:p>
    <w:p w:rsidR="00DF0877" w:rsidRPr="001C7236" w:rsidRDefault="00D27125" w:rsidP="00043DED">
      <w:pPr>
        <w:rPr>
          <w:rFonts w:ascii="Times New Roman" w:hAnsi="Times New Roman"/>
          <w:sz w:val="24"/>
          <w:szCs w:val="24"/>
        </w:rPr>
      </w:pPr>
      <w:r w:rsidRPr="001474AF">
        <w:rPr>
          <w:rFonts w:ascii="Times New Roman" w:hAnsi="Times New Roman"/>
          <w:b/>
          <w:sz w:val="24"/>
          <w:szCs w:val="24"/>
        </w:rPr>
        <w:t>Madeline Aponte</w:t>
      </w:r>
      <w:r w:rsidRPr="00D27125">
        <w:rPr>
          <w:rFonts w:ascii="Times New Roman" w:hAnsi="Times New Roman"/>
          <w:sz w:val="24"/>
          <w:szCs w:val="24"/>
        </w:rPr>
        <w:t>, Assistant Treasurer – Payment Operations Manager</w:t>
      </w:r>
      <w:r>
        <w:rPr>
          <w:rFonts w:ascii="Times New Roman" w:hAnsi="Times New Roman"/>
          <w:sz w:val="24"/>
          <w:szCs w:val="24"/>
        </w:rPr>
        <w:t>, joins Jeanne D’Arc with sixte</w:t>
      </w:r>
      <w:r w:rsidR="0056069F">
        <w:rPr>
          <w:rFonts w:ascii="Times New Roman" w:hAnsi="Times New Roman"/>
          <w:sz w:val="24"/>
          <w:szCs w:val="24"/>
        </w:rPr>
        <w:t>en years of banking experience. S</w:t>
      </w:r>
      <w:r w:rsidR="0056069F" w:rsidRPr="0056069F">
        <w:rPr>
          <w:rFonts w:ascii="Times New Roman" w:hAnsi="Times New Roman"/>
          <w:sz w:val="24"/>
          <w:szCs w:val="24"/>
        </w:rPr>
        <w:t>he will oversee a staff of five employees</w:t>
      </w:r>
      <w:r w:rsidR="00387451">
        <w:rPr>
          <w:rFonts w:ascii="Times New Roman" w:hAnsi="Times New Roman"/>
          <w:sz w:val="24"/>
          <w:szCs w:val="24"/>
        </w:rPr>
        <w:t xml:space="preserve"> in the Payments Operations Team</w:t>
      </w:r>
      <w:r w:rsidR="00EE6125">
        <w:rPr>
          <w:rFonts w:ascii="Times New Roman" w:hAnsi="Times New Roman"/>
          <w:sz w:val="24"/>
          <w:szCs w:val="24"/>
        </w:rPr>
        <w:t>.</w:t>
      </w:r>
      <w:r w:rsidR="0056069F">
        <w:rPr>
          <w:rFonts w:ascii="Times New Roman" w:hAnsi="Times New Roman"/>
          <w:sz w:val="24"/>
          <w:szCs w:val="24"/>
        </w:rPr>
        <w:t xml:space="preserve"> </w:t>
      </w:r>
      <w:r w:rsidR="0056069F" w:rsidRPr="0056069F">
        <w:rPr>
          <w:rFonts w:ascii="Times New Roman" w:hAnsi="Times New Roman"/>
          <w:sz w:val="24"/>
          <w:szCs w:val="24"/>
        </w:rPr>
        <w:t xml:space="preserve">Madeline received her Bachelor of Arts in Business Administration from Central University of Bayamon, in </w:t>
      </w:r>
      <w:r w:rsidR="0056069F" w:rsidRPr="0056069F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Bayamón</w:t>
      </w:r>
      <w:r w:rsidR="0056069F" w:rsidRPr="0056069F">
        <w:rPr>
          <w:rFonts w:ascii="Times New Roman" w:hAnsi="Times New Roman"/>
          <w:sz w:val="24"/>
          <w:szCs w:val="24"/>
        </w:rPr>
        <w:t>, Puerto Rico.</w:t>
      </w:r>
      <w:r w:rsidR="0056069F">
        <w:rPr>
          <w:rFonts w:ascii="Times New Roman" w:hAnsi="Times New Roman"/>
          <w:sz w:val="24"/>
          <w:szCs w:val="24"/>
        </w:rPr>
        <w:t xml:space="preserve"> She is married with two children and lives in Lowell, MA. </w:t>
      </w:r>
    </w:p>
    <w:p w:rsidR="001C7236" w:rsidRPr="0056069F" w:rsidRDefault="009E4B21" w:rsidP="0056069F">
      <w:pPr>
        <w:rPr>
          <w:rFonts w:ascii="Times New Roman" w:hAnsi="Times New Roman"/>
          <w:sz w:val="24"/>
          <w:szCs w:val="24"/>
        </w:rPr>
      </w:pPr>
      <w:r w:rsidRPr="001474AF">
        <w:rPr>
          <w:rFonts w:ascii="Times New Roman" w:hAnsi="Times New Roman"/>
          <w:b/>
          <w:sz w:val="24"/>
          <w:szCs w:val="24"/>
        </w:rPr>
        <w:t>Michael Tolson</w:t>
      </w:r>
      <w:r>
        <w:rPr>
          <w:rFonts w:ascii="Times New Roman" w:hAnsi="Times New Roman"/>
          <w:sz w:val="24"/>
          <w:szCs w:val="24"/>
        </w:rPr>
        <w:t>, Assistant Treasurer</w:t>
      </w:r>
      <w:r w:rsidR="0056069F" w:rsidRPr="0056069F">
        <w:rPr>
          <w:rFonts w:ascii="Times New Roman" w:hAnsi="Times New Roman"/>
          <w:sz w:val="24"/>
          <w:szCs w:val="24"/>
        </w:rPr>
        <w:t>-</w:t>
      </w:r>
      <w:r w:rsidR="001474AF">
        <w:rPr>
          <w:rFonts w:ascii="Times New Roman" w:hAnsi="Times New Roman"/>
          <w:sz w:val="24"/>
          <w:szCs w:val="24"/>
        </w:rPr>
        <w:t xml:space="preserve"> </w:t>
      </w:r>
      <w:r w:rsidR="0056069F" w:rsidRPr="0056069F">
        <w:rPr>
          <w:rFonts w:ascii="Times New Roman" w:hAnsi="Times New Roman"/>
          <w:sz w:val="24"/>
          <w:szCs w:val="24"/>
        </w:rPr>
        <w:t>Branch Manager</w:t>
      </w:r>
      <w:r w:rsidR="0056069F">
        <w:rPr>
          <w:rFonts w:ascii="Times New Roman" w:hAnsi="Times New Roman"/>
          <w:sz w:val="24"/>
          <w:szCs w:val="24"/>
        </w:rPr>
        <w:t xml:space="preserve">, is Jeanne D’Arc’s newest </w:t>
      </w:r>
      <w:r w:rsidR="009D2510">
        <w:rPr>
          <w:rFonts w:ascii="Times New Roman" w:hAnsi="Times New Roman"/>
          <w:sz w:val="24"/>
          <w:szCs w:val="24"/>
        </w:rPr>
        <w:t>team member</w:t>
      </w:r>
      <w:r w:rsidR="0056069F">
        <w:rPr>
          <w:rFonts w:ascii="Times New Roman" w:hAnsi="Times New Roman"/>
          <w:sz w:val="24"/>
          <w:szCs w:val="24"/>
        </w:rPr>
        <w:t>. Previously, he was Branch Manager at GFA Federal Credit Union and Assistant Branch Manager</w:t>
      </w:r>
      <w:r w:rsidR="001C7236">
        <w:rPr>
          <w:rFonts w:ascii="Times New Roman" w:hAnsi="Times New Roman"/>
          <w:sz w:val="24"/>
          <w:szCs w:val="24"/>
        </w:rPr>
        <w:t xml:space="preserve"> at Santander Bank. </w:t>
      </w:r>
      <w:proofErr w:type="spellStart"/>
      <w:r w:rsidR="00387451">
        <w:rPr>
          <w:rFonts w:ascii="Times New Roman" w:hAnsi="Times New Roman"/>
          <w:sz w:val="24"/>
          <w:szCs w:val="24"/>
        </w:rPr>
        <w:t>Tolson</w:t>
      </w:r>
      <w:proofErr w:type="spellEnd"/>
      <w:r w:rsidR="00387451">
        <w:rPr>
          <w:rFonts w:ascii="Times New Roman" w:hAnsi="Times New Roman"/>
          <w:sz w:val="24"/>
          <w:szCs w:val="24"/>
        </w:rPr>
        <w:t xml:space="preserve"> will lead</w:t>
      </w:r>
      <w:r w:rsidR="001C7236">
        <w:rPr>
          <w:rFonts w:ascii="Times New Roman" w:hAnsi="Times New Roman"/>
          <w:sz w:val="24"/>
          <w:szCs w:val="24"/>
        </w:rPr>
        <w:t xml:space="preserve"> the Westford Branch and its six team members. </w:t>
      </w:r>
      <w:r w:rsidR="0056069F" w:rsidRPr="0056069F">
        <w:rPr>
          <w:rFonts w:ascii="Times New Roman" w:hAnsi="Times New Roman"/>
          <w:sz w:val="24"/>
          <w:szCs w:val="24"/>
        </w:rPr>
        <w:t>A dual graduate of UMass Lowell, Michael holds a BASC with a focus on Management as well as a Master’s</w:t>
      </w:r>
      <w:r w:rsidR="0056069F">
        <w:rPr>
          <w:rFonts w:ascii="Times New Roman" w:hAnsi="Times New Roman"/>
          <w:sz w:val="24"/>
          <w:szCs w:val="24"/>
        </w:rPr>
        <w:t xml:space="preserve"> in Business Administration. </w:t>
      </w:r>
      <w:r w:rsidR="0056069F" w:rsidRPr="0056069F">
        <w:rPr>
          <w:rFonts w:ascii="Times New Roman" w:hAnsi="Times New Roman"/>
          <w:sz w:val="24"/>
          <w:szCs w:val="24"/>
        </w:rPr>
        <w:t>Michael lives in Gardner, MA</w:t>
      </w:r>
      <w:r w:rsidR="00387451">
        <w:rPr>
          <w:rFonts w:ascii="Times New Roman" w:hAnsi="Times New Roman"/>
          <w:sz w:val="24"/>
          <w:szCs w:val="24"/>
        </w:rPr>
        <w:t>,</w:t>
      </w:r>
      <w:r w:rsidR="0056069F" w:rsidRPr="0056069F">
        <w:rPr>
          <w:rFonts w:ascii="Times New Roman" w:hAnsi="Times New Roman"/>
          <w:sz w:val="24"/>
          <w:szCs w:val="24"/>
        </w:rPr>
        <w:t xml:space="preserve"> and has two sons.</w:t>
      </w:r>
      <w:r w:rsidR="00032AFA">
        <w:rPr>
          <w:rFonts w:ascii="Times New Roman" w:hAnsi="Times New Roman"/>
          <w:sz w:val="24"/>
          <w:szCs w:val="24"/>
        </w:rPr>
        <w:t xml:space="preserve"> </w:t>
      </w:r>
    </w:p>
    <w:p w:rsidR="00557FF8" w:rsidRDefault="001C7236" w:rsidP="001C7236">
      <w:pPr>
        <w:rPr>
          <w:rFonts w:ascii="Times New Roman" w:hAnsi="Times New Roman"/>
          <w:sz w:val="24"/>
          <w:szCs w:val="24"/>
        </w:rPr>
      </w:pPr>
      <w:r w:rsidRPr="001474AF">
        <w:rPr>
          <w:rFonts w:ascii="Times New Roman" w:hAnsi="Times New Roman"/>
          <w:b/>
          <w:sz w:val="24"/>
          <w:szCs w:val="24"/>
        </w:rPr>
        <w:t>Gabriella (Gaby)</w:t>
      </w:r>
      <w:r w:rsidR="009E4B21" w:rsidRPr="001474AF">
        <w:rPr>
          <w:rFonts w:ascii="Times New Roman" w:hAnsi="Times New Roman"/>
          <w:b/>
          <w:sz w:val="24"/>
          <w:szCs w:val="24"/>
        </w:rPr>
        <w:t xml:space="preserve"> Molinar</w:t>
      </w:r>
      <w:r w:rsidR="009E4B21">
        <w:rPr>
          <w:rFonts w:ascii="Times New Roman" w:hAnsi="Times New Roman"/>
          <w:sz w:val="24"/>
          <w:szCs w:val="24"/>
        </w:rPr>
        <w:t>, Assistant Treasurer</w:t>
      </w:r>
      <w:r w:rsidRPr="001C7236">
        <w:rPr>
          <w:rFonts w:ascii="Times New Roman" w:hAnsi="Times New Roman"/>
          <w:sz w:val="24"/>
          <w:szCs w:val="24"/>
        </w:rPr>
        <w:t>-</w:t>
      </w:r>
      <w:r w:rsidR="002610C0">
        <w:rPr>
          <w:rFonts w:ascii="Times New Roman" w:hAnsi="Times New Roman"/>
          <w:sz w:val="24"/>
          <w:szCs w:val="24"/>
        </w:rPr>
        <w:t xml:space="preserve"> </w:t>
      </w:r>
      <w:r w:rsidRPr="001C7236">
        <w:rPr>
          <w:rFonts w:ascii="Times New Roman" w:hAnsi="Times New Roman"/>
          <w:sz w:val="24"/>
          <w:szCs w:val="24"/>
        </w:rPr>
        <w:t>Branch Manager</w:t>
      </w:r>
      <w:r>
        <w:rPr>
          <w:rFonts w:ascii="Times New Roman" w:hAnsi="Times New Roman"/>
          <w:sz w:val="24"/>
          <w:szCs w:val="24"/>
        </w:rPr>
        <w:t xml:space="preserve">, has worked at the Credit Union in various roles over the past six years. Gaby’s consistent development allowed her to progress </w:t>
      </w:r>
      <w:r w:rsidRPr="001C7236">
        <w:rPr>
          <w:rFonts w:ascii="Times New Roman" w:hAnsi="Times New Roman"/>
          <w:sz w:val="24"/>
          <w:szCs w:val="24"/>
        </w:rPr>
        <w:t>from her initial position as an Operations Support Temp</w:t>
      </w:r>
      <w:r w:rsidR="001474A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1474AF">
        <w:rPr>
          <w:rFonts w:ascii="Times New Roman" w:hAnsi="Times New Roman"/>
          <w:sz w:val="24"/>
          <w:szCs w:val="24"/>
        </w:rPr>
        <w:t>and work</w:t>
      </w:r>
      <w:r w:rsidR="00557FF8">
        <w:rPr>
          <w:rFonts w:ascii="Times New Roman" w:hAnsi="Times New Roman"/>
          <w:sz w:val="24"/>
          <w:szCs w:val="24"/>
        </w:rPr>
        <w:t xml:space="preserve"> her way </w:t>
      </w:r>
      <w:r w:rsidR="001474AF">
        <w:rPr>
          <w:rFonts w:ascii="Times New Roman" w:hAnsi="Times New Roman"/>
          <w:sz w:val="24"/>
          <w:szCs w:val="24"/>
        </w:rPr>
        <w:t xml:space="preserve">up, </w:t>
      </w:r>
      <w:r w:rsidR="00557FF8">
        <w:rPr>
          <w:rFonts w:ascii="Times New Roman" w:hAnsi="Times New Roman"/>
          <w:sz w:val="24"/>
          <w:szCs w:val="24"/>
        </w:rPr>
        <w:t>to</w:t>
      </w:r>
      <w:r w:rsidR="001474AF">
        <w:rPr>
          <w:rFonts w:ascii="Times New Roman" w:hAnsi="Times New Roman"/>
          <w:sz w:val="24"/>
          <w:szCs w:val="24"/>
        </w:rPr>
        <w:t xml:space="preserve"> her current role as</w:t>
      </w:r>
      <w:r w:rsidR="00557FF8">
        <w:rPr>
          <w:rFonts w:ascii="Times New Roman" w:hAnsi="Times New Roman"/>
          <w:sz w:val="24"/>
          <w:szCs w:val="24"/>
        </w:rPr>
        <w:t xml:space="preserve"> Branch Manager. In </w:t>
      </w:r>
      <w:r w:rsidR="00387451">
        <w:rPr>
          <w:rFonts w:ascii="Times New Roman" w:hAnsi="Times New Roman"/>
          <w:sz w:val="24"/>
          <w:szCs w:val="24"/>
        </w:rPr>
        <w:t>her new</w:t>
      </w:r>
      <w:r w:rsidR="00557FF8">
        <w:rPr>
          <w:rFonts w:ascii="Times New Roman" w:hAnsi="Times New Roman"/>
          <w:sz w:val="24"/>
          <w:szCs w:val="24"/>
        </w:rPr>
        <w:t xml:space="preserve"> role, </w:t>
      </w:r>
      <w:r w:rsidR="00387451">
        <w:rPr>
          <w:rFonts w:ascii="Times New Roman" w:hAnsi="Times New Roman"/>
          <w:sz w:val="24"/>
          <w:szCs w:val="24"/>
        </w:rPr>
        <w:t>Gaby</w:t>
      </w:r>
      <w:r w:rsidRPr="001C7236">
        <w:rPr>
          <w:rFonts w:ascii="Times New Roman" w:hAnsi="Times New Roman"/>
          <w:sz w:val="24"/>
          <w:szCs w:val="24"/>
        </w:rPr>
        <w:t xml:space="preserve"> will </w:t>
      </w:r>
      <w:r w:rsidR="00557FF8">
        <w:rPr>
          <w:rFonts w:ascii="Times New Roman" w:hAnsi="Times New Roman"/>
          <w:sz w:val="24"/>
          <w:szCs w:val="24"/>
        </w:rPr>
        <w:t>lead</w:t>
      </w:r>
      <w:r w:rsidRPr="001C7236">
        <w:rPr>
          <w:rFonts w:ascii="Times New Roman" w:hAnsi="Times New Roman"/>
          <w:sz w:val="24"/>
          <w:szCs w:val="24"/>
        </w:rPr>
        <w:t xml:space="preserve"> a staff of seven employees</w:t>
      </w:r>
      <w:r w:rsidR="00557FF8">
        <w:rPr>
          <w:rFonts w:ascii="Times New Roman" w:hAnsi="Times New Roman"/>
          <w:sz w:val="24"/>
          <w:szCs w:val="24"/>
        </w:rPr>
        <w:t xml:space="preserve"> and will oversee the operation of the </w:t>
      </w:r>
      <w:r w:rsidR="00387451">
        <w:rPr>
          <w:rFonts w:ascii="Times New Roman" w:hAnsi="Times New Roman"/>
          <w:sz w:val="24"/>
          <w:szCs w:val="24"/>
        </w:rPr>
        <w:t xml:space="preserve">Methuen </w:t>
      </w:r>
      <w:r w:rsidR="00557FF8">
        <w:rPr>
          <w:rFonts w:ascii="Times New Roman" w:hAnsi="Times New Roman"/>
          <w:sz w:val="24"/>
          <w:szCs w:val="24"/>
        </w:rPr>
        <w:t xml:space="preserve">branch. </w:t>
      </w:r>
      <w:r w:rsidR="0011604B">
        <w:rPr>
          <w:rFonts w:ascii="Times New Roman" w:hAnsi="Times New Roman"/>
          <w:sz w:val="24"/>
          <w:szCs w:val="24"/>
        </w:rPr>
        <w:t>Gaby</w:t>
      </w:r>
      <w:r w:rsidRPr="001C7236">
        <w:rPr>
          <w:rFonts w:ascii="Times New Roman" w:hAnsi="Times New Roman"/>
          <w:sz w:val="24"/>
          <w:szCs w:val="24"/>
        </w:rPr>
        <w:t xml:space="preserve"> lives in Nashua, NH with her husband, Connor.</w:t>
      </w:r>
    </w:p>
    <w:p w:rsidR="0011604B" w:rsidRDefault="0011604B" w:rsidP="001C7236">
      <w:pPr>
        <w:rPr>
          <w:rFonts w:ascii="Times New Roman" w:hAnsi="Times New Roman"/>
          <w:sz w:val="24"/>
          <w:szCs w:val="24"/>
        </w:rPr>
      </w:pPr>
    </w:p>
    <w:p w:rsidR="001474AF" w:rsidRPr="00557FF8" w:rsidRDefault="001474AF" w:rsidP="001C7236">
      <w:pPr>
        <w:rPr>
          <w:rFonts w:ascii="Times New Roman" w:hAnsi="Times New Roman"/>
          <w:sz w:val="24"/>
          <w:szCs w:val="24"/>
        </w:rPr>
      </w:pPr>
    </w:p>
    <w:p w:rsidR="00DF0877" w:rsidRPr="006C0B57" w:rsidRDefault="00DF0877" w:rsidP="00DF0877">
      <w:pPr>
        <w:jc w:val="center"/>
        <w:rPr>
          <w:rFonts w:ascii="Times New Roman" w:hAnsi="Times New Roman"/>
        </w:rPr>
      </w:pPr>
      <w:r w:rsidRPr="006C0B57">
        <w:rPr>
          <w:rFonts w:ascii="Times New Roman" w:hAnsi="Times New Roman"/>
          <w:b/>
          <w:bCs/>
          <w:sz w:val="24"/>
          <w:szCs w:val="24"/>
        </w:rPr>
        <w:lastRenderedPageBreak/>
        <w:t>###</w:t>
      </w:r>
    </w:p>
    <w:p w:rsidR="00DF0877" w:rsidRPr="006C0B57" w:rsidRDefault="00DF0877" w:rsidP="00DF087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C0B57">
        <w:rPr>
          <w:rFonts w:ascii="Times New Roman" w:hAnsi="Times New Roman"/>
          <w:b/>
          <w:sz w:val="24"/>
          <w:szCs w:val="24"/>
        </w:rPr>
        <w:t>About Jeanne D’Arc Credit Union:</w:t>
      </w:r>
    </w:p>
    <w:p w:rsidR="00DF0877" w:rsidRPr="009E4B21" w:rsidRDefault="00DF0877" w:rsidP="00EE6125">
      <w:pPr>
        <w:rPr>
          <w:rFonts w:ascii="Times New Roman" w:hAnsi="Times New Roman"/>
          <w:sz w:val="24"/>
          <w:szCs w:val="24"/>
        </w:rPr>
      </w:pPr>
      <w:r w:rsidRPr="006C0B57">
        <w:rPr>
          <w:rFonts w:ascii="Times New Roman" w:hAnsi="Times New Roman"/>
          <w:sz w:val="24"/>
          <w:szCs w:val="24"/>
        </w:rPr>
        <w:t>Jeanne D’Arc Credit Union was established in 1912 and is a full-service, community-based financial cooperative. Locally owned by 93,000 members with $1.7 billion in assets, Jeanne D’Arc operates eight full-service branches in Lowell, Dracut (2), Tyngsboro, Chelmsford, Methuen and Westford, Massachusetts and Nashua, New Hampshire; high-school branches at Lowell High, Dracut High, and Nashua High School South; a loan center in Lowell; and a mortgage center in Chelmsford.</w:t>
      </w:r>
    </w:p>
    <w:p w:rsidR="00EE6125" w:rsidRDefault="009E4B21" w:rsidP="00EE6125">
      <w:r>
        <w:rPr>
          <w:noProof/>
        </w:rPr>
        <w:drawing>
          <wp:inline distT="0" distB="0" distL="0" distR="0">
            <wp:extent cx="1343025" cy="2014538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ott, Joh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279" cy="2016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Times New Roman" w:hAnsi="Times New Roman"/>
          <w:sz w:val="24"/>
          <w:szCs w:val="24"/>
        </w:rPr>
        <w:t>John Scott, Vice President- Indirect Lending</w:t>
      </w:r>
    </w:p>
    <w:p w:rsidR="009E4B21" w:rsidRDefault="009E4B21" w:rsidP="00EE6125"/>
    <w:p w:rsidR="009E4B21" w:rsidRDefault="009E4B21" w:rsidP="00EE6125">
      <w:r>
        <w:rPr>
          <w:noProof/>
        </w:rPr>
        <w:drawing>
          <wp:inline distT="0" distB="0" distL="0" distR="0">
            <wp:extent cx="1327150" cy="1990725"/>
            <wp:effectExtent l="0" t="0" r="635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ponte, Madelin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373" cy="199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D27125">
        <w:rPr>
          <w:rFonts w:ascii="Times New Roman" w:hAnsi="Times New Roman"/>
          <w:sz w:val="24"/>
          <w:szCs w:val="24"/>
        </w:rPr>
        <w:t>Madeline Aponte, Assistant Treasurer – Payment Operations Manager</w:t>
      </w:r>
    </w:p>
    <w:p w:rsidR="009E4B21" w:rsidRDefault="009E4B21" w:rsidP="00EE6125"/>
    <w:p w:rsidR="009E4B21" w:rsidRDefault="009E4B21" w:rsidP="00EE6125">
      <w:r>
        <w:rPr>
          <w:noProof/>
        </w:rPr>
        <w:lastRenderedPageBreak/>
        <w:drawing>
          <wp:inline distT="0" distB="0" distL="0" distR="0">
            <wp:extent cx="1314450" cy="19716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olson, Mik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295" cy="1972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Times New Roman" w:hAnsi="Times New Roman"/>
          <w:sz w:val="24"/>
          <w:szCs w:val="24"/>
        </w:rPr>
        <w:t>Michael Tolson, Assistant Treasurer</w:t>
      </w:r>
      <w:r w:rsidRPr="0056069F">
        <w:rPr>
          <w:rFonts w:ascii="Times New Roman" w:hAnsi="Times New Roman"/>
          <w:sz w:val="24"/>
          <w:szCs w:val="24"/>
        </w:rPr>
        <w:t>-</w:t>
      </w:r>
      <w:r w:rsidR="002610C0">
        <w:rPr>
          <w:rFonts w:ascii="Times New Roman" w:hAnsi="Times New Roman"/>
          <w:sz w:val="24"/>
          <w:szCs w:val="24"/>
        </w:rPr>
        <w:t xml:space="preserve"> </w:t>
      </w:r>
      <w:r w:rsidRPr="0056069F">
        <w:rPr>
          <w:rFonts w:ascii="Times New Roman" w:hAnsi="Times New Roman"/>
          <w:sz w:val="24"/>
          <w:szCs w:val="24"/>
        </w:rPr>
        <w:t>Branch Manager</w:t>
      </w:r>
    </w:p>
    <w:p w:rsidR="009E4B21" w:rsidRDefault="00786B62" w:rsidP="00EE6125">
      <w:r>
        <w:rPr>
          <w:noProof/>
        </w:rPr>
        <w:drawing>
          <wp:inline distT="0" distB="0" distL="0" distR="0">
            <wp:extent cx="1308100" cy="1962150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olinar, Gabriell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276" cy="1962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4B21">
        <w:t xml:space="preserve"> </w:t>
      </w:r>
      <w:r w:rsidR="009E4B21" w:rsidRPr="001C7236">
        <w:rPr>
          <w:rFonts w:ascii="Times New Roman" w:hAnsi="Times New Roman"/>
          <w:sz w:val="24"/>
          <w:szCs w:val="24"/>
        </w:rPr>
        <w:t>Gabriella</w:t>
      </w:r>
      <w:r w:rsidR="009E4B21">
        <w:rPr>
          <w:rFonts w:ascii="Times New Roman" w:hAnsi="Times New Roman"/>
          <w:sz w:val="24"/>
          <w:szCs w:val="24"/>
        </w:rPr>
        <w:t xml:space="preserve"> (Gaby) Molinar, Assistant Treasurer</w:t>
      </w:r>
      <w:r w:rsidR="009E4B21" w:rsidRPr="001C7236">
        <w:rPr>
          <w:rFonts w:ascii="Times New Roman" w:hAnsi="Times New Roman"/>
          <w:sz w:val="24"/>
          <w:szCs w:val="24"/>
        </w:rPr>
        <w:t>-</w:t>
      </w:r>
      <w:r w:rsidR="002610C0">
        <w:rPr>
          <w:rFonts w:ascii="Times New Roman" w:hAnsi="Times New Roman"/>
          <w:sz w:val="24"/>
          <w:szCs w:val="24"/>
        </w:rPr>
        <w:t xml:space="preserve"> </w:t>
      </w:r>
      <w:r w:rsidR="009E4B21" w:rsidRPr="001C7236">
        <w:rPr>
          <w:rFonts w:ascii="Times New Roman" w:hAnsi="Times New Roman"/>
          <w:sz w:val="24"/>
          <w:szCs w:val="24"/>
        </w:rPr>
        <w:t>Branch Manager</w:t>
      </w:r>
    </w:p>
    <w:sectPr w:rsidR="009E4B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cwN7A0tjA2MzE0MjdV0lEKTi0uzszPAykwrAUAoF3h5CwAAAA="/>
  </w:docVars>
  <w:rsids>
    <w:rsidRoot w:val="00DF0877"/>
    <w:rsid w:val="00032AFA"/>
    <w:rsid w:val="00043DED"/>
    <w:rsid w:val="0011604B"/>
    <w:rsid w:val="001474AF"/>
    <w:rsid w:val="00182362"/>
    <w:rsid w:val="001C7236"/>
    <w:rsid w:val="002610C0"/>
    <w:rsid w:val="002961FE"/>
    <w:rsid w:val="00384CDC"/>
    <w:rsid w:val="00387451"/>
    <w:rsid w:val="00557FF8"/>
    <w:rsid w:val="0056069F"/>
    <w:rsid w:val="00590B0E"/>
    <w:rsid w:val="00786B62"/>
    <w:rsid w:val="008003DE"/>
    <w:rsid w:val="009D2510"/>
    <w:rsid w:val="009E4B21"/>
    <w:rsid w:val="00A356A1"/>
    <w:rsid w:val="00AB72A7"/>
    <w:rsid w:val="00B769A6"/>
    <w:rsid w:val="00BF578F"/>
    <w:rsid w:val="00D27125"/>
    <w:rsid w:val="00DF0877"/>
    <w:rsid w:val="00EE6125"/>
    <w:rsid w:val="00FA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B9C46E-EDB0-4F64-9607-368FA22C6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8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4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Murphy</dc:creator>
  <cp:keywords/>
  <dc:description/>
  <cp:lastModifiedBy>Megan Murphy</cp:lastModifiedBy>
  <cp:revision>2</cp:revision>
  <dcterms:created xsi:type="dcterms:W3CDTF">2022-01-31T14:34:00Z</dcterms:created>
  <dcterms:modified xsi:type="dcterms:W3CDTF">2022-01-31T14:34:00Z</dcterms:modified>
</cp:coreProperties>
</file>