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8A80" w14:textId="77777777" w:rsidR="00FB4CE7" w:rsidRPr="00436C4B" w:rsidRDefault="00FB4CE7" w:rsidP="00FB4CE7">
      <w:pPr>
        <w:pStyle w:val="NoSpacing"/>
        <w:rPr>
          <w:rFonts w:ascii="Arial" w:hAnsi="Arial" w:cs="Arial"/>
          <w:b/>
        </w:rPr>
      </w:pPr>
      <w:r w:rsidRPr="00436C4B">
        <w:rPr>
          <w:rFonts w:ascii="Arial" w:hAnsi="Arial" w:cs="Arial"/>
          <w:b/>
        </w:rPr>
        <w:t>Contact</w:t>
      </w:r>
    </w:p>
    <w:p w14:paraId="1DF51F07" w14:textId="77777777" w:rsidR="00FB4CE7" w:rsidRPr="00436C4B" w:rsidRDefault="00FB4CE7" w:rsidP="00FB4CE7">
      <w:pPr>
        <w:pStyle w:val="NoSpacing"/>
        <w:rPr>
          <w:rFonts w:ascii="Arial" w:hAnsi="Arial" w:cs="Arial"/>
        </w:rPr>
      </w:pPr>
      <w:r w:rsidRPr="00436C4B">
        <w:rPr>
          <w:rFonts w:ascii="Arial" w:hAnsi="Arial" w:cs="Arial"/>
        </w:rPr>
        <w:t>Maggie Wise</w:t>
      </w:r>
    </w:p>
    <w:p w14:paraId="5FB410CE" w14:textId="77777777" w:rsidR="00FB4CE7" w:rsidRPr="00436C4B" w:rsidRDefault="002A776E" w:rsidP="00FB4CE7">
      <w:pPr>
        <w:pStyle w:val="NoSpacing"/>
        <w:rPr>
          <w:rFonts w:ascii="Arial" w:hAnsi="Arial" w:cs="Arial"/>
        </w:rPr>
      </w:pPr>
      <w:hyperlink r:id="rId10" w:history="1">
        <w:r w:rsidR="00FB4CE7" w:rsidRPr="00436C4B">
          <w:rPr>
            <w:rStyle w:val="Hyperlink"/>
            <w:rFonts w:ascii="Arial" w:hAnsi="Arial" w:cs="Arial"/>
          </w:rPr>
          <w:t>maggie@williammills.com</w:t>
        </w:r>
      </w:hyperlink>
    </w:p>
    <w:p w14:paraId="19F590B2" w14:textId="77777777" w:rsidR="00FB4CE7" w:rsidRDefault="00FB4CE7" w:rsidP="00FB4CE7">
      <w:pPr>
        <w:pStyle w:val="NoSpacing"/>
        <w:rPr>
          <w:rFonts w:ascii="Arial" w:hAnsi="Arial" w:cs="Arial"/>
        </w:rPr>
      </w:pPr>
      <w:r w:rsidRPr="00436C4B">
        <w:rPr>
          <w:rFonts w:ascii="Arial" w:hAnsi="Arial" w:cs="Arial"/>
        </w:rPr>
        <w:t>678.781.7229</w:t>
      </w:r>
    </w:p>
    <w:p w14:paraId="7CBCB8AE" w14:textId="77777777" w:rsidR="00FB4CE7" w:rsidRPr="00611E07" w:rsidRDefault="00FB4CE7" w:rsidP="00FB4CE7">
      <w:pPr>
        <w:pStyle w:val="NoSpacing"/>
        <w:rPr>
          <w:rFonts w:ascii="Arial" w:hAnsi="Arial" w:cs="Arial"/>
        </w:rPr>
      </w:pPr>
    </w:p>
    <w:p w14:paraId="6F05D801" w14:textId="77777777" w:rsidR="00FB4CE7" w:rsidRDefault="00FB4CE7" w:rsidP="00FB4CE7">
      <w:pPr>
        <w:pStyle w:val="NoSpacing"/>
      </w:pPr>
    </w:p>
    <w:p w14:paraId="4E3C94AD" w14:textId="51FD3E7B" w:rsidR="00FB4CE7" w:rsidRPr="00E21057" w:rsidRDefault="00FB4CE7" w:rsidP="00FB4CE7">
      <w:pPr>
        <w:pStyle w:val="NoSpacing"/>
        <w:jc w:val="center"/>
        <w:rPr>
          <w:rFonts w:ascii="Arial" w:hAnsi="Arial" w:cs="Arial"/>
          <w:b/>
        </w:rPr>
      </w:pPr>
      <w:r>
        <w:rPr>
          <w:rFonts w:ascii="Arial" w:hAnsi="Arial" w:cs="Arial"/>
          <w:b/>
        </w:rPr>
        <w:t>M</w:t>
      </w:r>
      <w:r w:rsidR="00873880">
        <w:rPr>
          <w:rFonts w:ascii="Arial" w:hAnsi="Arial" w:cs="Arial"/>
          <w:b/>
        </w:rPr>
        <w:t>ember Driven Technologies</w:t>
      </w:r>
      <w:r>
        <w:rPr>
          <w:rFonts w:ascii="Arial" w:hAnsi="Arial" w:cs="Arial"/>
          <w:b/>
        </w:rPr>
        <w:t xml:space="preserve"> </w:t>
      </w:r>
      <w:r w:rsidR="00B44930">
        <w:rPr>
          <w:rFonts w:ascii="Arial" w:hAnsi="Arial" w:cs="Arial"/>
          <w:b/>
        </w:rPr>
        <w:t>Concludes 2020 with Strong Momentum</w:t>
      </w:r>
    </w:p>
    <w:p w14:paraId="0520837F" w14:textId="2AA44C68" w:rsidR="00FB4CE7" w:rsidRDefault="00FB4CE7" w:rsidP="00FB4CE7">
      <w:pPr>
        <w:pStyle w:val="NoSpacing"/>
        <w:jc w:val="center"/>
        <w:rPr>
          <w:rFonts w:ascii="Arial" w:hAnsi="Arial" w:cs="Arial"/>
          <w:i/>
        </w:rPr>
      </w:pPr>
      <w:r>
        <w:rPr>
          <w:rFonts w:ascii="Arial" w:hAnsi="Arial" w:cs="Arial"/>
          <w:i/>
        </w:rPr>
        <w:t xml:space="preserve">CUSO </w:t>
      </w:r>
      <w:r w:rsidR="00FD2066">
        <w:rPr>
          <w:rFonts w:ascii="Arial" w:hAnsi="Arial" w:cs="Arial"/>
          <w:i/>
        </w:rPr>
        <w:t xml:space="preserve">supported clients </w:t>
      </w:r>
      <w:r w:rsidR="00151B95">
        <w:rPr>
          <w:rFonts w:ascii="Arial" w:hAnsi="Arial" w:cs="Arial"/>
          <w:i/>
        </w:rPr>
        <w:t xml:space="preserve">and employees </w:t>
      </w:r>
      <w:r w:rsidR="00FD2066">
        <w:rPr>
          <w:rFonts w:ascii="Arial" w:hAnsi="Arial" w:cs="Arial"/>
          <w:i/>
        </w:rPr>
        <w:t xml:space="preserve">through a challenging year, successfully executed </w:t>
      </w:r>
      <w:r w:rsidR="00480317">
        <w:rPr>
          <w:rFonts w:ascii="Arial" w:hAnsi="Arial" w:cs="Arial"/>
          <w:i/>
        </w:rPr>
        <w:t>virtual core conversions,</w:t>
      </w:r>
      <w:r w:rsidR="0077686C">
        <w:rPr>
          <w:rFonts w:ascii="Arial" w:hAnsi="Arial" w:cs="Arial"/>
          <w:i/>
        </w:rPr>
        <w:t xml:space="preserve"> </w:t>
      </w:r>
      <w:r w:rsidR="007D4CF7">
        <w:rPr>
          <w:rFonts w:ascii="Arial" w:hAnsi="Arial" w:cs="Arial"/>
          <w:i/>
        </w:rPr>
        <w:t xml:space="preserve">recognized for </w:t>
      </w:r>
      <w:r w:rsidR="00480317">
        <w:rPr>
          <w:rFonts w:ascii="Arial" w:hAnsi="Arial" w:cs="Arial"/>
          <w:i/>
        </w:rPr>
        <w:t xml:space="preserve">strong </w:t>
      </w:r>
      <w:r w:rsidR="007C78D3">
        <w:rPr>
          <w:rFonts w:ascii="Arial" w:hAnsi="Arial" w:cs="Arial"/>
          <w:i/>
        </w:rPr>
        <w:t>culture</w:t>
      </w:r>
    </w:p>
    <w:p w14:paraId="4B616006" w14:textId="77777777" w:rsidR="00FB4CE7" w:rsidRPr="00E21057" w:rsidRDefault="00FB4CE7" w:rsidP="00FB4CE7">
      <w:pPr>
        <w:pStyle w:val="NoSpacing"/>
        <w:rPr>
          <w:rFonts w:ascii="Arial" w:hAnsi="Arial" w:cs="Arial"/>
        </w:rPr>
      </w:pPr>
    </w:p>
    <w:p w14:paraId="71ADAB8E" w14:textId="0E2F264C" w:rsidR="00FB4CE7" w:rsidRPr="00B809F5" w:rsidRDefault="00FB4CE7" w:rsidP="00FB4CE7">
      <w:pPr>
        <w:rPr>
          <w:rFonts w:ascii="Arial" w:hAnsi="Arial" w:cs="Arial"/>
          <w:bCs/>
        </w:rPr>
      </w:pPr>
      <w:r>
        <w:rPr>
          <w:rFonts w:ascii="Arial" w:hAnsi="Arial" w:cs="Arial"/>
          <w:b/>
          <w:bCs/>
          <w:lang w:eastAsia="ja-JP"/>
        </w:rPr>
        <w:t xml:space="preserve">FARMINGTON HILLS, Mich., </w:t>
      </w:r>
      <w:r w:rsidR="00F1537B">
        <w:rPr>
          <w:rFonts w:ascii="Arial" w:hAnsi="Arial" w:cs="Arial"/>
          <w:b/>
          <w:bCs/>
          <w:lang w:eastAsia="ja-JP"/>
        </w:rPr>
        <w:t xml:space="preserve">Jan. </w:t>
      </w:r>
      <w:r w:rsidR="003C4396">
        <w:rPr>
          <w:rFonts w:ascii="Arial" w:hAnsi="Arial" w:cs="Arial"/>
          <w:b/>
          <w:bCs/>
          <w:lang w:eastAsia="ja-JP"/>
        </w:rPr>
        <w:t>27</w:t>
      </w:r>
      <w:r>
        <w:rPr>
          <w:rFonts w:ascii="Arial" w:hAnsi="Arial" w:cs="Arial"/>
          <w:b/>
          <w:bCs/>
          <w:color w:val="000000"/>
          <w:lang w:eastAsia="ja-JP"/>
        </w:rPr>
        <w:t>, 20</w:t>
      </w:r>
      <w:r w:rsidR="00BD4D32">
        <w:rPr>
          <w:rFonts w:ascii="Arial" w:hAnsi="Arial" w:cs="Arial"/>
          <w:b/>
          <w:bCs/>
          <w:color w:val="000000"/>
          <w:lang w:eastAsia="ja-JP"/>
        </w:rPr>
        <w:t>2</w:t>
      </w:r>
      <w:r w:rsidR="00480317">
        <w:rPr>
          <w:rFonts w:ascii="Arial" w:hAnsi="Arial" w:cs="Arial"/>
          <w:b/>
          <w:bCs/>
          <w:color w:val="000000"/>
          <w:lang w:eastAsia="ja-JP"/>
        </w:rPr>
        <w:t>1</w:t>
      </w:r>
      <w:r>
        <w:rPr>
          <w:rFonts w:ascii="Arial" w:hAnsi="Arial" w:cs="Arial"/>
          <w:color w:val="000000"/>
          <w:lang w:eastAsia="ja-JP"/>
        </w:rPr>
        <w:t xml:space="preserve"> </w:t>
      </w:r>
      <w:r>
        <w:rPr>
          <w:rFonts w:ascii="Arial" w:hAnsi="Arial" w:cs="Arial"/>
          <w:lang w:eastAsia="ja-JP"/>
        </w:rPr>
        <w:t>– Member Driven Technologies (MDT), a CUSO that hosts the Episys</w:t>
      </w:r>
      <w:r>
        <w:rPr>
          <w:rFonts w:ascii="Arial" w:hAnsi="Arial" w:cs="Arial"/>
          <w:vertAlign w:val="superscript"/>
          <w:lang w:eastAsia="ja-JP"/>
        </w:rPr>
        <w:t>®</w:t>
      </w:r>
      <w:r>
        <w:rPr>
          <w:rFonts w:ascii="Arial" w:hAnsi="Arial" w:cs="Arial"/>
          <w:lang w:eastAsia="ja-JP"/>
        </w:rPr>
        <w:t xml:space="preserve"> core platform from Symitar</w:t>
      </w:r>
      <w:r>
        <w:rPr>
          <w:rFonts w:ascii="Arial" w:hAnsi="Arial" w:cs="Arial"/>
          <w:vertAlign w:val="superscript"/>
          <w:lang w:eastAsia="ja-JP"/>
        </w:rPr>
        <w:t>®</w:t>
      </w:r>
      <w:r>
        <w:rPr>
          <w:rFonts w:ascii="Arial" w:hAnsi="Arial" w:cs="Arial"/>
          <w:lang w:eastAsia="ja-JP"/>
        </w:rPr>
        <w:t xml:space="preserve"> to provide a private cloud alternative for core </w:t>
      </w:r>
      <w:r w:rsidRPr="00B809F5">
        <w:rPr>
          <w:rFonts w:ascii="Arial" w:hAnsi="Arial" w:cs="Arial"/>
          <w:lang w:eastAsia="ja-JP"/>
        </w:rPr>
        <w:t xml:space="preserve">processing and IT needs, today </w:t>
      </w:r>
      <w:r w:rsidR="00FC133E">
        <w:rPr>
          <w:rFonts w:ascii="Arial" w:hAnsi="Arial" w:cs="Arial"/>
          <w:lang w:eastAsia="ja-JP"/>
        </w:rPr>
        <w:t>shared highlights from its</w:t>
      </w:r>
      <w:r w:rsidR="00B633B4">
        <w:rPr>
          <w:rFonts w:ascii="Arial" w:hAnsi="Arial" w:cs="Arial"/>
          <w:lang w:eastAsia="ja-JP"/>
        </w:rPr>
        <w:t xml:space="preserve"> </w:t>
      </w:r>
      <w:r w:rsidR="00FA5B69">
        <w:rPr>
          <w:rFonts w:ascii="Arial" w:hAnsi="Arial" w:cs="Arial"/>
          <w:lang w:eastAsia="ja-JP"/>
        </w:rPr>
        <w:t>uniqu</w:t>
      </w:r>
      <w:r w:rsidR="00240268">
        <w:rPr>
          <w:rFonts w:ascii="Arial" w:hAnsi="Arial" w:cs="Arial"/>
          <w:lang w:eastAsia="ja-JP"/>
        </w:rPr>
        <w:t xml:space="preserve">e </w:t>
      </w:r>
      <w:r w:rsidR="00DA49E9">
        <w:rPr>
          <w:rFonts w:ascii="Arial" w:hAnsi="Arial" w:cs="Arial"/>
          <w:lang w:eastAsia="ja-JP"/>
        </w:rPr>
        <w:t>1</w:t>
      </w:r>
      <w:r w:rsidR="00FA5B69">
        <w:rPr>
          <w:rFonts w:ascii="Arial" w:hAnsi="Arial" w:cs="Arial"/>
          <w:lang w:eastAsia="ja-JP"/>
        </w:rPr>
        <w:t>7</w:t>
      </w:r>
      <w:r w:rsidR="00DA49E9" w:rsidRPr="00DA49E9">
        <w:rPr>
          <w:rFonts w:ascii="Arial" w:hAnsi="Arial" w:cs="Arial"/>
          <w:vertAlign w:val="superscript"/>
          <w:lang w:eastAsia="ja-JP"/>
        </w:rPr>
        <w:t>th</w:t>
      </w:r>
      <w:r w:rsidR="00DA49E9">
        <w:rPr>
          <w:rFonts w:ascii="Arial" w:hAnsi="Arial" w:cs="Arial"/>
          <w:lang w:eastAsia="ja-JP"/>
        </w:rPr>
        <w:t xml:space="preserve"> year</w:t>
      </w:r>
      <w:r w:rsidR="00B633B4">
        <w:rPr>
          <w:rFonts w:ascii="Arial" w:hAnsi="Arial" w:cs="Arial"/>
          <w:lang w:eastAsia="ja-JP"/>
        </w:rPr>
        <w:t xml:space="preserve"> in business.</w:t>
      </w:r>
    </w:p>
    <w:p w14:paraId="7B13E56D" w14:textId="48D60A2F" w:rsidR="00EC58B6" w:rsidRDefault="00C90109" w:rsidP="00FB4CE7">
      <w:pPr>
        <w:rPr>
          <w:rFonts w:ascii="Arial" w:hAnsi="Arial" w:cs="Arial"/>
          <w:bCs/>
        </w:rPr>
      </w:pPr>
      <w:r>
        <w:rPr>
          <w:rFonts w:ascii="Arial" w:hAnsi="Arial" w:cs="Arial"/>
          <w:bCs/>
        </w:rPr>
        <w:t>2020 marked</w:t>
      </w:r>
      <w:r w:rsidR="003929BC" w:rsidRPr="00B010F4">
        <w:rPr>
          <w:rFonts w:ascii="Arial" w:hAnsi="Arial" w:cs="Arial"/>
          <w:bCs/>
        </w:rPr>
        <w:t xml:space="preserve"> </w:t>
      </w:r>
      <w:r>
        <w:rPr>
          <w:rFonts w:ascii="Arial" w:hAnsi="Arial" w:cs="Arial"/>
          <w:bCs/>
        </w:rPr>
        <w:t>significant</w:t>
      </w:r>
      <w:r w:rsidR="00EB6B40">
        <w:rPr>
          <w:rFonts w:ascii="Arial" w:hAnsi="Arial" w:cs="Arial"/>
          <w:bCs/>
        </w:rPr>
        <w:t xml:space="preserve"> growth and success</w:t>
      </w:r>
      <w:r>
        <w:rPr>
          <w:rFonts w:ascii="Arial" w:hAnsi="Arial" w:cs="Arial"/>
          <w:bCs/>
        </w:rPr>
        <w:t xml:space="preserve"> for MDT</w:t>
      </w:r>
      <w:r w:rsidR="00647EC8">
        <w:rPr>
          <w:rFonts w:ascii="Arial" w:hAnsi="Arial" w:cs="Arial"/>
          <w:bCs/>
        </w:rPr>
        <w:t>, both with clients and internally</w:t>
      </w:r>
      <w:r w:rsidR="00EB6B40">
        <w:rPr>
          <w:rFonts w:ascii="Arial" w:hAnsi="Arial" w:cs="Arial"/>
          <w:bCs/>
        </w:rPr>
        <w:t xml:space="preserve">. </w:t>
      </w:r>
      <w:r w:rsidR="00730488">
        <w:rPr>
          <w:rFonts w:ascii="Arial" w:hAnsi="Arial" w:cs="Arial"/>
          <w:bCs/>
        </w:rPr>
        <w:t>T</w:t>
      </w:r>
      <w:r w:rsidR="00EB6B40">
        <w:rPr>
          <w:rFonts w:ascii="Arial" w:hAnsi="Arial" w:cs="Arial"/>
          <w:bCs/>
        </w:rPr>
        <w:t xml:space="preserve">he CUSO </w:t>
      </w:r>
      <w:r w:rsidR="006A719A" w:rsidRPr="00B010F4">
        <w:rPr>
          <w:rFonts w:ascii="Arial" w:hAnsi="Arial" w:cs="Arial"/>
          <w:bCs/>
        </w:rPr>
        <w:t xml:space="preserve">signed </w:t>
      </w:r>
      <w:r>
        <w:rPr>
          <w:rFonts w:ascii="Arial" w:hAnsi="Arial" w:cs="Arial"/>
          <w:bCs/>
        </w:rPr>
        <w:t>three</w:t>
      </w:r>
      <w:r w:rsidR="006A719A" w:rsidRPr="00B010F4">
        <w:rPr>
          <w:rFonts w:ascii="Arial" w:hAnsi="Arial" w:cs="Arial"/>
          <w:bCs/>
        </w:rPr>
        <w:t xml:space="preserve"> new c</w:t>
      </w:r>
      <w:r w:rsidR="00CE4D3E">
        <w:rPr>
          <w:rFonts w:ascii="Arial" w:hAnsi="Arial" w:cs="Arial"/>
          <w:bCs/>
        </w:rPr>
        <w:t>redit unions</w:t>
      </w:r>
      <w:r w:rsidR="00EB296B">
        <w:rPr>
          <w:rFonts w:ascii="Arial" w:hAnsi="Arial" w:cs="Arial"/>
          <w:bCs/>
        </w:rPr>
        <w:t xml:space="preserve">, </w:t>
      </w:r>
      <w:r w:rsidR="00EB6B40">
        <w:rPr>
          <w:rFonts w:ascii="Arial" w:hAnsi="Arial" w:cs="Arial"/>
          <w:bCs/>
        </w:rPr>
        <w:t xml:space="preserve">successfully </w:t>
      </w:r>
      <w:r w:rsidR="006A719A" w:rsidRPr="00B010F4">
        <w:rPr>
          <w:rFonts w:ascii="Arial" w:hAnsi="Arial" w:cs="Arial"/>
          <w:bCs/>
        </w:rPr>
        <w:t xml:space="preserve">onboarded </w:t>
      </w:r>
      <w:r w:rsidR="00EC58B6">
        <w:rPr>
          <w:rFonts w:ascii="Arial" w:hAnsi="Arial" w:cs="Arial"/>
          <w:bCs/>
        </w:rPr>
        <w:t xml:space="preserve">six </w:t>
      </w:r>
      <w:r w:rsidR="00EB296B">
        <w:rPr>
          <w:rFonts w:ascii="Arial" w:hAnsi="Arial" w:cs="Arial"/>
          <w:bCs/>
        </w:rPr>
        <w:t xml:space="preserve">and </w:t>
      </w:r>
      <w:r w:rsidR="00EB6B40">
        <w:rPr>
          <w:rFonts w:ascii="Arial" w:hAnsi="Arial" w:cs="Arial"/>
          <w:bCs/>
        </w:rPr>
        <w:t xml:space="preserve">secured </w:t>
      </w:r>
      <w:r w:rsidR="007057A9" w:rsidRPr="00B010F4">
        <w:rPr>
          <w:rFonts w:ascii="Arial" w:hAnsi="Arial" w:cs="Arial"/>
          <w:bCs/>
        </w:rPr>
        <w:t>1</w:t>
      </w:r>
      <w:r w:rsidR="00EC58B6">
        <w:rPr>
          <w:rFonts w:ascii="Arial" w:hAnsi="Arial" w:cs="Arial"/>
          <w:bCs/>
        </w:rPr>
        <w:t>0</w:t>
      </w:r>
      <w:r w:rsidR="007057A9" w:rsidRPr="00B010F4">
        <w:rPr>
          <w:rFonts w:ascii="Arial" w:hAnsi="Arial" w:cs="Arial"/>
          <w:bCs/>
        </w:rPr>
        <w:t xml:space="preserve"> client</w:t>
      </w:r>
      <w:r w:rsidR="00EB6B40">
        <w:rPr>
          <w:rFonts w:ascii="Arial" w:hAnsi="Arial" w:cs="Arial"/>
          <w:bCs/>
        </w:rPr>
        <w:t xml:space="preserve"> contract renewals</w:t>
      </w:r>
      <w:r w:rsidR="0049381B">
        <w:rPr>
          <w:rFonts w:ascii="Arial" w:hAnsi="Arial" w:cs="Arial"/>
          <w:bCs/>
        </w:rPr>
        <w:t xml:space="preserve"> </w:t>
      </w:r>
      <w:r w:rsidR="0049381B" w:rsidRPr="00EF2CAA">
        <w:rPr>
          <w:rFonts w:ascii="Arial" w:hAnsi="Arial" w:cs="Arial"/>
          <w:bCs/>
        </w:rPr>
        <w:t xml:space="preserve">(with an </w:t>
      </w:r>
      <w:r w:rsidR="00697392" w:rsidRPr="00EF2CAA">
        <w:rPr>
          <w:rFonts w:ascii="Arial" w:hAnsi="Arial" w:cs="Arial"/>
          <w:bCs/>
        </w:rPr>
        <w:t xml:space="preserve">average renewal term </w:t>
      </w:r>
      <w:r w:rsidR="0049381B" w:rsidRPr="00EF2CAA">
        <w:rPr>
          <w:rFonts w:ascii="Arial" w:hAnsi="Arial" w:cs="Arial"/>
          <w:bCs/>
        </w:rPr>
        <w:t>of</w:t>
      </w:r>
      <w:r w:rsidR="00697392" w:rsidRPr="00EF2CAA">
        <w:rPr>
          <w:rFonts w:ascii="Arial" w:hAnsi="Arial" w:cs="Arial"/>
          <w:bCs/>
        </w:rPr>
        <w:t xml:space="preserve"> six years</w:t>
      </w:r>
      <w:r w:rsidR="0049381B" w:rsidRPr="00EF2CAA">
        <w:rPr>
          <w:rFonts w:ascii="Arial" w:hAnsi="Arial" w:cs="Arial"/>
          <w:bCs/>
        </w:rPr>
        <w:t>)</w:t>
      </w:r>
      <w:r w:rsidR="00461EEC" w:rsidRPr="00EF2CAA">
        <w:rPr>
          <w:rFonts w:ascii="Arial" w:hAnsi="Arial" w:cs="Arial"/>
          <w:bCs/>
        </w:rPr>
        <w:t>.</w:t>
      </w:r>
      <w:r w:rsidR="00772E28" w:rsidRPr="00B010F4">
        <w:rPr>
          <w:rFonts w:ascii="Arial" w:hAnsi="Arial" w:cs="Arial"/>
          <w:bCs/>
        </w:rPr>
        <w:t xml:space="preserve"> </w:t>
      </w:r>
      <w:r w:rsidR="00EC58B6">
        <w:rPr>
          <w:rFonts w:ascii="Arial" w:hAnsi="Arial" w:cs="Arial"/>
          <w:bCs/>
        </w:rPr>
        <w:t xml:space="preserve">Out of the six conversions completed </w:t>
      </w:r>
      <w:r w:rsidR="00730488">
        <w:rPr>
          <w:rFonts w:ascii="Arial" w:hAnsi="Arial" w:cs="Arial"/>
          <w:bCs/>
        </w:rPr>
        <w:t>last</w:t>
      </w:r>
      <w:r w:rsidR="00EC58B6">
        <w:rPr>
          <w:rFonts w:ascii="Arial" w:hAnsi="Arial" w:cs="Arial"/>
          <w:bCs/>
        </w:rPr>
        <w:t xml:space="preserve"> year, four were virtual.</w:t>
      </w:r>
      <w:r w:rsidR="006E6B34">
        <w:rPr>
          <w:rFonts w:ascii="Arial" w:hAnsi="Arial" w:cs="Arial"/>
          <w:bCs/>
        </w:rPr>
        <w:t xml:space="preserve"> MDT quickly shifted </w:t>
      </w:r>
      <w:r w:rsidR="007A133E">
        <w:rPr>
          <w:rFonts w:ascii="Arial" w:hAnsi="Arial" w:cs="Arial"/>
          <w:bCs/>
        </w:rPr>
        <w:t xml:space="preserve">its </w:t>
      </w:r>
      <w:r w:rsidR="006E6B34">
        <w:rPr>
          <w:rFonts w:ascii="Arial" w:hAnsi="Arial" w:cs="Arial"/>
          <w:bCs/>
        </w:rPr>
        <w:t xml:space="preserve">strategy to accommodate </w:t>
      </w:r>
      <w:r w:rsidR="007A133E">
        <w:rPr>
          <w:rFonts w:ascii="Arial" w:hAnsi="Arial" w:cs="Arial"/>
          <w:bCs/>
        </w:rPr>
        <w:t>pandemic-related restrictions</w:t>
      </w:r>
      <w:r w:rsidR="006E6B34">
        <w:rPr>
          <w:rFonts w:ascii="Arial" w:hAnsi="Arial" w:cs="Arial"/>
          <w:bCs/>
        </w:rPr>
        <w:t xml:space="preserve">, </w:t>
      </w:r>
      <w:r w:rsidR="0095569F">
        <w:rPr>
          <w:rFonts w:ascii="Arial" w:hAnsi="Arial" w:cs="Arial"/>
          <w:bCs/>
        </w:rPr>
        <w:t>prioritizing</w:t>
      </w:r>
      <w:r w:rsidR="006E6B34">
        <w:rPr>
          <w:rFonts w:ascii="Arial" w:hAnsi="Arial" w:cs="Arial"/>
          <w:bCs/>
        </w:rPr>
        <w:t xml:space="preserve"> frequent check ins and video </w:t>
      </w:r>
      <w:r w:rsidR="0014245B">
        <w:rPr>
          <w:rFonts w:ascii="Arial" w:hAnsi="Arial" w:cs="Arial"/>
          <w:bCs/>
        </w:rPr>
        <w:t xml:space="preserve">chats to ensure </w:t>
      </w:r>
      <w:r w:rsidR="0095569F">
        <w:rPr>
          <w:rFonts w:ascii="Arial" w:hAnsi="Arial" w:cs="Arial"/>
          <w:bCs/>
        </w:rPr>
        <w:t>these projects were executed efficiently and effectively</w:t>
      </w:r>
      <w:r w:rsidR="0014245B">
        <w:rPr>
          <w:rFonts w:ascii="Arial" w:hAnsi="Arial" w:cs="Arial"/>
          <w:bCs/>
        </w:rPr>
        <w:t>. All four virtual conversions were a success</w:t>
      </w:r>
      <w:r w:rsidR="002846A8">
        <w:rPr>
          <w:rFonts w:ascii="Arial" w:hAnsi="Arial" w:cs="Arial"/>
          <w:bCs/>
        </w:rPr>
        <w:t xml:space="preserve"> and even</w:t>
      </w:r>
      <w:r w:rsidR="0014245B">
        <w:rPr>
          <w:rFonts w:ascii="Arial" w:hAnsi="Arial" w:cs="Arial"/>
          <w:bCs/>
        </w:rPr>
        <w:t xml:space="preserve"> completed within the original timelines. </w:t>
      </w:r>
    </w:p>
    <w:p w14:paraId="716CE996" w14:textId="14944B15" w:rsidR="00401129" w:rsidRDefault="009F254F" w:rsidP="00FB4CE7">
      <w:pPr>
        <w:rPr>
          <w:rFonts w:ascii="Helvetica" w:hAnsi="Helvetica"/>
          <w:shd w:val="clear" w:color="auto" w:fill="FEFEFE"/>
        </w:rPr>
      </w:pPr>
      <w:r>
        <w:rPr>
          <w:rFonts w:ascii="Arial" w:hAnsi="Arial" w:cs="Arial"/>
          <w:bCs/>
        </w:rPr>
        <w:t xml:space="preserve">The company </w:t>
      </w:r>
      <w:r w:rsidR="00F43F92">
        <w:rPr>
          <w:rFonts w:ascii="Arial" w:hAnsi="Arial" w:cs="Arial"/>
          <w:bCs/>
        </w:rPr>
        <w:t>also added</w:t>
      </w:r>
      <w:r w:rsidR="00EB6B40">
        <w:rPr>
          <w:rFonts w:ascii="Arial" w:hAnsi="Arial" w:cs="Arial"/>
          <w:bCs/>
        </w:rPr>
        <w:t xml:space="preserve"> </w:t>
      </w:r>
      <w:r>
        <w:rPr>
          <w:rFonts w:ascii="Arial" w:hAnsi="Arial" w:cs="Arial"/>
          <w:bCs/>
        </w:rPr>
        <w:t>more than 30</w:t>
      </w:r>
      <w:r w:rsidR="003A2FE6">
        <w:rPr>
          <w:rFonts w:ascii="Arial" w:hAnsi="Arial" w:cs="Arial"/>
          <w:bCs/>
        </w:rPr>
        <w:t xml:space="preserve"> new products and/or enhancements</w:t>
      </w:r>
      <w:r w:rsidR="00EB6B40">
        <w:rPr>
          <w:rFonts w:ascii="Arial" w:hAnsi="Arial" w:cs="Arial"/>
          <w:bCs/>
        </w:rPr>
        <w:t xml:space="preserve"> to </w:t>
      </w:r>
      <w:r w:rsidR="00C4323D">
        <w:rPr>
          <w:rFonts w:ascii="Arial" w:hAnsi="Arial" w:cs="Arial"/>
          <w:bCs/>
        </w:rPr>
        <w:t>its</w:t>
      </w:r>
      <w:r w:rsidR="00EB6B40">
        <w:rPr>
          <w:rFonts w:ascii="Arial" w:hAnsi="Arial" w:cs="Arial"/>
          <w:bCs/>
        </w:rPr>
        <w:t xml:space="preserve"> offerings</w:t>
      </w:r>
      <w:r w:rsidR="00B0461E">
        <w:rPr>
          <w:rFonts w:ascii="Arial" w:hAnsi="Arial" w:cs="Arial"/>
          <w:bCs/>
        </w:rPr>
        <w:t xml:space="preserve">, many of which </w:t>
      </w:r>
      <w:r w:rsidR="00C9742D">
        <w:rPr>
          <w:rFonts w:ascii="Arial" w:hAnsi="Arial" w:cs="Arial"/>
          <w:bCs/>
        </w:rPr>
        <w:t>helped credit unions and members navigate the pandemic’s impacts</w:t>
      </w:r>
      <w:r w:rsidR="003708BA">
        <w:rPr>
          <w:rFonts w:ascii="Arial" w:hAnsi="Arial" w:cs="Arial"/>
          <w:bCs/>
        </w:rPr>
        <w:t>. These updates</w:t>
      </w:r>
      <w:r w:rsidR="00EB6B40">
        <w:rPr>
          <w:rFonts w:ascii="Arial" w:hAnsi="Arial" w:cs="Arial"/>
          <w:bCs/>
        </w:rPr>
        <w:t xml:space="preserve"> includ</w:t>
      </w:r>
      <w:r w:rsidR="003708BA">
        <w:rPr>
          <w:rFonts w:ascii="Arial" w:hAnsi="Arial" w:cs="Arial"/>
          <w:bCs/>
        </w:rPr>
        <w:t>ed</w:t>
      </w:r>
      <w:r w:rsidR="00EB6B40">
        <w:rPr>
          <w:rFonts w:ascii="Arial" w:hAnsi="Arial" w:cs="Arial"/>
          <w:bCs/>
        </w:rPr>
        <w:t xml:space="preserve"> </w:t>
      </w:r>
      <w:r w:rsidR="003708BA">
        <w:rPr>
          <w:rFonts w:ascii="Arial" w:hAnsi="Arial" w:cs="Arial"/>
          <w:bCs/>
        </w:rPr>
        <w:t>Banno Online and Mobile</w:t>
      </w:r>
      <w:r w:rsidR="00697392">
        <w:rPr>
          <w:rFonts w:ascii="Arial" w:hAnsi="Arial" w:cs="Arial"/>
          <w:bCs/>
        </w:rPr>
        <w:t xml:space="preserve"> </w:t>
      </w:r>
      <w:r w:rsidR="00697392" w:rsidRPr="00EF2CAA">
        <w:rPr>
          <w:rFonts w:ascii="Arial" w:hAnsi="Arial" w:cs="Arial"/>
          <w:bCs/>
        </w:rPr>
        <w:t>and</w:t>
      </w:r>
      <w:r w:rsidR="003967FB" w:rsidRPr="00EF2CAA">
        <w:rPr>
          <w:rFonts w:ascii="Arial" w:hAnsi="Arial" w:cs="Arial"/>
          <w:bCs/>
        </w:rPr>
        <w:t xml:space="preserve"> </w:t>
      </w:r>
      <w:r w:rsidR="00697392" w:rsidRPr="00EF2CAA">
        <w:rPr>
          <w:rFonts w:ascii="Arial" w:hAnsi="Arial" w:cs="Arial"/>
          <w:bCs/>
        </w:rPr>
        <w:t>a new</w:t>
      </w:r>
      <w:r w:rsidR="0049381B" w:rsidRPr="00EF2CAA">
        <w:rPr>
          <w:rFonts w:ascii="Arial" w:hAnsi="Arial" w:cs="Arial"/>
          <w:bCs/>
        </w:rPr>
        <w:t xml:space="preserve">, sophisticated </w:t>
      </w:r>
      <w:r w:rsidR="00107BB2" w:rsidRPr="00EF2CAA">
        <w:rPr>
          <w:rFonts w:ascii="Arial" w:hAnsi="Arial" w:cs="Arial"/>
          <w:bCs/>
        </w:rPr>
        <w:t>eSign</w:t>
      </w:r>
      <w:r w:rsidR="00697392" w:rsidRPr="00EF2CAA">
        <w:rPr>
          <w:rFonts w:ascii="Arial" w:hAnsi="Arial" w:cs="Arial"/>
          <w:bCs/>
        </w:rPr>
        <w:t xml:space="preserve"> solution</w:t>
      </w:r>
      <w:r w:rsidR="007A68A0" w:rsidRPr="00EF2CAA">
        <w:rPr>
          <w:rFonts w:ascii="Arial" w:hAnsi="Arial" w:cs="Arial"/>
          <w:bCs/>
        </w:rPr>
        <w:t>.</w:t>
      </w:r>
      <w:r w:rsidR="007A68A0">
        <w:rPr>
          <w:rFonts w:ascii="Arial" w:hAnsi="Arial" w:cs="Arial"/>
          <w:bCs/>
        </w:rPr>
        <w:t xml:space="preserve"> </w:t>
      </w:r>
      <w:r w:rsidR="00C9742D">
        <w:rPr>
          <w:rFonts w:ascii="Arial" w:hAnsi="Arial" w:cs="Arial"/>
          <w:bCs/>
        </w:rPr>
        <w:t xml:space="preserve">This </w:t>
      </w:r>
      <w:r w:rsidR="006E3F27">
        <w:rPr>
          <w:rFonts w:ascii="Arial" w:hAnsi="Arial" w:cs="Arial"/>
          <w:bCs/>
        </w:rPr>
        <w:t xml:space="preserve">continued prioritization of technology is reflective of MDT’s dedication to delivering an open platform, allowing credit unions to </w:t>
      </w:r>
      <w:r w:rsidR="00F43F92">
        <w:rPr>
          <w:rFonts w:ascii="Arial" w:hAnsi="Arial" w:cs="Arial"/>
          <w:bCs/>
        </w:rPr>
        <w:t xml:space="preserve">select and implement the products and services that best meet their unique needs. </w:t>
      </w:r>
      <w:r w:rsidR="00476B98">
        <w:rPr>
          <w:rFonts w:ascii="Helvetica" w:hAnsi="Helvetica"/>
          <w:shd w:val="clear" w:color="auto" w:fill="FEFEFE"/>
        </w:rPr>
        <w:t xml:space="preserve"> </w:t>
      </w:r>
    </w:p>
    <w:p w14:paraId="20238F73" w14:textId="471A6F8D" w:rsidR="00B26AD1" w:rsidRPr="00401129" w:rsidRDefault="00B26AD1" w:rsidP="00FB4CE7">
      <w:pPr>
        <w:rPr>
          <w:rFonts w:ascii="Arial" w:hAnsi="Arial" w:cs="Arial"/>
          <w:bCs/>
        </w:rPr>
      </w:pPr>
      <w:r>
        <w:rPr>
          <w:rFonts w:ascii="Helvetica" w:hAnsi="Helvetica"/>
          <w:shd w:val="clear" w:color="auto" w:fill="FEFEFE"/>
        </w:rPr>
        <w:t xml:space="preserve">Despite external challenges, </w:t>
      </w:r>
      <w:r w:rsidR="00DD345F">
        <w:rPr>
          <w:rFonts w:ascii="Helvetica" w:hAnsi="Helvetica"/>
          <w:shd w:val="clear" w:color="auto" w:fill="FEFEFE"/>
        </w:rPr>
        <w:t xml:space="preserve">MDT continued to </w:t>
      </w:r>
      <w:r w:rsidR="0068525B">
        <w:rPr>
          <w:rFonts w:ascii="Helvetica" w:hAnsi="Helvetica"/>
          <w:shd w:val="clear" w:color="auto" w:fill="FEFEFE"/>
        </w:rPr>
        <w:t>put</w:t>
      </w:r>
      <w:r w:rsidR="00DD345F">
        <w:rPr>
          <w:rFonts w:ascii="Helvetica" w:hAnsi="Helvetica"/>
          <w:shd w:val="clear" w:color="auto" w:fill="FEFEFE"/>
        </w:rPr>
        <w:t xml:space="preserve"> its people and community</w:t>
      </w:r>
      <w:r w:rsidR="0068525B">
        <w:rPr>
          <w:rFonts w:ascii="Helvetica" w:hAnsi="Helvetica"/>
          <w:shd w:val="clear" w:color="auto" w:fill="FEFEFE"/>
        </w:rPr>
        <w:t xml:space="preserve"> first</w:t>
      </w:r>
      <w:r w:rsidR="00052A23">
        <w:rPr>
          <w:rFonts w:ascii="Helvetica" w:hAnsi="Helvetica"/>
          <w:shd w:val="clear" w:color="auto" w:fill="FEFEFE"/>
        </w:rPr>
        <w:t xml:space="preserve">; the company </w:t>
      </w:r>
      <w:r w:rsidR="00A42B64">
        <w:rPr>
          <w:rFonts w:ascii="Helvetica" w:hAnsi="Helvetica"/>
          <w:shd w:val="clear" w:color="auto" w:fill="FEFEFE"/>
        </w:rPr>
        <w:t>hired five new employees</w:t>
      </w:r>
      <w:r w:rsidR="00052A23">
        <w:rPr>
          <w:rFonts w:ascii="Helvetica" w:hAnsi="Helvetica"/>
          <w:shd w:val="clear" w:color="auto" w:fill="FEFEFE"/>
        </w:rPr>
        <w:t xml:space="preserve"> and </w:t>
      </w:r>
      <w:r w:rsidR="00A42B64">
        <w:rPr>
          <w:rFonts w:ascii="Helvetica" w:hAnsi="Helvetica"/>
          <w:shd w:val="clear" w:color="auto" w:fill="FEFEFE"/>
        </w:rPr>
        <w:t xml:space="preserve">awarded </w:t>
      </w:r>
      <w:r w:rsidR="00052A23">
        <w:rPr>
          <w:rFonts w:ascii="Helvetica" w:hAnsi="Helvetica"/>
          <w:shd w:val="clear" w:color="auto" w:fill="FEFEFE"/>
        </w:rPr>
        <w:t xml:space="preserve">five promotions last year. </w:t>
      </w:r>
      <w:r w:rsidR="006E54C2">
        <w:rPr>
          <w:rFonts w:ascii="Helvetica" w:hAnsi="Helvetica"/>
          <w:shd w:val="clear" w:color="auto" w:fill="FEFEFE"/>
        </w:rPr>
        <w:t xml:space="preserve">The CUSO </w:t>
      </w:r>
      <w:r w:rsidR="00A42B64">
        <w:rPr>
          <w:rFonts w:ascii="Helvetica" w:hAnsi="Helvetica"/>
          <w:shd w:val="clear" w:color="auto" w:fill="FEFEFE"/>
        </w:rPr>
        <w:t xml:space="preserve">also </w:t>
      </w:r>
      <w:r w:rsidR="006E54C2">
        <w:rPr>
          <w:rFonts w:ascii="Helvetica" w:hAnsi="Helvetica"/>
          <w:shd w:val="clear" w:color="auto" w:fill="FEFEFE"/>
        </w:rPr>
        <w:t xml:space="preserve">hosted a virtual talent show (MDT’s Got Talent Zoomathon), raising $20,000 for </w:t>
      </w:r>
      <w:r w:rsidR="0067577B">
        <w:rPr>
          <w:rFonts w:ascii="Helvetica" w:hAnsi="Helvetica"/>
          <w:shd w:val="clear" w:color="auto" w:fill="FEFEFE"/>
        </w:rPr>
        <w:t>the United Way Organization in Montana and #FeedtheFrontLine</w:t>
      </w:r>
      <w:r w:rsidR="00F25728">
        <w:rPr>
          <w:rFonts w:ascii="Helvetica" w:hAnsi="Helvetica"/>
          <w:shd w:val="clear" w:color="auto" w:fill="FEFEFE"/>
        </w:rPr>
        <w:t xml:space="preserve"> in Detroit, helping to provide meals to essential hospital workers. </w:t>
      </w:r>
      <w:r w:rsidR="0073706A">
        <w:rPr>
          <w:rFonts w:ascii="Helvetica" w:hAnsi="Helvetica"/>
          <w:shd w:val="clear" w:color="auto" w:fill="FEFEFE"/>
        </w:rPr>
        <w:t>Demonstrating its commitment to equality</w:t>
      </w:r>
      <w:r w:rsidR="00497479">
        <w:rPr>
          <w:rFonts w:ascii="Helvetica" w:hAnsi="Helvetica"/>
          <w:shd w:val="clear" w:color="auto" w:fill="FEFEFE"/>
        </w:rPr>
        <w:t xml:space="preserve"> for all</w:t>
      </w:r>
      <w:r w:rsidR="0073706A">
        <w:rPr>
          <w:rFonts w:ascii="Helvetica" w:hAnsi="Helvetica"/>
          <w:shd w:val="clear" w:color="auto" w:fill="FEFEFE"/>
        </w:rPr>
        <w:t xml:space="preserve">, MDT launched a social justice </w:t>
      </w:r>
      <w:r w:rsidR="005A4814">
        <w:rPr>
          <w:rFonts w:ascii="Helvetica" w:hAnsi="Helvetica"/>
          <w:shd w:val="clear" w:color="auto" w:fill="FEFEFE"/>
        </w:rPr>
        <w:t>committee last year</w:t>
      </w:r>
      <w:r w:rsidR="005B414E">
        <w:rPr>
          <w:rFonts w:ascii="Helvetica" w:hAnsi="Helvetica"/>
          <w:shd w:val="clear" w:color="auto" w:fill="FEFEFE"/>
        </w:rPr>
        <w:t>, aimed at promoting and celebrating diversity and inclusion</w:t>
      </w:r>
      <w:r w:rsidR="005A4814">
        <w:rPr>
          <w:rFonts w:ascii="Helvetica" w:hAnsi="Helvetica"/>
          <w:shd w:val="clear" w:color="auto" w:fill="FEFEFE"/>
        </w:rPr>
        <w:t xml:space="preserve">. </w:t>
      </w:r>
      <w:r w:rsidR="0073706A">
        <w:rPr>
          <w:rFonts w:ascii="Helvetica" w:hAnsi="Helvetica"/>
          <w:shd w:val="clear" w:color="auto" w:fill="FEFEFE"/>
        </w:rPr>
        <w:t xml:space="preserve"> </w:t>
      </w:r>
      <w:r w:rsidR="00C371EB">
        <w:rPr>
          <w:rFonts w:ascii="Helvetica" w:hAnsi="Helvetica"/>
          <w:shd w:val="clear" w:color="auto" w:fill="FEFEFE"/>
        </w:rPr>
        <w:t xml:space="preserve"> </w:t>
      </w:r>
      <w:r w:rsidR="003F003E">
        <w:rPr>
          <w:rFonts w:ascii="Helvetica" w:hAnsi="Helvetica"/>
          <w:shd w:val="clear" w:color="auto" w:fill="FEFEFE"/>
        </w:rPr>
        <w:t xml:space="preserve"> </w:t>
      </w:r>
    </w:p>
    <w:p w14:paraId="04598AEF" w14:textId="48C0205D" w:rsidR="00F01FC2" w:rsidRPr="00492BFA" w:rsidRDefault="00582E8B" w:rsidP="00492BFA">
      <w:pPr>
        <w:rPr>
          <w:rFonts w:ascii="Arial" w:eastAsiaTheme="minorEastAsia" w:hAnsi="Arial" w:cs="Arial"/>
          <w:lang w:eastAsia="ja-JP"/>
        </w:rPr>
      </w:pPr>
      <w:r>
        <w:rPr>
          <w:rFonts w:ascii="Arial" w:hAnsi="Arial" w:cs="Arial"/>
          <w:bCs/>
        </w:rPr>
        <w:t>MDT</w:t>
      </w:r>
      <w:r w:rsidR="008173DA">
        <w:rPr>
          <w:rFonts w:ascii="Arial" w:hAnsi="Arial" w:cs="Arial"/>
          <w:bCs/>
        </w:rPr>
        <w:t xml:space="preserve"> received </w:t>
      </w:r>
      <w:r w:rsidR="004F2E08">
        <w:rPr>
          <w:rFonts w:ascii="Arial" w:hAnsi="Arial" w:cs="Arial"/>
          <w:bCs/>
        </w:rPr>
        <w:t>both national and local</w:t>
      </w:r>
      <w:r w:rsidR="008173DA">
        <w:rPr>
          <w:rFonts w:ascii="Arial" w:hAnsi="Arial" w:cs="Arial"/>
          <w:bCs/>
        </w:rPr>
        <w:t xml:space="preserve"> recognition for its dynamic culture</w:t>
      </w:r>
      <w:r w:rsidR="004F2E08">
        <w:rPr>
          <w:rFonts w:ascii="Arial" w:hAnsi="Arial" w:cs="Arial"/>
          <w:bCs/>
        </w:rPr>
        <w:t xml:space="preserve">. </w:t>
      </w:r>
      <w:r w:rsidR="005D3C32">
        <w:rPr>
          <w:rFonts w:ascii="Arial" w:hAnsi="Arial" w:cs="Arial"/>
          <w:bCs/>
        </w:rPr>
        <w:t>The CUSO was acknowledged as a Best Fintech to Work for by Arizent</w:t>
      </w:r>
      <w:r w:rsidR="009A757D">
        <w:rPr>
          <w:rFonts w:ascii="Arial" w:hAnsi="Arial" w:cs="Arial"/>
          <w:bCs/>
        </w:rPr>
        <w:t xml:space="preserve"> </w:t>
      </w:r>
      <w:r w:rsidR="009A757D" w:rsidRPr="009A757D">
        <w:rPr>
          <w:rFonts w:ascii="Arial" w:hAnsi="Arial" w:cs="Arial"/>
          <w:bCs/>
        </w:rPr>
        <w:t xml:space="preserve">based on </w:t>
      </w:r>
      <w:r w:rsidR="00FB5FAB">
        <w:rPr>
          <w:rFonts w:ascii="Arial" w:hAnsi="Arial" w:cs="Arial"/>
          <w:bCs/>
        </w:rPr>
        <w:t xml:space="preserve">feedback from </w:t>
      </w:r>
      <w:r w:rsidR="009A757D">
        <w:rPr>
          <w:rFonts w:ascii="Arial" w:hAnsi="Arial" w:cs="Arial"/>
          <w:bCs/>
        </w:rPr>
        <w:t xml:space="preserve">employee </w:t>
      </w:r>
      <w:r w:rsidR="009A757D" w:rsidRPr="009A757D">
        <w:rPr>
          <w:rFonts w:ascii="Arial" w:hAnsi="Arial" w:cs="Arial"/>
          <w:bCs/>
        </w:rPr>
        <w:t xml:space="preserve">surveys inquiring about factors such as workplace policies, practices, philosophy, systems, demographics and the overall employee experience. </w:t>
      </w:r>
      <w:r w:rsidR="00EA4D8B" w:rsidRPr="00B809F5">
        <w:rPr>
          <w:rFonts w:ascii="Arial" w:hAnsi="Arial" w:cs="Arial"/>
          <w:bCs/>
          <w:i/>
          <w:iCs/>
        </w:rPr>
        <w:t>Crain’s Detroit Business</w:t>
      </w:r>
      <w:r w:rsidR="00EA4D8B" w:rsidRPr="00B809F5">
        <w:rPr>
          <w:rFonts w:ascii="Arial" w:hAnsi="Arial" w:cs="Arial"/>
          <w:bCs/>
        </w:rPr>
        <w:t xml:space="preserve"> </w:t>
      </w:r>
      <w:r w:rsidR="00FB5FAB">
        <w:rPr>
          <w:rFonts w:ascii="Arial" w:hAnsi="Arial" w:cs="Arial"/>
          <w:bCs/>
        </w:rPr>
        <w:t xml:space="preserve">also </w:t>
      </w:r>
      <w:r w:rsidR="00373D14">
        <w:rPr>
          <w:rFonts w:ascii="Arial" w:hAnsi="Arial" w:cs="Arial"/>
          <w:bCs/>
        </w:rPr>
        <w:t>recognized</w:t>
      </w:r>
      <w:r w:rsidR="002846A8">
        <w:rPr>
          <w:rFonts w:ascii="Arial" w:hAnsi="Arial" w:cs="Arial"/>
          <w:bCs/>
        </w:rPr>
        <w:t xml:space="preserve"> MDT </w:t>
      </w:r>
      <w:r w:rsidR="00EA4D8B" w:rsidRPr="00B809F5">
        <w:rPr>
          <w:rFonts w:ascii="Arial" w:hAnsi="Arial" w:cs="Arial"/>
          <w:bCs/>
        </w:rPr>
        <w:t>as a 20</w:t>
      </w:r>
      <w:r w:rsidR="002846A8">
        <w:rPr>
          <w:rFonts w:ascii="Arial" w:hAnsi="Arial" w:cs="Arial"/>
          <w:bCs/>
        </w:rPr>
        <w:t>20</w:t>
      </w:r>
      <w:r w:rsidR="00EA4D8B" w:rsidRPr="00B809F5">
        <w:rPr>
          <w:rFonts w:ascii="Arial" w:hAnsi="Arial" w:cs="Arial"/>
          <w:bCs/>
        </w:rPr>
        <w:t xml:space="preserve"> Cool Place to Work in Michigan</w:t>
      </w:r>
      <w:r w:rsidR="00945851">
        <w:rPr>
          <w:rFonts w:ascii="Arial" w:hAnsi="Arial" w:cs="Arial"/>
          <w:bCs/>
        </w:rPr>
        <w:t xml:space="preserve"> for the </w:t>
      </w:r>
      <w:r w:rsidR="002846A8">
        <w:rPr>
          <w:rFonts w:ascii="Arial" w:hAnsi="Arial" w:cs="Arial"/>
          <w:bCs/>
        </w:rPr>
        <w:t xml:space="preserve">fourth </w:t>
      </w:r>
      <w:r w:rsidR="00945851">
        <w:rPr>
          <w:rFonts w:ascii="Arial" w:hAnsi="Arial" w:cs="Arial"/>
          <w:bCs/>
        </w:rPr>
        <w:t>consecutive year</w:t>
      </w:r>
      <w:r w:rsidR="00FB5FAB">
        <w:rPr>
          <w:rFonts w:ascii="Arial" w:hAnsi="Arial" w:cs="Arial"/>
          <w:bCs/>
        </w:rPr>
        <w:t xml:space="preserve">, </w:t>
      </w:r>
      <w:r w:rsidR="002F4F82" w:rsidRPr="00B809F5">
        <w:rPr>
          <w:rFonts w:ascii="Arial" w:hAnsi="Arial" w:cs="Arial"/>
          <w:shd w:val="clear" w:color="auto" w:fill="FFFFFF"/>
        </w:rPr>
        <w:t>rank</w:t>
      </w:r>
      <w:r w:rsidR="00FB5FAB">
        <w:rPr>
          <w:rFonts w:ascii="Arial" w:hAnsi="Arial" w:cs="Arial"/>
          <w:shd w:val="clear" w:color="auto" w:fill="FFFFFF"/>
        </w:rPr>
        <w:t>ing</w:t>
      </w:r>
      <w:r w:rsidR="002F4F82" w:rsidRPr="00B809F5">
        <w:rPr>
          <w:rFonts w:ascii="Arial" w:hAnsi="Arial" w:cs="Arial"/>
          <w:shd w:val="clear" w:color="auto" w:fill="FFFFFF"/>
        </w:rPr>
        <w:t xml:space="preserve"> no. </w:t>
      </w:r>
      <w:r w:rsidR="00A90193">
        <w:rPr>
          <w:rFonts w:ascii="Arial" w:hAnsi="Arial" w:cs="Arial"/>
          <w:shd w:val="clear" w:color="auto" w:fill="FFFFFF"/>
        </w:rPr>
        <w:t xml:space="preserve">16 </w:t>
      </w:r>
      <w:r w:rsidR="002F4F82" w:rsidRPr="00B809F5">
        <w:rPr>
          <w:rFonts w:ascii="Arial" w:hAnsi="Arial" w:cs="Arial"/>
          <w:shd w:val="clear" w:color="auto" w:fill="FFFFFF"/>
        </w:rPr>
        <w:t xml:space="preserve">among medium sized companies </w:t>
      </w:r>
      <w:r w:rsidR="00A90193">
        <w:rPr>
          <w:rFonts w:ascii="Arial" w:hAnsi="Arial" w:cs="Arial"/>
          <w:shd w:val="clear" w:color="auto" w:fill="FFFFFF"/>
        </w:rPr>
        <w:t xml:space="preserve">on the list. </w:t>
      </w:r>
    </w:p>
    <w:p w14:paraId="351143E3" w14:textId="7E86EC64" w:rsidR="009F6B17" w:rsidRDefault="009A4F5C" w:rsidP="00FB4CE7">
      <w:pPr>
        <w:rPr>
          <w:rFonts w:ascii="Arial" w:hAnsi="Arial" w:cs="Arial"/>
          <w:bCs/>
        </w:rPr>
      </w:pPr>
      <w:r w:rsidRPr="00083130">
        <w:rPr>
          <w:rFonts w:ascii="Arial" w:hAnsi="Arial" w:cs="Arial"/>
          <w:bCs/>
        </w:rPr>
        <w:t>“</w:t>
      </w:r>
      <w:r w:rsidR="00321185">
        <w:rPr>
          <w:rFonts w:ascii="Arial" w:hAnsi="Arial" w:cs="Arial"/>
          <w:bCs/>
        </w:rPr>
        <w:t xml:space="preserve">While </w:t>
      </w:r>
      <w:r w:rsidR="00597106">
        <w:rPr>
          <w:rFonts w:ascii="Arial" w:hAnsi="Arial" w:cs="Arial"/>
          <w:bCs/>
        </w:rPr>
        <w:t>2020</w:t>
      </w:r>
      <w:r w:rsidR="00321185">
        <w:rPr>
          <w:rFonts w:ascii="Arial" w:hAnsi="Arial" w:cs="Arial"/>
          <w:bCs/>
        </w:rPr>
        <w:t xml:space="preserve"> brought</w:t>
      </w:r>
      <w:r w:rsidR="00885877">
        <w:rPr>
          <w:rFonts w:ascii="Arial" w:hAnsi="Arial" w:cs="Arial"/>
          <w:bCs/>
        </w:rPr>
        <w:t xml:space="preserve"> a </w:t>
      </w:r>
      <w:r w:rsidR="00321185">
        <w:rPr>
          <w:rFonts w:ascii="Arial" w:hAnsi="Arial" w:cs="Arial"/>
          <w:bCs/>
        </w:rPr>
        <w:t>unique set of difficulties, we were pr</w:t>
      </w:r>
      <w:r w:rsidR="00D310C1">
        <w:rPr>
          <w:rFonts w:ascii="Arial" w:hAnsi="Arial" w:cs="Arial"/>
          <w:bCs/>
        </w:rPr>
        <w:t xml:space="preserve">oud </w:t>
      </w:r>
      <w:r w:rsidR="00BB5C5F">
        <w:rPr>
          <w:rFonts w:ascii="Arial" w:hAnsi="Arial" w:cs="Arial"/>
          <w:bCs/>
        </w:rPr>
        <w:t>of how our organization respond</w:t>
      </w:r>
      <w:r w:rsidR="00A33177">
        <w:rPr>
          <w:rFonts w:ascii="Arial" w:hAnsi="Arial" w:cs="Arial"/>
          <w:bCs/>
        </w:rPr>
        <w:t>ed</w:t>
      </w:r>
      <w:r w:rsidR="00BB5C5F">
        <w:rPr>
          <w:rFonts w:ascii="Arial" w:hAnsi="Arial" w:cs="Arial"/>
          <w:bCs/>
        </w:rPr>
        <w:t xml:space="preserve">, </w:t>
      </w:r>
      <w:r w:rsidR="00436A29">
        <w:rPr>
          <w:rFonts w:ascii="Arial" w:hAnsi="Arial" w:cs="Arial"/>
          <w:bCs/>
        </w:rPr>
        <w:t xml:space="preserve">stepping up for our credit union clients </w:t>
      </w:r>
      <w:r w:rsidR="00236677">
        <w:rPr>
          <w:rFonts w:ascii="Arial" w:hAnsi="Arial" w:cs="Arial"/>
          <w:bCs/>
        </w:rPr>
        <w:t xml:space="preserve">and </w:t>
      </w:r>
      <w:r w:rsidR="00436A29">
        <w:rPr>
          <w:rFonts w:ascii="Arial" w:hAnsi="Arial" w:cs="Arial"/>
          <w:bCs/>
        </w:rPr>
        <w:t>our employees during a time of great uncertainty</w:t>
      </w:r>
      <w:r w:rsidR="00463752">
        <w:rPr>
          <w:rFonts w:ascii="Arial" w:hAnsi="Arial" w:cs="Arial"/>
          <w:bCs/>
        </w:rPr>
        <w:t>,</w:t>
      </w:r>
      <w:r w:rsidR="009F6B17">
        <w:rPr>
          <w:rFonts w:ascii="Arial" w:hAnsi="Arial" w:cs="Arial"/>
          <w:bCs/>
        </w:rPr>
        <w:t xml:space="preserve">” said Larry Nichols, CEO and president of MDT. </w:t>
      </w:r>
      <w:r w:rsidR="00765AEA">
        <w:rPr>
          <w:rFonts w:ascii="Arial" w:hAnsi="Arial" w:cs="Arial"/>
          <w:bCs/>
        </w:rPr>
        <w:t>“</w:t>
      </w:r>
      <w:r w:rsidR="00780F41">
        <w:rPr>
          <w:rFonts w:ascii="Arial" w:hAnsi="Arial" w:cs="Arial"/>
          <w:bCs/>
        </w:rPr>
        <w:t xml:space="preserve">As we look ahead to 2021 and beyond, MDT will continue to prioritize </w:t>
      </w:r>
      <w:r w:rsidR="00057DD3">
        <w:rPr>
          <w:rFonts w:ascii="Arial" w:hAnsi="Arial" w:cs="Arial"/>
          <w:bCs/>
        </w:rPr>
        <w:t>supporting our people</w:t>
      </w:r>
      <w:r w:rsidR="00242D62">
        <w:rPr>
          <w:rFonts w:ascii="Arial" w:hAnsi="Arial" w:cs="Arial"/>
          <w:bCs/>
        </w:rPr>
        <w:t xml:space="preserve"> and communities, </w:t>
      </w:r>
      <w:r w:rsidR="00236677">
        <w:rPr>
          <w:rFonts w:ascii="Arial" w:hAnsi="Arial" w:cs="Arial"/>
          <w:bCs/>
        </w:rPr>
        <w:t xml:space="preserve">as well as </w:t>
      </w:r>
      <w:r w:rsidR="00780F41">
        <w:rPr>
          <w:rFonts w:ascii="Arial" w:hAnsi="Arial" w:cs="Arial"/>
          <w:bCs/>
        </w:rPr>
        <w:lastRenderedPageBreak/>
        <w:t xml:space="preserve">delivering the open, modern technology </w:t>
      </w:r>
      <w:r w:rsidR="00885877">
        <w:rPr>
          <w:rFonts w:ascii="Arial" w:hAnsi="Arial" w:cs="Arial"/>
          <w:bCs/>
        </w:rPr>
        <w:t xml:space="preserve">our credit union clients need to </w:t>
      </w:r>
      <w:r w:rsidR="00463752">
        <w:rPr>
          <w:rFonts w:ascii="Arial" w:hAnsi="Arial" w:cs="Arial"/>
          <w:bCs/>
        </w:rPr>
        <w:t>make a differen</w:t>
      </w:r>
      <w:r w:rsidR="00057DD3">
        <w:rPr>
          <w:rFonts w:ascii="Arial" w:hAnsi="Arial" w:cs="Arial"/>
          <w:bCs/>
        </w:rPr>
        <w:t>ce</w:t>
      </w:r>
      <w:r w:rsidR="00463752">
        <w:rPr>
          <w:rFonts w:ascii="Arial" w:hAnsi="Arial" w:cs="Arial"/>
          <w:bCs/>
        </w:rPr>
        <w:t xml:space="preserve"> and </w:t>
      </w:r>
      <w:r w:rsidR="00885877">
        <w:rPr>
          <w:rFonts w:ascii="Arial" w:hAnsi="Arial" w:cs="Arial"/>
          <w:bCs/>
        </w:rPr>
        <w:t>succeed</w:t>
      </w:r>
      <w:r w:rsidR="00514108">
        <w:rPr>
          <w:rFonts w:ascii="Arial" w:hAnsi="Arial" w:cs="Arial"/>
          <w:bCs/>
        </w:rPr>
        <w:t xml:space="preserve">.” </w:t>
      </w:r>
    </w:p>
    <w:p w14:paraId="3287053A" w14:textId="77777777" w:rsidR="00FB4CE7" w:rsidRPr="00844DD7" w:rsidRDefault="00FB4CE7" w:rsidP="00FB4CE7">
      <w:pPr>
        <w:outlineLvl w:val="0"/>
        <w:rPr>
          <w:b/>
        </w:rPr>
      </w:pPr>
      <w:r>
        <w:rPr>
          <w:rFonts w:ascii="Arial" w:hAnsi="Arial" w:cs="Arial"/>
          <w:b/>
          <w:bCs/>
        </w:rPr>
        <w:t>About Member Driven Technologies</w:t>
      </w:r>
    </w:p>
    <w:p w14:paraId="0413FE36" w14:textId="64BD3B7E" w:rsidR="00EF2CAA" w:rsidRPr="00EF2CAA" w:rsidRDefault="00EF2CAA" w:rsidP="00EF2CAA">
      <w:pPr>
        <w:pStyle w:val="NormalWeb"/>
        <w:shd w:val="clear" w:color="auto" w:fill="FFFFFF"/>
        <w:spacing w:before="0" w:beforeAutospacing="0" w:after="192" w:afterAutospacing="0"/>
        <w:rPr>
          <w:rFonts w:ascii="Arial" w:hAnsi="Arial" w:cs="Arial"/>
          <w:sz w:val="22"/>
          <w:szCs w:val="22"/>
        </w:rPr>
      </w:pPr>
      <w:r w:rsidRPr="00EF2CAA">
        <w:rPr>
          <w:rStyle w:val="normaltextrun"/>
          <w:rFonts w:ascii="Arial" w:hAnsi="Arial" w:cs="Arial"/>
          <w:color w:val="000000"/>
          <w:sz w:val="22"/>
          <w:szCs w:val="22"/>
          <w:shd w:val="clear" w:color="auto" w:fill="FFFFFF"/>
        </w:rPr>
        <w:t>Member Driven Technologies (MDT) provides a private cloud alternative for core processing and IT needs. The CUSO hosts the Episys</w:t>
      </w:r>
      <w:r w:rsidRPr="00EF2CAA">
        <w:rPr>
          <w:rStyle w:val="normaltextrun"/>
          <w:rFonts w:ascii="Arial" w:hAnsi="Arial" w:cs="Arial"/>
          <w:color w:val="000000"/>
          <w:sz w:val="22"/>
          <w:szCs w:val="22"/>
          <w:shd w:val="clear" w:color="auto" w:fill="FFFFFF"/>
          <w:vertAlign w:val="superscript"/>
        </w:rPr>
        <w:t>®</w:t>
      </w:r>
      <w:r w:rsidRPr="00EF2CAA">
        <w:rPr>
          <w:rStyle w:val="normaltextrun"/>
          <w:rFonts w:ascii="Arial" w:hAnsi="Arial" w:cs="Arial"/>
          <w:color w:val="000000"/>
          <w:sz w:val="22"/>
          <w:szCs w:val="22"/>
          <w:shd w:val="clear" w:color="auto" w:fill="FFFFFF"/>
        </w:rPr>
        <w:t> core platform from Symitar</w:t>
      </w:r>
      <w:r w:rsidRPr="00EF2CAA">
        <w:rPr>
          <w:rStyle w:val="normaltextrun"/>
          <w:rFonts w:ascii="Arial" w:hAnsi="Arial" w:cs="Arial"/>
          <w:color w:val="000000"/>
          <w:sz w:val="22"/>
          <w:szCs w:val="22"/>
          <w:shd w:val="clear" w:color="auto" w:fill="FFFFFF"/>
          <w:vertAlign w:val="superscript"/>
        </w:rPr>
        <w:t>®</w:t>
      </w:r>
      <w:r w:rsidRPr="00EF2CAA">
        <w:rPr>
          <w:rStyle w:val="normaltextrun"/>
          <w:rFonts w:ascii="Arial" w:hAnsi="Arial" w:cs="Arial"/>
          <w:color w:val="000000"/>
          <w:sz w:val="22"/>
          <w:szCs w:val="22"/>
          <w:shd w:val="clear" w:color="auto" w:fill="FFFFFF"/>
        </w:rPr>
        <w:t>, as well as dozens of complementary solutions and supporting services to help run the entire institution, such as digital banking, payments, lending, security, continuity and regulatory solutions as well as imaging, consulting and hardware purchasing services. MDT’s open platform allows credit unions to seamlessly integrate with virtually any technology provider of their choosing. By alleviating the technology burden, MDT frees credit unions to focus more on member service.</w:t>
      </w:r>
      <w:r w:rsidR="00E6079A">
        <w:rPr>
          <w:rStyle w:val="normaltextrun"/>
          <w:rFonts w:ascii="Arial" w:hAnsi="Arial" w:cs="Arial"/>
          <w:color w:val="000000"/>
          <w:sz w:val="22"/>
          <w:szCs w:val="22"/>
          <w:shd w:val="clear" w:color="auto" w:fill="FFFFFF"/>
        </w:rPr>
        <w:t xml:space="preserve"> </w:t>
      </w:r>
      <w:r w:rsidRPr="00EF2CAA">
        <w:rPr>
          <w:rStyle w:val="normaltextrun"/>
          <w:rFonts w:ascii="Arial" w:hAnsi="Arial" w:cs="Arial"/>
          <w:color w:val="000000"/>
          <w:sz w:val="22"/>
          <w:szCs w:val="22"/>
          <w:shd w:val="clear" w:color="auto" w:fill="FFFFFF"/>
        </w:rPr>
        <w:t xml:space="preserve">With the CUSO’s hybrid approach to outsourcing, credit unions across the country are boosting efficiencies, enhancing cybersecurity and business continuity and reducing costs. </w:t>
      </w:r>
      <w:r w:rsidRPr="00EF2CAA">
        <w:rPr>
          <w:rStyle w:val="normaltextrun"/>
          <w:rFonts w:ascii="Arial" w:hAnsi="Arial" w:cs="Arial"/>
          <w:color w:val="000000"/>
          <w:sz w:val="22"/>
          <w:szCs w:val="22"/>
        </w:rPr>
        <w:t>MDT serves credit unions representing more than $22 billion in assets and approximately two million members. Visit mdtmi.com or follow @memberdriven for more information. </w:t>
      </w:r>
      <w:r w:rsidRPr="00EF2CAA">
        <w:rPr>
          <w:rStyle w:val="eop"/>
          <w:rFonts w:ascii="Arial" w:hAnsi="Arial" w:cs="Arial"/>
          <w:color w:val="000000"/>
          <w:sz w:val="22"/>
          <w:szCs w:val="22"/>
        </w:rPr>
        <w:t> </w:t>
      </w:r>
    </w:p>
    <w:p w14:paraId="164EE92A" w14:textId="588C2302" w:rsidR="00697392" w:rsidRPr="00BA6E5C" w:rsidRDefault="00697392" w:rsidP="00697392">
      <w:pPr>
        <w:pStyle w:val="NormalWeb"/>
        <w:shd w:val="clear" w:color="auto" w:fill="FFFFFF"/>
        <w:spacing w:before="0" w:beforeAutospacing="0" w:after="192" w:afterAutospacing="0"/>
        <w:rPr>
          <w:rFonts w:ascii="Arial" w:hAnsi="Arial" w:cs="Arial"/>
          <w:color w:val="1D2228"/>
          <w:sz w:val="22"/>
          <w:szCs w:val="22"/>
        </w:rPr>
      </w:pPr>
    </w:p>
    <w:p w14:paraId="04A3ADCB" w14:textId="77777777" w:rsidR="00697392" w:rsidRDefault="00697392" w:rsidP="00FB4CE7">
      <w:pPr>
        <w:spacing w:after="0"/>
        <w:rPr>
          <w:rFonts w:ascii="Arial" w:eastAsia="Georgia" w:hAnsi="Arial" w:cs="Arial"/>
        </w:rPr>
      </w:pPr>
    </w:p>
    <w:p w14:paraId="387DDEFA" w14:textId="77777777" w:rsidR="00FB4CE7" w:rsidRDefault="00FB4CE7" w:rsidP="00FB4CE7">
      <w:pPr>
        <w:spacing w:after="0"/>
        <w:rPr>
          <w:rFonts w:ascii="Arial" w:eastAsia="Georgia" w:hAnsi="Arial" w:cs="Arial"/>
        </w:rPr>
      </w:pPr>
    </w:p>
    <w:p w14:paraId="4FDFDC6F" w14:textId="77777777" w:rsidR="00FB4CE7" w:rsidRPr="00DC27E5" w:rsidRDefault="00FB4CE7" w:rsidP="00FB4CE7">
      <w:pPr>
        <w:spacing w:after="0"/>
        <w:rPr>
          <w:rFonts w:ascii="Arial" w:eastAsia="Times New Roman" w:hAnsi="Arial" w:cs="Arial"/>
        </w:rPr>
      </w:pPr>
      <w:r>
        <w:rPr>
          <w:rFonts w:ascii="Arial" w:eastAsia="Georgia" w:hAnsi="Arial" w:cs="Arial"/>
        </w:rPr>
        <w:tab/>
      </w:r>
      <w:r>
        <w:rPr>
          <w:rFonts w:ascii="Arial" w:eastAsia="Georgia" w:hAnsi="Arial" w:cs="Arial"/>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361BAD16" w14:textId="77777777" w:rsidR="00F00E64" w:rsidRDefault="00F00E64"/>
    <w:sectPr w:rsidR="00F00E64" w:rsidSect="00844DD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08F0" w14:textId="77777777" w:rsidR="002A776E" w:rsidRDefault="002A776E">
      <w:pPr>
        <w:spacing w:after="0" w:line="240" w:lineRule="auto"/>
      </w:pPr>
      <w:r>
        <w:separator/>
      </w:r>
    </w:p>
  </w:endnote>
  <w:endnote w:type="continuationSeparator" w:id="0">
    <w:p w14:paraId="4737D2E6" w14:textId="77777777" w:rsidR="002A776E" w:rsidRDefault="002A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9E39" w14:textId="77777777" w:rsidR="002A776E" w:rsidRDefault="002A776E">
      <w:pPr>
        <w:spacing w:after="0" w:line="240" w:lineRule="auto"/>
      </w:pPr>
      <w:r>
        <w:separator/>
      </w:r>
    </w:p>
  </w:footnote>
  <w:footnote w:type="continuationSeparator" w:id="0">
    <w:p w14:paraId="21A6A7FF" w14:textId="77777777" w:rsidR="002A776E" w:rsidRDefault="002A7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7BCB" w14:textId="77777777" w:rsidR="00844DD7" w:rsidRDefault="00FB139E">
    <w:pPr>
      <w:pStyle w:val="Header"/>
    </w:pPr>
    <w:r>
      <w:rPr>
        <w:noProof/>
      </w:rPr>
      <w:drawing>
        <wp:anchor distT="0" distB="0" distL="114300" distR="114300" simplePos="0" relativeHeight="251659264" behindDoc="0" locked="0" layoutInCell="1" allowOverlap="1" wp14:anchorId="7D4BB733" wp14:editId="5CC0299E">
          <wp:simplePos x="0" y="0"/>
          <wp:positionH relativeFrom="column">
            <wp:posOffset>4425950</wp:posOffset>
          </wp:positionH>
          <wp:positionV relativeFrom="paragraph">
            <wp:posOffset>184150</wp:posOffset>
          </wp:positionV>
          <wp:extent cx="1638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 Logo_Full Color_RedPMS1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1263"/>
    <w:multiLevelType w:val="hybridMultilevel"/>
    <w:tmpl w:val="0D4E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876137"/>
    <w:multiLevelType w:val="hybridMultilevel"/>
    <w:tmpl w:val="8CD6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AC2B37"/>
    <w:multiLevelType w:val="hybridMultilevel"/>
    <w:tmpl w:val="566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AE"/>
    <w:rsid w:val="0000688A"/>
    <w:rsid w:val="0002704D"/>
    <w:rsid w:val="000270E1"/>
    <w:rsid w:val="0002777E"/>
    <w:rsid w:val="00031C55"/>
    <w:rsid w:val="00032A2E"/>
    <w:rsid w:val="00036469"/>
    <w:rsid w:val="0004118C"/>
    <w:rsid w:val="00052A23"/>
    <w:rsid w:val="00057DD3"/>
    <w:rsid w:val="00063086"/>
    <w:rsid w:val="00064696"/>
    <w:rsid w:val="00067853"/>
    <w:rsid w:val="00083130"/>
    <w:rsid w:val="00083657"/>
    <w:rsid w:val="0008634B"/>
    <w:rsid w:val="000B4B7B"/>
    <w:rsid w:val="000C07F8"/>
    <w:rsid w:val="000C64BC"/>
    <w:rsid w:val="000F170E"/>
    <w:rsid w:val="000F5CBD"/>
    <w:rsid w:val="00107BB2"/>
    <w:rsid w:val="00110961"/>
    <w:rsid w:val="0012653B"/>
    <w:rsid w:val="0014245B"/>
    <w:rsid w:val="00147485"/>
    <w:rsid w:val="00151B95"/>
    <w:rsid w:val="0015496F"/>
    <w:rsid w:val="0019382B"/>
    <w:rsid w:val="00193860"/>
    <w:rsid w:val="001A770C"/>
    <w:rsid w:val="001B21AB"/>
    <w:rsid w:val="001B682F"/>
    <w:rsid w:val="001C73AE"/>
    <w:rsid w:val="001D0487"/>
    <w:rsid w:val="001E7659"/>
    <w:rsid w:val="001F42F3"/>
    <w:rsid w:val="00222799"/>
    <w:rsid w:val="00223B47"/>
    <w:rsid w:val="00236677"/>
    <w:rsid w:val="002379A8"/>
    <w:rsid w:val="00240268"/>
    <w:rsid w:val="00242D62"/>
    <w:rsid w:val="002434A4"/>
    <w:rsid w:val="00251AAE"/>
    <w:rsid w:val="00284052"/>
    <w:rsid w:val="002846A8"/>
    <w:rsid w:val="00291876"/>
    <w:rsid w:val="002A776E"/>
    <w:rsid w:val="002B0F26"/>
    <w:rsid w:val="002B222A"/>
    <w:rsid w:val="002C2C1E"/>
    <w:rsid w:val="002E0EAA"/>
    <w:rsid w:val="002F0911"/>
    <w:rsid w:val="002F1509"/>
    <w:rsid w:val="002F22AB"/>
    <w:rsid w:val="002F2CC2"/>
    <w:rsid w:val="002F4F82"/>
    <w:rsid w:val="002F635E"/>
    <w:rsid w:val="0030119A"/>
    <w:rsid w:val="003118CA"/>
    <w:rsid w:val="00311933"/>
    <w:rsid w:val="00321185"/>
    <w:rsid w:val="00333DAD"/>
    <w:rsid w:val="00345874"/>
    <w:rsid w:val="00351A87"/>
    <w:rsid w:val="00360E90"/>
    <w:rsid w:val="003708BA"/>
    <w:rsid w:val="00373D14"/>
    <w:rsid w:val="003929BC"/>
    <w:rsid w:val="003967FB"/>
    <w:rsid w:val="003A0AE4"/>
    <w:rsid w:val="003A2FE6"/>
    <w:rsid w:val="003B25F1"/>
    <w:rsid w:val="003C4396"/>
    <w:rsid w:val="003C7F53"/>
    <w:rsid w:val="003D5455"/>
    <w:rsid w:val="003E0800"/>
    <w:rsid w:val="003E48D6"/>
    <w:rsid w:val="003F003E"/>
    <w:rsid w:val="00401129"/>
    <w:rsid w:val="004053DD"/>
    <w:rsid w:val="00406477"/>
    <w:rsid w:val="00415AB3"/>
    <w:rsid w:val="0042465A"/>
    <w:rsid w:val="00433916"/>
    <w:rsid w:val="00436A29"/>
    <w:rsid w:val="00461EEC"/>
    <w:rsid w:val="00463752"/>
    <w:rsid w:val="0046434E"/>
    <w:rsid w:val="00473113"/>
    <w:rsid w:val="00476B98"/>
    <w:rsid w:val="00480317"/>
    <w:rsid w:val="00486697"/>
    <w:rsid w:val="004900AC"/>
    <w:rsid w:val="00492BFA"/>
    <w:rsid w:val="0049381B"/>
    <w:rsid w:val="00494C19"/>
    <w:rsid w:val="00497479"/>
    <w:rsid w:val="004B47B9"/>
    <w:rsid w:val="004B518D"/>
    <w:rsid w:val="004B5A7F"/>
    <w:rsid w:val="004C1486"/>
    <w:rsid w:val="004C4C46"/>
    <w:rsid w:val="004E37E1"/>
    <w:rsid w:val="004F2E08"/>
    <w:rsid w:val="004F6D11"/>
    <w:rsid w:val="00514108"/>
    <w:rsid w:val="00547DE4"/>
    <w:rsid w:val="0055631E"/>
    <w:rsid w:val="00556B20"/>
    <w:rsid w:val="00582E8B"/>
    <w:rsid w:val="00590DE0"/>
    <w:rsid w:val="00597106"/>
    <w:rsid w:val="005A31F9"/>
    <w:rsid w:val="005A4814"/>
    <w:rsid w:val="005B414E"/>
    <w:rsid w:val="005D090E"/>
    <w:rsid w:val="005D3C32"/>
    <w:rsid w:val="005E0457"/>
    <w:rsid w:val="005E1254"/>
    <w:rsid w:val="005E4A1F"/>
    <w:rsid w:val="00647EC8"/>
    <w:rsid w:val="0067577B"/>
    <w:rsid w:val="0068525B"/>
    <w:rsid w:val="00697392"/>
    <w:rsid w:val="00697A26"/>
    <w:rsid w:val="006A719A"/>
    <w:rsid w:val="006B2631"/>
    <w:rsid w:val="006C02A3"/>
    <w:rsid w:val="006C128D"/>
    <w:rsid w:val="006D0793"/>
    <w:rsid w:val="006E3F27"/>
    <w:rsid w:val="006E54C2"/>
    <w:rsid w:val="006E6B34"/>
    <w:rsid w:val="007057A9"/>
    <w:rsid w:val="0071437B"/>
    <w:rsid w:val="00720744"/>
    <w:rsid w:val="00730488"/>
    <w:rsid w:val="00732AF8"/>
    <w:rsid w:val="00733D3A"/>
    <w:rsid w:val="0073706A"/>
    <w:rsid w:val="00741ACD"/>
    <w:rsid w:val="00753BF9"/>
    <w:rsid w:val="00753C15"/>
    <w:rsid w:val="00765AEA"/>
    <w:rsid w:val="00767BC3"/>
    <w:rsid w:val="00772B30"/>
    <w:rsid w:val="00772E28"/>
    <w:rsid w:val="0077686C"/>
    <w:rsid w:val="00780F41"/>
    <w:rsid w:val="00782BD1"/>
    <w:rsid w:val="00784495"/>
    <w:rsid w:val="007945FC"/>
    <w:rsid w:val="007A133E"/>
    <w:rsid w:val="007A3A5A"/>
    <w:rsid w:val="007A68A0"/>
    <w:rsid w:val="007C3490"/>
    <w:rsid w:val="007C78D3"/>
    <w:rsid w:val="007D4CF7"/>
    <w:rsid w:val="007D55C8"/>
    <w:rsid w:val="007F099A"/>
    <w:rsid w:val="008035AC"/>
    <w:rsid w:val="008153A2"/>
    <w:rsid w:val="008173DA"/>
    <w:rsid w:val="008203E2"/>
    <w:rsid w:val="0082760E"/>
    <w:rsid w:val="008445E1"/>
    <w:rsid w:val="00873880"/>
    <w:rsid w:val="00885877"/>
    <w:rsid w:val="0089115D"/>
    <w:rsid w:val="008A2501"/>
    <w:rsid w:val="008B1984"/>
    <w:rsid w:val="008B5FAE"/>
    <w:rsid w:val="008B6C4A"/>
    <w:rsid w:val="008C5D9A"/>
    <w:rsid w:val="008D18AB"/>
    <w:rsid w:val="008E6F08"/>
    <w:rsid w:val="008F2E7A"/>
    <w:rsid w:val="00925B6F"/>
    <w:rsid w:val="00944CFD"/>
    <w:rsid w:val="00945851"/>
    <w:rsid w:val="0095569F"/>
    <w:rsid w:val="00975824"/>
    <w:rsid w:val="009762EC"/>
    <w:rsid w:val="009876B5"/>
    <w:rsid w:val="009A4F5C"/>
    <w:rsid w:val="009A757D"/>
    <w:rsid w:val="009D546C"/>
    <w:rsid w:val="009D616B"/>
    <w:rsid w:val="009F254F"/>
    <w:rsid w:val="009F58BF"/>
    <w:rsid w:val="009F6B17"/>
    <w:rsid w:val="00A16745"/>
    <w:rsid w:val="00A33177"/>
    <w:rsid w:val="00A4034D"/>
    <w:rsid w:val="00A42B64"/>
    <w:rsid w:val="00A4580A"/>
    <w:rsid w:val="00A82404"/>
    <w:rsid w:val="00A90193"/>
    <w:rsid w:val="00AE7E51"/>
    <w:rsid w:val="00AE7EF9"/>
    <w:rsid w:val="00B010F4"/>
    <w:rsid w:val="00B03927"/>
    <w:rsid w:val="00B0461E"/>
    <w:rsid w:val="00B26AD1"/>
    <w:rsid w:val="00B416DA"/>
    <w:rsid w:val="00B44930"/>
    <w:rsid w:val="00B51163"/>
    <w:rsid w:val="00B55888"/>
    <w:rsid w:val="00B62C34"/>
    <w:rsid w:val="00B633B4"/>
    <w:rsid w:val="00B809F5"/>
    <w:rsid w:val="00B85F04"/>
    <w:rsid w:val="00BB31CC"/>
    <w:rsid w:val="00BB5C5F"/>
    <w:rsid w:val="00BD31FC"/>
    <w:rsid w:val="00BD4D32"/>
    <w:rsid w:val="00BD59FC"/>
    <w:rsid w:val="00BD5FC1"/>
    <w:rsid w:val="00BE6454"/>
    <w:rsid w:val="00C371EB"/>
    <w:rsid w:val="00C4323D"/>
    <w:rsid w:val="00C90109"/>
    <w:rsid w:val="00C92C5F"/>
    <w:rsid w:val="00C95DFE"/>
    <w:rsid w:val="00C9742D"/>
    <w:rsid w:val="00CA11BC"/>
    <w:rsid w:val="00CE0190"/>
    <w:rsid w:val="00CE4D3E"/>
    <w:rsid w:val="00D1100F"/>
    <w:rsid w:val="00D310C1"/>
    <w:rsid w:val="00D3519F"/>
    <w:rsid w:val="00D42F31"/>
    <w:rsid w:val="00D523D4"/>
    <w:rsid w:val="00D717C1"/>
    <w:rsid w:val="00D77787"/>
    <w:rsid w:val="00D77ED8"/>
    <w:rsid w:val="00D867C1"/>
    <w:rsid w:val="00DA42C4"/>
    <w:rsid w:val="00DA49E9"/>
    <w:rsid w:val="00DC103B"/>
    <w:rsid w:val="00DC4C81"/>
    <w:rsid w:val="00DC5007"/>
    <w:rsid w:val="00DD345F"/>
    <w:rsid w:val="00DD5D5F"/>
    <w:rsid w:val="00DE6184"/>
    <w:rsid w:val="00DF1A1E"/>
    <w:rsid w:val="00DF720D"/>
    <w:rsid w:val="00E02FAE"/>
    <w:rsid w:val="00E03282"/>
    <w:rsid w:val="00E048D0"/>
    <w:rsid w:val="00E12452"/>
    <w:rsid w:val="00E35AB5"/>
    <w:rsid w:val="00E42EF7"/>
    <w:rsid w:val="00E60253"/>
    <w:rsid w:val="00E6079A"/>
    <w:rsid w:val="00E650DD"/>
    <w:rsid w:val="00E9770C"/>
    <w:rsid w:val="00EA4D8B"/>
    <w:rsid w:val="00EA52B4"/>
    <w:rsid w:val="00EB296B"/>
    <w:rsid w:val="00EB6B40"/>
    <w:rsid w:val="00EC58B6"/>
    <w:rsid w:val="00ED242E"/>
    <w:rsid w:val="00EE38B8"/>
    <w:rsid w:val="00EF2CAA"/>
    <w:rsid w:val="00F00E64"/>
    <w:rsid w:val="00F01FC2"/>
    <w:rsid w:val="00F10451"/>
    <w:rsid w:val="00F1537B"/>
    <w:rsid w:val="00F25728"/>
    <w:rsid w:val="00F35592"/>
    <w:rsid w:val="00F43F92"/>
    <w:rsid w:val="00F56AF0"/>
    <w:rsid w:val="00FA5B69"/>
    <w:rsid w:val="00FB139E"/>
    <w:rsid w:val="00FB4CE7"/>
    <w:rsid w:val="00FB5FAB"/>
    <w:rsid w:val="00FC133E"/>
    <w:rsid w:val="00FC1D3B"/>
    <w:rsid w:val="00FD2066"/>
    <w:rsid w:val="00FD7325"/>
    <w:rsid w:val="00FE467A"/>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C953"/>
  <w15:chartTrackingRefBased/>
  <w15:docId w15:val="{1FE0553A-C04F-4DCE-BE17-D2502A8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E7"/>
    <w:rPr>
      <w:color w:val="0563C1" w:themeColor="hyperlink"/>
      <w:u w:val="single"/>
    </w:rPr>
  </w:style>
  <w:style w:type="paragraph" w:styleId="NoSpacing">
    <w:name w:val="No Spacing"/>
    <w:uiPriority w:val="1"/>
    <w:qFormat/>
    <w:rsid w:val="00FB4CE7"/>
    <w:pPr>
      <w:spacing w:after="0" w:line="240" w:lineRule="auto"/>
    </w:pPr>
  </w:style>
  <w:style w:type="paragraph" w:styleId="Header">
    <w:name w:val="header"/>
    <w:basedOn w:val="Normal"/>
    <w:link w:val="HeaderChar"/>
    <w:uiPriority w:val="99"/>
    <w:unhideWhenUsed/>
    <w:rsid w:val="00FB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E7"/>
  </w:style>
  <w:style w:type="paragraph" w:styleId="ListParagraph">
    <w:name w:val="List Paragraph"/>
    <w:basedOn w:val="Normal"/>
    <w:uiPriority w:val="34"/>
    <w:qFormat/>
    <w:rsid w:val="00F00E6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10961"/>
    <w:rPr>
      <w:sz w:val="16"/>
      <w:szCs w:val="16"/>
    </w:rPr>
  </w:style>
  <w:style w:type="paragraph" w:styleId="CommentText">
    <w:name w:val="annotation text"/>
    <w:basedOn w:val="Normal"/>
    <w:link w:val="CommentTextChar"/>
    <w:uiPriority w:val="99"/>
    <w:semiHidden/>
    <w:unhideWhenUsed/>
    <w:rsid w:val="00110961"/>
    <w:pPr>
      <w:spacing w:line="240" w:lineRule="auto"/>
    </w:pPr>
    <w:rPr>
      <w:sz w:val="20"/>
      <w:szCs w:val="20"/>
    </w:rPr>
  </w:style>
  <w:style w:type="character" w:customStyle="1" w:styleId="CommentTextChar">
    <w:name w:val="Comment Text Char"/>
    <w:basedOn w:val="DefaultParagraphFont"/>
    <w:link w:val="CommentText"/>
    <w:uiPriority w:val="99"/>
    <w:semiHidden/>
    <w:rsid w:val="00110961"/>
    <w:rPr>
      <w:sz w:val="20"/>
      <w:szCs w:val="20"/>
    </w:rPr>
  </w:style>
  <w:style w:type="paragraph" w:styleId="CommentSubject">
    <w:name w:val="annotation subject"/>
    <w:basedOn w:val="CommentText"/>
    <w:next w:val="CommentText"/>
    <w:link w:val="CommentSubjectChar"/>
    <w:uiPriority w:val="99"/>
    <w:semiHidden/>
    <w:unhideWhenUsed/>
    <w:rsid w:val="00110961"/>
    <w:rPr>
      <w:b/>
      <w:bCs/>
    </w:rPr>
  </w:style>
  <w:style w:type="character" w:customStyle="1" w:styleId="CommentSubjectChar">
    <w:name w:val="Comment Subject Char"/>
    <w:basedOn w:val="CommentTextChar"/>
    <w:link w:val="CommentSubject"/>
    <w:uiPriority w:val="99"/>
    <w:semiHidden/>
    <w:rsid w:val="00110961"/>
    <w:rPr>
      <w:b/>
      <w:bCs/>
      <w:sz w:val="20"/>
      <w:szCs w:val="20"/>
    </w:rPr>
  </w:style>
  <w:style w:type="paragraph" w:styleId="BalloonText">
    <w:name w:val="Balloon Text"/>
    <w:basedOn w:val="Normal"/>
    <w:link w:val="BalloonTextChar"/>
    <w:uiPriority w:val="99"/>
    <w:semiHidden/>
    <w:unhideWhenUsed/>
    <w:rsid w:val="0011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61"/>
    <w:rPr>
      <w:rFonts w:ascii="Segoe UI" w:hAnsi="Segoe UI" w:cs="Segoe UI"/>
      <w:sz w:val="18"/>
      <w:szCs w:val="18"/>
    </w:rPr>
  </w:style>
  <w:style w:type="paragraph" w:styleId="NormalWeb">
    <w:name w:val="Normal (Web)"/>
    <w:basedOn w:val="Normal"/>
    <w:uiPriority w:val="99"/>
    <w:semiHidden/>
    <w:unhideWhenUsed/>
    <w:rsid w:val="0069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392"/>
  </w:style>
  <w:style w:type="character" w:customStyle="1" w:styleId="eop">
    <w:name w:val="eop"/>
    <w:basedOn w:val="DefaultParagraphFont"/>
    <w:rsid w:val="0069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340">
      <w:bodyDiv w:val="1"/>
      <w:marLeft w:val="0"/>
      <w:marRight w:val="0"/>
      <w:marTop w:val="0"/>
      <w:marBottom w:val="0"/>
      <w:divBdr>
        <w:top w:val="none" w:sz="0" w:space="0" w:color="auto"/>
        <w:left w:val="none" w:sz="0" w:space="0" w:color="auto"/>
        <w:bottom w:val="none" w:sz="0" w:space="0" w:color="auto"/>
        <w:right w:val="none" w:sz="0" w:space="0" w:color="auto"/>
      </w:divBdr>
    </w:div>
    <w:div w:id="236670279">
      <w:bodyDiv w:val="1"/>
      <w:marLeft w:val="0"/>
      <w:marRight w:val="0"/>
      <w:marTop w:val="0"/>
      <w:marBottom w:val="0"/>
      <w:divBdr>
        <w:top w:val="none" w:sz="0" w:space="0" w:color="auto"/>
        <w:left w:val="none" w:sz="0" w:space="0" w:color="auto"/>
        <w:bottom w:val="none" w:sz="0" w:space="0" w:color="auto"/>
        <w:right w:val="none" w:sz="0" w:space="0" w:color="auto"/>
      </w:divBdr>
    </w:div>
    <w:div w:id="380061294">
      <w:bodyDiv w:val="1"/>
      <w:marLeft w:val="0"/>
      <w:marRight w:val="0"/>
      <w:marTop w:val="0"/>
      <w:marBottom w:val="0"/>
      <w:divBdr>
        <w:top w:val="none" w:sz="0" w:space="0" w:color="auto"/>
        <w:left w:val="none" w:sz="0" w:space="0" w:color="auto"/>
        <w:bottom w:val="none" w:sz="0" w:space="0" w:color="auto"/>
        <w:right w:val="none" w:sz="0" w:space="0" w:color="auto"/>
      </w:divBdr>
    </w:div>
    <w:div w:id="567154993">
      <w:bodyDiv w:val="1"/>
      <w:marLeft w:val="0"/>
      <w:marRight w:val="0"/>
      <w:marTop w:val="0"/>
      <w:marBottom w:val="0"/>
      <w:divBdr>
        <w:top w:val="none" w:sz="0" w:space="0" w:color="auto"/>
        <w:left w:val="none" w:sz="0" w:space="0" w:color="auto"/>
        <w:bottom w:val="none" w:sz="0" w:space="0" w:color="auto"/>
        <w:right w:val="none" w:sz="0" w:space="0" w:color="auto"/>
      </w:divBdr>
    </w:div>
    <w:div w:id="12748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9F892-C830-4552-9E4C-2D394A2CCC73}">
  <ds:schemaRefs>
    <ds:schemaRef ds:uri="http://schemas.microsoft.com/sharepoint/v3/contenttype/forms"/>
  </ds:schemaRefs>
</ds:datastoreItem>
</file>

<file path=customXml/itemProps2.xml><?xml version="1.0" encoding="utf-8"?>
<ds:datastoreItem xmlns:ds="http://schemas.openxmlformats.org/officeDocument/2006/customXml" ds:itemID="{5E5405CA-6764-4D7F-A413-E5DD94E4E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78B63-DA0B-4977-9268-7B6EA4F7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11</cp:revision>
  <cp:lastPrinted>2020-01-27T20:35:00Z</cp:lastPrinted>
  <dcterms:created xsi:type="dcterms:W3CDTF">2021-01-26T20:00:00Z</dcterms:created>
  <dcterms:modified xsi:type="dcterms:W3CDTF">2021-01-26T20:06:00Z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