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15" w:rsidRDefault="00810315" w:rsidP="00810315">
      <w:pPr>
        <w:spacing w:after="0" w:line="240" w:lineRule="auto"/>
        <w:rPr>
          <w:rFonts w:ascii="Myriad Pro" w:hAnsi="Myriad Pro" w:cs="Times New Roman"/>
          <w:szCs w:val="15"/>
        </w:rPr>
      </w:pPr>
    </w:p>
    <w:p w:rsidR="00810315" w:rsidRDefault="00810315" w:rsidP="00810315">
      <w:pPr>
        <w:spacing w:after="0" w:line="240" w:lineRule="auto"/>
        <w:rPr>
          <w:rFonts w:ascii="Myriad Pro" w:hAnsi="Myriad Pro" w:cs="Times New Roman"/>
          <w:szCs w:val="15"/>
        </w:rPr>
      </w:pPr>
    </w:p>
    <w:p w:rsidR="00565D41" w:rsidRPr="002627CF" w:rsidRDefault="00565D41" w:rsidP="00565D41">
      <w:pPr>
        <w:spacing w:line="240" w:lineRule="auto"/>
        <w:rPr>
          <w:rFonts w:ascii="Myriad Pro" w:hAnsi="Myriad Pro" w:cs="Times New Roman"/>
          <w:szCs w:val="15"/>
        </w:rPr>
      </w:pPr>
      <w:r>
        <w:rPr>
          <w:rFonts w:ascii="Myriad Pro" w:hAnsi="Myriad Pro" w:cs="Times New Roman"/>
          <w:szCs w:val="15"/>
        </w:rPr>
        <w:t>FOR IMMEDIATE RELEASE</w:t>
      </w:r>
      <w:r>
        <w:rPr>
          <w:rFonts w:ascii="Myriad Pro" w:hAnsi="Myriad Pro" w:cs="Times New Roman"/>
          <w:szCs w:val="15"/>
        </w:rPr>
        <w:br/>
      </w:r>
      <w:r w:rsidR="00F52950">
        <w:rPr>
          <w:rFonts w:ascii="Myriad Pro" w:hAnsi="Myriad Pro" w:cs="Times New Roman"/>
          <w:szCs w:val="15"/>
        </w:rPr>
        <w:t xml:space="preserve">January </w:t>
      </w:r>
      <w:r w:rsidR="00B723A5">
        <w:rPr>
          <w:rFonts w:ascii="Myriad Pro" w:hAnsi="Myriad Pro" w:cs="Times New Roman"/>
          <w:szCs w:val="15"/>
        </w:rPr>
        <w:t>28</w:t>
      </w:r>
      <w:r w:rsidR="004B708E">
        <w:rPr>
          <w:rFonts w:ascii="Myriad Pro" w:hAnsi="Myriad Pro" w:cs="Times New Roman"/>
          <w:szCs w:val="15"/>
        </w:rPr>
        <w:t xml:space="preserve">, </w:t>
      </w:r>
      <w:r w:rsidRPr="002627CF">
        <w:rPr>
          <w:rFonts w:ascii="Myriad Pro" w:hAnsi="Myriad Pro" w:cs="Times New Roman"/>
          <w:szCs w:val="15"/>
        </w:rPr>
        <w:t>202</w:t>
      </w:r>
      <w:r w:rsidR="008A69D9">
        <w:rPr>
          <w:rFonts w:ascii="Myriad Pro" w:hAnsi="Myriad Pro" w:cs="Times New Roman"/>
          <w:szCs w:val="15"/>
        </w:rPr>
        <w:t>1</w:t>
      </w:r>
    </w:p>
    <w:p w:rsidR="00565D41" w:rsidRPr="00E70C51" w:rsidRDefault="00565D41" w:rsidP="00565D41">
      <w:pPr>
        <w:spacing w:after="0" w:line="240" w:lineRule="auto"/>
        <w:jc w:val="right"/>
        <w:rPr>
          <w:rFonts w:ascii="Myriad Pro" w:hAnsi="Myriad Pro" w:cs="Times New Roman"/>
          <w:szCs w:val="15"/>
        </w:rPr>
      </w:pPr>
      <w:r w:rsidRPr="00E70C51">
        <w:rPr>
          <w:rFonts w:ascii="Myriad Pro" w:hAnsi="Myriad Pro" w:cs="Times New Roman"/>
          <w:b/>
          <w:bCs/>
          <w:szCs w:val="15"/>
        </w:rPr>
        <w:t>Contact: Deidre Davis</w:t>
      </w:r>
    </w:p>
    <w:p w:rsidR="00565D41" w:rsidRPr="00E70C51" w:rsidRDefault="00565D41" w:rsidP="00565D41">
      <w:pPr>
        <w:spacing w:after="0" w:line="240" w:lineRule="auto"/>
        <w:jc w:val="right"/>
        <w:rPr>
          <w:rFonts w:ascii="Myriad Pro" w:hAnsi="Myriad Pro" w:cs="Times New Roman"/>
          <w:szCs w:val="15"/>
        </w:rPr>
      </w:pPr>
      <w:r>
        <w:rPr>
          <w:rFonts w:ascii="Myriad Pro" w:hAnsi="Myriad Pro" w:cs="Times New Roman"/>
          <w:szCs w:val="15"/>
        </w:rPr>
        <w:t>Chief Marketing Officer</w:t>
      </w:r>
    </w:p>
    <w:p w:rsidR="00565D41" w:rsidRPr="00E70C51" w:rsidRDefault="00565D41" w:rsidP="00565D41">
      <w:pPr>
        <w:spacing w:after="0" w:line="240" w:lineRule="auto"/>
        <w:jc w:val="right"/>
        <w:rPr>
          <w:rFonts w:ascii="Myriad Pro" w:hAnsi="Myriad Pro" w:cs="Times New Roman"/>
          <w:szCs w:val="15"/>
        </w:rPr>
      </w:pPr>
      <w:r>
        <w:rPr>
          <w:rFonts w:ascii="Myriad Pro" w:hAnsi="Myriad Pro" w:cs="Times New Roman"/>
          <w:szCs w:val="15"/>
        </w:rPr>
        <w:t xml:space="preserve">517-333-2424 ext. </w:t>
      </w:r>
      <w:r w:rsidRPr="00E70C51">
        <w:rPr>
          <w:rFonts w:ascii="Myriad Pro" w:hAnsi="Myriad Pro" w:cs="Times New Roman"/>
          <w:szCs w:val="15"/>
        </w:rPr>
        <w:t>7877</w:t>
      </w:r>
    </w:p>
    <w:p w:rsidR="00565D41" w:rsidRPr="002627CF" w:rsidRDefault="009001E8" w:rsidP="00565D41">
      <w:pPr>
        <w:spacing w:after="0" w:line="240" w:lineRule="auto"/>
        <w:jc w:val="right"/>
        <w:rPr>
          <w:rFonts w:ascii="Myriad Pro" w:hAnsi="Myriad Pro" w:cs="Times New Roman"/>
          <w:szCs w:val="15"/>
        </w:rPr>
      </w:pPr>
      <w:hyperlink r:id="rId6" w:history="1">
        <w:r w:rsidR="001A62E6" w:rsidRPr="00E03731">
          <w:rPr>
            <w:rStyle w:val="Hyperlink"/>
            <w:rFonts w:ascii="Myriad Pro" w:hAnsi="Myriad Pro" w:cs="Times New Roman"/>
            <w:szCs w:val="15"/>
          </w:rPr>
          <w:t>deidre.davis@msufcu.org</w:t>
        </w:r>
      </w:hyperlink>
      <w:r w:rsidR="001A62E6">
        <w:rPr>
          <w:rFonts w:ascii="Myriad Pro" w:hAnsi="Myriad Pro" w:cs="Times New Roman"/>
          <w:szCs w:val="15"/>
        </w:rPr>
        <w:t xml:space="preserve"> </w:t>
      </w:r>
    </w:p>
    <w:p w:rsidR="001A62E6" w:rsidRDefault="001A62E6" w:rsidP="00F36807">
      <w:pPr>
        <w:spacing w:line="240" w:lineRule="auto"/>
        <w:rPr>
          <w:rFonts w:ascii="Myriad Pro" w:hAnsi="Myriad Pro" w:cs="Times New Roman"/>
          <w:szCs w:val="15"/>
        </w:rPr>
      </w:pPr>
    </w:p>
    <w:p w:rsidR="007F2CFF" w:rsidRPr="001A62E6" w:rsidRDefault="007F2CFF" w:rsidP="001A62E6">
      <w:pPr>
        <w:spacing w:line="240" w:lineRule="auto"/>
        <w:jc w:val="center"/>
        <w:rPr>
          <w:rFonts w:ascii="Myriad Pro" w:hAnsi="Myriad Pro" w:cs="Times New Roman"/>
          <w:b/>
          <w:szCs w:val="15"/>
        </w:rPr>
      </w:pPr>
      <w:r>
        <w:rPr>
          <w:rFonts w:ascii="Myriad Pro" w:hAnsi="Myriad Pro" w:cs="Times New Roman"/>
          <w:b/>
          <w:szCs w:val="15"/>
        </w:rPr>
        <w:t>MSUFCU Member Wins M</w:t>
      </w:r>
      <w:r w:rsidR="00F6477D">
        <w:rPr>
          <w:rFonts w:ascii="Myriad Pro" w:hAnsi="Myriad Pro" w:cs="Times New Roman"/>
          <w:b/>
          <w:szCs w:val="15"/>
        </w:rPr>
        <w:t xml:space="preserve">ichigan </w:t>
      </w:r>
      <w:r>
        <w:rPr>
          <w:rFonts w:ascii="Myriad Pro" w:hAnsi="Myriad Pro" w:cs="Times New Roman"/>
          <w:b/>
          <w:szCs w:val="15"/>
        </w:rPr>
        <w:t>C</w:t>
      </w:r>
      <w:r w:rsidR="00F6477D">
        <w:rPr>
          <w:rFonts w:ascii="Myriad Pro" w:hAnsi="Myriad Pro" w:cs="Times New Roman"/>
          <w:b/>
          <w:szCs w:val="15"/>
        </w:rPr>
        <w:t xml:space="preserve">redit </w:t>
      </w:r>
      <w:r>
        <w:rPr>
          <w:rFonts w:ascii="Myriad Pro" w:hAnsi="Myriad Pro" w:cs="Times New Roman"/>
          <w:b/>
          <w:szCs w:val="15"/>
        </w:rPr>
        <w:t>U</w:t>
      </w:r>
      <w:r w:rsidR="00F6477D">
        <w:rPr>
          <w:rFonts w:ascii="Myriad Pro" w:hAnsi="Myriad Pro" w:cs="Times New Roman"/>
          <w:b/>
          <w:szCs w:val="15"/>
        </w:rPr>
        <w:t xml:space="preserve">nion </w:t>
      </w:r>
      <w:r>
        <w:rPr>
          <w:rFonts w:ascii="Myriad Pro" w:hAnsi="Myriad Pro" w:cs="Times New Roman"/>
          <w:b/>
          <w:szCs w:val="15"/>
        </w:rPr>
        <w:t>L</w:t>
      </w:r>
      <w:r w:rsidR="00F6477D">
        <w:rPr>
          <w:rFonts w:ascii="Myriad Pro" w:hAnsi="Myriad Pro" w:cs="Times New Roman"/>
          <w:b/>
          <w:szCs w:val="15"/>
        </w:rPr>
        <w:t>eague</w:t>
      </w:r>
      <w:bookmarkStart w:id="0" w:name="_GoBack"/>
      <w:bookmarkEnd w:id="0"/>
      <w:r>
        <w:rPr>
          <w:rFonts w:ascii="Myriad Pro" w:hAnsi="Myriad Pro" w:cs="Times New Roman"/>
          <w:b/>
          <w:szCs w:val="15"/>
        </w:rPr>
        <w:t xml:space="preserve"> Grand Raffle Prize</w:t>
      </w:r>
    </w:p>
    <w:p w:rsidR="00C35636" w:rsidRPr="00CE7C6A" w:rsidRDefault="00565D41" w:rsidP="00194C9B">
      <w:pPr>
        <w:spacing w:line="240" w:lineRule="auto"/>
        <w:rPr>
          <w:rFonts w:ascii="Myriad Pro" w:hAnsi="Myriad Pro" w:cs="Times New Roman"/>
          <w:szCs w:val="15"/>
        </w:rPr>
      </w:pPr>
      <w:r w:rsidRPr="002627CF">
        <w:rPr>
          <w:rFonts w:ascii="Myriad Pro" w:hAnsi="Myriad Pro" w:cs="Times New Roman"/>
          <w:szCs w:val="15"/>
        </w:rPr>
        <w:t xml:space="preserve">EAST LANSING, Mich. </w:t>
      </w:r>
      <w:r w:rsidR="00C66E2A" w:rsidRPr="002627CF">
        <w:rPr>
          <w:rFonts w:ascii="Myriad Pro" w:hAnsi="Myriad Pro" w:cs="Times New Roman"/>
          <w:szCs w:val="15"/>
        </w:rPr>
        <w:t>—</w:t>
      </w:r>
      <w:r w:rsidR="003C4A4C">
        <w:rPr>
          <w:rFonts w:ascii="Myriad Pro" w:hAnsi="Myriad Pro" w:cs="Times New Roman"/>
          <w:szCs w:val="15"/>
        </w:rPr>
        <w:t xml:space="preserve"> </w:t>
      </w:r>
      <w:r w:rsidR="003C4A4C" w:rsidRPr="00CE7C6A">
        <w:rPr>
          <w:rFonts w:ascii="Myriad Pro" w:hAnsi="Myriad Pro" w:cs="Times New Roman"/>
          <w:szCs w:val="15"/>
        </w:rPr>
        <w:t>MSU Federal Credit Union (MSUFCU) member</w:t>
      </w:r>
      <w:r w:rsidR="00C35636" w:rsidRPr="00CE7C6A">
        <w:rPr>
          <w:rFonts w:ascii="Myriad Pro" w:hAnsi="Myriad Pro" w:cs="Times New Roman"/>
          <w:szCs w:val="15"/>
        </w:rPr>
        <w:t xml:space="preserve"> Juan Torres-Suarez Jr. has been named a grand prize winner in the Michigan Credit Union League (MCUL) Grand Raffle.</w:t>
      </w:r>
    </w:p>
    <w:p w:rsidR="00C35636" w:rsidRPr="00CE7C6A" w:rsidRDefault="00C35636" w:rsidP="00194C9B">
      <w:pPr>
        <w:spacing w:line="240" w:lineRule="auto"/>
        <w:rPr>
          <w:rFonts w:ascii="Myriad Pro" w:hAnsi="Myriad Pro" w:cs="Times New Roman"/>
          <w:szCs w:val="15"/>
        </w:rPr>
      </w:pPr>
      <w:r w:rsidRPr="00CE7C6A">
        <w:rPr>
          <w:rFonts w:ascii="Myriad Pro" w:hAnsi="Myriad Pro" w:cs="Times New Roman"/>
          <w:szCs w:val="15"/>
        </w:rPr>
        <w:t>He received a $1,000 third-place prize.</w:t>
      </w:r>
    </w:p>
    <w:p w:rsidR="00C35636" w:rsidRDefault="007F2CFF" w:rsidP="00194C9B">
      <w:pPr>
        <w:spacing w:after="0" w:line="240" w:lineRule="auto"/>
        <w:rPr>
          <w:rFonts w:ascii="Myriad Pro" w:hAnsi="Myriad Pro" w:cs="Times New Roman"/>
          <w:szCs w:val="15"/>
        </w:rPr>
      </w:pPr>
      <w:r w:rsidRPr="00CE7C6A">
        <w:rPr>
          <w:rFonts w:ascii="Myriad Pro" w:hAnsi="Myriad Pro" w:cs="Times New Roman"/>
          <w:szCs w:val="15"/>
        </w:rPr>
        <w:t xml:space="preserve">After depositing the </w:t>
      </w:r>
      <w:r w:rsidR="008A69D9">
        <w:rPr>
          <w:rFonts w:ascii="Myriad Pro" w:hAnsi="Myriad Pro" w:cs="Times New Roman"/>
          <w:szCs w:val="15"/>
        </w:rPr>
        <w:t>funds</w:t>
      </w:r>
      <w:r w:rsidR="00EA5E12" w:rsidRPr="00CE7C6A">
        <w:rPr>
          <w:rFonts w:ascii="Myriad Pro" w:hAnsi="Myriad Pro" w:cs="Times New Roman"/>
          <w:szCs w:val="15"/>
        </w:rPr>
        <w:t xml:space="preserve"> </w:t>
      </w:r>
      <w:r w:rsidRPr="00CE7C6A">
        <w:rPr>
          <w:rFonts w:ascii="Myriad Pro" w:hAnsi="Myriad Pro" w:cs="Times New Roman"/>
          <w:szCs w:val="15"/>
        </w:rPr>
        <w:t>into his account, Torres-Suarez celebrated by buying</w:t>
      </w:r>
      <w:r w:rsidR="00C35636" w:rsidRPr="00CE7C6A">
        <w:rPr>
          <w:rFonts w:ascii="Myriad Pro" w:hAnsi="Myriad Pro" w:cs="Times New Roman"/>
          <w:szCs w:val="15"/>
        </w:rPr>
        <w:t xml:space="preserve"> coffee for the MSUFCU employees working at the Downtown Lansing Branch</w:t>
      </w:r>
      <w:r w:rsidR="00EA5E12">
        <w:rPr>
          <w:rFonts w:ascii="Myriad Pro" w:hAnsi="Myriad Pro" w:cs="Times New Roman"/>
          <w:szCs w:val="15"/>
        </w:rPr>
        <w:t xml:space="preserve"> where he purchased his winning ticket</w:t>
      </w:r>
      <w:r w:rsidR="00C35636" w:rsidRPr="00CE7C6A">
        <w:rPr>
          <w:rFonts w:ascii="Myriad Pro" w:hAnsi="Myriad Pro" w:cs="Times New Roman"/>
          <w:szCs w:val="15"/>
        </w:rPr>
        <w:t>.</w:t>
      </w:r>
    </w:p>
    <w:p w:rsidR="00D11670" w:rsidRDefault="00D11670" w:rsidP="00194C9B">
      <w:pPr>
        <w:spacing w:after="0" w:line="240" w:lineRule="auto"/>
        <w:rPr>
          <w:rFonts w:ascii="Myriad Pro" w:hAnsi="Myriad Pro" w:cs="Times New Roman"/>
          <w:szCs w:val="15"/>
        </w:rPr>
      </w:pPr>
    </w:p>
    <w:p w:rsidR="00DC3581" w:rsidRPr="008A69D9" w:rsidRDefault="008A69D9" w:rsidP="008A69D9">
      <w:pPr>
        <w:rPr>
          <w:rFonts w:ascii="Myriad Pro" w:hAnsi="Myriad Pro" w:cs="Times New Roman"/>
          <w:szCs w:val="15"/>
        </w:rPr>
      </w:pPr>
      <w:r>
        <w:rPr>
          <w:rFonts w:ascii="Myriad Pro" w:hAnsi="Myriad Pro" w:cs="Times New Roman"/>
          <w:szCs w:val="15"/>
        </w:rPr>
        <w:t>MSUFCU is a proud member</w:t>
      </w:r>
      <w:r w:rsidR="00DC3581" w:rsidRPr="008A69D9">
        <w:rPr>
          <w:rFonts w:ascii="Myriad Pro" w:hAnsi="Myriad Pro" w:cs="Times New Roman"/>
          <w:szCs w:val="15"/>
        </w:rPr>
        <w:t xml:space="preserve"> of the MCUL, which provides advocacy on and coordinates cooperative initiatives, as well as assists credit unions in enriching the lives of their members. </w:t>
      </w:r>
    </w:p>
    <w:p w:rsidR="00DC3581" w:rsidRDefault="008A69D9" w:rsidP="00B723A5">
      <w:pPr>
        <w:spacing w:after="0" w:line="240" w:lineRule="auto"/>
        <w:rPr>
          <w:rFonts w:ascii="Myriad Pro" w:hAnsi="Myriad Pro" w:cs="Times New Roman"/>
          <w:szCs w:val="15"/>
        </w:rPr>
      </w:pPr>
      <w:r>
        <w:rPr>
          <w:rFonts w:ascii="Myriad Pro" w:hAnsi="Myriad Pro" w:cs="Times New Roman"/>
          <w:szCs w:val="15"/>
        </w:rPr>
        <w:t>“</w:t>
      </w:r>
      <w:r w:rsidR="00DC3581" w:rsidRPr="008A69D9">
        <w:rPr>
          <w:rFonts w:ascii="Myriad Pro" w:hAnsi="Myriad Pro" w:cs="Times New Roman"/>
          <w:szCs w:val="15"/>
        </w:rPr>
        <w:t xml:space="preserve">For the 2020 Grand Raffle, </w:t>
      </w:r>
      <w:r w:rsidR="00F52950" w:rsidRPr="00F52950">
        <w:rPr>
          <w:rFonts w:ascii="Myriad Pro" w:hAnsi="Myriad Pro" w:cs="Times New Roman"/>
          <w:szCs w:val="15"/>
        </w:rPr>
        <w:t xml:space="preserve">we sold more tickets than ever before, showing that our members are committed to supporting the MCUL’s Grand Raffle. </w:t>
      </w:r>
      <w:r w:rsidR="00DC3581" w:rsidRPr="008A69D9">
        <w:rPr>
          <w:rFonts w:ascii="Myriad Pro" w:hAnsi="Myriad Pro" w:cs="Times New Roman"/>
          <w:szCs w:val="15"/>
        </w:rPr>
        <w:t xml:space="preserve">We are very excited that our member, Juan, won this prize. His kindness in paying it forward to employees is indicative of what we see every day from our members,” said Deidre Davis, MSUFCU Chief Marketing Officer. </w:t>
      </w:r>
    </w:p>
    <w:p w:rsidR="00B85913" w:rsidRDefault="00B85913" w:rsidP="00194C9B">
      <w:pPr>
        <w:spacing w:after="0" w:line="240" w:lineRule="auto"/>
        <w:rPr>
          <w:rFonts w:ascii="Myriad Pro" w:hAnsi="Myriad Pro" w:cs="Times New Roman"/>
          <w:szCs w:val="15"/>
        </w:rPr>
      </w:pPr>
    </w:p>
    <w:p w:rsidR="00194C9B" w:rsidRPr="001F3AB7" w:rsidRDefault="00194C9B" w:rsidP="00194C9B">
      <w:pPr>
        <w:spacing w:after="0" w:line="240" w:lineRule="auto"/>
        <w:rPr>
          <w:rFonts w:ascii="Myriad Pro" w:hAnsi="Myriad Pro" w:cs="Times New Roman"/>
          <w:szCs w:val="15"/>
        </w:rPr>
      </w:pPr>
      <w:r w:rsidRPr="00CE7C6A">
        <w:rPr>
          <w:rFonts w:ascii="Myriad Pro" w:hAnsi="Myriad Pro" w:cs="Times New Roman"/>
          <w:szCs w:val="15"/>
        </w:rPr>
        <w:t xml:space="preserve">The </w:t>
      </w:r>
      <w:r w:rsidR="004E6251" w:rsidRPr="00CE7C6A">
        <w:rPr>
          <w:rFonts w:ascii="Myriad Pro" w:hAnsi="Myriad Pro" w:cs="Times New Roman"/>
          <w:szCs w:val="15"/>
        </w:rPr>
        <w:t xml:space="preserve">MCUL </w:t>
      </w:r>
      <w:r w:rsidRPr="00CE7C6A">
        <w:rPr>
          <w:rFonts w:ascii="Myriad Pro" w:hAnsi="Myriad Pro" w:cs="Times New Roman"/>
          <w:szCs w:val="15"/>
        </w:rPr>
        <w:t>Grand Raffle is one of the largest fundraising events in the credit union industry</w:t>
      </w:r>
      <w:r w:rsidR="00C35636" w:rsidRPr="00CE7C6A">
        <w:rPr>
          <w:rFonts w:ascii="Myriad Pro" w:hAnsi="Myriad Pro" w:cs="Times New Roman"/>
          <w:szCs w:val="15"/>
        </w:rPr>
        <w:t xml:space="preserve">. It </w:t>
      </w:r>
      <w:r w:rsidR="00CE7C6A">
        <w:rPr>
          <w:rFonts w:ascii="Myriad Pro" w:hAnsi="Myriad Pro" w:cs="Times New Roman"/>
          <w:szCs w:val="15"/>
        </w:rPr>
        <w:t xml:space="preserve">is </w:t>
      </w:r>
      <w:r w:rsidR="00C35636" w:rsidRPr="00CE7C6A">
        <w:rPr>
          <w:rFonts w:ascii="Myriad Pro" w:hAnsi="Myriad Pro" w:cs="Times New Roman"/>
          <w:szCs w:val="15"/>
        </w:rPr>
        <w:t xml:space="preserve">also </w:t>
      </w:r>
      <w:r w:rsidRPr="00CE7C6A">
        <w:rPr>
          <w:rFonts w:ascii="Myriad Pro" w:hAnsi="Myriad Pro" w:cs="Times New Roman"/>
          <w:szCs w:val="15"/>
        </w:rPr>
        <w:t>the l</w:t>
      </w:r>
      <w:r w:rsidR="00CE7C6A">
        <w:rPr>
          <w:rFonts w:ascii="Myriad Pro" w:hAnsi="Myriad Pro" w:cs="Times New Roman"/>
          <w:szCs w:val="15"/>
        </w:rPr>
        <w:t>argest annual fundraiser for the</w:t>
      </w:r>
      <w:r w:rsidRPr="00CE7C6A">
        <w:rPr>
          <w:rFonts w:ascii="Myriad Pro" w:hAnsi="Myriad Pro" w:cs="Times New Roman"/>
          <w:szCs w:val="15"/>
        </w:rPr>
        <w:t xml:space="preserve"> Michigan Credit Union League Legislative Action Fund</w:t>
      </w:r>
      <w:r w:rsidR="007F2CFF" w:rsidRPr="00CE7C6A">
        <w:rPr>
          <w:rFonts w:ascii="Myriad Pro" w:hAnsi="Myriad Pro" w:cs="Times New Roman"/>
          <w:szCs w:val="15"/>
        </w:rPr>
        <w:t>’s</w:t>
      </w:r>
      <w:r w:rsidRPr="00CE7C6A">
        <w:rPr>
          <w:rFonts w:ascii="Myriad Pro" w:hAnsi="Myriad Pro" w:cs="Times New Roman"/>
          <w:szCs w:val="15"/>
        </w:rPr>
        <w:t xml:space="preserve"> (MCULLAF)</w:t>
      </w:r>
      <w:r w:rsidR="00C35636" w:rsidRPr="00CE7C6A">
        <w:rPr>
          <w:rFonts w:ascii="Myriad Pro" w:hAnsi="Myriad Pro" w:cs="Times New Roman"/>
          <w:szCs w:val="15"/>
        </w:rPr>
        <w:t xml:space="preserve"> </w:t>
      </w:r>
      <w:r w:rsidR="007F2CFF" w:rsidRPr="00CE7C6A">
        <w:rPr>
          <w:rFonts w:ascii="Myriad Pro" w:hAnsi="Myriad Pro" w:cs="Times New Roman"/>
          <w:szCs w:val="15"/>
        </w:rPr>
        <w:t xml:space="preserve">Federal Political Action Committee </w:t>
      </w:r>
      <w:r w:rsidRPr="00CE7C6A">
        <w:rPr>
          <w:rFonts w:ascii="Myriad Pro" w:hAnsi="Myriad Pro" w:cs="Times New Roman"/>
          <w:szCs w:val="15"/>
        </w:rPr>
        <w:t>that ensures credit unions are represented in Washington, D.C.</w:t>
      </w:r>
      <w:r w:rsidRPr="001F3AB7">
        <w:rPr>
          <w:rFonts w:ascii="Myriad Pro" w:hAnsi="Myriad Pro" w:cs="Times New Roman"/>
          <w:szCs w:val="15"/>
        </w:rPr>
        <w:t xml:space="preserve"> </w:t>
      </w:r>
    </w:p>
    <w:p w:rsidR="00194C9B" w:rsidRPr="001F3AB7" w:rsidRDefault="00194C9B" w:rsidP="00194C9B">
      <w:pPr>
        <w:spacing w:after="0" w:line="240" w:lineRule="auto"/>
        <w:rPr>
          <w:rFonts w:ascii="Myriad Pro" w:hAnsi="Myriad Pro" w:cs="Times New Roman"/>
          <w:szCs w:val="15"/>
        </w:rPr>
      </w:pPr>
    </w:p>
    <w:p w:rsidR="00194C9B" w:rsidRDefault="00C35636" w:rsidP="00194C9B">
      <w:pPr>
        <w:spacing w:after="0" w:line="240" w:lineRule="auto"/>
        <w:rPr>
          <w:rFonts w:ascii="Myriad Pro" w:hAnsi="Myriad Pro" w:cs="Times New Roman"/>
          <w:szCs w:val="15"/>
        </w:rPr>
      </w:pPr>
      <w:r>
        <w:rPr>
          <w:rFonts w:ascii="Myriad Pro" w:hAnsi="Myriad Pro" w:cs="Times New Roman"/>
          <w:szCs w:val="15"/>
        </w:rPr>
        <w:t>The</w:t>
      </w:r>
      <w:r w:rsidR="00194C9B" w:rsidRPr="001F3AB7">
        <w:rPr>
          <w:rFonts w:ascii="Myriad Pro" w:hAnsi="Myriad Pro" w:cs="Times New Roman"/>
          <w:szCs w:val="15"/>
        </w:rPr>
        <w:t xml:space="preserve"> </w:t>
      </w:r>
      <w:r w:rsidR="00194C9B">
        <w:rPr>
          <w:rFonts w:ascii="Myriad Pro" w:hAnsi="Myriad Pro" w:cs="Times New Roman"/>
          <w:szCs w:val="15"/>
        </w:rPr>
        <w:t xml:space="preserve">annual raffle kicks off in the spring with ticket </w:t>
      </w:r>
      <w:r w:rsidR="00194C9B" w:rsidRPr="001F3AB7">
        <w:rPr>
          <w:rFonts w:ascii="Myriad Pro" w:hAnsi="Myriad Pro" w:cs="Times New Roman"/>
          <w:szCs w:val="15"/>
        </w:rPr>
        <w:t>sales running through October</w:t>
      </w:r>
      <w:r w:rsidR="008D029B">
        <w:rPr>
          <w:rFonts w:ascii="Myriad Pro" w:hAnsi="Myriad Pro" w:cs="Times New Roman"/>
          <w:szCs w:val="15"/>
        </w:rPr>
        <w:t xml:space="preserve"> at various credit union locations throughout Michigan. Wi</w:t>
      </w:r>
      <w:r w:rsidR="00194C9B">
        <w:rPr>
          <w:rFonts w:ascii="Myriad Pro" w:hAnsi="Myriad Pro" w:cs="Times New Roman"/>
          <w:szCs w:val="15"/>
        </w:rPr>
        <w:t xml:space="preserve">nners </w:t>
      </w:r>
      <w:r w:rsidR="008D029B">
        <w:rPr>
          <w:rFonts w:ascii="Myriad Pro" w:hAnsi="Myriad Pro" w:cs="Times New Roman"/>
          <w:szCs w:val="15"/>
        </w:rPr>
        <w:t xml:space="preserve">were randomly selected </w:t>
      </w:r>
      <w:r w:rsidR="00194C9B">
        <w:rPr>
          <w:rFonts w:ascii="Myriad Pro" w:hAnsi="Myriad Pro" w:cs="Times New Roman"/>
          <w:szCs w:val="15"/>
        </w:rPr>
        <w:t>in</w:t>
      </w:r>
      <w:r w:rsidR="008D029B">
        <w:rPr>
          <w:rFonts w:ascii="Myriad Pro" w:hAnsi="Myriad Pro" w:cs="Times New Roman"/>
          <w:szCs w:val="15"/>
        </w:rPr>
        <w:t xml:space="preserve"> a virtual drawing in </w:t>
      </w:r>
      <w:r w:rsidR="00194C9B">
        <w:rPr>
          <w:rFonts w:ascii="Myriad Pro" w:hAnsi="Myriad Pro" w:cs="Times New Roman"/>
          <w:szCs w:val="15"/>
        </w:rPr>
        <w:t xml:space="preserve">November. </w:t>
      </w:r>
      <w:r w:rsidR="00194C9B" w:rsidRPr="001F3AB7">
        <w:rPr>
          <w:rFonts w:ascii="Myriad Pro" w:hAnsi="Myriad Pro" w:cs="Times New Roman"/>
          <w:szCs w:val="15"/>
        </w:rPr>
        <w:t>For a full list of winnin</w:t>
      </w:r>
      <w:r w:rsidR="00194C9B">
        <w:rPr>
          <w:rFonts w:ascii="Myriad Pro" w:hAnsi="Myriad Pro" w:cs="Times New Roman"/>
          <w:szCs w:val="15"/>
        </w:rPr>
        <w:t xml:space="preserve">g ticket numbers, visit </w:t>
      </w:r>
      <w:hyperlink r:id="rId7" w:history="1">
        <w:r w:rsidR="00194C9B" w:rsidRPr="004D1871">
          <w:rPr>
            <w:rStyle w:val="Hyperlink"/>
            <w:rFonts w:ascii="Myriad Pro" w:hAnsi="Myriad Pro" w:cs="Times New Roman"/>
            <w:szCs w:val="15"/>
          </w:rPr>
          <w:t>mcul.org/grand-raffle</w:t>
        </w:r>
      </w:hyperlink>
      <w:r w:rsidR="00194C9B" w:rsidRPr="001F3AB7">
        <w:rPr>
          <w:rFonts w:ascii="Myriad Pro" w:hAnsi="Myriad Pro" w:cs="Times New Roman"/>
          <w:szCs w:val="15"/>
        </w:rPr>
        <w:t xml:space="preserve">. </w:t>
      </w:r>
    </w:p>
    <w:p w:rsidR="00194C9B" w:rsidRPr="00E70C51" w:rsidRDefault="00194C9B" w:rsidP="00194C9B">
      <w:pPr>
        <w:spacing w:after="0" w:line="240" w:lineRule="auto"/>
        <w:rPr>
          <w:rFonts w:ascii="Myriad Pro" w:hAnsi="Myriad Pro" w:cs="Times New Roman"/>
          <w:szCs w:val="15"/>
        </w:rPr>
      </w:pPr>
    </w:p>
    <w:p w:rsidR="00D63E7F" w:rsidRDefault="00D63E7F" w:rsidP="00D63E7F">
      <w:pPr>
        <w:spacing w:after="0" w:line="240" w:lineRule="auto"/>
        <w:rPr>
          <w:rFonts w:ascii="Myriad Pro" w:eastAsia="Calibri" w:hAnsi="Myriad Pro" w:cs="Times New Roman"/>
        </w:rPr>
      </w:pPr>
      <w:r w:rsidRPr="00D63E7F">
        <w:rPr>
          <w:rFonts w:ascii="Myriad Pro" w:eastAsia="Calibri" w:hAnsi="Myriad Pro" w:cs="Times New Roman"/>
        </w:rPr>
        <w:t xml:space="preserve">Founded in 1937, </w:t>
      </w:r>
      <w:r w:rsidRPr="00D63E7F">
        <w:rPr>
          <w:rFonts w:ascii="Myriad Pro" w:hAnsi="Myriad Pro" w:cs="Segoe UI"/>
          <w:color w:val="000000"/>
          <w:shd w:val="clear" w:color="auto" w:fill="FFFFFF"/>
        </w:rPr>
        <w:t xml:space="preserve">MSUFCU has a national reputation for excellence and has received several top industry and workplace awards, including being named as a Top Workplace in the large employer category by the Detroit Free Press for eight consecutive years, a Top 100 Best Workplace for Women by Fortune for three consecutive years, and is in the top five Michigan credit unions by Forbes Best-in-State Credit Unions. MSUFCU was named a Best Workplace in Financial Services and Insurance by Fortune Magazine two consecutive years, and has been certified as a Great Place to Work® for seven consecutive years. MSUFCU has also been recognized by the Credit Union National Association, recently winning first place for the people-helping-people philosophy 2020 Louise Herring Award. </w:t>
      </w:r>
      <w:r w:rsidRPr="00D63E7F">
        <w:rPr>
          <w:rFonts w:ascii="Myriad Pro" w:eastAsia="Calibri" w:hAnsi="Myriad Pro" w:cs="Times New Roman"/>
        </w:rPr>
        <w:t xml:space="preserve">MSUFCU is headquartered in East Lansing, MI, has 21 branches, more than 300,000 members, over $5.6 billion in assets, and nearly 900 employees. For more information, visit </w:t>
      </w:r>
      <w:hyperlink r:id="rId8" w:history="1">
        <w:r w:rsidRPr="00D63E7F">
          <w:rPr>
            <w:rFonts w:ascii="Myriad Pro" w:eastAsia="Calibri" w:hAnsi="Myriad Pro" w:cs="Times New Roman"/>
            <w:color w:val="0563C1" w:themeColor="hyperlink"/>
            <w:u w:val="single"/>
          </w:rPr>
          <w:t>msufcu.org</w:t>
        </w:r>
      </w:hyperlink>
      <w:r w:rsidRPr="00D63E7F">
        <w:rPr>
          <w:rFonts w:ascii="Myriad Pro" w:eastAsia="Calibri" w:hAnsi="Myriad Pro" w:cs="Times New Roman"/>
        </w:rPr>
        <w:t>.</w:t>
      </w:r>
    </w:p>
    <w:p w:rsidR="00D63E7F" w:rsidRPr="00D63E7F" w:rsidRDefault="00D63E7F" w:rsidP="00D63E7F">
      <w:pPr>
        <w:spacing w:after="0" w:line="240" w:lineRule="auto"/>
        <w:rPr>
          <w:rFonts w:ascii="Myriad Pro" w:eastAsia="Calibri" w:hAnsi="Myriad Pro" w:cs="Times New Roman"/>
        </w:rPr>
      </w:pPr>
    </w:p>
    <w:p w:rsidR="00DB5346" w:rsidRPr="00B41B27" w:rsidRDefault="00B83990" w:rsidP="00B41B27">
      <w:pPr>
        <w:spacing w:after="0" w:line="240" w:lineRule="auto"/>
        <w:jc w:val="center"/>
        <w:rPr>
          <w:rFonts w:ascii="Myriad Pro" w:eastAsia="Calibri" w:hAnsi="Myriad Pro" w:cs="Times New Roman"/>
        </w:rPr>
      </w:pPr>
      <w:r w:rsidRPr="00B83990">
        <w:rPr>
          <w:rFonts w:ascii="Myriad Pro" w:eastAsia="Calibri" w:hAnsi="Myriad Pro" w:cs="Times New Roman"/>
        </w:rPr>
        <w:t># # #</w:t>
      </w:r>
    </w:p>
    <w:sectPr w:rsidR="00DB5346" w:rsidRPr="00B41B2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FB" w:rsidRDefault="008A38FB" w:rsidP="007C3B82">
      <w:pPr>
        <w:spacing w:after="0" w:line="240" w:lineRule="auto"/>
      </w:pPr>
      <w:r>
        <w:separator/>
      </w:r>
    </w:p>
  </w:endnote>
  <w:endnote w:type="continuationSeparator" w:id="0">
    <w:p w:rsidR="008A38FB" w:rsidRDefault="008A38FB" w:rsidP="007C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82" w:rsidRDefault="007C3B82" w:rsidP="007C3B82">
    <w:pPr>
      <w:pStyle w:val="Footer"/>
      <w:tabs>
        <w:tab w:val="clear" w:pos="9360"/>
        <w:tab w:val="left" w:pos="7185"/>
      </w:tabs>
    </w:pPr>
    <w:r>
      <w:rPr>
        <w:noProof/>
      </w:rPr>
      <w:drawing>
        <wp:anchor distT="0" distB="0" distL="114300" distR="114300" simplePos="0" relativeHeight="251661312" behindDoc="0" locked="0" layoutInCell="1" allowOverlap="1" wp14:anchorId="2BCC834F" wp14:editId="5FD63A0D">
          <wp:simplePos x="0" y="0"/>
          <wp:positionH relativeFrom="page">
            <wp:posOffset>-1270</wp:posOffset>
          </wp:positionH>
          <wp:positionV relativeFrom="paragraph">
            <wp:posOffset>66777</wp:posOffset>
          </wp:positionV>
          <wp:extent cx="7766844" cy="724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844" cy="724407"/>
                  </a:xfrm>
                  <a:prstGeom prst="rect">
                    <a:avLst/>
                  </a:prstGeom>
                </pic:spPr>
              </pic:pic>
            </a:graphicData>
          </a:graphic>
          <wp14:sizeRelH relativeFrom="page">
            <wp14:pctWidth>0</wp14:pctWidth>
          </wp14:sizeRelH>
          <wp14:sizeRelV relativeFrom="page">
            <wp14:pctHeight>0</wp14:pctHeight>
          </wp14:sizeRelV>
        </wp:anchor>
      </w:drawing>
    </w:r>
    <w:r>
      <w:tab/>
    </w:r>
    <w:r>
      <w:tab/>
    </w:r>
  </w:p>
  <w:p w:rsidR="007C3B82" w:rsidRDefault="007C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FB" w:rsidRDefault="008A38FB" w:rsidP="007C3B82">
      <w:pPr>
        <w:spacing w:after="0" w:line="240" w:lineRule="auto"/>
      </w:pPr>
      <w:r>
        <w:separator/>
      </w:r>
    </w:p>
  </w:footnote>
  <w:footnote w:type="continuationSeparator" w:id="0">
    <w:p w:rsidR="008A38FB" w:rsidRDefault="008A38FB" w:rsidP="007C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82" w:rsidRDefault="007C3B82" w:rsidP="007C3B82">
    <w:pPr>
      <w:pStyle w:val="Header"/>
    </w:pPr>
    <w:r>
      <w:rPr>
        <w:noProof/>
      </w:rPr>
      <w:drawing>
        <wp:anchor distT="0" distB="0" distL="114300" distR="114300" simplePos="0" relativeHeight="251659264" behindDoc="0" locked="0" layoutInCell="1" allowOverlap="1" wp14:anchorId="539FE27A" wp14:editId="37C039FD">
          <wp:simplePos x="0" y="0"/>
          <wp:positionH relativeFrom="page">
            <wp:align>right</wp:align>
          </wp:positionH>
          <wp:positionV relativeFrom="paragraph">
            <wp:posOffset>-447675</wp:posOffset>
          </wp:positionV>
          <wp:extent cx="7771296" cy="1371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296" cy="1371600"/>
                  </a:xfrm>
                  <a:prstGeom prst="rect">
                    <a:avLst/>
                  </a:prstGeom>
                </pic:spPr>
              </pic:pic>
            </a:graphicData>
          </a:graphic>
          <wp14:sizeRelH relativeFrom="page">
            <wp14:pctWidth>0</wp14:pctWidth>
          </wp14:sizeRelH>
          <wp14:sizeRelV relativeFrom="page">
            <wp14:pctHeight>0</wp14:pctHeight>
          </wp14:sizeRelV>
        </wp:anchor>
      </w:drawing>
    </w:r>
  </w:p>
  <w:p w:rsidR="007C3B82" w:rsidRDefault="007C3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15"/>
    <w:rsid w:val="00050DA6"/>
    <w:rsid w:val="0012256F"/>
    <w:rsid w:val="00137CD4"/>
    <w:rsid w:val="00194C9B"/>
    <w:rsid w:val="001A62E6"/>
    <w:rsid w:val="001B4A5E"/>
    <w:rsid w:val="001D0779"/>
    <w:rsid w:val="002149A7"/>
    <w:rsid w:val="002220A4"/>
    <w:rsid w:val="00255318"/>
    <w:rsid w:val="00297303"/>
    <w:rsid w:val="002B78D3"/>
    <w:rsid w:val="00382295"/>
    <w:rsid w:val="003A18F7"/>
    <w:rsid w:val="003C4A4C"/>
    <w:rsid w:val="003E4573"/>
    <w:rsid w:val="0044653E"/>
    <w:rsid w:val="00477E16"/>
    <w:rsid w:val="004B708E"/>
    <w:rsid w:val="004E6251"/>
    <w:rsid w:val="004F7805"/>
    <w:rsid w:val="00565D41"/>
    <w:rsid w:val="00646BC2"/>
    <w:rsid w:val="00655C1B"/>
    <w:rsid w:val="006744A0"/>
    <w:rsid w:val="007A0F07"/>
    <w:rsid w:val="007C3B82"/>
    <w:rsid w:val="007F05F5"/>
    <w:rsid w:val="007F2CFF"/>
    <w:rsid w:val="00810315"/>
    <w:rsid w:val="008236D6"/>
    <w:rsid w:val="00884642"/>
    <w:rsid w:val="008A38FB"/>
    <w:rsid w:val="008A69D9"/>
    <w:rsid w:val="008D029B"/>
    <w:rsid w:val="009005FB"/>
    <w:rsid w:val="00970CF7"/>
    <w:rsid w:val="00B030E1"/>
    <w:rsid w:val="00B41B27"/>
    <w:rsid w:val="00B44044"/>
    <w:rsid w:val="00B723A5"/>
    <w:rsid w:val="00B83990"/>
    <w:rsid w:val="00B85913"/>
    <w:rsid w:val="00C35636"/>
    <w:rsid w:val="00C3655C"/>
    <w:rsid w:val="00C66E2A"/>
    <w:rsid w:val="00CE7C6A"/>
    <w:rsid w:val="00CF45EB"/>
    <w:rsid w:val="00D11670"/>
    <w:rsid w:val="00D51C68"/>
    <w:rsid w:val="00D63E7F"/>
    <w:rsid w:val="00DB5346"/>
    <w:rsid w:val="00DC3581"/>
    <w:rsid w:val="00DD0D85"/>
    <w:rsid w:val="00E0604F"/>
    <w:rsid w:val="00EA5E12"/>
    <w:rsid w:val="00F36807"/>
    <w:rsid w:val="00F3797D"/>
    <w:rsid w:val="00F52950"/>
    <w:rsid w:val="00F6477D"/>
    <w:rsid w:val="00F9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0BDC"/>
  <w15:chartTrackingRefBased/>
  <w15:docId w15:val="{559F1E38-1917-4D5E-A9CB-98334A7A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82"/>
    <w:pPr>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sid w:val="007C3B82"/>
    <w:rPr>
      <w:rFonts w:ascii="Arial" w:hAnsi="Arial" w:cs="Arial"/>
    </w:rPr>
  </w:style>
  <w:style w:type="paragraph" w:styleId="Footer">
    <w:name w:val="footer"/>
    <w:basedOn w:val="Normal"/>
    <w:link w:val="FooterChar"/>
    <w:uiPriority w:val="99"/>
    <w:unhideWhenUsed/>
    <w:rsid w:val="007C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82"/>
  </w:style>
  <w:style w:type="character" w:styleId="Hyperlink">
    <w:name w:val="Hyperlink"/>
    <w:basedOn w:val="DefaultParagraphFont"/>
    <w:uiPriority w:val="99"/>
    <w:unhideWhenUsed/>
    <w:rsid w:val="00B44044"/>
    <w:rPr>
      <w:color w:val="0563C1" w:themeColor="hyperlink"/>
      <w:u w:val="single"/>
    </w:rPr>
  </w:style>
  <w:style w:type="paragraph" w:styleId="BalloonText">
    <w:name w:val="Balloon Text"/>
    <w:basedOn w:val="Normal"/>
    <w:link w:val="BalloonTextChar"/>
    <w:uiPriority w:val="99"/>
    <w:semiHidden/>
    <w:unhideWhenUsed/>
    <w:rsid w:val="00F912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12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3965">
      <w:bodyDiv w:val="1"/>
      <w:marLeft w:val="0"/>
      <w:marRight w:val="0"/>
      <w:marTop w:val="0"/>
      <w:marBottom w:val="0"/>
      <w:divBdr>
        <w:top w:val="none" w:sz="0" w:space="0" w:color="auto"/>
        <w:left w:val="none" w:sz="0" w:space="0" w:color="auto"/>
        <w:bottom w:val="none" w:sz="0" w:space="0" w:color="auto"/>
        <w:right w:val="none" w:sz="0" w:space="0" w:color="auto"/>
      </w:divBdr>
    </w:div>
    <w:div w:id="1583642124">
      <w:bodyDiv w:val="1"/>
      <w:marLeft w:val="0"/>
      <w:marRight w:val="0"/>
      <w:marTop w:val="0"/>
      <w:marBottom w:val="0"/>
      <w:divBdr>
        <w:top w:val="none" w:sz="0" w:space="0" w:color="auto"/>
        <w:left w:val="none" w:sz="0" w:space="0" w:color="auto"/>
        <w:bottom w:val="none" w:sz="0" w:space="0" w:color="auto"/>
        <w:right w:val="none" w:sz="0" w:space="0" w:color="auto"/>
      </w:divBdr>
    </w:div>
    <w:div w:id="1586764101">
      <w:bodyDiv w:val="1"/>
      <w:marLeft w:val="0"/>
      <w:marRight w:val="0"/>
      <w:marTop w:val="0"/>
      <w:marBottom w:val="0"/>
      <w:divBdr>
        <w:top w:val="none" w:sz="0" w:space="0" w:color="auto"/>
        <w:left w:val="none" w:sz="0" w:space="0" w:color="auto"/>
        <w:bottom w:val="none" w:sz="0" w:space="0" w:color="auto"/>
        <w:right w:val="none" w:sz="0" w:space="0" w:color="auto"/>
      </w:divBdr>
    </w:div>
    <w:div w:id="21167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fcu.org" TargetMode="External"/><Relationship Id="rId3" Type="http://schemas.openxmlformats.org/officeDocument/2006/relationships/webSettings" Target="webSettings.xml"/><Relationship Id="rId7" Type="http://schemas.openxmlformats.org/officeDocument/2006/relationships/hyperlink" Target="https://www.mcul.org/grand-raff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idre.davis@msufcu.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vada\departments\Office_Letterhead\MSUFC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MSUFCU Letterhead</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MSU Federal Credit Union</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Searl</dc:creator>
  <cp:keywords/>
  <dc:description/>
  <cp:lastModifiedBy>Katie Searl</cp:lastModifiedBy>
  <cp:revision>2</cp:revision>
  <dcterms:created xsi:type="dcterms:W3CDTF">2021-01-26T16:05:00Z</dcterms:created>
  <dcterms:modified xsi:type="dcterms:W3CDTF">2021-01-26T16:05:00Z</dcterms:modified>
</cp:coreProperties>
</file>