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F0" w:rsidRPr="00251FF0" w:rsidRDefault="00251FF0" w:rsidP="00251FF0">
      <w:pPr>
        <w:spacing w:after="0" w:line="276" w:lineRule="auto"/>
        <w:rPr>
          <w:rFonts w:ascii="Tahoma" w:hAnsi="Tahoma" w:cs="Tahoma"/>
        </w:rPr>
      </w:pPr>
      <w:r w:rsidRPr="00251FF0">
        <w:rPr>
          <w:rFonts w:ascii="Tahoma" w:hAnsi="Tahoma" w:cs="Tahoma"/>
          <w:b/>
          <w:sz w:val="20"/>
          <w:szCs w:val="20"/>
        </w:rPr>
        <w:t xml:space="preserve">Affinity </w:t>
      </w:r>
      <w:proofErr w:type="gramStart"/>
      <w:r w:rsidRPr="00251FF0">
        <w:rPr>
          <w:rFonts w:ascii="Tahoma" w:hAnsi="Tahoma" w:cs="Tahoma"/>
          <w:b/>
          <w:sz w:val="20"/>
          <w:szCs w:val="20"/>
        </w:rPr>
        <w:t>Plus</w:t>
      </w:r>
      <w:proofErr w:type="gramEnd"/>
      <w:r w:rsidRPr="00251FF0">
        <w:rPr>
          <w:rFonts w:ascii="Tahoma" w:hAnsi="Tahoma" w:cs="Tahoma"/>
          <w:b/>
          <w:sz w:val="20"/>
          <w:szCs w:val="20"/>
        </w:rPr>
        <w:t xml:space="preserve"> Federal Credit Union</w:t>
      </w:r>
    </w:p>
    <w:p w:rsidR="00251FF0" w:rsidRPr="00251FF0" w:rsidRDefault="00251FF0" w:rsidP="00251FF0">
      <w:pPr>
        <w:spacing w:after="0" w:line="276" w:lineRule="auto"/>
        <w:rPr>
          <w:rFonts w:ascii="Tahoma" w:hAnsi="Tahoma" w:cs="Tahoma"/>
          <w:sz w:val="20"/>
          <w:szCs w:val="20"/>
        </w:rPr>
      </w:pPr>
      <w:r w:rsidRPr="00251FF0">
        <w:rPr>
          <w:rFonts w:ascii="Tahoma" w:hAnsi="Tahoma" w:cs="Tahoma"/>
          <w:sz w:val="20"/>
          <w:szCs w:val="20"/>
        </w:rPr>
        <w:t>175 West Lafayette Frontage Road</w:t>
      </w:r>
    </w:p>
    <w:p w:rsidR="00251FF0" w:rsidRPr="00251FF0" w:rsidRDefault="00251FF0" w:rsidP="00251FF0">
      <w:pPr>
        <w:spacing w:after="0" w:line="276" w:lineRule="auto"/>
        <w:rPr>
          <w:rFonts w:ascii="Tahoma" w:hAnsi="Tahoma" w:cs="Tahoma"/>
          <w:sz w:val="20"/>
          <w:szCs w:val="20"/>
        </w:rPr>
      </w:pPr>
      <w:r w:rsidRPr="00251FF0">
        <w:rPr>
          <w:rFonts w:ascii="Tahoma" w:hAnsi="Tahoma" w:cs="Tahoma"/>
          <w:sz w:val="20"/>
          <w:szCs w:val="20"/>
        </w:rPr>
        <w:t>St. Paul, MN 55107</w:t>
      </w:r>
    </w:p>
    <w:p w:rsidR="00251FF0" w:rsidRPr="00251FF0" w:rsidRDefault="00251FF0" w:rsidP="00251FF0">
      <w:pPr>
        <w:spacing w:after="0" w:line="276" w:lineRule="auto"/>
        <w:rPr>
          <w:rFonts w:ascii="Tahoma" w:hAnsi="Tahoma" w:cs="Tahoma"/>
          <w:sz w:val="20"/>
          <w:szCs w:val="20"/>
        </w:rPr>
      </w:pPr>
    </w:p>
    <w:p w:rsidR="00251FF0" w:rsidRPr="00251FF0" w:rsidRDefault="00251FF0" w:rsidP="00251FF0">
      <w:pPr>
        <w:tabs>
          <w:tab w:val="left" w:pos="4320"/>
          <w:tab w:val="left" w:pos="5760"/>
        </w:tabs>
        <w:spacing w:after="0" w:line="276" w:lineRule="auto"/>
        <w:rPr>
          <w:rFonts w:ascii="Tahoma" w:hAnsi="Tahoma" w:cs="Tahoma"/>
          <w:sz w:val="20"/>
          <w:szCs w:val="20"/>
        </w:rPr>
      </w:pPr>
      <w:r w:rsidRPr="00251FF0">
        <w:rPr>
          <w:rFonts w:ascii="Tahoma" w:hAnsi="Tahoma" w:cs="Tahoma"/>
          <w:b/>
          <w:sz w:val="20"/>
          <w:szCs w:val="20"/>
        </w:rPr>
        <w:t>For Immediate Release</w:t>
      </w:r>
      <w:r w:rsidRPr="00251FF0">
        <w:rPr>
          <w:rFonts w:ascii="Tahoma" w:hAnsi="Tahoma" w:cs="Tahoma"/>
          <w:b/>
          <w:sz w:val="20"/>
          <w:szCs w:val="20"/>
        </w:rPr>
        <w:tab/>
        <w:t>Contact:</w:t>
      </w:r>
      <w:r w:rsidRPr="00251FF0">
        <w:rPr>
          <w:rFonts w:ascii="Tahoma" w:hAnsi="Tahoma" w:cs="Tahoma"/>
          <w:b/>
          <w:sz w:val="20"/>
          <w:szCs w:val="20"/>
        </w:rPr>
        <w:tab/>
      </w:r>
      <w:r w:rsidRPr="00251FF0">
        <w:rPr>
          <w:rFonts w:ascii="Tahoma" w:hAnsi="Tahoma" w:cs="Tahoma"/>
          <w:sz w:val="20"/>
          <w:szCs w:val="20"/>
        </w:rPr>
        <w:t>Hillary Kline</w:t>
      </w:r>
    </w:p>
    <w:p w:rsidR="00251FF0" w:rsidRPr="00251FF0" w:rsidRDefault="00251FF0" w:rsidP="00251FF0">
      <w:pPr>
        <w:tabs>
          <w:tab w:val="left" w:pos="4320"/>
          <w:tab w:val="left" w:pos="5760"/>
        </w:tabs>
        <w:spacing w:after="0" w:line="276" w:lineRule="auto"/>
        <w:rPr>
          <w:rFonts w:ascii="Tahoma" w:hAnsi="Tahoma" w:cs="Tahoma"/>
          <w:sz w:val="20"/>
          <w:szCs w:val="20"/>
        </w:rPr>
      </w:pPr>
      <w:r w:rsidRPr="00251FF0">
        <w:rPr>
          <w:rFonts w:ascii="Tahoma" w:hAnsi="Tahoma" w:cs="Tahoma"/>
          <w:sz w:val="20"/>
          <w:szCs w:val="20"/>
        </w:rPr>
        <w:tab/>
      </w:r>
      <w:r w:rsidRPr="00251FF0">
        <w:rPr>
          <w:rFonts w:ascii="Tahoma" w:hAnsi="Tahoma" w:cs="Tahoma"/>
          <w:sz w:val="20"/>
          <w:szCs w:val="20"/>
        </w:rPr>
        <w:tab/>
        <w:t xml:space="preserve">Senior Public Relations Specialist </w:t>
      </w:r>
    </w:p>
    <w:p w:rsidR="00251FF0" w:rsidRPr="00251FF0" w:rsidRDefault="00251FF0" w:rsidP="00251FF0">
      <w:pPr>
        <w:tabs>
          <w:tab w:val="left" w:pos="4320"/>
          <w:tab w:val="left" w:pos="5760"/>
        </w:tabs>
        <w:spacing w:after="0" w:line="276" w:lineRule="auto"/>
        <w:rPr>
          <w:rFonts w:ascii="Tahoma" w:hAnsi="Tahoma" w:cs="Tahoma"/>
          <w:sz w:val="20"/>
          <w:szCs w:val="20"/>
        </w:rPr>
      </w:pPr>
      <w:r w:rsidRPr="00251FF0">
        <w:rPr>
          <w:rFonts w:ascii="Tahoma" w:hAnsi="Tahoma" w:cs="Tahoma"/>
          <w:sz w:val="20"/>
          <w:szCs w:val="20"/>
        </w:rPr>
        <w:tab/>
      </w:r>
      <w:r w:rsidRPr="00251FF0">
        <w:rPr>
          <w:rFonts w:ascii="Tahoma" w:hAnsi="Tahoma" w:cs="Tahoma"/>
          <w:sz w:val="20"/>
          <w:szCs w:val="20"/>
        </w:rPr>
        <w:tab/>
      </w:r>
      <w:hyperlink r:id="rId5" w:history="1">
        <w:r w:rsidRPr="00251FF0">
          <w:rPr>
            <w:rFonts w:ascii="Tahoma" w:hAnsi="Tahoma" w:cs="Tahoma"/>
            <w:color w:val="0000FF"/>
            <w:sz w:val="20"/>
            <w:szCs w:val="20"/>
            <w:u w:val="single"/>
          </w:rPr>
          <w:t>hkline@affinityplus.org</w:t>
        </w:r>
      </w:hyperlink>
      <w:r w:rsidRPr="00251FF0">
        <w:rPr>
          <w:rFonts w:ascii="Tahoma" w:hAnsi="Tahoma" w:cs="Tahoma"/>
          <w:color w:val="0000FF"/>
          <w:sz w:val="20"/>
          <w:szCs w:val="20"/>
          <w:u w:val="single"/>
        </w:rPr>
        <w:t xml:space="preserve"> </w:t>
      </w:r>
      <w:r w:rsidRPr="00251FF0">
        <w:rPr>
          <w:rFonts w:ascii="Tahoma" w:hAnsi="Tahoma" w:cs="Tahoma"/>
          <w:sz w:val="20"/>
          <w:szCs w:val="20"/>
        </w:rPr>
        <w:t xml:space="preserve"> </w:t>
      </w:r>
    </w:p>
    <w:p w:rsidR="00251FF0" w:rsidRPr="00251FF0" w:rsidRDefault="00251FF0" w:rsidP="00251FF0">
      <w:pPr>
        <w:tabs>
          <w:tab w:val="left" w:pos="4320"/>
          <w:tab w:val="left" w:pos="5760"/>
        </w:tabs>
        <w:spacing w:after="0" w:line="276" w:lineRule="auto"/>
        <w:rPr>
          <w:rFonts w:ascii="Tahoma" w:hAnsi="Tahoma" w:cs="Tahoma"/>
          <w:sz w:val="20"/>
          <w:szCs w:val="20"/>
        </w:rPr>
      </w:pPr>
      <w:r w:rsidRPr="00251FF0">
        <w:rPr>
          <w:rFonts w:ascii="Tahoma" w:hAnsi="Tahoma" w:cs="Tahoma"/>
          <w:sz w:val="20"/>
          <w:szCs w:val="20"/>
        </w:rPr>
        <w:tab/>
      </w:r>
      <w:r w:rsidRPr="00251FF0">
        <w:rPr>
          <w:rFonts w:ascii="Tahoma" w:hAnsi="Tahoma" w:cs="Tahoma"/>
          <w:sz w:val="20"/>
          <w:szCs w:val="20"/>
        </w:rPr>
        <w:tab/>
        <w:t>920-570-2761</w:t>
      </w:r>
    </w:p>
    <w:p w:rsidR="00251FF0" w:rsidRPr="00251FF0" w:rsidRDefault="00701446" w:rsidP="00251FF0">
      <w:pPr>
        <w:spacing w:after="0" w:line="240" w:lineRule="auto"/>
        <w:jc w:val="center"/>
        <w:rPr>
          <w:rFonts w:ascii="Tahoma" w:hAnsi="Tahoma" w:cs="Tahoma"/>
          <w:b/>
        </w:rPr>
      </w:pPr>
      <w:r>
        <w:rPr>
          <w:rFonts w:ascii="Tahoma" w:hAnsi="Tahoma" w:cs="Tahoma"/>
          <w:noProof/>
        </w:rPr>
        <w:drawing>
          <wp:anchor distT="0" distB="0" distL="114300" distR="114300" simplePos="0" relativeHeight="251658240" behindDoc="0" locked="0" layoutInCell="1" allowOverlap="1">
            <wp:simplePos x="0" y="0"/>
            <wp:positionH relativeFrom="column">
              <wp:posOffset>4941570</wp:posOffset>
            </wp:positionH>
            <wp:positionV relativeFrom="paragraph">
              <wp:posOffset>81915</wp:posOffset>
            </wp:positionV>
            <wp:extent cx="1722120" cy="2152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lson, John May 20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2120" cy="2152650"/>
                    </a:xfrm>
                    <a:prstGeom prst="rect">
                      <a:avLst/>
                    </a:prstGeom>
                  </pic:spPr>
                </pic:pic>
              </a:graphicData>
            </a:graphic>
            <wp14:sizeRelH relativeFrom="page">
              <wp14:pctWidth>0</wp14:pctWidth>
            </wp14:sizeRelH>
            <wp14:sizeRelV relativeFrom="page">
              <wp14:pctHeight>0</wp14:pctHeight>
            </wp14:sizeRelV>
          </wp:anchor>
        </w:drawing>
      </w:r>
    </w:p>
    <w:p w:rsidR="00251FF0" w:rsidRPr="009C0112" w:rsidRDefault="00251FF0" w:rsidP="006A2C43">
      <w:pPr>
        <w:spacing w:after="0" w:line="240" w:lineRule="auto"/>
        <w:jc w:val="center"/>
        <w:rPr>
          <w:rFonts w:ascii="Tahoma" w:hAnsi="Tahoma" w:cs="Tahoma"/>
          <w:b/>
          <w:sz w:val="24"/>
          <w:szCs w:val="24"/>
        </w:rPr>
      </w:pPr>
      <w:r w:rsidRPr="009C0112">
        <w:rPr>
          <w:rFonts w:ascii="Tahoma" w:hAnsi="Tahoma" w:cs="Tahoma"/>
          <w:b/>
          <w:sz w:val="24"/>
          <w:szCs w:val="24"/>
        </w:rPr>
        <w:t xml:space="preserve">Affinity </w:t>
      </w:r>
      <w:proofErr w:type="gramStart"/>
      <w:r w:rsidRPr="009C0112">
        <w:rPr>
          <w:rFonts w:ascii="Tahoma" w:hAnsi="Tahoma" w:cs="Tahoma"/>
          <w:b/>
          <w:sz w:val="24"/>
          <w:szCs w:val="24"/>
        </w:rPr>
        <w:t>Plus</w:t>
      </w:r>
      <w:proofErr w:type="gramEnd"/>
      <w:r w:rsidRPr="009C0112">
        <w:rPr>
          <w:rFonts w:ascii="Tahoma" w:hAnsi="Tahoma" w:cs="Tahoma"/>
          <w:b/>
          <w:sz w:val="24"/>
          <w:szCs w:val="24"/>
        </w:rPr>
        <w:t xml:space="preserve"> Welcomes </w:t>
      </w:r>
      <w:r w:rsidR="006A2C43">
        <w:rPr>
          <w:rFonts w:ascii="Tahoma" w:hAnsi="Tahoma" w:cs="Tahoma"/>
          <w:b/>
          <w:sz w:val="24"/>
          <w:szCs w:val="24"/>
        </w:rPr>
        <w:t>John Carlson to Board of Directors</w:t>
      </w:r>
    </w:p>
    <w:p w:rsidR="006A2C43" w:rsidRDefault="009B6966" w:rsidP="00251FF0">
      <w:pPr>
        <w:spacing w:after="0" w:line="240" w:lineRule="auto"/>
        <w:jc w:val="center"/>
        <w:rPr>
          <w:rFonts w:ascii="Tahoma" w:hAnsi="Tahoma" w:cs="Tahoma"/>
          <w:i/>
        </w:rPr>
      </w:pPr>
      <w:r>
        <w:rPr>
          <w:rFonts w:ascii="Tahoma" w:hAnsi="Tahoma" w:cs="Tahoma"/>
          <w:i/>
        </w:rPr>
        <w:t>Nine</w:t>
      </w:r>
      <w:r w:rsidR="006A2C43">
        <w:rPr>
          <w:rFonts w:ascii="Tahoma" w:hAnsi="Tahoma" w:cs="Tahoma"/>
          <w:i/>
        </w:rPr>
        <w:t xml:space="preserve">-member board represents members and provides oversight </w:t>
      </w:r>
    </w:p>
    <w:p w:rsidR="00251FF0" w:rsidRPr="009C0112" w:rsidRDefault="006A2C43" w:rsidP="00251FF0">
      <w:pPr>
        <w:spacing w:after="0" w:line="240" w:lineRule="auto"/>
        <w:jc w:val="center"/>
        <w:rPr>
          <w:rFonts w:ascii="Tahoma" w:hAnsi="Tahoma" w:cs="Tahoma"/>
          <w:i/>
        </w:rPr>
      </w:pPr>
      <w:r>
        <w:rPr>
          <w:rFonts w:ascii="Tahoma" w:hAnsi="Tahoma" w:cs="Tahoma"/>
          <w:i/>
        </w:rPr>
        <w:t>To ensure credit union success</w:t>
      </w:r>
    </w:p>
    <w:p w:rsidR="00251FF0" w:rsidRPr="009C0112" w:rsidRDefault="00251FF0" w:rsidP="00251FF0">
      <w:pPr>
        <w:spacing w:after="0" w:line="240" w:lineRule="auto"/>
        <w:rPr>
          <w:rFonts w:ascii="Tahoma" w:hAnsi="Tahoma" w:cs="Tahoma"/>
          <w:i/>
        </w:rPr>
      </w:pPr>
    </w:p>
    <w:p w:rsidR="00DC45D4" w:rsidRDefault="00251FF0" w:rsidP="006A77BB">
      <w:pPr>
        <w:spacing w:after="0" w:line="240" w:lineRule="auto"/>
        <w:rPr>
          <w:rFonts w:ascii="Tahoma" w:hAnsi="Tahoma" w:cs="Tahoma"/>
        </w:rPr>
      </w:pPr>
      <w:r w:rsidRPr="009C0112">
        <w:rPr>
          <w:rFonts w:ascii="Tahoma" w:hAnsi="Tahoma" w:cs="Tahoma"/>
          <w:b/>
        </w:rPr>
        <w:t xml:space="preserve">ST. PAUL, MINN. </w:t>
      </w:r>
      <w:r w:rsidRPr="00B652F7">
        <w:rPr>
          <w:rFonts w:ascii="Tahoma" w:hAnsi="Tahoma" w:cs="Tahoma"/>
          <w:b/>
        </w:rPr>
        <w:t>(</w:t>
      </w:r>
      <w:r w:rsidR="00B652F7" w:rsidRPr="00B652F7">
        <w:rPr>
          <w:rFonts w:ascii="Tahoma" w:hAnsi="Tahoma" w:cs="Tahoma"/>
          <w:b/>
        </w:rPr>
        <w:t xml:space="preserve">May </w:t>
      </w:r>
      <w:r w:rsidR="001B5F84">
        <w:rPr>
          <w:rFonts w:ascii="Tahoma" w:hAnsi="Tahoma" w:cs="Tahoma"/>
          <w:b/>
        </w:rPr>
        <w:t>21</w:t>
      </w:r>
      <w:bookmarkStart w:id="0" w:name="_GoBack"/>
      <w:bookmarkEnd w:id="0"/>
      <w:r w:rsidR="00B652F7" w:rsidRPr="00B652F7">
        <w:rPr>
          <w:rFonts w:ascii="Tahoma" w:hAnsi="Tahoma" w:cs="Tahoma"/>
          <w:b/>
        </w:rPr>
        <w:t>, 2021</w:t>
      </w:r>
      <w:r w:rsidRPr="00B652F7">
        <w:rPr>
          <w:rFonts w:ascii="Tahoma" w:hAnsi="Tahoma" w:cs="Tahoma"/>
          <w:b/>
        </w:rPr>
        <w:t>)</w:t>
      </w:r>
      <w:r w:rsidRPr="009C0112">
        <w:rPr>
          <w:rFonts w:ascii="Tahoma" w:hAnsi="Tahoma" w:cs="Tahoma"/>
          <w:b/>
        </w:rPr>
        <w:t> </w:t>
      </w:r>
      <w:proofErr w:type="gramStart"/>
      <w:r w:rsidRPr="009C0112">
        <w:rPr>
          <w:rFonts w:ascii="Tahoma" w:hAnsi="Tahoma" w:cs="Tahoma"/>
          <w:b/>
        </w:rPr>
        <w:t>–</w:t>
      </w:r>
      <w:r w:rsidR="00DC45D4" w:rsidRPr="009C0112">
        <w:rPr>
          <w:rFonts w:ascii="Tahoma" w:hAnsi="Tahoma" w:cs="Tahoma"/>
          <w:b/>
        </w:rPr>
        <w:t xml:space="preserve"> </w:t>
      </w:r>
      <w:r w:rsidR="00DC45D4" w:rsidRPr="009C0112">
        <w:rPr>
          <w:rFonts w:ascii="Tahoma" w:hAnsi="Tahoma" w:cs="Tahoma"/>
        </w:rPr>
        <w:t>Affinity Plus Federal Credit Union</w:t>
      </w:r>
      <w:proofErr w:type="gramEnd"/>
      <w:r w:rsidR="00DC45D4" w:rsidRPr="009C0112">
        <w:rPr>
          <w:rFonts w:ascii="Tahoma" w:hAnsi="Tahoma" w:cs="Tahoma"/>
        </w:rPr>
        <w:t xml:space="preserve"> is proud to announce that John Carlson </w:t>
      </w:r>
      <w:r w:rsidR="006A2C43">
        <w:rPr>
          <w:rFonts w:ascii="Tahoma" w:hAnsi="Tahoma" w:cs="Tahoma"/>
        </w:rPr>
        <w:t>joined</w:t>
      </w:r>
      <w:r w:rsidR="00DC45D4" w:rsidRPr="009C0112">
        <w:rPr>
          <w:rFonts w:ascii="Tahoma" w:hAnsi="Tahoma" w:cs="Tahoma"/>
        </w:rPr>
        <w:t xml:space="preserve"> its 2021 Board of Directors</w:t>
      </w:r>
      <w:r w:rsidR="00C1563B">
        <w:rPr>
          <w:rFonts w:ascii="Tahoma" w:hAnsi="Tahoma" w:cs="Tahoma"/>
        </w:rPr>
        <w:t>, effective for its recent April Board Meeting</w:t>
      </w:r>
      <w:r w:rsidR="00DC45D4" w:rsidRPr="009C0112">
        <w:rPr>
          <w:rFonts w:ascii="Tahoma" w:hAnsi="Tahoma" w:cs="Tahoma"/>
        </w:rPr>
        <w:t xml:space="preserve">. </w:t>
      </w:r>
    </w:p>
    <w:p w:rsidR="006A2C43" w:rsidRDefault="006A2C43" w:rsidP="006A77BB">
      <w:pPr>
        <w:spacing w:after="0" w:line="240" w:lineRule="auto"/>
        <w:rPr>
          <w:rFonts w:ascii="Tahoma" w:hAnsi="Tahoma" w:cs="Tahoma"/>
        </w:rPr>
      </w:pPr>
    </w:p>
    <w:p w:rsidR="00701446" w:rsidRDefault="009C0112" w:rsidP="006A77BB">
      <w:pPr>
        <w:spacing w:line="240" w:lineRule="auto"/>
        <w:rPr>
          <w:rFonts w:ascii="Tahoma" w:eastAsia="Times New Roman" w:hAnsi="Tahoma" w:cs="Tahoma"/>
        </w:rPr>
      </w:pPr>
      <w:r w:rsidRPr="009C0112">
        <w:rPr>
          <w:rFonts w:ascii="Tahoma" w:eastAsia="Times New Roman" w:hAnsi="Tahoma" w:cs="Tahoma"/>
        </w:rPr>
        <w:t>“</w:t>
      </w:r>
      <w:r w:rsidR="00701446" w:rsidRPr="009C0112">
        <w:rPr>
          <w:rFonts w:ascii="Tahoma" w:eastAsia="Times New Roman" w:hAnsi="Tahoma" w:cs="Tahoma"/>
        </w:rPr>
        <w:t>I am very excite</w:t>
      </w:r>
      <w:r>
        <w:rPr>
          <w:rFonts w:ascii="Tahoma" w:eastAsia="Times New Roman" w:hAnsi="Tahoma" w:cs="Tahoma"/>
        </w:rPr>
        <w:t xml:space="preserve">d to have John join our board. </w:t>
      </w:r>
      <w:r w:rsidR="00701446" w:rsidRPr="009C0112">
        <w:rPr>
          <w:rFonts w:ascii="Tahoma" w:eastAsia="Times New Roman" w:hAnsi="Tahoma" w:cs="Tahoma"/>
        </w:rPr>
        <w:t>His background is impressiv</w:t>
      </w:r>
      <w:r w:rsidRPr="009C0112">
        <w:rPr>
          <w:rFonts w:ascii="Tahoma" w:eastAsia="Times New Roman" w:hAnsi="Tahoma" w:cs="Tahoma"/>
        </w:rPr>
        <w:t xml:space="preserve">e and his energy is inspiring,” said Dave Larson, President and CEO of Affinity </w:t>
      </w:r>
      <w:proofErr w:type="gramStart"/>
      <w:r w:rsidRPr="009C0112">
        <w:rPr>
          <w:rFonts w:ascii="Tahoma" w:eastAsia="Times New Roman" w:hAnsi="Tahoma" w:cs="Tahoma"/>
        </w:rPr>
        <w:t>Plus</w:t>
      </w:r>
      <w:proofErr w:type="gramEnd"/>
      <w:r w:rsidRPr="009C0112">
        <w:rPr>
          <w:rFonts w:ascii="Tahoma" w:eastAsia="Times New Roman" w:hAnsi="Tahoma" w:cs="Tahoma"/>
        </w:rPr>
        <w:t xml:space="preserve"> Federal Credit Union. “</w:t>
      </w:r>
      <w:r w:rsidR="00701446" w:rsidRPr="009C0112">
        <w:rPr>
          <w:rFonts w:ascii="Tahoma" w:eastAsia="Times New Roman" w:hAnsi="Tahoma" w:cs="Tahoma"/>
        </w:rPr>
        <w:t>I believe John will be a phenomenal addition to the board and will represent the members of Affinity Plus very well.</w:t>
      </w:r>
      <w:r w:rsidR="00EF7BD7">
        <w:rPr>
          <w:rFonts w:ascii="Tahoma" w:eastAsia="Times New Roman" w:hAnsi="Tahoma" w:cs="Tahoma"/>
        </w:rPr>
        <w:t xml:space="preserve">” </w:t>
      </w:r>
    </w:p>
    <w:p w:rsidR="006A2C43" w:rsidRDefault="006A2C43" w:rsidP="006A2C43">
      <w:pPr>
        <w:spacing w:after="0" w:line="240" w:lineRule="auto"/>
        <w:rPr>
          <w:rFonts w:ascii="Tahoma" w:hAnsi="Tahoma" w:cs="Tahoma"/>
        </w:rPr>
      </w:pPr>
      <w:r w:rsidRPr="009C0112">
        <w:rPr>
          <w:rFonts w:ascii="Tahoma" w:hAnsi="Tahoma" w:cs="Tahoma"/>
        </w:rPr>
        <w:t xml:space="preserve">Earlier in his career, </w:t>
      </w:r>
      <w:r>
        <w:rPr>
          <w:rFonts w:ascii="Tahoma" w:hAnsi="Tahoma" w:cs="Tahoma"/>
        </w:rPr>
        <w:t>Carlson</w:t>
      </w:r>
      <w:r w:rsidRPr="009C0112">
        <w:rPr>
          <w:rFonts w:ascii="Tahoma" w:hAnsi="Tahoma" w:cs="Tahoma"/>
        </w:rPr>
        <w:t xml:space="preserve"> worked for two different credit unions, where his positions focused on member service and then back office operations. For more than ten years, </w:t>
      </w:r>
      <w:r>
        <w:rPr>
          <w:rFonts w:ascii="Tahoma" w:hAnsi="Tahoma" w:cs="Tahoma"/>
        </w:rPr>
        <w:t>he</w:t>
      </w:r>
      <w:r w:rsidRPr="009C0112">
        <w:rPr>
          <w:rFonts w:ascii="Tahoma" w:hAnsi="Tahoma" w:cs="Tahoma"/>
        </w:rPr>
        <w:t xml:space="preserve"> has worked for Rochester Public Schools and is currently the executive director of finance. </w:t>
      </w:r>
    </w:p>
    <w:p w:rsidR="006A2C43" w:rsidRDefault="006A2C43" w:rsidP="006A2C43">
      <w:pPr>
        <w:spacing w:after="0" w:line="240" w:lineRule="auto"/>
        <w:rPr>
          <w:rStyle w:val="collapse"/>
          <w:rFonts w:ascii="Tahoma" w:hAnsi="Tahoma" w:cs="Tahoma"/>
          <w:color w:val="000000"/>
          <w:shd w:val="clear" w:color="auto" w:fill="FFFFFF"/>
        </w:rPr>
      </w:pPr>
    </w:p>
    <w:p w:rsidR="00D3347C" w:rsidRDefault="00D3347C" w:rsidP="006A2C43">
      <w:pPr>
        <w:spacing w:after="0" w:line="240" w:lineRule="auto"/>
        <w:rPr>
          <w:rStyle w:val="collapse"/>
          <w:rFonts w:ascii="Tahoma" w:hAnsi="Tahoma" w:cs="Tahoma"/>
          <w:color w:val="000000"/>
          <w:shd w:val="clear" w:color="auto" w:fill="FFFFFF"/>
        </w:rPr>
      </w:pPr>
      <w:r w:rsidRPr="009C0112">
        <w:rPr>
          <w:rStyle w:val="collapse"/>
          <w:rFonts w:ascii="Tahoma" w:hAnsi="Tahoma" w:cs="Tahoma"/>
          <w:color w:val="000000"/>
          <w:shd w:val="clear" w:color="auto" w:fill="FFFFFF"/>
        </w:rPr>
        <w:t xml:space="preserve">Carlson has a Bachelor’s and Masters of business administration degrees from the University of Minnesota, Duluth. He also serves on the boards of </w:t>
      </w:r>
      <w:proofErr w:type="spellStart"/>
      <w:r w:rsidRPr="009C0112">
        <w:rPr>
          <w:rStyle w:val="collapse"/>
          <w:rFonts w:ascii="Tahoma" w:hAnsi="Tahoma" w:cs="Tahoma"/>
          <w:color w:val="000000"/>
          <w:shd w:val="clear" w:color="auto" w:fill="FFFFFF"/>
        </w:rPr>
        <w:t>MNTrust</w:t>
      </w:r>
      <w:proofErr w:type="spellEnd"/>
      <w:r w:rsidRPr="009C0112">
        <w:rPr>
          <w:rStyle w:val="collapse"/>
          <w:rFonts w:ascii="Tahoma" w:hAnsi="Tahoma" w:cs="Tahoma"/>
          <w:color w:val="000000"/>
          <w:shd w:val="clear" w:color="auto" w:fill="FFFFFF"/>
        </w:rPr>
        <w:t xml:space="preserve"> and Minnesota Association of School Business Officials.</w:t>
      </w:r>
      <w:r w:rsidR="00E471CE">
        <w:rPr>
          <w:rStyle w:val="collapse"/>
          <w:rFonts w:ascii="Tahoma" w:hAnsi="Tahoma" w:cs="Tahoma"/>
          <w:color w:val="000000"/>
          <w:shd w:val="clear" w:color="auto" w:fill="FFFFFF"/>
        </w:rPr>
        <w:t xml:space="preserve"> He says he is looking forward to continuing the philosophy of putting members first. </w:t>
      </w:r>
      <w:r w:rsidRPr="009C0112">
        <w:rPr>
          <w:rStyle w:val="collapse"/>
          <w:rFonts w:ascii="Tahoma" w:hAnsi="Tahoma" w:cs="Tahoma"/>
          <w:color w:val="000000"/>
          <w:shd w:val="clear" w:color="auto" w:fill="FFFFFF"/>
        </w:rPr>
        <w:t xml:space="preserve"> </w:t>
      </w:r>
    </w:p>
    <w:p w:rsidR="006A2C43" w:rsidRPr="009C0112" w:rsidRDefault="006A2C43" w:rsidP="006A2C43">
      <w:pPr>
        <w:spacing w:after="0" w:line="240" w:lineRule="auto"/>
        <w:rPr>
          <w:rStyle w:val="collapse"/>
          <w:rFonts w:ascii="Tahoma" w:hAnsi="Tahoma" w:cs="Tahoma"/>
          <w:color w:val="000000"/>
          <w:shd w:val="clear" w:color="auto" w:fill="FFFFFF"/>
        </w:rPr>
      </w:pPr>
    </w:p>
    <w:p w:rsidR="006A77BB" w:rsidRDefault="00EF4DBE" w:rsidP="006A77BB">
      <w:pPr>
        <w:spacing w:after="0" w:line="240" w:lineRule="auto"/>
        <w:rPr>
          <w:rFonts w:ascii="Tahoma" w:eastAsia="Times New Roman" w:hAnsi="Tahoma" w:cs="Tahoma"/>
        </w:rPr>
      </w:pPr>
      <w:r w:rsidRPr="00EF4DBE">
        <w:rPr>
          <w:rFonts w:ascii="Tahoma" w:eastAsia="Times New Roman" w:hAnsi="Tahoma" w:cs="Tahoma"/>
        </w:rPr>
        <w:t xml:space="preserve">“I am excited and honored to be on the Board of Directors and know that this serves as a great opportunity to serve my fellow credit union members,” said Carlson. “I feel humbled because I have the chance to serve alongside </w:t>
      </w:r>
      <w:r w:rsidR="00CD4268" w:rsidRPr="00CD4268">
        <w:rPr>
          <w:rFonts w:ascii="Tahoma" w:eastAsia="Times New Roman" w:hAnsi="Tahoma" w:cs="Tahoma"/>
        </w:rPr>
        <w:t>a dedicated and driven group of individuals</w:t>
      </w:r>
      <w:r w:rsidRPr="00EF4DBE">
        <w:rPr>
          <w:rFonts w:ascii="Tahoma" w:eastAsia="Times New Roman" w:hAnsi="Tahoma" w:cs="Tahoma"/>
        </w:rPr>
        <w:t>. They’re all very experienced and from all different walks of life</w:t>
      </w:r>
      <w:r w:rsidR="002D6598">
        <w:rPr>
          <w:rFonts w:ascii="Tahoma" w:eastAsia="Times New Roman" w:hAnsi="Tahoma" w:cs="Tahoma"/>
        </w:rPr>
        <w:t>.</w:t>
      </w:r>
      <w:r w:rsidRPr="00EF4DBE">
        <w:rPr>
          <w:rFonts w:ascii="Tahoma" w:eastAsia="Times New Roman" w:hAnsi="Tahoma" w:cs="Tahoma"/>
        </w:rPr>
        <w:t xml:space="preserve"> Equally as important, it’s important for me to see the credit union succeed in the long haul and I look forward to seeing the company grow.” </w:t>
      </w:r>
    </w:p>
    <w:p w:rsidR="006A77BB" w:rsidRDefault="006A77BB" w:rsidP="006A77BB">
      <w:pPr>
        <w:spacing w:after="0" w:line="240" w:lineRule="auto"/>
        <w:rPr>
          <w:rFonts w:ascii="Tahoma" w:eastAsia="Times New Roman" w:hAnsi="Tahoma" w:cs="Tahoma"/>
        </w:rPr>
      </w:pPr>
    </w:p>
    <w:p w:rsidR="00251FF0" w:rsidRDefault="007E6A94" w:rsidP="006A77BB">
      <w:pPr>
        <w:spacing w:after="0" w:line="240" w:lineRule="auto"/>
        <w:rPr>
          <w:rFonts w:ascii="Tahoma" w:hAnsi="Tahoma" w:cs="Tahoma"/>
        </w:rPr>
      </w:pPr>
      <w:r w:rsidRPr="009C0112">
        <w:rPr>
          <w:rFonts w:ascii="Tahoma" w:hAnsi="Tahoma" w:cs="Tahoma"/>
        </w:rPr>
        <w:t xml:space="preserve">Each year, Affinity Plus seeks candidates to serve on the Board of Directors. The Board is involved in setting policies, helping to improve strategic plans, reviewing and approving the annual budget, and assessing the performance of the CEO/President. Terms last three years. </w:t>
      </w:r>
    </w:p>
    <w:p w:rsidR="00B24BBB" w:rsidRPr="006A77BB" w:rsidRDefault="00B24BBB" w:rsidP="006A77BB">
      <w:pPr>
        <w:spacing w:after="0" w:line="240" w:lineRule="auto"/>
        <w:rPr>
          <w:rFonts w:ascii="Tahoma" w:eastAsia="Times New Roman" w:hAnsi="Tahoma" w:cs="Tahoma"/>
        </w:rPr>
      </w:pPr>
    </w:p>
    <w:p w:rsidR="00BA0544" w:rsidRPr="009C0112" w:rsidRDefault="00BA0544" w:rsidP="006A77BB">
      <w:pPr>
        <w:spacing w:line="240" w:lineRule="auto"/>
        <w:rPr>
          <w:rFonts w:ascii="Tahoma" w:hAnsi="Tahoma" w:cs="Tahoma"/>
        </w:rPr>
      </w:pPr>
      <w:r w:rsidRPr="009C0112">
        <w:rPr>
          <w:rFonts w:ascii="Tahoma" w:hAnsi="Tahoma" w:cs="Tahoma"/>
        </w:rPr>
        <w:t xml:space="preserve">To learn more about the Board of Directors, please visit: </w:t>
      </w:r>
      <w:hyperlink r:id="rId7" w:history="1">
        <w:r w:rsidRPr="009C0112">
          <w:rPr>
            <w:rStyle w:val="Hyperlink"/>
            <w:rFonts w:ascii="Tahoma" w:hAnsi="Tahoma" w:cs="Tahoma"/>
          </w:rPr>
          <w:t>https://www.affinityplus.org/about-us/board-of-directors</w:t>
        </w:r>
      </w:hyperlink>
    </w:p>
    <w:p w:rsidR="00251FF0" w:rsidRPr="009C0112" w:rsidRDefault="00251FF0" w:rsidP="00251FF0">
      <w:pPr>
        <w:spacing w:after="0" w:line="276" w:lineRule="auto"/>
        <w:jc w:val="center"/>
        <w:rPr>
          <w:rFonts w:ascii="Tahoma" w:eastAsia="Calibri" w:hAnsi="Tahoma" w:cs="Tahoma"/>
          <w:sz w:val="20"/>
          <w:szCs w:val="20"/>
        </w:rPr>
      </w:pPr>
      <w:r w:rsidRPr="009C0112">
        <w:rPr>
          <w:rFonts w:ascii="Tahoma" w:eastAsia="Calibri" w:hAnsi="Tahoma" w:cs="Tahoma"/>
          <w:sz w:val="20"/>
          <w:szCs w:val="20"/>
        </w:rPr>
        <w:t>###</w:t>
      </w:r>
    </w:p>
    <w:p w:rsidR="00251FF0" w:rsidRPr="009C0112" w:rsidRDefault="00251FF0" w:rsidP="00251FF0">
      <w:pPr>
        <w:spacing w:after="0" w:line="276" w:lineRule="auto"/>
        <w:rPr>
          <w:rFonts w:ascii="Tahoma" w:eastAsia="Calibri" w:hAnsi="Tahoma" w:cs="Tahoma"/>
          <w:i/>
          <w:sz w:val="20"/>
          <w:szCs w:val="20"/>
        </w:rPr>
      </w:pPr>
    </w:p>
    <w:p w:rsidR="00251FF0" w:rsidRPr="009C0112" w:rsidRDefault="00251FF0" w:rsidP="00251FF0">
      <w:pPr>
        <w:spacing w:line="256" w:lineRule="auto"/>
        <w:rPr>
          <w:rFonts w:ascii="Tahoma" w:eastAsia="Batang" w:hAnsi="Tahoma" w:cs="Tahoma"/>
          <w:b/>
          <w:sz w:val="18"/>
          <w:szCs w:val="18"/>
          <w:lang w:eastAsia="ko-KR"/>
        </w:rPr>
      </w:pPr>
      <w:r w:rsidRPr="009C0112">
        <w:rPr>
          <w:rFonts w:ascii="Tahoma" w:eastAsia="Batang" w:hAnsi="Tahoma" w:cs="Tahoma"/>
          <w:b/>
          <w:sz w:val="18"/>
          <w:szCs w:val="18"/>
          <w:lang w:eastAsia="ko-KR"/>
        </w:rPr>
        <w:t xml:space="preserve">About Affinity </w:t>
      </w:r>
      <w:proofErr w:type="gramStart"/>
      <w:r w:rsidRPr="009C0112">
        <w:rPr>
          <w:rFonts w:ascii="Tahoma" w:eastAsia="Batang" w:hAnsi="Tahoma" w:cs="Tahoma"/>
          <w:b/>
          <w:sz w:val="18"/>
          <w:szCs w:val="18"/>
          <w:lang w:eastAsia="ko-KR"/>
        </w:rPr>
        <w:t>Plus</w:t>
      </w:r>
      <w:proofErr w:type="gramEnd"/>
      <w:r w:rsidRPr="009C0112">
        <w:rPr>
          <w:rFonts w:ascii="Tahoma" w:eastAsia="Batang" w:hAnsi="Tahoma" w:cs="Tahoma"/>
          <w:b/>
          <w:sz w:val="18"/>
          <w:szCs w:val="18"/>
          <w:lang w:eastAsia="ko-KR"/>
        </w:rPr>
        <w:t xml:space="preserve"> Federal Credit Union </w:t>
      </w:r>
    </w:p>
    <w:p w:rsidR="00251FF0" w:rsidRPr="009C0112" w:rsidRDefault="00251FF0" w:rsidP="00251FF0">
      <w:pPr>
        <w:spacing w:line="256" w:lineRule="auto"/>
        <w:rPr>
          <w:rFonts w:ascii="Tahoma" w:eastAsia="Batang" w:hAnsi="Tahoma" w:cs="Tahoma"/>
          <w:b/>
          <w:sz w:val="18"/>
          <w:szCs w:val="18"/>
          <w:lang w:eastAsia="ko-KR"/>
        </w:rPr>
      </w:pPr>
      <w:r w:rsidRPr="009C0112">
        <w:rPr>
          <w:rFonts w:ascii="Tahoma" w:hAnsi="Tahoma" w:cs="Tahoma"/>
          <w:i/>
          <w:sz w:val="18"/>
          <w:szCs w:val="18"/>
        </w:rPr>
        <w:t xml:space="preserve">Based in St. Paul, Minn., Affinity </w:t>
      </w:r>
      <w:proofErr w:type="gramStart"/>
      <w:r w:rsidRPr="009C0112">
        <w:rPr>
          <w:rFonts w:ascii="Tahoma" w:hAnsi="Tahoma" w:cs="Tahoma"/>
          <w:i/>
          <w:sz w:val="18"/>
          <w:szCs w:val="18"/>
        </w:rPr>
        <w:t>Plus</w:t>
      </w:r>
      <w:proofErr w:type="gramEnd"/>
      <w:r w:rsidRPr="009C0112">
        <w:rPr>
          <w:rFonts w:ascii="Tahoma" w:hAnsi="Tahoma" w:cs="Tahoma"/>
          <w:i/>
          <w:sz w:val="18"/>
          <w:szCs w:val="18"/>
        </w:rPr>
        <w:t xml:space="preserve"> Federal Credit Union is a not-for-profit, financial cooperative that puts people first above profits. Members of Affinity Plus receive maximum value through competitive rates, minimal fees, and unique, member-centric products and programs. Established in 1930, Affinity Plus has 28 branches located </w:t>
      </w:r>
      <w:r w:rsidRPr="009C0112">
        <w:rPr>
          <w:rFonts w:ascii="Tahoma" w:hAnsi="Tahoma" w:cs="Tahoma"/>
          <w:i/>
          <w:sz w:val="18"/>
          <w:szCs w:val="18"/>
        </w:rPr>
        <w:lastRenderedPageBreak/>
        <w:t xml:space="preserve">throughout Minnesota and is owned by more than 218,000 members. Affinity Plus has over $3 billion in assets. Additional information is available at </w:t>
      </w:r>
      <w:r w:rsidRPr="009C0112">
        <w:rPr>
          <w:rFonts w:ascii="Tahoma" w:hAnsi="Tahoma" w:cs="Tahoma"/>
          <w:i/>
          <w:color w:val="0000FF"/>
          <w:sz w:val="18"/>
          <w:szCs w:val="18"/>
          <w:u w:val="single"/>
        </w:rPr>
        <w:t>www.affinityplus.org</w:t>
      </w:r>
      <w:r w:rsidRPr="009C0112">
        <w:rPr>
          <w:rFonts w:ascii="Tahoma" w:hAnsi="Tahoma" w:cs="Tahoma"/>
          <w:i/>
          <w:sz w:val="18"/>
          <w:szCs w:val="18"/>
        </w:rPr>
        <w:t xml:space="preserve"> or by calling (800) </w:t>
      </w:r>
      <w:r w:rsidRPr="009C0112">
        <w:rPr>
          <w:rFonts w:ascii="Tahoma" w:hAnsi="Tahoma" w:cs="Tahoma"/>
          <w:i/>
          <w:color w:val="0000FF"/>
          <w:sz w:val="18"/>
          <w:szCs w:val="18"/>
          <w:u w:val="single"/>
        </w:rPr>
        <w:t>322-7228</w:t>
      </w:r>
      <w:r w:rsidRPr="009C0112">
        <w:rPr>
          <w:rFonts w:ascii="Tahoma" w:hAnsi="Tahoma" w:cs="Tahoma"/>
          <w:i/>
          <w:sz w:val="18"/>
          <w:szCs w:val="18"/>
        </w:rPr>
        <w:t>.</w:t>
      </w:r>
    </w:p>
    <w:p w:rsidR="00716EE5" w:rsidRPr="009C0112" w:rsidRDefault="00716EE5">
      <w:pPr>
        <w:rPr>
          <w:rFonts w:ascii="Tahoma" w:hAnsi="Tahoma" w:cs="Tahoma"/>
        </w:rPr>
      </w:pPr>
    </w:p>
    <w:sectPr w:rsidR="00716EE5" w:rsidRPr="009C0112" w:rsidSect="00C1563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5E99"/>
    <w:multiLevelType w:val="hybridMultilevel"/>
    <w:tmpl w:val="AD94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F0"/>
    <w:rsid w:val="000D395B"/>
    <w:rsid w:val="000E4D8F"/>
    <w:rsid w:val="0012467D"/>
    <w:rsid w:val="001649E3"/>
    <w:rsid w:val="001B5F84"/>
    <w:rsid w:val="00251FF0"/>
    <w:rsid w:val="002D6598"/>
    <w:rsid w:val="003012AE"/>
    <w:rsid w:val="00313506"/>
    <w:rsid w:val="0033262A"/>
    <w:rsid w:val="0033616A"/>
    <w:rsid w:val="00384A94"/>
    <w:rsid w:val="00393161"/>
    <w:rsid w:val="00441E96"/>
    <w:rsid w:val="004A5818"/>
    <w:rsid w:val="00521263"/>
    <w:rsid w:val="00692E11"/>
    <w:rsid w:val="006A2C43"/>
    <w:rsid w:val="006A77BB"/>
    <w:rsid w:val="00701446"/>
    <w:rsid w:val="00716EE5"/>
    <w:rsid w:val="007D7BBE"/>
    <w:rsid w:val="007E6A94"/>
    <w:rsid w:val="00837405"/>
    <w:rsid w:val="00853ACA"/>
    <w:rsid w:val="0095498C"/>
    <w:rsid w:val="009B6966"/>
    <w:rsid w:val="009C0112"/>
    <w:rsid w:val="009C0E1F"/>
    <w:rsid w:val="009C5400"/>
    <w:rsid w:val="00A2679B"/>
    <w:rsid w:val="00AF117E"/>
    <w:rsid w:val="00B24BBB"/>
    <w:rsid w:val="00B652F7"/>
    <w:rsid w:val="00BA0544"/>
    <w:rsid w:val="00BB52EA"/>
    <w:rsid w:val="00C1563B"/>
    <w:rsid w:val="00C76B32"/>
    <w:rsid w:val="00CD4268"/>
    <w:rsid w:val="00D3347C"/>
    <w:rsid w:val="00DC45D4"/>
    <w:rsid w:val="00E471CE"/>
    <w:rsid w:val="00E830A5"/>
    <w:rsid w:val="00EA4F41"/>
    <w:rsid w:val="00EF4DBE"/>
    <w:rsid w:val="00EF7BD7"/>
    <w:rsid w:val="00F6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90DA"/>
  <w15:chartTrackingRefBased/>
  <w15:docId w15:val="{3BA99CE6-4D8B-40F1-815C-F63FF6CA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F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1FF0"/>
    <w:rPr>
      <w:b/>
      <w:bCs/>
    </w:rPr>
  </w:style>
  <w:style w:type="character" w:styleId="Hyperlink">
    <w:name w:val="Hyperlink"/>
    <w:basedOn w:val="DefaultParagraphFont"/>
    <w:uiPriority w:val="99"/>
    <w:unhideWhenUsed/>
    <w:rsid w:val="00BA0544"/>
    <w:rPr>
      <w:color w:val="0563C1" w:themeColor="hyperlink"/>
      <w:u w:val="single"/>
    </w:rPr>
  </w:style>
  <w:style w:type="paragraph" w:customStyle="1" w:styleId="lede">
    <w:name w:val="lede"/>
    <w:basedOn w:val="Normal"/>
    <w:rsid w:val="00BA05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e">
    <w:name w:val="collapse"/>
    <w:basedOn w:val="DefaultParagraphFont"/>
    <w:rsid w:val="00E83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17593">
      <w:bodyDiv w:val="1"/>
      <w:marLeft w:val="0"/>
      <w:marRight w:val="0"/>
      <w:marTop w:val="0"/>
      <w:marBottom w:val="0"/>
      <w:divBdr>
        <w:top w:val="none" w:sz="0" w:space="0" w:color="auto"/>
        <w:left w:val="none" w:sz="0" w:space="0" w:color="auto"/>
        <w:bottom w:val="none" w:sz="0" w:space="0" w:color="auto"/>
        <w:right w:val="none" w:sz="0" w:space="0" w:color="auto"/>
      </w:divBdr>
    </w:div>
    <w:div w:id="1454908194">
      <w:bodyDiv w:val="1"/>
      <w:marLeft w:val="0"/>
      <w:marRight w:val="0"/>
      <w:marTop w:val="0"/>
      <w:marBottom w:val="0"/>
      <w:divBdr>
        <w:top w:val="none" w:sz="0" w:space="0" w:color="auto"/>
        <w:left w:val="none" w:sz="0" w:space="0" w:color="auto"/>
        <w:bottom w:val="none" w:sz="0" w:space="0" w:color="auto"/>
        <w:right w:val="none" w:sz="0" w:space="0" w:color="auto"/>
      </w:divBdr>
    </w:div>
    <w:div w:id="168755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ffinityplus.org/about-us/board-of-direc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hkline@affinityplu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Kline</dc:creator>
  <cp:keywords/>
  <dc:description/>
  <cp:lastModifiedBy>Hillary Kline</cp:lastModifiedBy>
  <cp:revision>10</cp:revision>
  <dcterms:created xsi:type="dcterms:W3CDTF">2021-05-13T14:46:00Z</dcterms:created>
  <dcterms:modified xsi:type="dcterms:W3CDTF">2021-05-21T21:48:00Z</dcterms:modified>
</cp:coreProperties>
</file>