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34BF5" w14:textId="77777777" w:rsidR="00871C25" w:rsidRPr="001B0FF7" w:rsidRDefault="006E4925" w:rsidP="001B0FF7">
      <w:pPr>
        <w:spacing w:after="0" w:line="240" w:lineRule="auto"/>
        <w:rPr>
          <w:rFonts w:cs="Times New Roman"/>
          <w:noProof/>
        </w:rPr>
      </w:pPr>
      <w:bookmarkStart w:id="0" w:name="_GoBack"/>
      <w:bookmarkEnd w:id="0"/>
      <w:r w:rsidRPr="00F02448">
        <w:rPr>
          <w:rFonts w:ascii="Times New Roman" w:hAnsi="Times New Roman" w:cs="Times New Roman"/>
          <w:noProof/>
          <w:sz w:val="24"/>
          <w:szCs w:val="24"/>
        </w:rPr>
        <w:drawing>
          <wp:inline distT="0" distB="0" distL="0" distR="0" wp14:anchorId="4BB04759" wp14:editId="44AE0403">
            <wp:extent cx="619125" cy="729683"/>
            <wp:effectExtent l="0" t="0" r="0" b="0"/>
            <wp:docPr id="1" name="Picture 1" descr="Financial_Service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ial_Services_SM"/>
                    <pic:cNvPicPr>
                      <a:picLocks noChangeAspect="1" noChangeArrowheads="1"/>
                    </pic:cNvPicPr>
                  </pic:nvPicPr>
                  <pic:blipFill>
                    <a:blip r:embed="rId8" cstate="print"/>
                    <a:srcRect/>
                    <a:stretch>
                      <a:fillRect/>
                    </a:stretch>
                  </pic:blipFill>
                  <pic:spPr bwMode="auto">
                    <a:xfrm>
                      <a:off x="0" y="0"/>
                      <a:ext cx="620952" cy="731836"/>
                    </a:xfrm>
                    <a:prstGeom prst="rect">
                      <a:avLst/>
                    </a:prstGeom>
                    <a:noFill/>
                    <a:ln w="9525">
                      <a:noFill/>
                      <a:miter lim="800000"/>
                      <a:headEnd/>
                      <a:tailEnd/>
                    </a:ln>
                  </pic:spPr>
                </pic:pic>
              </a:graphicData>
            </a:graphic>
          </wp:inline>
        </w:drawing>
      </w:r>
    </w:p>
    <w:p w14:paraId="6569357F" w14:textId="6FAC2E79" w:rsidR="00EE2069" w:rsidRDefault="00397B64" w:rsidP="002207CB">
      <w:pPr>
        <w:spacing w:after="0" w:line="240" w:lineRule="auto"/>
        <w:jc w:val="center"/>
        <w:rPr>
          <w:rFonts w:cs="Times New Roman"/>
          <w:b/>
          <w:i/>
          <w:noProof/>
          <w:sz w:val="28"/>
          <w:szCs w:val="28"/>
        </w:rPr>
      </w:pPr>
      <w:r>
        <w:rPr>
          <w:rFonts w:cs="Times New Roman"/>
          <w:b/>
          <w:i/>
          <w:noProof/>
          <w:sz w:val="28"/>
          <w:szCs w:val="28"/>
        </w:rPr>
        <w:t>ONPATH FCU JOINS CO-OP ATM TO OFFER</w:t>
      </w:r>
    </w:p>
    <w:p w14:paraId="0AF67F52" w14:textId="77777777" w:rsidR="00EE2069" w:rsidRPr="00EE2069" w:rsidRDefault="00EE2069" w:rsidP="007D5B44">
      <w:pPr>
        <w:spacing w:after="0" w:line="240" w:lineRule="auto"/>
        <w:jc w:val="center"/>
        <w:rPr>
          <w:rFonts w:cs="Times New Roman"/>
          <w:b/>
          <w:i/>
          <w:noProof/>
        </w:rPr>
      </w:pPr>
    </w:p>
    <w:p w14:paraId="38580CDF" w14:textId="3B7FC966" w:rsidR="00907357" w:rsidRPr="001B0FF7" w:rsidRDefault="00EE2069" w:rsidP="007D5B44">
      <w:pPr>
        <w:spacing w:after="0" w:line="240" w:lineRule="auto"/>
        <w:jc w:val="center"/>
        <w:rPr>
          <w:rFonts w:cs="Times New Roman"/>
          <w:b/>
          <w:i/>
          <w:noProof/>
        </w:rPr>
      </w:pPr>
      <w:r>
        <w:rPr>
          <w:rFonts w:cs="Times New Roman"/>
          <w:b/>
          <w:i/>
          <w:noProof/>
          <w:sz w:val="28"/>
          <w:szCs w:val="28"/>
        </w:rPr>
        <w:t>MEMBERS ACCOUNT ACCESS ANYTIME, ANYPLACE</w:t>
      </w:r>
    </w:p>
    <w:p w14:paraId="24F2905E" w14:textId="77777777" w:rsidR="00D86DEA" w:rsidRPr="006217CC" w:rsidRDefault="00D86DEA" w:rsidP="006217CC">
      <w:pPr>
        <w:spacing w:after="0" w:line="240" w:lineRule="auto"/>
        <w:rPr>
          <w:rFonts w:cs="Times New Roman"/>
        </w:rPr>
      </w:pPr>
    </w:p>
    <w:p w14:paraId="08993953" w14:textId="3C61B35A" w:rsidR="000A5F31" w:rsidRPr="006217CC" w:rsidRDefault="00CB3124" w:rsidP="006217CC">
      <w:pPr>
        <w:spacing w:after="0" w:line="240" w:lineRule="auto"/>
        <w:jc w:val="center"/>
        <w:rPr>
          <w:rFonts w:cs="Times New Roman"/>
          <w:b/>
          <w:i/>
        </w:rPr>
      </w:pPr>
      <w:r w:rsidRPr="006217CC">
        <w:rPr>
          <w:rFonts w:cs="Times New Roman"/>
          <w:b/>
          <w:i/>
        </w:rPr>
        <w:t>CO-OP Digital Payments Ecosystem Enables Credit Unions to Engage with Members Where They Are</w:t>
      </w:r>
    </w:p>
    <w:p w14:paraId="7938CA17" w14:textId="77777777" w:rsidR="00901EA9" w:rsidRPr="006217CC" w:rsidRDefault="00901EA9" w:rsidP="006217CC">
      <w:pPr>
        <w:spacing w:after="0" w:line="240" w:lineRule="auto"/>
        <w:rPr>
          <w:rFonts w:cs="Times New Roman"/>
          <w:color w:val="000000" w:themeColor="text1"/>
        </w:rPr>
      </w:pPr>
    </w:p>
    <w:p w14:paraId="12ADC341" w14:textId="47BE5DA3" w:rsidR="00055E56" w:rsidRPr="006217CC" w:rsidRDefault="00055E56" w:rsidP="006217CC">
      <w:pPr>
        <w:spacing w:after="0" w:line="240" w:lineRule="auto"/>
        <w:rPr>
          <w:rFonts w:cs="Times New Roman"/>
          <w:color w:val="000000" w:themeColor="text1"/>
        </w:rPr>
      </w:pPr>
      <w:r w:rsidRPr="006217CC">
        <w:rPr>
          <w:rFonts w:cs="Times New Roman"/>
          <w:b/>
          <w:i/>
          <w:color w:val="000000" w:themeColor="text1"/>
        </w:rPr>
        <w:t xml:space="preserve">For </w:t>
      </w:r>
      <w:r w:rsidR="00D13807" w:rsidRPr="006217CC">
        <w:rPr>
          <w:rFonts w:cs="Times New Roman"/>
          <w:b/>
          <w:i/>
          <w:color w:val="000000" w:themeColor="text1"/>
        </w:rPr>
        <w:t>Release o</w:t>
      </w:r>
      <w:r w:rsidR="0031770E" w:rsidRPr="006217CC">
        <w:rPr>
          <w:rFonts w:cs="Times New Roman"/>
          <w:b/>
          <w:i/>
          <w:color w:val="000000" w:themeColor="text1"/>
        </w:rPr>
        <w:t xml:space="preserve">n </w:t>
      </w:r>
      <w:r w:rsidR="000D1B28">
        <w:rPr>
          <w:rFonts w:cs="Times New Roman"/>
          <w:b/>
          <w:i/>
          <w:color w:val="000000" w:themeColor="text1"/>
        </w:rPr>
        <w:t>October 4</w:t>
      </w:r>
      <w:r w:rsidR="007D5B44" w:rsidRPr="006217CC">
        <w:rPr>
          <w:rFonts w:cs="Times New Roman"/>
          <w:b/>
          <w:i/>
          <w:color w:val="000000" w:themeColor="text1"/>
        </w:rPr>
        <w:t>, 2021</w:t>
      </w:r>
      <w:r w:rsidR="00DD76CE" w:rsidRPr="006217CC">
        <w:rPr>
          <w:rFonts w:cs="Times New Roman"/>
          <w:b/>
          <w:i/>
          <w:color w:val="000000" w:themeColor="text1"/>
        </w:rPr>
        <w:t>:</w:t>
      </w:r>
    </w:p>
    <w:p w14:paraId="2F28417F" w14:textId="77777777" w:rsidR="003A3F72" w:rsidRPr="006217CC" w:rsidRDefault="003A3F72" w:rsidP="006217CC">
      <w:pPr>
        <w:spacing w:after="0" w:line="240" w:lineRule="auto"/>
        <w:rPr>
          <w:rFonts w:cs="Times New Roman"/>
          <w:color w:val="000000" w:themeColor="text1"/>
        </w:rPr>
      </w:pPr>
    </w:p>
    <w:p w14:paraId="080ED685" w14:textId="6300C539" w:rsidR="007D5B44" w:rsidRPr="006217CC" w:rsidRDefault="00D34591" w:rsidP="006217CC">
      <w:pPr>
        <w:spacing w:after="0" w:line="240" w:lineRule="auto"/>
        <w:rPr>
          <w:rFonts w:cs="Calibri"/>
          <w:color w:val="000000" w:themeColor="text1"/>
        </w:rPr>
      </w:pPr>
      <w:r w:rsidRPr="006217CC">
        <w:rPr>
          <w:rFonts w:cs="Calibri"/>
          <w:b/>
          <w:color w:val="000000" w:themeColor="text1"/>
        </w:rPr>
        <w:t xml:space="preserve">RANCHO CUCAMONGA, California </w:t>
      </w:r>
      <w:r w:rsidR="00A4151E" w:rsidRPr="006217CC">
        <w:rPr>
          <w:rFonts w:cs="Calibri"/>
          <w:color w:val="000000" w:themeColor="text1"/>
        </w:rPr>
        <w:t>–</w:t>
      </w:r>
      <w:r w:rsidR="00CD6C33" w:rsidRPr="006217CC">
        <w:rPr>
          <w:rFonts w:cs="Calibri"/>
          <w:color w:val="000000" w:themeColor="text1"/>
        </w:rPr>
        <w:t xml:space="preserve"> </w:t>
      </w:r>
      <w:r w:rsidR="008900DE" w:rsidRPr="006217CC">
        <w:rPr>
          <w:rFonts w:cs="Calibri"/>
          <w:color w:val="000000" w:themeColor="text1"/>
        </w:rPr>
        <w:t>OnP</w:t>
      </w:r>
      <w:r w:rsidR="007D5B44" w:rsidRPr="006217CC">
        <w:rPr>
          <w:rFonts w:cs="Calibri"/>
          <w:color w:val="000000" w:themeColor="text1"/>
        </w:rPr>
        <w:t>ath</w:t>
      </w:r>
      <w:r w:rsidR="0062401E" w:rsidRPr="006217CC">
        <w:rPr>
          <w:rFonts w:cs="Calibri"/>
          <w:color w:val="000000" w:themeColor="text1"/>
        </w:rPr>
        <w:t xml:space="preserve"> Federal Credit Union</w:t>
      </w:r>
      <w:r w:rsidR="007D5B44" w:rsidRPr="006217CC">
        <w:rPr>
          <w:rFonts w:cs="Calibri"/>
          <w:color w:val="000000" w:themeColor="text1"/>
        </w:rPr>
        <w:t xml:space="preserve"> (</w:t>
      </w:r>
      <w:hyperlink r:id="rId9" w:history="1">
        <w:r w:rsidR="00A0365C" w:rsidRPr="006217CC">
          <w:rPr>
            <w:rStyle w:val="Hyperlink"/>
            <w:rFonts w:cs="Calibri"/>
          </w:rPr>
          <w:t>www.</w:t>
        </w:r>
        <w:r w:rsidR="00A0365C" w:rsidRPr="006217CC">
          <w:rPr>
            <w:rStyle w:val="Hyperlink"/>
          </w:rPr>
          <w:t>BeOnPath.org</w:t>
        </w:r>
      </w:hyperlink>
      <w:r w:rsidR="007D5B44" w:rsidRPr="006217CC">
        <w:rPr>
          <w:rFonts w:cs="Calibri"/>
          <w:color w:val="000000" w:themeColor="text1"/>
        </w:rPr>
        <w:t>)</w:t>
      </w:r>
      <w:r w:rsidR="00A0365C" w:rsidRPr="006217CC">
        <w:rPr>
          <w:rFonts w:cs="Calibri"/>
          <w:color w:val="000000" w:themeColor="text1"/>
        </w:rPr>
        <w:t xml:space="preserve"> </w:t>
      </w:r>
      <w:r w:rsidR="007D5B44" w:rsidRPr="006217CC">
        <w:rPr>
          <w:rFonts w:cs="Calibri"/>
          <w:color w:val="000000" w:themeColor="text1"/>
        </w:rPr>
        <w:t>is expanding its partnership with CO-OP Financial Services (</w:t>
      </w:r>
      <w:hyperlink r:id="rId10" w:history="1">
        <w:r w:rsidR="00A0365C" w:rsidRPr="006217CC">
          <w:rPr>
            <w:rStyle w:val="Hyperlink"/>
            <w:rFonts w:cs="Calibri"/>
          </w:rPr>
          <w:t>www.coop.org</w:t>
        </w:r>
      </w:hyperlink>
      <w:r w:rsidR="007D5B44" w:rsidRPr="006217CC">
        <w:rPr>
          <w:rFonts w:cs="Calibri"/>
          <w:color w:val="000000" w:themeColor="text1"/>
        </w:rPr>
        <w:t>)</w:t>
      </w:r>
      <w:r w:rsidR="00A0365C" w:rsidRPr="006217CC">
        <w:rPr>
          <w:rFonts w:cs="Calibri"/>
          <w:color w:val="000000" w:themeColor="text1"/>
        </w:rPr>
        <w:t xml:space="preserve"> </w:t>
      </w:r>
      <w:r w:rsidR="007D5B44" w:rsidRPr="006217CC">
        <w:rPr>
          <w:rFonts w:cs="Calibri"/>
          <w:color w:val="000000" w:themeColor="text1"/>
        </w:rPr>
        <w:t>by joining CO-OP ATM network, further enabling the credit union to meet its members wherever and however they want to engage.</w:t>
      </w:r>
    </w:p>
    <w:p w14:paraId="420B03D6" w14:textId="77777777" w:rsidR="007D5B44" w:rsidRPr="006217CC" w:rsidRDefault="007D5B44" w:rsidP="006217CC">
      <w:pPr>
        <w:spacing w:after="0" w:line="240" w:lineRule="auto"/>
        <w:rPr>
          <w:rFonts w:cs="Calibri"/>
          <w:color w:val="000000" w:themeColor="text1"/>
        </w:rPr>
      </w:pPr>
    </w:p>
    <w:p w14:paraId="24B4BCDD" w14:textId="2D921F33" w:rsidR="007D5B44" w:rsidRPr="006217CC" w:rsidRDefault="007D5B44" w:rsidP="006217CC">
      <w:pPr>
        <w:spacing w:after="0" w:line="240" w:lineRule="auto"/>
        <w:rPr>
          <w:rFonts w:cs="Times New Roman"/>
          <w:color w:val="000000" w:themeColor="text1"/>
        </w:rPr>
      </w:pPr>
      <w:r w:rsidRPr="006217CC">
        <w:rPr>
          <w:rFonts w:cs="Times New Roman"/>
          <w:color w:val="000000" w:themeColor="text1"/>
        </w:rPr>
        <w:t xml:space="preserve">“We have been a participating credit union in the CO-OP Shared Branch network, with its 5,700 branches, so we </w:t>
      </w:r>
      <w:r w:rsidR="00FF655E" w:rsidRPr="006217CC">
        <w:rPr>
          <w:rFonts w:cs="Times New Roman"/>
          <w:color w:val="000000" w:themeColor="text1"/>
        </w:rPr>
        <w:t>a</w:t>
      </w:r>
      <w:r w:rsidR="0016321D" w:rsidRPr="006217CC">
        <w:rPr>
          <w:rFonts w:cs="Times New Roman"/>
          <w:color w:val="000000" w:themeColor="text1"/>
        </w:rPr>
        <w:t xml:space="preserve">re aware of </w:t>
      </w:r>
      <w:r w:rsidRPr="006217CC">
        <w:rPr>
          <w:rFonts w:cs="Times New Roman"/>
          <w:color w:val="000000" w:themeColor="text1"/>
        </w:rPr>
        <w:t xml:space="preserve">the </w:t>
      </w:r>
      <w:r w:rsidR="0016321D" w:rsidRPr="006217CC">
        <w:rPr>
          <w:rFonts w:cs="Times New Roman"/>
          <w:color w:val="000000" w:themeColor="text1"/>
        </w:rPr>
        <w:t>benefits offered</w:t>
      </w:r>
      <w:r w:rsidR="00DA3BDE" w:rsidRPr="006217CC">
        <w:rPr>
          <w:rFonts w:cs="Times New Roman"/>
          <w:color w:val="000000" w:themeColor="text1"/>
        </w:rPr>
        <w:t>,</w:t>
      </w:r>
      <w:r w:rsidR="0016321D" w:rsidRPr="006217CC">
        <w:rPr>
          <w:rFonts w:cs="Times New Roman"/>
          <w:color w:val="000000" w:themeColor="text1"/>
        </w:rPr>
        <w:t xml:space="preserve"> allowing us</w:t>
      </w:r>
      <w:r w:rsidR="00DA3BDE" w:rsidRPr="006217CC">
        <w:rPr>
          <w:rFonts w:cs="Times New Roman"/>
          <w:color w:val="000000" w:themeColor="text1"/>
        </w:rPr>
        <w:t xml:space="preserve"> </w:t>
      </w:r>
      <w:r w:rsidRPr="006217CC">
        <w:rPr>
          <w:rFonts w:cs="Times New Roman"/>
          <w:color w:val="000000" w:themeColor="text1"/>
        </w:rPr>
        <w:t>to extend our member services and account access nationwide,” said Jared Freeman, President/CEO of OnPath FCU.</w:t>
      </w:r>
      <w:r w:rsidR="00E72BCF" w:rsidRPr="006217CC">
        <w:rPr>
          <w:rFonts w:cs="Times New Roman"/>
          <w:color w:val="000000" w:themeColor="text1"/>
        </w:rPr>
        <w:t xml:space="preserve"> </w:t>
      </w:r>
      <w:r w:rsidR="00D77A68">
        <w:rPr>
          <w:rFonts w:cs="Times New Roman"/>
          <w:color w:val="000000" w:themeColor="text1"/>
        </w:rPr>
        <w:t>“</w:t>
      </w:r>
      <w:r w:rsidR="00E72BCF" w:rsidRPr="006217CC">
        <w:rPr>
          <w:rFonts w:cs="Times New Roman"/>
          <w:color w:val="000000" w:themeColor="text1"/>
        </w:rPr>
        <w:t>W</w:t>
      </w:r>
      <w:r w:rsidRPr="006217CC">
        <w:rPr>
          <w:rFonts w:cs="Times New Roman"/>
          <w:color w:val="000000" w:themeColor="text1"/>
        </w:rPr>
        <w:t xml:space="preserve">e </w:t>
      </w:r>
      <w:r w:rsidR="00FE26AB" w:rsidRPr="006217CC">
        <w:rPr>
          <w:rFonts w:cs="Times New Roman"/>
          <w:color w:val="000000" w:themeColor="text1"/>
        </w:rPr>
        <w:t xml:space="preserve">are excited </w:t>
      </w:r>
      <w:r w:rsidRPr="006217CC">
        <w:rPr>
          <w:rFonts w:cs="Times New Roman"/>
          <w:color w:val="000000" w:themeColor="text1"/>
        </w:rPr>
        <w:t xml:space="preserve">to </w:t>
      </w:r>
      <w:r w:rsidR="00E72BCF" w:rsidRPr="006217CC">
        <w:rPr>
          <w:rFonts w:cs="Times New Roman"/>
          <w:color w:val="000000" w:themeColor="text1"/>
        </w:rPr>
        <w:t xml:space="preserve">now </w:t>
      </w:r>
      <w:r w:rsidRPr="006217CC">
        <w:rPr>
          <w:rFonts w:cs="Times New Roman"/>
          <w:color w:val="000000" w:themeColor="text1"/>
        </w:rPr>
        <w:t>offer our members the same convenience by joining CO-OP ATM, with 30,000 machines across the country.</w:t>
      </w:r>
    </w:p>
    <w:p w14:paraId="44BE2E8B" w14:textId="77777777" w:rsidR="007D5B44" w:rsidRPr="006217CC" w:rsidRDefault="007D5B44" w:rsidP="006217CC">
      <w:pPr>
        <w:spacing w:after="0" w:line="240" w:lineRule="auto"/>
        <w:rPr>
          <w:rFonts w:cs="Times New Roman"/>
          <w:color w:val="000000" w:themeColor="text1"/>
        </w:rPr>
      </w:pPr>
    </w:p>
    <w:p w14:paraId="4F0C768B" w14:textId="14513C68" w:rsidR="007D5B44" w:rsidRPr="006217CC" w:rsidRDefault="007D5B44" w:rsidP="006217CC">
      <w:pPr>
        <w:spacing w:after="0" w:line="240" w:lineRule="auto"/>
        <w:rPr>
          <w:rFonts w:cs="Times New Roman"/>
          <w:color w:val="000000" w:themeColor="text1"/>
        </w:rPr>
      </w:pPr>
      <w:r w:rsidRPr="006217CC">
        <w:rPr>
          <w:rFonts w:cs="Times New Roman"/>
          <w:color w:val="000000" w:themeColor="text1"/>
        </w:rPr>
        <w:t xml:space="preserve">“With CO-OP ATM, our members can access their accounts regardless of where they live or travel, for day-to-day convenience or if they are away from home. The fact that members can use the network ATMs surcharge-free is a huge benefit and enables us to compete with any national bank,” said Freeman. </w:t>
      </w:r>
    </w:p>
    <w:p w14:paraId="3B9F0C19" w14:textId="77777777" w:rsidR="007D5B44" w:rsidRPr="006217CC" w:rsidRDefault="007D5B44" w:rsidP="006217CC">
      <w:pPr>
        <w:spacing w:after="0" w:line="240" w:lineRule="auto"/>
        <w:rPr>
          <w:rFonts w:cs="Calibri"/>
          <w:color w:val="000000" w:themeColor="text1"/>
        </w:rPr>
      </w:pPr>
    </w:p>
    <w:p w14:paraId="5F9FEF60" w14:textId="3D6ECF5F" w:rsidR="007D5B44" w:rsidRPr="006217CC" w:rsidRDefault="0001611D" w:rsidP="006217CC">
      <w:pPr>
        <w:spacing w:after="0" w:line="240" w:lineRule="auto"/>
        <w:rPr>
          <w:rFonts w:cs="Calibri"/>
          <w:color w:val="000000" w:themeColor="text1"/>
        </w:rPr>
      </w:pPr>
      <w:r w:rsidRPr="006217CC">
        <w:rPr>
          <w:rFonts w:cs="Calibri"/>
          <w:color w:val="000000" w:themeColor="text1"/>
        </w:rPr>
        <w:t xml:space="preserve">CO-OP Shared Branch and CO-OP ATM are services of the company’s Engage solutions line, which also includes the CO-OP Contact Center, ATM Terminal Driving, rewards programs, card controls and alerts, and digital banking. Shared branching enables members of credit unions to conduct their business at other participating institutions as if they were visiting their own home branch. CO-OP ATM is the nation’s largest credit union-owned network. In addition to offering 30,000 fee-free ATMs nationwide, it includes 7,500 deposit-taking machines, with nearly 2,000 credit unions participating in the network. </w:t>
      </w:r>
    </w:p>
    <w:p w14:paraId="15AF1CFB" w14:textId="77777777" w:rsidR="007D5B44" w:rsidRPr="006217CC" w:rsidRDefault="007D5B44" w:rsidP="006217CC">
      <w:pPr>
        <w:spacing w:after="0" w:line="240" w:lineRule="auto"/>
        <w:rPr>
          <w:rFonts w:cs="Calibri"/>
          <w:color w:val="000000" w:themeColor="text1"/>
        </w:rPr>
      </w:pPr>
    </w:p>
    <w:p w14:paraId="5530D934" w14:textId="1BCAB9EA" w:rsidR="00CC1A75" w:rsidRPr="006217CC" w:rsidRDefault="0001611D" w:rsidP="006217CC">
      <w:pPr>
        <w:spacing w:after="0" w:line="240" w:lineRule="auto"/>
        <w:rPr>
          <w:rFonts w:cs="Calibri"/>
          <w:color w:val="000000" w:themeColor="text1"/>
        </w:rPr>
      </w:pPr>
      <w:r w:rsidRPr="006217CC">
        <w:rPr>
          <w:rFonts w:cs="Calibri"/>
          <w:color w:val="000000" w:themeColor="text1"/>
        </w:rPr>
        <w:t>OnPath FCU, based in Harahan, Louisiana (New Orleans metro area)</w:t>
      </w:r>
      <w:r w:rsidR="00D77A68">
        <w:rPr>
          <w:rFonts w:cs="Calibri"/>
          <w:color w:val="000000" w:themeColor="text1"/>
        </w:rPr>
        <w:t>,</w:t>
      </w:r>
      <w:r w:rsidRPr="006217CC">
        <w:rPr>
          <w:rFonts w:cs="Calibri"/>
          <w:color w:val="000000" w:themeColor="text1"/>
        </w:rPr>
        <w:t xml:space="preserve"> is a 60-year-old instituti</w:t>
      </w:r>
      <w:r w:rsidR="00E56436">
        <w:rPr>
          <w:rFonts w:cs="Calibri"/>
          <w:color w:val="000000" w:themeColor="text1"/>
        </w:rPr>
        <w:t>on with more than 64,000 members and more than $300 million in assets</w:t>
      </w:r>
      <w:r w:rsidR="00A0365C" w:rsidRPr="006217CC">
        <w:rPr>
          <w:rFonts w:cs="Calibri"/>
          <w:color w:val="000000" w:themeColor="text1"/>
        </w:rPr>
        <w:t xml:space="preserve">. </w:t>
      </w:r>
    </w:p>
    <w:p w14:paraId="3F731C10" w14:textId="77777777" w:rsidR="00425EAA" w:rsidRPr="006217CC" w:rsidRDefault="00425EAA" w:rsidP="006217CC">
      <w:pPr>
        <w:spacing w:after="0" w:line="240" w:lineRule="auto"/>
        <w:rPr>
          <w:rFonts w:cs="Calibri"/>
          <w:color w:val="000000" w:themeColor="text1"/>
        </w:rPr>
      </w:pPr>
    </w:p>
    <w:p w14:paraId="0BFC4852" w14:textId="03C89B75" w:rsidR="007E3114" w:rsidRPr="006217CC" w:rsidRDefault="003F7C3A" w:rsidP="006217CC">
      <w:pPr>
        <w:spacing w:after="0" w:line="240" w:lineRule="auto"/>
        <w:contextualSpacing/>
      </w:pPr>
      <w:r w:rsidRPr="006217CC">
        <w:rPr>
          <w:color w:val="000000"/>
        </w:rPr>
        <w:t>“</w:t>
      </w:r>
      <w:r w:rsidR="00BF6920" w:rsidRPr="006217CC">
        <w:rPr>
          <w:color w:val="000000"/>
        </w:rPr>
        <w:t xml:space="preserve">We are delighted to add OnPath to </w:t>
      </w:r>
      <w:r w:rsidR="00EE2069" w:rsidRPr="006217CC">
        <w:rPr>
          <w:color w:val="000000"/>
        </w:rPr>
        <w:t xml:space="preserve">the growing number of </w:t>
      </w:r>
      <w:r w:rsidR="00BF6920" w:rsidRPr="006217CC">
        <w:rPr>
          <w:color w:val="000000"/>
        </w:rPr>
        <w:t>CO-OP ATM-participating credit unions in the southeast,” said Matt Kardell, Chief Revenue Officer for CO-OP. “</w:t>
      </w:r>
      <w:r w:rsidRPr="006217CC">
        <w:t xml:space="preserve">It’s clear </w:t>
      </w:r>
      <w:r w:rsidR="00A0365C" w:rsidRPr="006217CC">
        <w:t xml:space="preserve">OnPath is dedicated </w:t>
      </w:r>
      <w:r w:rsidRPr="006217CC">
        <w:t xml:space="preserve">to </w:t>
      </w:r>
      <w:r w:rsidR="00A0365C" w:rsidRPr="006217CC">
        <w:t xml:space="preserve">engaging with their members and being there for </w:t>
      </w:r>
      <w:r w:rsidR="0016321D" w:rsidRPr="006217CC">
        <w:t xml:space="preserve">them </w:t>
      </w:r>
      <w:r w:rsidR="00A0365C" w:rsidRPr="006217CC">
        <w:t>wherever and when</w:t>
      </w:r>
      <w:r w:rsidR="00956A02" w:rsidRPr="006217CC">
        <w:t>ever</w:t>
      </w:r>
      <w:r w:rsidR="00A0365C" w:rsidRPr="006217CC">
        <w:t xml:space="preserve"> they need to</w:t>
      </w:r>
      <w:r w:rsidR="00BF6920" w:rsidRPr="006217CC">
        <w:t xml:space="preserve"> access accounts. </w:t>
      </w:r>
      <w:r w:rsidR="00A0365C" w:rsidRPr="006217CC">
        <w:t xml:space="preserve">CO-OP offers a complete digital payments ecosystem that makes that possible for credit unions of any size. </w:t>
      </w:r>
      <w:r w:rsidR="002350B9" w:rsidRPr="006217CC">
        <w:t>In this way, we can help c</w:t>
      </w:r>
      <w:r w:rsidR="004B78BA" w:rsidRPr="006217CC">
        <w:t>redit unions</w:t>
      </w:r>
      <w:r w:rsidR="00956A02" w:rsidRPr="006217CC">
        <w:t xml:space="preserve"> </w:t>
      </w:r>
      <w:r w:rsidR="002350B9" w:rsidRPr="006217CC">
        <w:t xml:space="preserve">be </w:t>
      </w:r>
      <w:r w:rsidR="004B78BA" w:rsidRPr="006217CC">
        <w:t xml:space="preserve">in a stronger </w:t>
      </w:r>
      <w:r w:rsidR="002350B9" w:rsidRPr="006217CC">
        <w:t xml:space="preserve">position to </w:t>
      </w:r>
      <w:r w:rsidR="00956A02" w:rsidRPr="006217CC">
        <w:t xml:space="preserve">win primary financial relationships and </w:t>
      </w:r>
      <w:r w:rsidR="002350B9" w:rsidRPr="006217CC">
        <w:t>fulfill their</w:t>
      </w:r>
      <w:r w:rsidR="00956A02" w:rsidRPr="006217CC">
        <w:t xml:space="preserve"> mission of helping members achieve financial wellness</w:t>
      </w:r>
      <w:r w:rsidR="004B78BA" w:rsidRPr="006217CC">
        <w:t xml:space="preserve">.” </w:t>
      </w:r>
      <w:r w:rsidR="00E12DC0" w:rsidRPr="006217CC">
        <w:t xml:space="preserve"> </w:t>
      </w:r>
    </w:p>
    <w:p w14:paraId="4B846D34" w14:textId="77777777" w:rsidR="00FC2CA7" w:rsidRPr="006217CC" w:rsidRDefault="00FC2CA7" w:rsidP="006217CC">
      <w:pPr>
        <w:spacing w:after="0" w:line="240" w:lineRule="auto"/>
        <w:contextualSpacing/>
        <w:rPr>
          <w:rFonts w:cs="Calibri"/>
          <w:color w:val="000000" w:themeColor="text1"/>
        </w:rPr>
      </w:pPr>
    </w:p>
    <w:p w14:paraId="179B3778" w14:textId="2C8C9535" w:rsidR="00B57D99" w:rsidRPr="006217CC" w:rsidRDefault="00B57D99" w:rsidP="006217CC">
      <w:pPr>
        <w:spacing w:after="0" w:line="240" w:lineRule="auto"/>
        <w:rPr>
          <w:rFonts w:cs="Calibri"/>
          <w:color w:val="000000" w:themeColor="text1"/>
        </w:rPr>
      </w:pPr>
      <w:r w:rsidRPr="006217CC">
        <w:rPr>
          <w:rFonts w:cs="Calibri"/>
          <w:color w:val="000000" w:themeColor="text1"/>
        </w:rPr>
        <w:t xml:space="preserve">For more information on </w:t>
      </w:r>
      <w:r w:rsidR="00A0365C" w:rsidRPr="006217CC">
        <w:rPr>
          <w:rFonts w:cs="Calibri"/>
          <w:color w:val="000000" w:themeColor="text1"/>
        </w:rPr>
        <w:t xml:space="preserve">CO-OP ATM, visit </w:t>
      </w:r>
      <w:hyperlink r:id="rId11" w:history="1">
        <w:r w:rsidR="0096218A" w:rsidRPr="006217CC">
          <w:rPr>
            <w:rStyle w:val="Hyperlink"/>
            <w:rFonts w:cs="Calibri"/>
          </w:rPr>
          <w:t>www.coop.org/Solutions</w:t>
        </w:r>
      </w:hyperlink>
      <w:r w:rsidRPr="006217CC">
        <w:rPr>
          <w:rFonts w:cs="Calibri"/>
          <w:color w:val="000000" w:themeColor="text1"/>
        </w:rPr>
        <w:t xml:space="preserve">. </w:t>
      </w:r>
    </w:p>
    <w:p w14:paraId="38ABB503" w14:textId="77777777" w:rsidR="00B57D99" w:rsidRPr="006217CC" w:rsidRDefault="00B57D99" w:rsidP="006217CC">
      <w:pPr>
        <w:spacing w:after="0" w:line="240" w:lineRule="auto"/>
        <w:rPr>
          <w:rFonts w:cs="Calibri"/>
          <w:color w:val="000000" w:themeColor="text1"/>
        </w:rPr>
      </w:pPr>
    </w:p>
    <w:p w14:paraId="36DD64CA" w14:textId="4B4AFAAF" w:rsidR="006217CC" w:rsidRPr="006217CC" w:rsidRDefault="006217CC" w:rsidP="006217CC">
      <w:pPr>
        <w:shd w:val="clear" w:color="auto" w:fill="FFFFFF"/>
        <w:spacing w:after="0" w:line="240" w:lineRule="auto"/>
        <w:rPr>
          <w:b/>
          <w:bCs/>
          <w:color w:val="000000"/>
        </w:rPr>
      </w:pPr>
      <w:r w:rsidRPr="006217CC">
        <w:rPr>
          <w:b/>
          <w:bCs/>
          <w:color w:val="000000"/>
        </w:rPr>
        <w:t>Abo</w:t>
      </w:r>
      <w:r>
        <w:rPr>
          <w:b/>
          <w:bCs/>
          <w:color w:val="000000"/>
        </w:rPr>
        <w:t>ut OnPath Federal Credit Union</w:t>
      </w:r>
      <w:r w:rsidRPr="006217CC">
        <w:rPr>
          <w:b/>
          <w:bCs/>
          <w:color w:val="000000"/>
        </w:rPr>
        <w:br/>
      </w:r>
      <w:r w:rsidRPr="006217CC">
        <w:rPr>
          <w:b/>
          <w:bCs/>
          <w:color w:val="000000"/>
        </w:rPr>
        <w:br/>
      </w:r>
      <w:r w:rsidRPr="006217CC">
        <w:t xml:space="preserve">OnPath Federal Credit Union was chartered in 1961 by employees of Avondale Shipyard, Inc. as ASI Federal </w:t>
      </w:r>
      <w:r>
        <w:lastRenderedPageBreak/>
        <w:t>Credit Union. For 60 years</w:t>
      </w:r>
      <w:r w:rsidR="00D77A68">
        <w:t>,</w:t>
      </w:r>
      <w:r>
        <w:t xml:space="preserve"> OnPath FCU has</w:t>
      </w:r>
      <w:r w:rsidRPr="006217CC">
        <w:t xml:space="preserve"> served the community, bringing financial education, products and services to individuals and families across Southeast Louisiana. Today, </w:t>
      </w:r>
      <w:r>
        <w:t>OnPath FCU holds more than $300 million</w:t>
      </w:r>
      <w:r w:rsidRPr="006217CC">
        <w:t xml:space="preserve"> in assets, has more than 64,000 members, and offers its membership to an</w:t>
      </w:r>
      <w:r>
        <w:t>yone who lives, works, worships</w:t>
      </w:r>
      <w:r w:rsidRPr="006217CC">
        <w:t xml:space="preserve"> or attends school in Southeast Louisiana, with 10 branch locations in four parishes. To learn more about OnPath Federal Credit Union</w:t>
      </w:r>
      <w:r w:rsidR="00693CD4">
        <w:t>,</w:t>
      </w:r>
      <w:r w:rsidRPr="006217CC">
        <w:t xml:space="preserve"> visit </w:t>
      </w:r>
      <w:hyperlink r:id="rId12" w:history="1">
        <w:r w:rsidRPr="00245356">
          <w:rPr>
            <w:rStyle w:val="Hyperlink"/>
          </w:rPr>
          <w:t>www.beonpath.org</w:t>
        </w:r>
      </w:hyperlink>
      <w:r>
        <w:t xml:space="preserve">. </w:t>
      </w:r>
    </w:p>
    <w:p w14:paraId="77E0A7CB" w14:textId="77777777" w:rsidR="006217CC" w:rsidRPr="006217CC" w:rsidRDefault="006217CC" w:rsidP="006217CC">
      <w:pPr>
        <w:spacing w:after="0" w:line="240" w:lineRule="auto"/>
        <w:rPr>
          <w:rFonts w:cs="Times New Roman"/>
          <w:b/>
          <w:bCs/>
          <w:color w:val="000000" w:themeColor="text1"/>
        </w:rPr>
      </w:pPr>
    </w:p>
    <w:p w14:paraId="05C626AC" w14:textId="77777777" w:rsidR="004A4FCC" w:rsidRPr="006217CC" w:rsidRDefault="004A4FCC" w:rsidP="006217CC">
      <w:pPr>
        <w:spacing w:after="0" w:line="240" w:lineRule="auto"/>
        <w:rPr>
          <w:rFonts w:cs="Times New Roman"/>
          <w:b/>
          <w:bCs/>
          <w:color w:val="000000" w:themeColor="text1"/>
        </w:rPr>
      </w:pPr>
      <w:r w:rsidRPr="006217CC">
        <w:rPr>
          <w:rFonts w:cs="Times New Roman"/>
          <w:b/>
          <w:bCs/>
          <w:color w:val="000000" w:themeColor="text1"/>
        </w:rPr>
        <w:t>About CO-OP Financial Services</w:t>
      </w:r>
    </w:p>
    <w:p w14:paraId="1DC63634" w14:textId="5735ADB8" w:rsidR="004A4FCC" w:rsidRPr="006217CC" w:rsidRDefault="004A4FCC" w:rsidP="006217CC">
      <w:pPr>
        <w:spacing w:after="0" w:line="240" w:lineRule="auto"/>
        <w:rPr>
          <w:rFonts w:cs="Times New Roman"/>
          <w:color w:val="000000" w:themeColor="text1"/>
        </w:rPr>
      </w:pPr>
      <w:r w:rsidRPr="006217CC">
        <w:rPr>
          <w:rFonts w:cs="Times New Roman"/>
          <w:color w:val="000000" w:themeColor="text1"/>
        </w:rPr>
        <w:br/>
        <w:t xml:space="preserve">CO-OP Financial Services is a payments and financial technology company whose mission is ensuring the success of the credit union movement. CO-OP payments solutions, engagement services and strategic counsel help credit unions optimize member experiences to consistently provide seamless, personalized multi-channel offerings, while delivering secure, sophisticated fraud mitigation service. For more information, visit </w:t>
      </w:r>
      <w:hyperlink r:id="rId13" w:history="1">
        <w:r w:rsidR="0096218A" w:rsidRPr="006217CC">
          <w:rPr>
            <w:rStyle w:val="Hyperlink"/>
            <w:rFonts w:cs="Times New Roman"/>
          </w:rPr>
          <w:t>www.coop.org</w:t>
        </w:r>
      </w:hyperlink>
      <w:r w:rsidRPr="006217CC">
        <w:rPr>
          <w:rFonts w:cs="Times New Roman"/>
          <w:color w:val="000000" w:themeColor="text1"/>
        </w:rPr>
        <w:t>.</w:t>
      </w:r>
    </w:p>
    <w:p w14:paraId="581A38B0" w14:textId="77777777" w:rsidR="004A4FCC" w:rsidRPr="006217CC" w:rsidRDefault="004A4FCC" w:rsidP="006217CC">
      <w:pPr>
        <w:spacing w:after="0" w:line="240" w:lineRule="auto"/>
        <w:rPr>
          <w:rFonts w:cs="Times New Roman"/>
          <w:color w:val="000000" w:themeColor="text1"/>
        </w:rPr>
      </w:pPr>
    </w:p>
    <w:p w14:paraId="00FDA2F0" w14:textId="77777777" w:rsidR="004A4FCC" w:rsidRPr="006217CC" w:rsidRDefault="004A4FCC" w:rsidP="006217CC">
      <w:pPr>
        <w:spacing w:after="0" w:line="240" w:lineRule="auto"/>
        <w:rPr>
          <w:rFonts w:cs="Times New Roman"/>
          <w:b/>
          <w:color w:val="000000" w:themeColor="text1"/>
        </w:rPr>
      </w:pPr>
      <w:r w:rsidRPr="006217CC">
        <w:rPr>
          <w:rFonts w:cs="Times New Roman"/>
          <w:b/>
          <w:color w:val="000000" w:themeColor="text1"/>
        </w:rPr>
        <w:t>Contact:</w:t>
      </w:r>
    </w:p>
    <w:p w14:paraId="1D60935A" w14:textId="77777777" w:rsidR="004A4FCC" w:rsidRPr="006217CC" w:rsidRDefault="004A4FCC" w:rsidP="006217CC">
      <w:pPr>
        <w:spacing w:after="0" w:line="240" w:lineRule="auto"/>
        <w:rPr>
          <w:rFonts w:cs="Times New Roman"/>
          <w:color w:val="000000" w:themeColor="text1"/>
        </w:rPr>
      </w:pPr>
    </w:p>
    <w:p w14:paraId="1D01A616" w14:textId="77777777" w:rsidR="004A4FCC" w:rsidRPr="006217CC" w:rsidRDefault="004A4FCC" w:rsidP="006217CC">
      <w:pPr>
        <w:tabs>
          <w:tab w:val="left" w:pos="2860"/>
        </w:tabs>
        <w:spacing w:after="0" w:line="240" w:lineRule="auto"/>
        <w:rPr>
          <w:rFonts w:cs="Times New Roman"/>
          <w:color w:val="000000" w:themeColor="text1"/>
        </w:rPr>
      </w:pPr>
      <w:r w:rsidRPr="006217CC">
        <w:rPr>
          <w:rFonts w:cs="Times New Roman"/>
          <w:color w:val="000000" w:themeColor="text1"/>
        </w:rPr>
        <w:t>Bill Prichard, APR</w:t>
      </w:r>
    </w:p>
    <w:p w14:paraId="634D566C" w14:textId="77777777" w:rsidR="004A4FCC" w:rsidRPr="006217CC" w:rsidRDefault="004A4FCC" w:rsidP="006217CC">
      <w:pPr>
        <w:tabs>
          <w:tab w:val="left" w:pos="2860"/>
        </w:tabs>
        <w:spacing w:after="0" w:line="240" w:lineRule="auto"/>
        <w:rPr>
          <w:rFonts w:cs="Times New Roman"/>
          <w:color w:val="000000" w:themeColor="text1"/>
        </w:rPr>
      </w:pPr>
      <w:r w:rsidRPr="006217CC">
        <w:rPr>
          <w:rFonts w:cs="Times New Roman"/>
          <w:color w:val="000000" w:themeColor="text1"/>
        </w:rPr>
        <w:t>Director, Public Relations</w:t>
      </w:r>
    </w:p>
    <w:p w14:paraId="28F946D0" w14:textId="77777777" w:rsidR="004A4FCC" w:rsidRPr="006217CC" w:rsidRDefault="004A4FCC" w:rsidP="006217CC">
      <w:pPr>
        <w:tabs>
          <w:tab w:val="left" w:pos="2860"/>
        </w:tabs>
        <w:spacing w:after="0" w:line="240" w:lineRule="auto"/>
        <w:rPr>
          <w:rFonts w:cs="Times New Roman"/>
          <w:color w:val="000000" w:themeColor="text1"/>
        </w:rPr>
      </w:pPr>
      <w:r w:rsidRPr="006217CC">
        <w:rPr>
          <w:rFonts w:cs="Times New Roman"/>
          <w:color w:val="000000" w:themeColor="text1"/>
        </w:rPr>
        <w:t>CO-OP Financial Services</w:t>
      </w:r>
    </w:p>
    <w:p w14:paraId="7E1E65FC" w14:textId="2B9D9E63" w:rsidR="004A4FCC" w:rsidRPr="006217CC" w:rsidRDefault="002E79A2" w:rsidP="006217CC">
      <w:pPr>
        <w:tabs>
          <w:tab w:val="left" w:pos="2860"/>
        </w:tabs>
        <w:spacing w:after="0" w:line="240" w:lineRule="auto"/>
        <w:rPr>
          <w:rFonts w:cs="Times New Roman"/>
          <w:color w:val="000000" w:themeColor="text1"/>
        </w:rPr>
      </w:pPr>
      <w:r w:rsidRPr="006217CC">
        <w:rPr>
          <w:rFonts w:cs="Times New Roman"/>
          <w:color w:val="000000" w:themeColor="text1"/>
        </w:rPr>
        <w:t>(909) 532-9416</w:t>
      </w:r>
    </w:p>
    <w:p w14:paraId="6F3B7F3D" w14:textId="77777777" w:rsidR="004A4FCC" w:rsidRPr="006217CC" w:rsidRDefault="004961E4" w:rsidP="006217CC">
      <w:pPr>
        <w:tabs>
          <w:tab w:val="left" w:pos="2860"/>
        </w:tabs>
        <w:spacing w:after="0" w:line="240" w:lineRule="auto"/>
        <w:rPr>
          <w:rFonts w:cs="Times New Roman"/>
          <w:color w:val="000000" w:themeColor="text1"/>
        </w:rPr>
      </w:pPr>
      <w:hyperlink r:id="rId14" w:history="1">
        <w:r w:rsidR="004A4FCC" w:rsidRPr="006217CC">
          <w:rPr>
            <w:rStyle w:val="Hyperlink"/>
            <w:rFonts w:cs="Times New Roman"/>
          </w:rPr>
          <w:t>Bill.Prichard@coop.org</w:t>
        </w:r>
      </w:hyperlink>
      <w:r w:rsidR="004A4FCC" w:rsidRPr="006217CC">
        <w:rPr>
          <w:rFonts w:cs="Times New Roman"/>
          <w:color w:val="000000" w:themeColor="text1"/>
        </w:rPr>
        <w:t xml:space="preserve"> </w:t>
      </w:r>
      <w:r w:rsidR="004A4FCC" w:rsidRPr="006217CC">
        <w:rPr>
          <w:rFonts w:cs="Times New Roman"/>
          <w:color w:val="000000" w:themeColor="text1"/>
        </w:rPr>
        <w:br/>
      </w:r>
    </w:p>
    <w:p w14:paraId="4FF55F43" w14:textId="67D7B737" w:rsidR="008900DE" w:rsidRPr="006217CC" w:rsidRDefault="004A4FCC" w:rsidP="006217CC">
      <w:pPr>
        <w:spacing w:after="0" w:line="240" w:lineRule="auto"/>
        <w:jc w:val="center"/>
        <w:rPr>
          <w:rFonts w:cs="Times New Roman"/>
          <w:color w:val="000000" w:themeColor="text1"/>
        </w:rPr>
      </w:pPr>
      <w:r w:rsidRPr="006217CC">
        <w:rPr>
          <w:rFonts w:cs="Times New Roman"/>
          <w:color w:val="000000" w:themeColor="text1"/>
        </w:rPr>
        <w:t>-####-</w:t>
      </w:r>
    </w:p>
    <w:sectPr w:rsidR="008900DE" w:rsidRPr="006217CC" w:rsidSect="00F02448">
      <w:headerReference w:type="default" r:id="rId15"/>
      <w:footerReference w:type="default" r:id="rId16"/>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2D746" w14:textId="77777777" w:rsidR="004961E4" w:rsidRDefault="004961E4" w:rsidP="0015345B">
      <w:pPr>
        <w:spacing w:after="0" w:line="240" w:lineRule="auto"/>
      </w:pPr>
      <w:r>
        <w:separator/>
      </w:r>
    </w:p>
  </w:endnote>
  <w:endnote w:type="continuationSeparator" w:id="0">
    <w:p w14:paraId="37EF5AC2" w14:textId="77777777" w:rsidR="004961E4" w:rsidRDefault="004961E4" w:rsidP="0015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ontserrat Semi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418682"/>
      <w:docPartObj>
        <w:docPartGallery w:val="Page Numbers (Bottom of Page)"/>
        <w:docPartUnique/>
      </w:docPartObj>
    </w:sdtPr>
    <w:sdtEndPr>
      <w:rPr>
        <w:noProof/>
      </w:rPr>
    </w:sdtEndPr>
    <w:sdtContent>
      <w:p w14:paraId="6247AD5D" w14:textId="77777777" w:rsidR="00CF4476" w:rsidRPr="00CF4476" w:rsidRDefault="00CF4476">
        <w:pPr>
          <w:pStyle w:val="Footer"/>
          <w:jc w:val="center"/>
        </w:pPr>
        <w:r w:rsidRPr="00CF4476">
          <w:fldChar w:fldCharType="begin"/>
        </w:r>
        <w:r w:rsidRPr="00CF4476">
          <w:instrText xml:space="preserve"> PAGE   \* MERGEFORMAT </w:instrText>
        </w:r>
        <w:r w:rsidRPr="00CF4476">
          <w:fldChar w:fldCharType="separate"/>
        </w:r>
        <w:r w:rsidR="004961E4">
          <w:rPr>
            <w:noProof/>
          </w:rPr>
          <w:t>1</w:t>
        </w:r>
        <w:r w:rsidRPr="00CF4476">
          <w:rPr>
            <w:noProof/>
          </w:rPr>
          <w:fldChar w:fldCharType="end"/>
        </w:r>
      </w:p>
    </w:sdtContent>
  </w:sdt>
  <w:p w14:paraId="72D2C457" w14:textId="77777777" w:rsidR="006E3FB4" w:rsidRDefault="006E3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5717C" w14:textId="77777777" w:rsidR="004961E4" w:rsidRDefault="004961E4" w:rsidP="0015345B">
      <w:pPr>
        <w:spacing w:after="0" w:line="240" w:lineRule="auto"/>
      </w:pPr>
      <w:r>
        <w:separator/>
      </w:r>
    </w:p>
  </w:footnote>
  <w:footnote w:type="continuationSeparator" w:id="0">
    <w:p w14:paraId="4CCA08B3" w14:textId="77777777" w:rsidR="004961E4" w:rsidRDefault="004961E4" w:rsidP="00153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E782" w14:textId="77777777" w:rsidR="006E3FB4" w:rsidRDefault="006E3FB4" w:rsidP="00F02448">
    <w:pP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B33"/>
    <w:multiLevelType w:val="hybridMultilevel"/>
    <w:tmpl w:val="40BCC2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48B040B"/>
    <w:multiLevelType w:val="hybridMultilevel"/>
    <w:tmpl w:val="74F2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67C85"/>
    <w:multiLevelType w:val="hybridMultilevel"/>
    <w:tmpl w:val="FD62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32B53"/>
    <w:multiLevelType w:val="hybridMultilevel"/>
    <w:tmpl w:val="9D4CF5E0"/>
    <w:lvl w:ilvl="0" w:tplc="F9B8C93C">
      <w:start w:val="7"/>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9467F7"/>
    <w:multiLevelType w:val="hybridMultilevel"/>
    <w:tmpl w:val="7D4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827F3"/>
    <w:multiLevelType w:val="hybridMultilevel"/>
    <w:tmpl w:val="0860852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3DD36B9"/>
    <w:multiLevelType w:val="hybridMultilevel"/>
    <w:tmpl w:val="FCB4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41FFA"/>
    <w:multiLevelType w:val="hybridMultilevel"/>
    <w:tmpl w:val="D1B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F7427"/>
    <w:multiLevelType w:val="hybridMultilevel"/>
    <w:tmpl w:val="59162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671F9"/>
    <w:multiLevelType w:val="multilevel"/>
    <w:tmpl w:val="72267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A75FBE"/>
    <w:multiLevelType w:val="hybridMultilevel"/>
    <w:tmpl w:val="6B225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F20AB"/>
    <w:multiLevelType w:val="hybridMultilevel"/>
    <w:tmpl w:val="DF82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97725"/>
    <w:multiLevelType w:val="hybridMultilevel"/>
    <w:tmpl w:val="8C287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56486C"/>
    <w:multiLevelType w:val="hybridMultilevel"/>
    <w:tmpl w:val="204C7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F0F6C"/>
    <w:multiLevelType w:val="hybridMultilevel"/>
    <w:tmpl w:val="3A1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80EB3"/>
    <w:multiLevelType w:val="hybridMultilevel"/>
    <w:tmpl w:val="213A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74E11"/>
    <w:multiLevelType w:val="hybridMultilevel"/>
    <w:tmpl w:val="8F70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B6E6F"/>
    <w:multiLevelType w:val="hybridMultilevel"/>
    <w:tmpl w:val="A95C9EC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8" w15:restartNumberingAfterBreak="0">
    <w:nsid w:val="2EE825B7"/>
    <w:multiLevelType w:val="multilevel"/>
    <w:tmpl w:val="3894F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FC36A6"/>
    <w:multiLevelType w:val="hybridMultilevel"/>
    <w:tmpl w:val="94B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084DD1"/>
    <w:multiLevelType w:val="hybridMultilevel"/>
    <w:tmpl w:val="00704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B19EC"/>
    <w:multiLevelType w:val="hybridMultilevel"/>
    <w:tmpl w:val="2EFE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A7998"/>
    <w:multiLevelType w:val="hybridMultilevel"/>
    <w:tmpl w:val="33F0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A633E"/>
    <w:multiLevelType w:val="hybridMultilevel"/>
    <w:tmpl w:val="10F4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F4403"/>
    <w:multiLevelType w:val="hybridMultilevel"/>
    <w:tmpl w:val="EE4A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5218A"/>
    <w:multiLevelType w:val="hybridMultilevel"/>
    <w:tmpl w:val="A246E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737AC"/>
    <w:multiLevelType w:val="hybridMultilevel"/>
    <w:tmpl w:val="07F6D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55618"/>
    <w:multiLevelType w:val="hybridMultilevel"/>
    <w:tmpl w:val="28163B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FF4224"/>
    <w:multiLevelType w:val="hybridMultilevel"/>
    <w:tmpl w:val="2C30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71B55"/>
    <w:multiLevelType w:val="hybridMultilevel"/>
    <w:tmpl w:val="740424C4"/>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E745E6D"/>
    <w:multiLevelType w:val="hybridMultilevel"/>
    <w:tmpl w:val="BF64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E772F"/>
    <w:multiLevelType w:val="hybridMultilevel"/>
    <w:tmpl w:val="5108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80C81"/>
    <w:multiLevelType w:val="hybridMultilevel"/>
    <w:tmpl w:val="C3BA5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F3E0027"/>
    <w:multiLevelType w:val="hybridMultilevel"/>
    <w:tmpl w:val="F80E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567C3"/>
    <w:multiLevelType w:val="hybridMultilevel"/>
    <w:tmpl w:val="CEEC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B7A31"/>
    <w:multiLevelType w:val="hybridMultilevel"/>
    <w:tmpl w:val="09463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E6D1B"/>
    <w:multiLevelType w:val="hybridMultilevel"/>
    <w:tmpl w:val="0D58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A51DE"/>
    <w:multiLevelType w:val="hybridMultilevel"/>
    <w:tmpl w:val="E94223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30"/>
  </w:num>
  <w:num w:numId="3">
    <w:abstractNumId w:val="29"/>
  </w:num>
  <w:num w:numId="4">
    <w:abstractNumId w:val="7"/>
  </w:num>
  <w:num w:numId="5">
    <w:abstractNumId w:val="13"/>
  </w:num>
  <w:num w:numId="6">
    <w:abstractNumId w:val="34"/>
  </w:num>
  <w:num w:numId="7">
    <w:abstractNumId w:val="22"/>
  </w:num>
  <w:num w:numId="8">
    <w:abstractNumId w:val="18"/>
  </w:num>
  <w:num w:numId="9">
    <w:abstractNumId w:val="24"/>
  </w:num>
  <w:num w:numId="10">
    <w:abstractNumId w:val="19"/>
  </w:num>
  <w:num w:numId="11">
    <w:abstractNumId w:val="6"/>
  </w:num>
  <w:num w:numId="12">
    <w:abstractNumId w:val="33"/>
  </w:num>
  <w:num w:numId="13">
    <w:abstractNumId w:val="4"/>
  </w:num>
  <w:num w:numId="14">
    <w:abstractNumId w:val="1"/>
  </w:num>
  <w:num w:numId="15">
    <w:abstractNumId w:val="3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37"/>
  </w:num>
  <w:num w:numId="20">
    <w:abstractNumId w:val="16"/>
  </w:num>
  <w:num w:numId="21">
    <w:abstractNumId w:val="23"/>
  </w:num>
  <w:num w:numId="22">
    <w:abstractNumId w:val="11"/>
  </w:num>
  <w:num w:numId="23">
    <w:abstractNumId w:val="0"/>
  </w:num>
  <w:num w:numId="24">
    <w:abstractNumId w:val="28"/>
  </w:num>
  <w:num w:numId="25">
    <w:abstractNumId w:val="10"/>
  </w:num>
  <w:num w:numId="26">
    <w:abstractNumId w:val="26"/>
  </w:num>
  <w:num w:numId="27">
    <w:abstractNumId w:val="27"/>
  </w:num>
  <w:num w:numId="28">
    <w:abstractNumId w:val="36"/>
  </w:num>
  <w:num w:numId="29">
    <w:abstractNumId w:val="15"/>
  </w:num>
  <w:num w:numId="30">
    <w:abstractNumId w:val="32"/>
  </w:num>
  <w:num w:numId="31">
    <w:abstractNumId w:val="35"/>
  </w:num>
  <w:num w:numId="32">
    <w:abstractNumId w:val="21"/>
  </w:num>
  <w:num w:numId="33">
    <w:abstractNumId w:val="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9A"/>
    <w:rsid w:val="00000783"/>
    <w:rsid w:val="00000F3D"/>
    <w:rsid w:val="00001669"/>
    <w:rsid w:val="00001D54"/>
    <w:rsid w:val="00004A96"/>
    <w:rsid w:val="0000619A"/>
    <w:rsid w:val="00006D80"/>
    <w:rsid w:val="0000740B"/>
    <w:rsid w:val="000129A8"/>
    <w:rsid w:val="000137AF"/>
    <w:rsid w:val="000150DD"/>
    <w:rsid w:val="0001611D"/>
    <w:rsid w:val="000163C7"/>
    <w:rsid w:val="00017197"/>
    <w:rsid w:val="00020CD0"/>
    <w:rsid w:val="00021056"/>
    <w:rsid w:val="00021F0C"/>
    <w:rsid w:val="00022DAF"/>
    <w:rsid w:val="00024886"/>
    <w:rsid w:val="00024A8C"/>
    <w:rsid w:val="0003133F"/>
    <w:rsid w:val="00034BE3"/>
    <w:rsid w:val="000359B8"/>
    <w:rsid w:val="0003628B"/>
    <w:rsid w:val="0003629D"/>
    <w:rsid w:val="000365F3"/>
    <w:rsid w:val="000373D1"/>
    <w:rsid w:val="00040102"/>
    <w:rsid w:val="00040340"/>
    <w:rsid w:val="00041253"/>
    <w:rsid w:val="00042E85"/>
    <w:rsid w:val="00045AFA"/>
    <w:rsid w:val="00047349"/>
    <w:rsid w:val="0004745B"/>
    <w:rsid w:val="000478DD"/>
    <w:rsid w:val="00050174"/>
    <w:rsid w:val="00050D30"/>
    <w:rsid w:val="0005280C"/>
    <w:rsid w:val="0005370D"/>
    <w:rsid w:val="0005396F"/>
    <w:rsid w:val="0005481C"/>
    <w:rsid w:val="00055135"/>
    <w:rsid w:val="00055B73"/>
    <w:rsid w:val="00055E56"/>
    <w:rsid w:val="0005688F"/>
    <w:rsid w:val="0005784E"/>
    <w:rsid w:val="00060A15"/>
    <w:rsid w:val="00061F4B"/>
    <w:rsid w:val="00062111"/>
    <w:rsid w:val="00063EAB"/>
    <w:rsid w:val="00064374"/>
    <w:rsid w:val="000649B5"/>
    <w:rsid w:val="00067052"/>
    <w:rsid w:val="00067F86"/>
    <w:rsid w:val="000701DA"/>
    <w:rsid w:val="00070D44"/>
    <w:rsid w:val="0007356C"/>
    <w:rsid w:val="00073B4A"/>
    <w:rsid w:val="0007545A"/>
    <w:rsid w:val="00075503"/>
    <w:rsid w:val="00080595"/>
    <w:rsid w:val="00081837"/>
    <w:rsid w:val="00082797"/>
    <w:rsid w:val="00083505"/>
    <w:rsid w:val="000872CC"/>
    <w:rsid w:val="00087D68"/>
    <w:rsid w:val="00090524"/>
    <w:rsid w:val="00091487"/>
    <w:rsid w:val="0009268F"/>
    <w:rsid w:val="000944CB"/>
    <w:rsid w:val="000A0A92"/>
    <w:rsid w:val="000A1CB2"/>
    <w:rsid w:val="000A2141"/>
    <w:rsid w:val="000A392F"/>
    <w:rsid w:val="000A5F31"/>
    <w:rsid w:val="000B0AD5"/>
    <w:rsid w:val="000B0C27"/>
    <w:rsid w:val="000B3E9B"/>
    <w:rsid w:val="000B6AB0"/>
    <w:rsid w:val="000B7958"/>
    <w:rsid w:val="000C0F24"/>
    <w:rsid w:val="000C1478"/>
    <w:rsid w:val="000C1989"/>
    <w:rsid w:val="000C1D55"/>
    <w:rsid w:val="000C2BFE"/>
    <w:rsid w:val="000C3FBA"/>
    <w:rsid w:val="000C4021"/>
    <w:rsid w:val="000C5D71"/>
    <w:rsid w:val="000C6EC5"/>
    <w:rsid w:val="000D017B"/>
    <w:rsid w:val="000D1B28"/>
    <w:rsid w:val="000D3782"/>
    <w:rsid w:val="000D6413"/>
    <w:rsid w:val="000E0A8D"/>
    <w:rsid w:val="000E1091"/>
    <w:rsid w:val="000E11F2"/>
    <w:rsid w:val="000F30CD"/>
    <w:rsid w:val="000F44B4"/>
    <w:rsid w:val="00100FF0"/>
    <w:rsid w:val="00102047"/>
    <w:rsid w:val="00102936"/>
    <w:rsid w:val="00104E23"/>
    <w:rsid w:val="0010547E"/>
    <w:rsid w:val="00106696"/>
    <w:rsid w:val="00110EAD"/>
    <w:rsid w:val="00111710"/>
    <w:rsid w:val="0011274E"/>
    <w:rsid w:val="00115AC6"/>
    <w:rsid w:val="001169F9"/>
    <w:rsid w:val="0012328E"/>
    <w:rsid w:val="001241DD"/>
    <w:rsid w:val="00124EDA"/>
    <w:rsid w:val="001259AD"/>
    <w:rsid w:val="00130A9B"/>
    <w:rsid w:val="001310BF"/>
    <w:rsid w:val="00131BBF"/>
    <w:rsid w:val="00132439"/>
    <w:rsid w:val="0013353F"/>
    <w:rsid w:val="001335E1"/>
    <w:rsid w:val="001338DB"/>
    <w:rsid w:val="00135BC7"/>
    <w:rsid w:val="00135BE8"/>
    <w:rsid w:val="00137782"/>
    <w:rsid w:val="001408E3"/>
    <w:rsid w:val="0014097B"/>
    <w:rsid w:val="00141AE1"/>
    <w:rsid w:val="001479DC"/>
    <w:rsid w:val="001506BF"/>
    <w:rsid w:val="00152C4E"/>
    <w:rsid w:val="0015345B"/>
    <w:rsid w:val="00153787"/>
    <w:rsid w:val="001538B7"/>
    <w:rsid w:val="0015470B"/>
    <w:rsid w:val="00155D3E"/>
    <w:rsid w:val="001572FD"/>
    <w:rsid w:val="0016024F"/>
    <w:rsid w:val="00160849"/>
    <w:rsid w:val="00160C9C"/>
    <w:rsid w:val="00161869"/>
    <w:rsid w:val="00161EB8"/>
    <w:rsid w:val="0016321D"/>
    <w:rsid w:val="0016744A"/>
    <w:rsid w:val="001702B1"/>
    <w:rsid w:val="0017122B"/>
    <w:rsid w:val="00172A34"/>
    <w:rsid w:val="00174117"/>
    <w:rsid w:val="00175E67"/>
    <w:rsid w:val="00176F2F"/>
    <w:rsid w:val="001777F4"/>
    <w:rsid w:val="00180305"/>
    <w:rsid w:val="00180CF3"/>
    <w:rsid w:val="001812C7"/>
    <w:rsid w:val="0018319B"/>
    <w:rsid w:val="001868B8"/>
    <w:rsid w:val="00187C9C"/>
    <w:rsid w:val="001908D5"/>
    <w:rsid w:val="00190F35"/>
    <w:rsid w:val="001916B1"/>
    <w:rsid w:val="0019183D"/>
    <w:rsid w:val="0019226F"/>
    <w:rsid w:val="0019288E"/>
    <w:rsid w:val="00192C66"/>
    <w:rsid w:val="001936D1"/>
    <w:rsid w:val="00195488"/>
    <w:rsid w:val="001A04E7"/>
    <w:rsid w:val="001A0810"/>
    <w:rsid w:val="001A3CAB"/>
    <w:rsid w:val="001A4444"/>
    <w:rsid w:val="001A5695"/>
    <w:rsid w:val="001A76F4"/>
    <w:rsid w:val="001A7F87"/>
    <w:rsid w:val="001B0246"/>
    <w:rsid w:val="001B0820"/>
    <w:rsid w:val="001B0FF7"/>
    <w:rsid w:val="001B20E5"/>
    <w:rsid w:val="001B2787"/>
    <w:rsid w:val="001B4387"/>
    <w:rsid w:val="001B4C36"/>
    <w:rsid w:val="001B54DE"/>
    <w:rsid w:val="001B6302"/>
    <w:rsid w:val="001C2D82"/>
    <w:rsid w:val="001C2EA0"/>
    <w:rsid w:val="001C4644"/>
    <w:rsid w:val="001C5254"/>
    <w:rsid w:val="001C7A18"/>
    <w:rsid w:val="001D0593"/>
    <w:rsid w:val="001D0BAC"/>
    <w:rsid w:val="001D1941"/>
    <w:rsid w:val="001D2EB7"/>
    <w:rsid w:val="001D3AC7"/>
    <w:rsid w:val="001D49B7"/>
    <w:rsid w:val="001D7259"/>
    <w:rsid w:val="001E00A6"/>
    <w:rsid w:val="001E0828"/>
    <w:rsid w:val="001E0F1B"/>
    <w:rsid w:val="001E1B77"/>
    <w:rsid w:val="001E1CCC"/>
    <w:rsid w:val="001E1D1E"/>
    <w:rsid w:val="001E23D9"/>
    <w:rsid w:val="001E3527"/>
    <w:rsid w:val="001F014A"/>
    <w:rsid w:val="001F04B0"/>
    <w:rsid w:val="001F130B"/>
    <w:rsid w:val="001F177F"/>
    <w:rsid w:val="001F1FE1"/>
    <w:rsid w:val="001F2D12"/>
    <w:rsid w:val="001F47AF"/>
    <w:rsid w:val="00200168"/>
    <w:rsid w:val="0020264E"/>
    <w:rsid w:val="00202D31"/>
    <w:rsid w:val="00203605"/>
    <w:rsid w:val="0020771C"/>
    <w:rsid w:val="00207900"/>
    <w:rsid w:val="00211871"/>
    <w:rsid w:val="0021226A"/>
    <w:rsid w:val="00212B35"/>
    <w:rsid w:val="00213490"/>
    <w:rsid w:val="00213975"/>
    <w:rsid w:val="00215189"/>
    <w:rsid w:val="00215397"/>
    <w:rsid w:val="002154AA"/>
    <w:rsid w:val="00215572"/>
    <w:rsid w:val="002160C2"/>
    <w:rsid w:val="0021650A"/>
    <w:rsid w:val="0021726F"/>
    <w:rsid w:val="002207CB"/>
    <w:rsid w:val="00221C77"/>
    <w:rsid w:val="00221E5F"/>
    <w:rsid w:val="002240D5"/>
    <w:rsid w:val="0022554C"/>
    <w:rsid w:val="0022676C"/>
    <w:rsid w:val="00232725"/>
    <w:rsid w:val="00232F02"/>
    <w:rsid w:val="00234CDF"/>
    <w:rsid w:val="002350B9"/>
    <w:rsid w:val="00236285"/>
    <w:rsid w:val="00236E24"/>
    <w:rsid w:val="00243B13"/>
    <w:rsid w:val="00243ED6"/>
    <w:rsid w:val="00244425"/>
    <w:rsid w:val="00247BFE"/>
    <w:rsid w:val="0025398A"/>
    <w:rsid w:val="0025444B"/>
    <w:rsid w:val="00255500"/>
    <w:rsid w:val="002556DA"/>
    <w:rsid w:val="00256E71"/>
    <w:rsid w:val="00257159"/>
    <w:rsid w:val="0025748D"/>
    <w:rsid w:val="0025753B"/>
    <w:rsid w:val="002576F2"/>
    <w:rsid w:val="00262EE9"/>
    <w:rsid w:val="002633A5"/>
    <w:rsid w:val="00263626"/>
    <w:rsid w:val="0026467B"/>
    <w:rsid w:val="00266176"/>
    <w:rsid w:val="00266A2B"/>
    <w:rsid w:val="0026795C"/>
    <w:rsid w:val="00267B7D"/>
    <w:rsid w:val="00270ADE"/>
    <w:rsid w:val="00272C64"/>
    <w:rsid w:val="00272F7A"/>
    <w:rsid w:val="002740A0"/>
    <w:rsid w:val="00274452"/>
    <w:rsid w:val="002749DA"/>
    <w:rsid w:val="0027782B"/>
    <w:rsid w:val="002803EF"/>
    <w:rsid w:val="0028132D"/>
    <w:rsid w:val="00282498"/>
    <w:rsid w:val="002829B4"/>
    <w:rsid w:val="00283A60"/>
    <w:rsid w:val="002853D4"/>
    <w:rsid w:val="002860D6"/>
    <w:rsid w:val="002861FA"/>
    <w:rsid w:val="002902FF"/>
    <w:rsid w:val="002923DC"/>
    <w:rsid w:val="00292547"/>
    <w:rsid w:val="00292D52"/>
    <w:rsid w:val="00293F5B"/>
    <w:rsid w:val="00297063"/>
    <w:rsid w:val="00297A3E"/>
    <w:rsid w:val="002A065F"/>
    <w:rsid w:val="002A2378"/>
    <w:rsid w:val="002A49CF"/>
    <w:rsid w:val="002A4D4A"/>
    <w:rsid w:val="002A5F2D"/>
    <w:rsid w:val="002B0418"/>
    <w:rsid w:val="002B09C3"/>
    <w:rsid w:val="002B11C1"/>
    <w:rsid w:val="002B15A3"/>
    <w:rsid w:val="002B1CCC"/>
    <w:rsid w:val="002B2347"/>
    <w:rsid w:val="002B2FB2"/>
    <w:rsid w:val="002B35C3"/>
    <w:rsid w:val="002B49C9"/>
    <w:rsid w:val="002B5FAB"/>
    <w:rsid w:val="002B6587"/>
    <w:rsid w:val="002B7FEE"/>
    <w:rsid w:val="002C144D"/>
    <w:rsid w:val="002C4353"/>
    <w:rsid w:val="002C45B6"/>
    <w:rsid w:val="002C4764"/>
    <w:rsid w:val="002C5029"/>
    <w:rsid w:val="002C5BD0"/>
    <w:rsid w:val="002C700A"/>
    <w:rsid w:val="002D43FA"/>
    <w:rsid w:val="002D4716"/>
    <w:rsid w:val="002D663B"/>
    <w:rsid w:val="002D6B58"/>
    <w:rsid w:val="002E047A"/>
    <w:rsid w:val="002E6965"/>
    <w:rsid w:val="002E70C9"/>
    <w:rsid w:val="002E778F"/>
    <w:rsid w:val="002E79A2"/>
    <w:rsid w:val="002F0AE2"/>
    <w:rsid w:val="002F44D5"/>
    <w:rsid w:val="002F4FF6"/>
    <w:rsid w:val="002F51B9"/>
    <w:rsid w:val="002F5522"/>
    <w:rsid w:val="002F66EF"/>
    <w:rsid w:val="002F720C"/>
    <w:rsid w:val="002F73ED"/>
    <w:rsid w:val="003012A1"/>
    <w:rsid w:val="00302A11"/>
    <w:rsid w:val="003053F0"/>
    <w:rsid w:val="00307AA9"/>
    <w:rsid w:val="0031464A"/>
    <w:rsid w:val="003150B9"/>
    <w:rsid w:val="00315C00"/>
    <w:rsid w:val="0031770E"/>
    <w:rsid w:val="003177B4"/>
    <w:rsid w:val="00320257"/>
    <w:rsid w:val="00320FCB"/>
    <w:rsid w:val="00322C5D"/>
    <w:rsid w:val="00324954"/>
    <w:rsid w:val="0033659C"/>
    <w:rsid w:val="0033788D"/>
    <w:rsid w:val="00337F1C"/>
    <w:rsid w:val="00340AB0"/>
    <w:rsid w:val="00343460"/>
    <w:rsid w:val="0034525F"/>
    <w:rsid w:val="00346FA6"/>
    <w:rsid w:val="00347DCB"/>
    <w:rsid w:val="00347EC4"/>
    <w:rsid w:val="0035062C"/>
    <w:rsid w:val="0035064F"/>
    <w:rsid w:val="00352BB6"/>
    <w:rsid w:val="00353EFF"/>
    <w:rsid w:val="00354BDC"/>
    <w:rsid w:val="00354C6F"/>
    <w:rsid w:val="003611E7"/>
    <w:rsid w:val="003618BE"/>
    <w:rsid w:val="00361E0A"/>
    <w:rsid w:val="00362883"/>
    <w:rsid w:val="0036323E"/>
    <w:rsid w:val="00365D52"/>
    <w:rsid w:val="00365EB0"/>
    <w:rsid w:val="003670AE"/>
    <w:rsid w:val="0037170A"/>
    <w:rsid w:val="00371956"/>
    <w:rsid w:val="003751A0"/>
    <w:rsid w:val="00375995"/>
    <w:rsid w:val="0037655F"/>
    <w:rsid w:val="0037663A"/>
    <w:rsid w:val="00377860"/>
    <w:rsid w:val="00381E77"/>
    <w:rsid w:val="003820DD"/>
    <w:rsid w:val="003853CA"/>
    <w:rsid w:val="00386813"/>
    <w:rsid w:val="00386F0D"/>
    <w:rsid w:val="00390C01"/>
    <w:rsid w:val="00390D1C"/>
    <w:rsid w:val="00392DB1"/>
    <w:rsid w:val="00396DF8"/>
    <w:rsid w:val="0039769C"/>
    <w:rsid w:val="00397B41"/>
    <w:rsid w:val="00397B64"/>
    <w:rsid w:val="003A01C4"/>
    <w:rsid w:val="003A202B"/>
    <w:rsid w:val="003A3BC6"/>
    <w:rsid w:val="003A3F72"/>
    <w:rsid w:val="003A4E48"/>
    <w:rsid w:val="003A5F68"/>
    <w:rsid w:val="003A70ED"/>
    <w:rsid w:val="003B49C2"/>
    <w:rsid w:val="003B5FE1"/>
    <w:rsid w:val="003B719D"/>
    <w:rsid w:val="003B7548"/>
    <w:rsid w:val="003B7E49"/>
    <w:rsid w:val="003C085A"/>
    <w:rsid w:val="003C2AEE"/>
    <w:rsid w:val="003C2C60"/>
    <w:rsid w:val="003C4869"/>
    <w:rsid w:val="003C5218"/>
    <w:rsid w:val="003C6A7E"/>
    <w:rsid w:val="003C720F"/>
    <w:rsid w:val="003C75C3"/>
    <w:rsid w:val="003D200B"/>
    <w:rsid w:val="003D2DB0"/>
    <w:rsid w:val="003D4948"/>
    <w:rsid w:val="003D4C52"/>
    <w:rsid w:val="003D63A0"/>
    <w:rsid w:val="003D70A9"/>
    <w:rsid w:val="003D7599"/>
    <w:rsid w:val="003E4315"/>
    <w:rsid w:val="003E46A5"/>
    <w:rsid w:val="003F2415"/>
    <w:rsid w:val="003F3AB9"/>
    <w:rsid w:val="003F5A91"/>
    <w:rsid w:val="003F6EE4"/>
    <w:rsid w:val="003F7C3A"/>
    <w:rsid w:val="00402EA8"/>
    <w:rsid w:val="00402F0B"/>
    <w:rsid w:val="00403553"/>
    <w:rsid w:val="00404E67"/>
    <w:rsid w:val="004060C3"/>
    <w:rsid w:val="004101FB"/>
    <w:rsid w:val="004107F6"/>
    <w:rsid w:val="00412FF1"/>
    <w:rsid w:val="00413344"/>
    <w:rsid w:val="004133B2"/>
    <w:rsid w:val="00417B8E"/>
    <w:rsid w:val="00417E87"/>
    <w:rsid w:val="00422627"/>
    <w:rsid w:val="00423E0A"/>
    <w:rsid w:val="00425EAA"/>
    <w:rsid w:val="00426CB3"/>
    <w:rsid w:val="00430673"/>
    <w:rsid w:val="00430979"/>
    <w:rsid w:val="00430BA9"/>
    <w:rsid w:val="00431C96"/>
    <w:rsid w:val="0043297A"/>
    <w:rsid w:val="004342C1"/>
    <w:rsid w:val="00434C16"/>
    <w:rsid w:val="00435FFC"/>
    <w:rsid w:val="004366BB"/>
    <w:rsid w:val="004379F9"/>
    <w:rsid w:val="00441A49"/>
    <w:rsid w:val="00442276"/>
    <w:rsid w:val="004422E4"/>
    <w:rsid w:val="00444F0F"/>
    <w:rsid w:val="00453191"/>
    <w:rsid w:val="00453C0B"/>
    <w:rsid w:val="00454640"/>
    <w:rsid w:val="00456329"/>
    <w:rsid w:val="00457680"/>
    <w:rsid w:val="00460C0D"/>
    <w:rsid w:val="0046606E"/>
    <w:rsid w:val="0046670F"/>
    <w:rsid w:val="00466743"/>
    <w:rsid w:val="00466CB0"/>
    <w:rsid w:val="00467B82"/>
    <w:rsid w:val="004728E5"/>
    <w:rsid w:val="00476B5A"/>
    <w:rsid w:val="00480E4D"/>
    <w:rsid w:val="00481636"/>
    <w:rsid w:val="00481C98"/>
    <w:rsid w:val="00481CF3"/>
    <w:rsid w:val="00483DA2"/>
    <w:rsid w:val="00486C69"/>
    <w:rsid w:val="0048705D"/>
    <w:rsid w:val="00491C53"/>
    <w:rsid w:val="00493478"/>
    <w:rsid w:val="00495BC4"/>
    <w:rsid w:val="004961E4"/>
    <w:rsid w:val="0049688B"/>
    <w:rsid w:val="00496975"/>
    <w:rsid w:val="00496FB2"/>
    <w:rsid w:val="004A4FCC"/>
    <w:rsid w:val="004A5256"/>
    <w:rsid w:val="004A5A6B"/>
    <w:rsid w:val="004A5CEF"/>
    <w:rsid w:val="004B048B"/>
    <w:rsid w:val="004B14BB"/>
    <w:rsid w:val="004B5104"/>
    <w:rsid w:val="004B78BA"/>
    <w:rsid w:val="004C08AF"/>
    <w:rsid w:val="004C1741"/>
    <w:rsid w:val="004C17ED"/>
    <w:rsid w:val="004C2C55"/>
    <w:rsid w:val="004C2EC5"/>
    <w:rsid w:val="004C3321"/>
    <w:rsid w:val="004D05DB"/>
    <w:rsid w:val="004D0932"/>
    <w:rsid w:val="004D0D55"/>
    <w:rsid w:val="004D2C43"/>
    <w:rsid w:val="004D47C7"/>
    <w:rsid w:val="004D4E9C"/>
    <w:rsid w:val="004D549B"/>
    <w:rsid w:val="004D5576"/>
    <w:rsid w:val="004D5743"/>
    <w:rsid w:val="004E148D"/>
    <w:rsid w:val="004E268D"/>
    <w:rsid w:val="004E293B"/>
    <w:rsid w:val="004E2E57"/>
    <w:rsid w:val="004E3F47"/>
    <w:rsid w:val="004E4316"/>
    <w:rsid w:val="004E4D0A"/>
    <w:rsid w:val="004E4F06"/>
    <w:rsid w:val="004F0351"/>
    <w:rsid w:val="004F23A5"/>
    <w:rsid w:val="004F2AE0"/>
    <w:rsid w:val="004F325D"/>
    <w:rsid w:val="004F3F78"/>
    <w:rsid w:val="004F4B05"/>
    <w:rsid w:val="004F62AF"/>
    <w:rsid w:val="004F62B0"/>
    <w:rsid w:val="004F7C74"/>
    <w:rsid w:val="004F7DF3"/>
    <w:rsid w:val="00500110"/>
    <w:rsid w:val="00500442"/>
    <w:rsid w:val="00501693"/>
    <w:rsid w:val="00502200"/>
    <w:rsid w:val="0050246D"/>
    <w:rsid w:val="005038A8"/>
    <w:rsid w:val="00511116"/>
    <w:rsid w:val="00512A81"/>
    <w:rsid w:val="00513CAE"/>
    <w:rsid w:val="00514981"/>
    <w:rsid w:val="005164D5"/>
    <w:rsid w:val="00517359"/>
    <w:rsid w:val="00523D5A"/>
    <w:rsid w:val="005240CF"/>
    <w:rsid w:val="0052417E"/>
    <w:rsid w:val="00525848"/>
    <w:rsid w:val="00526C09"/>
    <w:rsid w:val="0053067E"/>
    <w:rsid w:val="00530A31"/>
    <w:rsid w:val="00530DC0"/>
    <w:rsid w:val="00531ACC"/>
    <w:rsid w:val="00532372"/>
    <w:rsid w:val="005335E8"/>
    <w:rsid w:val="005342E6"/>
    <w:rsid w:val="005371B9"/>
    <w:rsid w:val="005405C4"/>
    <w:rsid w:val="00540BB3"/>
    <w:rsid w:val="00542E7B"/>
    <w:rsid w:val="00544FD5"/>
    <w:rsid w:val="00554EFC"/>
    <w:rsid w:val="005556D6"/>
    <w:rsid w:val="005561D8"/>
    <w:rsid w:val="00561FE0"/>
    <w:rsid w:val="005620AB"/>
    <w:rsid w:val="005628FB"/>
    <w:rsid w:val="00563A84"/>
    <w:rsid w:val="00563F4C"/>
    <w:rsid w:val="00566A37"/>
    <w:rsid w:val="00566AB5"/>
    <w:rsid w:val="00566BF5"/>
    <w:rsid w:val="00570C54"/>
    <w:rsid w:val="005733E8"/>
    <w:rsid w:val="005755B5"/>
    <w:rsid w:val="0057584C"/>
    <w:rsid w:val="00580268"/>
    <w:rsid w:val="00584AD1"/>
    <w:rsid w:val="00584C84"/>
    <w:rsid w:val="00585359"/>
    <w:rsid w:val="00593FFB"/>
    <w:rsid w:val="0059470E"/>
    <w:rsid w:val="005A1F2B"/>
    <w:rsid w:val="005A3003"/>
    <w:rsid w:val="005A3F2C"/>
    <w:rsid w:val="005A696D"/>
    <w:rsid w:val="005A78FE"/>
    <w:rsid w:val="005B15EE"/>
    <w:rsid w:val="005B197C"/>
    <w:rsid w:val="005B1C7B"/>
    <w:rsid w:val="005B2235"/>
    <w:rsid w:val="005B376B"/>
    <w:rsid w:val="005B461C"/>
    <w:rsid w:val="005B4E69"/>
    <w:rsid w:val="005B6B8A"/>
    <w:rsid w:val="005B7513"/>
    <w:rsid w:val="005B75C9"/>
    <w:rsid w:val="005B7C50"/>
    <w:rsid w:val="005B7FCB"/>
    <w:rsid w:val="005C11F5"/>
    <w:rsid w:val="005C2E79"/>
    <w:rsid w:val="005D1278"/>
    <w:rsid w:val="005D1DA7"/>
    <w:rsid w:val="005D3B72"/>
    <w:rsid w:val="005D5C81"/>
    <w:rsid w:val="005D60A1"/>
    <w:rsid w:val="005E3A16"/>
    <w:rsid w:val="005E4144"/>
    <w:rsid w:val="005E4747"/>
    <w:rsid w:val="005E597C"/>
    <w:rsid w:val="005E7329"/>
    <w:rsid w:val="005F09EC"/>
    <w:rsid w:val="005F11B2"/>
    <w:rsid w:val="005F278C"/>
    <w:rsid w:val="005F3420"/>
    <w:rsid w:val="005F3710"/>
    <w:rsid w:val="005F6E1D"/>
    <w:rsid w:val="005F7D5B"/>
    <w:rsid w:val="00600487"/>
    <w:rsid w:val="00602893"/>
    <w:rsid w:val="0061312C"/>
    <w:rsid w:val="00613F38"/>
    <w:rsid w:val="0061425D"/>
    <w:rsid w:val="00614BC3"/>
    <w:rsid w:val="00614CF3"/>
    <w:rsid w:val="006154E6"/>
    <w:rsid w:val="00615FE8"/>
    <w:rsid w:val="0062041F"/>
    <w:rsid w:val="006217CC"/>
    <w:rsid w:val="0062401E"/>
    <w:rsid w:val="006269C7"/>
    <w:rsid w:val="0063040C"/>
    <w:rsid w:val="0063103D"/>
    <w:rsid w:val="006312A4"/>
    <w:rsid w:val="00632755"/>
    <w:rsid w:val="00632A6D"/>
    <w:rsid w:val="00634DC6"/>
    <w:rsid w:val="00634DE6"/>
    <w:rsid w:val="0063506E"/>
    <w:rsid w:val="00635155"/>
    <w:rsid w:val="0063552E"/>
    <w:rsid w:val="00636A95"/>
    <w:rsid w:val="00636F04"/>
    <w:rsid w:val="006406A9"/>
    <w:rsid w:val="00641739"/>
    <w:rsid w:val="00641F34"/>
    <w:rsid w:val="006437BC"/>
    <w:rsid w:val="00644CEC"/>
    <w:rsid w:val="00644E25"/>
    <w:rsid w:val="00645134"/>
    <w:rsid w:val="00646607"/>
    <w:rsid w:val="0064724B"/>
    <w:rsid w:val="00647E74"/>
    <w:rsid w:val="00650692"/>
    <w:rsid w:val="00650A84"/>
    <w:rsid w:val="00651168"/>
    <w:rsid w:val="00652C55"/>
    <w:rsid w:val="006551B7"/>
    <w:rsid w:val="006566D2"/>
    <w:rsid w:val="006602A4"/>
    <w:rsid w:val="00661379"/>
    <w:rsid w:val="00661A48"/>
    <w:rsid w:val="00662C1C"/>
    <w:rsid w:val="006635E3"/>
    <w:rsid w:val="006640A8"/>
    <w:rsid w:val="00665AB0"/>
    <w:rsid w:val="00666364"/>
    <w:rsid w:val="0067034C"/>
    <w:rsid w:val="00670C13"/>
    <w:rsid w:val="00673A00"/>
    <w:rsid w:val="00675006"/>
    <w:rsid w:val="006760AE"/>
    <w:rsid w:val="00677783"/>
    <w:rsid w:val="00681A18"/>
    <w:rsid w:val="0068418B"/>
    <w:rsid w:val="00685616"/>
    <w:rsid w:val="00685DC8"/>
    <w:rsid w:val="00686BCF"/>
    <w:rsid w:val="00686CDC"/>
    <w:rsid w:val="0069381C"/>
    <w:rsid w:val="00693CD4"/>
    <w:rsid w:val="00695C72"/>
    <w:rsid w:val="0069761C"/>
    <w:rsid w:val="006977EA"/>
    <w:rsid w:val="006A2504"/>
    <w:rsid w:val="006A389D"/>
    <w:rsid w:val="006A4F3D"/>
    <w:rsid w:val="006A53CF"/>
    <w:rsid w:val="006A6D49"/>
    <w:rsid w:val="006B2A0B"/>
    <w:rsid w:val="006B6D46"/>
    <w:rsid w:val="006C066B"/>
    <w:rsid w:val="006C1C65"/>
    <w:rsid w:val="006C20B8"/>
    <w:rsid w:val="006C28C7"/>
    <w:rsid w:val="006C754C"/>
    <w:rsid w:val="006D41A4"/>
    <w:rsid w:val="006D4FC3"/>
    <w:rsid w:val="006D5404"/>
    <w:rsid w:val="006D75EE"/>
    <w:rsid w:val="006E0622"/>
    <w:rsid w:val="006E2C73"/>
    <w:rsid w:val="006E3B9F"/>
    <w:rsid w:val="006E3FB4"/>
    <w:rsid w:val="006E4925"/>
    <w:rsid w:val="006E5D10"/>
    <w:rsid w:val="006E5D6B"/>
    <w:rsid w:val="006E6A46"/>
    <w:rsid w:val="006E773C"/>
    <w:rsid w:val="006F09F9"/>
    <w:rsid w:val="006F1062"/>
    <w:rsid w:val="006F11A7"/>
    <w:rsid w:val="006F2DD7"/>
    <w:rsid w:val="006F45C5"/>
    <w:rsid w:val="006F5786"/>
    <w:rsid w:val="006F65E1"/>
    <w:rsid w:val="00702D9C"/>
    <w:rsid w:val="007042C7"/>
    <w:rsid w:val="00705020"/>
    <w:rsid w:val="007066EC"/>
    <w:rsid w:val="0071039D"/>
    <w:rsid w:val="00710E3D"/>
    <w:rsid w:val="007112FF"/>
    <w:rsid w:val="00711DD9"/>
    <w:rsid w:val="007154B5"/>
    <w:rsid w:val="00715591"/>
    <w:rsid w:val="00715D8F"/>
    <w:rsid w:val="0071732F"/>
    <w:rsid w:val="00717F00"/>
    <w:rsid w:val="00720105"/>
    <w:rsid w:val="007201A9"/>
    <w:rsid w:val="00723A48"/>
    <w:rsid w:val="00724835"/>
    <w:rsid w:val="0072540B"/>
    <w:rsid w:val="00725954"/>
    <w:rsid w:val="00725ED2"/>
    <w:rsid w:val="00727C84"/>
    <w:rsid w:val="007308E8"/>
    <w:rsid w:val="00730B45"/>
    <w:rsid w:val="00732711"/>
    <w:rsid w:val="007341E5"/>
    <w:rsid w:val="00735285"/>
    <w:rsid w:val="00736070"/>
    <w:rsid w:val="007374C5"/>
    <w:rsid w:val="007406B4"/>
    <w:rsid w:val="00742889"/>
    <w:rsid w:val="00742A05"/>
    <w:rsid w:val="00743A04"/>
    <w:rsid w:val="00745E4B"/>
    <w:rsid w:val="00746797"/>
    <w:rsid w:val="00747167"/>
    <w:rsid w:val="00747D08"/>
    <w:rsid w:val="00750486"/>
    <w:rsid w:val="007520F7"/>
    <w:rsid w:val="00754534"/>
    <w:rsid w:val="007602B2"/>
    <w:rsid w:val="007609FB"/>
    <w:rsid w:val="00764B95"/>
    <w:rsid w:val="00764D87"/>
    <w:rsid w:val="00765F2D"/>
    <w:rsid w:val="00765FA3"/>
    <w:rsid w:val="0076612C"/>
    <w:rsid w:val="00766CC8"/>
    <w:rsid w:val="0077375F"/>
    <w:rsid w:val="007747E3"/>
    <w:rsid w:val="00774A34"/>
    <w:rsid w:val="00774CF8"/>
    <w:rsid w:val="00774D54"/>
    <w:rsid w:val="00775FF4"/>
    <w:rsid w:val="00780E85"/>
    <w:rsid w:val="00782AD2"/>
    <w:rsid w:val="007832C4"/>
    <w:rsid w:val="007844A4"/>
    <w:rsid w:val="0078457A"/>
    <w:rsid w:val="007856F4"/>
    <w:rsid w:val="00785FCA"/>
    <w:rsid w:val="00785FD8"/>
    <w:rsid w:val="00790196"/>
    <w:rsid w:val="00791B36"/>
    <w:rsid w:val="00791DB7"/>
    <w:rsid w:val="00792E84"/>
    <w:rsid w:val="007942CA"/>
    <w:rsid w:val="00795E56"/>
    <w:rsid w:val="0079655A"/>
    <w:rsid w:val="007A0910"/>
    <w:rsid w:val="007A18C4"/>
    <w:rsid w:val="007A20B4"/>
    <w:rsid w:val="007A2B42"/>
    <w:rsid w:val="007A41EC"/>
    <w:rsid w:val="007A4BEA"/>
    <w:rsid w:val="007A6971"/>
    <w:rsid w:val="007B19A7"/>
    <w:rsid w:val="007B2011"/>
    <w:rsid w:val="007B2C56"/>
    <w:rsid w:val="007C2671"/>
    <w:rsid w:val="007C299D"/>
    <w:rsid w:val="007C4ECA"/>
    <w:rsid w:val="007D0219"/>
    <w:rsid w:val="007D0CF2"/>
    <w:rsid w:val="007D1DA0"/>
    <w:rsid w:val="007D51D1"/>
    <w:rsid w:val="007D5B44"/>
    <w:rsid w:val="007D7287"/>
    <w:rsid w:val="007D75B6"/>
    <w:rsid w:val="007D7EEF"/>
    <w:rsid w:val="007E217C"/>
    <w:rsid w:val="007E257C"/>
    <w:rsid w:val="007E3114"/>
    <w:rsid w:val="007E3875"/>
    <w:rsid w:val="007E4E81"/>
    <w:rsid w:val="007E690D"/>
    <w:rsid w:val="007E6CA5"/>
    <w:rsid w:val="007E7219"/>
    <w:rsid w:val="007F01ED"/>
    <w:rsid w:val="007F0601"/>
    <w:rsid w:val="007F2764"/>
    <w:rsid w:val="007F5D91"/>
    <w:rsid w:val="00800EF9"/>
    <w:rsid w:val="008041E2"/>
    <w:rsid w:val="0080533E"/>
    <w:rsid w:val="0080610F"/>
    <w:rsid w:val="00806F2E"/>
    <w:rsid w:val="00810895"/>
    <w:rsid w:val="00810D7C"/>
    <w:rsid w:val="00811CA0"/>
    <w:rsid w:val="00811D9E"/>
    <w:rsid w:val="0081280E"/>
    <w:rsid w:val="008149BC"/>
    <w:rsid w:val="00814BF6"/>
    <w:rsid w:val="00816378"/>
    <w:rsid w:val="00820EBB"/>
    <w:rsid w:val="00821238"/>
    <w:rsid w:val="00822B7A"/>
    <w:rsid w:val="008234CD"/>
    <w:rsid w:val="00824ECA"/>
    <w:rsid w:val="008264B4"/>
    <w:rsid w:val="00826BC1"/>
    <w:rsid w:val="008311CD"/>
    <w:rsid w:val="008322B1"/>
    <w:rsid w:val="008328E5"/>
    <w:rsid w:val="00832BFF"/>
    <w:rsid w:val="00832F46"/>
    <w:rsid w:val="00834158"/>
    <w:rsid w:val="00834B84"/>
    <w:rsid w:val="00835B16"/>
    <w:rsid w:val="00836350"/>
    <w:rsid w:val="0083643F"/>
    <w:rsid w:val="0084034C"/>
    <w:rsid w:val="0084064A"/>
    <w:rsid w:val="00840CBA"/>
    <w:rsid w:val="00842EE9"/>
    <w:rsid w:val="00842F37"/>
    <w:rsid w:val="008430CD"/>
    <w:rsid w:val="00844AF3"/>
    <w:rsid w:val="008502FC"/>
    <w:rsid w:val="00850F25"/>
    <w:rsid w:val="00851E82"/>
    <w:rsid w:val="00855866"/>
    <w:rsid w:val="00856891"/>
    <w:rsid w:val="00860518"/>
    <w:rsid w:val="008659ED"/>
    <w:rsid w:val="00870239"/>
    <w:rsid w:val="008717E0"/>
    <w:rsid w:val="00871C25"/>
    <w:rsid w:val="00872D6E"/>
    <w:rsid w:val="00874063"/>
    <w:rsid w:val="00874A78"/>
    <w:rsid w:val="00875179"/>
    <w:rsid w:val="00877B6C"/>
    <w:rsid w:val="00880126"/>
    <w:rsid w:val="00881355"/>
    <w:rsid w:val="008823BE"/>
    <w:rsid w:val="00882B35"/>
    <w:rsid w:val="00882BB5"/>
    <w:rsid w:val="00884DB5"/>
    <w:rsid w:val="00886246"/>
    <w:rsid w:val="00886AAD"/>
    <w:rsid w:val="00887BAA"/>
    <w:rsid w:val="008900DE"/>
    <w:rsid w:val="008902F5"/>
    <w:rsid w:val="0089109E"/>
    <w:rsid w:val="008926A2"/>
    <w:rsid w:val="00893689"/>
    <w:rsid w:val="0089487F"/>
    <w:rsid w:val="00894D08"/>
    <w:rsid w:val="00894F7C"/>
    <w:rsid w:val="00895182"/>
    <w:rsid w:val="00895C29"/>
    <w:rsid w:val="00895DDD"/>
    <w:rsid w:val="008A118E"/>
    <w:rsid w:val="008A1B80"/>
    <w:rsid w:val="008A3C52"/>
    <w:rsid w:val="008A4599"/>
    <w:rsid w:val="008A47F5"/>
    <w:rsid w:val="008A4CEC"/>
    <w:rsid w:val="008A5299"/>
    <w:rsid w:val="008B01E5"/>
    <w:rsid w:val="008B7559"/>
    <w:rsid w:val="008C0585"/>
    <w:rsid w:val="008C0BD1"/>
    <w:rsid w:val="008C243C"/>
    <w:rsid w:val="008C2B46"/>
    <w:rsid w:val="008C46F4"/>
    <w:rsid w:val="008C548A"/>
    <w:rsid w:val="008D0952"/>
    <w:rsid w:val="008D09EF"/>
    <w:rsid w:val="008D0D80"/>
    <w:rsid w:val="008D5868"/>
    <w:rsid w:val="008D733E"/>
    <w:rsid w:val="008E110D"/>
    <w:rsid w:val="008E2232"/>
    <w:rsid w:val="008E254D"/>
    <w:rsid w:val="008E337A"/>
    <w:rsid w:val="008E6E5F"/>
    <w:rsid w:val="008E7480"/>
    <w:rsid w:val="008E7AB1"/>
    <w:rsid w:val="008F01F4"/>
    <w:rsid w:val="008F1D03"/>
    <w:rsid w:val="008F1D4C"/>
    <w:rsid w:val="008F6305"/>
    <w:rsid w:val="008F772D"/>
    <w:rsid w:val="008F7F83"/>
    <w:rsid w:val="00900FE8"/>
    <w:rsid w:val="009015F3"/>
    <w:rsid w:val="00901EA9"/>
    <w:rsid w:val="00903F3A"/>
    <w:rsid w:val="00905651"/>
    <w:rsid w:val="00905F57"/>
    <w:rsid w:val="00907357"/>
    <w:rsid w:val="00907492"/>
    <w:rsid w:val="009079D1"/>
    <w:rsid w:val="0091273C"/>
    <w:rsid w:val="00912FE7"/>
    <w:rsid w:val="00917E6C"/>
    <w:rsid w:val="009203C4"/>
    <w:rsid w:val="009213CF"/>
    <w:rsid w:val="0092175B"/>
    <w:rsid w:val="00923D6F"/>
    <w:rsid w:val="0092496D"/>
    <w:rsid w:val="00927BA6"/>
    <w:rsid w:val="00927D6D"/>
    <w:rsid w:val="00930A43"/>
    <w:rsid w:val="009340D8"/>
    <w:rsid w:val="00934B45"/>
    <w:rsid w:val="00941736"/>
    <w:rsid w:val="00945040"/>
    <w:rsid w:val="00951D2C"/>
    <w:rsid w:val="00952367"/>
    <w:rsid w:val="0095322C"/>
    <w:rsid w:val="00953B6A"/>
    <w:rsid w:val="00955C34"/>
    <w:rsid w:val="00956A02"/>
    <w:rsid w:val="009615CD"/>
    <w:rsid w:val="0096218A"/>
    <w:rsid w:val="0096278B"/>
    <w:rsid w:val="00963A66"/>
    <w:rsid w:val="00963B2A"/>
    <w:rsid w:val="00964E8B"/>
    <w:rsid w:val="00967674"/>
    <w:rsid w:val="00967AC6"/>
    <w:rsid w:val="0097063B"/>
    <w:rsid w:val="009735CE"/>
    <w:rsid w:val="009738A0"/>
    <w:rsid w:val="00974C74"/>
    <w:rsid w:val="00980CCB"/>
    <w:rsid w:val="00981E46"/>
    <w:rsid w:val="00987D9E"/>
    <w:rsid w:val="00991A08"/>
    <w:rsid w:val="00992808"/>
    <w:rsid w:val="00992F0F"/>
    <w:rsid w:val="00993B8E"/>
    <w:rsid w:val="00995494"/>
    <w:rsid w:val="009973FD"/>
    <w:rsid w:val="009A0144"/>
    <w:rsid w:val="009A0901"/>
    <w:rsid w:val="009A3328"/>
    <w:rsid w:val="009A3C25"/>
    <w:rsid w:val="009A4706"/>
    <w:rsid w:val="009A529C"/>
    <w:rsid w:val="009A5CCD"/>
    <w:rsid w:val="009A629D"/>
    <w:rsid w:val="009B1CF4"/>
    <w:rsid w:val="009B44D7"/>
    <w:rsid w:val="009B506A"/>
    <w:rsid w:val="009B535B"/>
    <w:rsid w:val="009B64BD"/>
    <w:rsid w:val="009B771D"/>
    <w:rsid w:val="009C0C28"/>
    <w:rsid w:val="009C1767"/>
    <w:rsid w:val="009C3274"/>
    <w:rsid w:val="009C33DE"/>
    <w:rsid w:val="009C353E"/>
    <w:rsid w:val="009C368E"/>
    <w:rsid w:val="009C57E0"/>
    <w:rsid w:val="009D0B31"/>
    <w:rsid w:val="009D2CB6"/>
    <w:rsid w:val="009D2F80"/>
    <w:rsid w:val="009D5499"/>
    <w:rsid w:val="009D6912"/>
    <w:rsid w:val="009D798B"/>
    <w:rsid w:val="009E0268"/>
    <w:rsid w:val="009E2F4E"/>
    <w:rsid w:val="009E381A"/>
    <w:rsid w:val="009E56F9"/>
    <w:rsid w:val="009E5D3B"/>
    <w:rsid w:val="009E5D7E"/>
    <w:rsid w:val="009E6B49"/>
    <w:rsid w:val="009F233C"/>
    <w:rsid w:val="009F272F"/>
    <w:rsid w:val="009F3938"/>
    <w:rsid w:val="009F491D"/>
    <w:rsid w:val="009F4A25"/>
    <w:rsid w:val="009F50FA"/>
    <w:rsid w:val="009F7653"/>
    <w:rsid w:val="00A00D1D"/>
    <w:rsid w:val="00A0365C"/>
    <w:rsid w:val="00A0466D"/>
    <w:rsid w:val="00A04A20"/>
    <w:rsid w:val="00A0571B"/>
    <w:rsid w:val="00A078A7"/>
    <w:rsid w:val="00A10699"/>
    <w:rsid w:val="00A116FB"/>
    <w:rsid w:val="00A1206B"/>
    <w:rsid w:val="00A13DD9"/>
    <w:rsid w:val="00A1495D"/>
    <w:rsid w:val="00A15C63"/>
    <w:rsid w:val="00A167FB"/>
    <w:rsid w:val="00A177E4"/>
    <w:rsid w:val="00A210DB"/>
    <w:rsid w:val="00A216D8"/>
    <w:rsid w:val="00A22018"/>
    <w:rsid w:val="00A224B2"/>
    <w:rsid w:val="00A240E4"/>
    <w:rsid w:val="00A2428B"/>
    <w:rsid w:val="00A3098D"/>
    <w:rsid w:val="00A3276F"/>
    <w:rsid w:val="00A335BE"/>
    <w:rsid w:val="00A3450D"/>
    <w:rsid w:val="00A34E10"/>
    <w:rsid w:val="00A35E32"/>
    <w:rsid w:val="00A36CB8"/>
    <w:rsid w:val="00A40159"/>
    <w:rsid w:val="00A4075C"/>
    <w:rsid w:val="00A4151E"/>
    <w:rsid w:val="00A41CAD"/>
    <w:rsid w:val="00A43D20"/>
    <w:rsid w:val="00A43EC7"/>
    <w:rsid w:val="00A443B2"/>
    <w:rsid w:val="00A44BC4"/>
    <w:rsid w:val="00A53CC4"/>
    <w:rsid w:val="00A5556C"/>
    <w:rsid w:val="00A56C8A"/>
    <w:rsid w:val="00A57051"/>
    <w:rsid w:val="00A60991"/>
    <w:rsid w:val="00A66BF0"/>
    <w:rsid w:val="00A72AA8"/>
    <w:rsid w:val="00A72ADB"/>
    <w:rsid w:val="00A7486D"/>
    <w:rsid w:val="00A76B9D"/>
    <w:rsid w:val="00A77F00"/>
    <w:rsid w:val="00A802EC"/>
    <w:rsid w:val="00A83074"/>
    <w:rsid w:val="00A835A0"/>
    <w:rsid w:val="00A841C1"/>
    <w:rsid w:val="00A843C0"/>
    <w:rsid w:val="00A84400"/>
    <w:rsid w:val="00A851D5"/>
    <w:rsid w:val="00A861D6"/>
    <w:rsid w:val="00A879A8"/>
    <w:rsid w:val="00A87B80"/>
    <w:rsid w:val="00A90E98"/>
    <w:rsid w:val="00A91C49"/>
    <w:rsid w:val="00A92D16"/>
    <w:rsid w:val="00A96FDF"/>
    <w:rsid w:val="00AA00AE"/>
    <w:rsid w:val="00AA0688"/>
    <w:rsid w:val="00AA2045"/>
    <w:rsid w:val="00AA3204"/>
    <w:rsid w:val="00AA4F74"/>
    <w:rsid w:val="00AA57A0"/>
    <w:rsid w:val="00AA7987"/>
    <w:rsid w:val="00AB0D67"/>
    <w:rsid w:val="00AB1D61"/>
    <w:rsid w:val="00AB2A41"/>
    <w:rsid w:val="00AB5BDC"/>
    <w:rsid w:val="00AB7AF7"/>
    <w:rsid w:val="00AC112B"/>
    <w:rsid w:val="00AC19B4"/>
    <w:rsid w:val="00AC4308"/>
    <w:rsid w:val="00AC435F"/>
    <w:rsid w:val="00AC4B75"/>
    <w:rsid w:val="00AC528B"/>
    <w:rsid w:val="00AD2AE9"/>
    <w:rsid w:val="00AD52C6"/>
    <w:rsid w:val="00AD719F"/>
    <w:rsid w:val="00AE0543"/>
    <w:rsid w:val="00AE062D"/>
    <w:rsid w:val="00AE496D"/>
    <w:rsid w:val="00AE5347"/>
    <w:rsid w:val="00AE53C5"/>
    <w:rsid w:val="00AE58D6"/>
    <w:rsid w:val="00AF2DEA"/>
    <w:rsid w:val="00AF3F57"/>
    <w:rsid w:val="00AF50A7"/>
    <w:rsid w:val="00AF51E4"/>
    <w:rsid w:val="00B00B2B"/>
    <w:rsid w:val="00B00B6C"/>
    <w:rsid w:val="00B0190F"/>
    <w:rsid w:val="00B04E58"/>
    <w:rsid w:val="00B07C77"/>
    <w:rsid w:val="00B1184A"/>
    <w:rsid w:val="00B11CE0"/>
    <w:rsid w:val="00B12817"/>
    <w:rsid w:val="00B13FD4"/>
    <w:rsid w:val="00B14A11"/>
    <w:rsid w:val="00B208F7"/>
    <w:rsid w:val="00B21369"/>
    <w:rsid w:val="00B2300C"/>
    <w:rsid w:val="00B230B5"/>
    <w:rsid w:val="00B24504"/>
    <w:rsid w:val="00B30288"/>
    <w:rsid w:val="00B302E1"/>
    <w:rsid w:val="00B3073E"/>
    <w:rsid w:val="00B30789"/>
    <w:rsid w:val="00B31009"/>
    <w:rsid w:val="00B33592"/>
    <w:rsid w:val="00B34689"/>
    <w:rsid w:val="00B3622C"/>
    <w:rsid w:val="00B36B7C"/>
    <w:rsid w:val="00B40235"/>
    <w:rsid w:val="00B41233"/>
    <w:rsid w:val="00B41B95"/>
    <w:rsid w:val="00B428F4"/>
    <w:rsid w:val="00B45140"/>
    <w:rsid w:val="00B46A4B"/>
    <w:rsid w:val="00B513E0"/>
    <w:rsid w:val="00B51544"/>
    <w:rsid w:val="00B51813"/>
    <w:rsid w:val="00B51958"/>
    <w:rsid w:val="00B52FEF"/>
    <w:rsid w:val="00B537E9"/>
    <w:rsid w:val="00B539B9"/>
    <w:rsid w:val="00B53ECD"/>
    <w:rsid w:val="00B54335"/>
    <w:rsid w:val="00B550EF"/>
    <w:rsid w:val="00B55677"/>
    <w:rsid w:val="00B57D99"/>
    <w:rsid w:val="00B607E7"/>
    <w:rsid w:val="00B61D00"/>
    <w:rsid w:val="00B6375F"/>
    <w:rsid w:val="00B64BAB"/>
    <w:rsid w:val="00B64D31"/>
    <w:rsid w:val="00B64EE2"/>
    <w:rsid w:val="00B668EF"/>
    <w:rsid w:val="00B67371"/>
    <w:rsid w:val="00B7013B"/>
    <w:rsid w:val="00B702D0"/>
    <w:rsid w:val="00B71BBC"/>
    <w:rsid w:val="00B71C5B"/>
    <w:rsid w:val="00B72E37"/>
    <w:rsid w:val="00B73D42"/>
    <w:rsid w:val="00B77DE0"/>
    <w:rsid w:val="00B800B6"/>
    <w:rsid w:val="00B823DB"/>
    <w:rsid w:val="00B82469"/>
    <w:rsid w:val="00B82C99"/>
    <w:rsid w:val="00B84ADC"/>
    <w:rsid w:val="00B84E65"/>
    <w:rsid w:val="00B84E6A"/>
    <w:rsid w:val="00B8576B"/>
    <w:rsid w:val="00B90539"/>
    <w:rsid w:val="00B92141"/>
    <w:rsid w:val="00B934D5"/>
    <w:rsid w:val="00B937A9"/>
    <w:rsid w:val="00B96A27"/>
    <w:rsid w:val="00B96B00"/>
    <w:rsid w:val="00B97708"/>
    <w:rsid w:val="00BA0428"/>
    <w:rsid w:val="00BA49A3"/>
    <w:rsid w:val="00BB0FAA"/>
    <w:rsid w:val="00BB1967"/>
    <w:rsid w:val="00BB418C"/>
    <w:rsid w:val="00BB4B73"/>
    <w:rsid w:val="00BB663B"/>
    <w:rsid w:val="00BB79E6"/>
    <w:rsid w:val="00BB7A9A"/>
    <w:rsid w:val="00BC0575"/>
    <w:rsid w:val="00BC45BC"/>
    <w:rsid w:val="00BC6F4E"/>
    <w:rsid w:val="00BD3AD4"/>
    <w:rsid w:val="00BD4187"/>
    <w:rsid w:val="00BD5BF1"/>
    <w:rsid w:val="00BD7FE9"/>
    <w:rsid w:val="00BE030B"/>
    <w:rsid w:val="00BE342D"/>
    <w:rsid w:val="00BE4147"/>
    <w:rsid w:val="00BE6D60"/>
    <w:rsid w:val="00BF319D"/>
    <w:rsid w:val="00BF3243"/>
    <w:rsid w:val="00BF3531"/>
    <w:rsid w:val="00BF6920"/>
    <w:rsid w:val="00BF7720"/>
    <w:rsid w:val="00BF7B7B"/>
    <w:rsid w:val="00C00F26"/>
    <w:rsid w:val="00C02857"/>
    <w:rsid w:val="00C039E7"/>
    <w:rsid w:val="00C07B60"/>
    <w:rsid w:val="00C1072D"/>
    <w:rsid w:val="00C10CA9"/>
    <w:rsid w:val="00C12629"/>
    <w:rsid w:val="00C134A8"/>
    <w:rsid w:val="00C14403"/>
    <w:rsid w:val="00C16F56"/>
    <w:rsid w:val="00C231E1"/>
    <w:rsid w:val="00C23734"/>
    <w:rsid w:val="00C23E94"/>
    <w:rsid w:val="00C24906"/>
    <w:rsid w:val="00C25287"/>
    <w:rsid w:val="00C269E6"/>
    <w:rsid w:val="00C27B09"/>
    <w:rsid w:val="00C31354"/>
    <w:rsid w:val="00C31D6C"/>
    <w:rsid w:val="00C32677"/>
    <w:rsid w:val="00C356F5"/>
    <w:rsid w:val="00C35888"/>
    <w:rsid w:val="00C36F9C"/>
    <w:rsid w:val="00C423B8"/>
    <w:rsid w:val="00C44073"/>
    <w:rsid w:val="00C44581"/>
    <w:rsid w:val="00C4483E"/>
    <w:rsid w:val="00C458BB"/>
    <w:rsid w:val="00C45F15"/>
    <w:rsid w:val="00C550BC"/>
    <w:rsid w:val="00C63855"/>
    <w:rsid w:val="00C63D30"/>
    <w:rsid w:val="00C65337"/>
    <w:rsid w:val="00C66C06"/>
    <w:rsid w:val="00C70CE7"/>
    <w:rsid w:val="00C71324"/>
    <w:rsid w:val="00C76239"/>
    <w:rsid w:val="00C76EAF"/>
    <w:rsid w:val="00C8020C"/>
    <w:rsid w:val="00C82D33"/>
    <w:rsid w:val="00C87E89"/>
    <w:rsid w:val="00C87F22"/>
    <w:rsid w:val="00C926D7"/>
    <w:rsid w:val="00C92D73"/>
    <w:rsid w:val="00C932C5"/>
    <w:rsid w:val="00C975CA"/>
    <w:rsid w:val="00CA008B"/>
    <w:rsid w:val="00CA0671"/>
    <w:rsid w:val="00CA2261"/>
    <w:rsid w:val="00CA24DD"/>
    <w:rsid w:val="00CA32F4"/>
    <w:rsid w:val="00CA3AF8"/>
    <w:rsid w:val="00CA65A8"/>
    <w:rsid w:val="00CA7973"/>
    <w:rsid w:val="00CB28FB"/>
    <w:rsid w:val="00CB3124"/>
    <w:rsid w:val="00CB57B5"/>
    <w:rsid w:val="00CB6A6F"/>
    <w:rsid w:val="00CB7007"/>
    <w:rsid w:val="00CB753D"/>
    <w:rsid w:val="00CC0CA9"/>
    <w:rsid w:val="00CC1A75"/>
    <w:rsid w:val="00CC3F18"/>
    <w:rsid w:val="00CC5C76"/>
    <w:rsid w:val="00CC691A"/>
    <w:rsid w:val="00CC72CA"/>
    <w:rsid w:val="00CD1493"/>
    <w:rsid w:val="00CD1D63"/>
    <w:rsid w:val="00CD21AB"/>
    <w:rsid w:val="00CD24C8"/>
    <w:rsid w:val="00CD299F"/>
    <w:rsid w:val="00CD4F00"/>
    <w:rsid w:val="00CD61EA"/>
    <w:rsid w:val="00CD6B0A"/>
    <w:rsid w:val="00CD6B37"/>
    <w:rsid w:val="00CD6C33"/>
    <w:rsid w:val="00CD6F3F"/>
    <w:rsid w:val="00CE070B"/>
    <w:rsid w:val="00CE1F90"/>
    <w:rsid w:val="00CE26BD"/>
    <w:rsid w:val="00CE3491"/>
    <w:rsid w:val="00CE3DBB"/>
    <w:rsid w:val="00CE429A"/>
    <w:rsid w:val="00CE45B5"/>
    <w:rsid w:val="00CE4DCC"/>
    <w:rsid w:val="00CE5A9C"/>
    <w:rsid w:val="00CE6FF5"/>
    <w:rsid w:val="00CF002E"/>
    <w:rsid w:val="00CF00BF"/>
    <w:rsid w:val="00CF18C0"/>
    <w:rsid w:val="00CF1E44"/>
    <w:rsid w:val="00CF4476"/>
    <w:rsid w:val="00CF46D2"/>
    <w:rsid w:val="00CF6242"/>
    <w:rsid w:val="00D0073F"/>
    <w:rsid w:val="00D022A4"/>
    <w:rsid w:val="00D0366B"/>
    <w:rsid w:val="00D03949"/>
    <w:rsid w:val="00D03F78"/>
    <w:rsid w:val="00D0600B"/>
    <w:rsid w:val="00D06948"/>
    <w:rsid w:val="00D074E7"/>
    <w:rsid w:val="00D1003A"/>
    <w:rsid w:val="00D1254D"/>
    <w:rsid w:val="00D13364"/>
    <w:rsid w:val="00D13807"/>
    <w:rsid w:val="00D14840"/>
    <w:rsid w:val="00D16EC1"/>
    <w:rsid w:val="00D20C76"/>
    <w:rsid w:val="00D221C9"/>
    <w:rsid w:val="00D2224D"/>
    <w:rsid w:val="00D23110"/>
    <w:rsid w:val="00D23681"/>
    <w:rsid w:val="00D27230"/>
    <w:rsid w:val="00D31573"/>
    <w:rsid w:val="00D32179"/>
    <w:rsid w:val="00D32D65"/>
    <w:rsid w:val="00D33B04"/>
    <w:rsid w:val="00D34208"/>
    <w:rsid w:val="00D34591"/>
    <w:rsid w:val="00D34F1E"/>
    <w:rsid w:val="00D3506D"/>
    <w:rsid w:val="00D3648A"/>
    <w:rsid w:val="00D36B8E"/>
    <w:rsid w:val="00D41291"/>
    <w:rsid w:val="00D424DB"/>
    <w:rsid w:val="00D4347F"/>
    <w:rsid w:val="00D43D76"/>
    <w:rsid w:val="00D4493E"/>
    <w:rsid w:val="00D46D4B"/>
    <w:rsid w:val="00D46FAF"/>
    <w:rsid w:val="00D50B8D"/>
    <w:rsid w:val="00D5312C"/>
    <w:rsid w:val="00D5336C"/>
    <w:rsid w:val="00D53C37"/>
    <w:rsid w:val="00D561B0"/>
    <w:rsid w:val="00D5733C"/>
    <w:rsid w:val="00D5795C"/>
    <w:rsid w:val="00D6043E"/>
    <w:rsid w:val="00D618A1"/>
    <w:rsid w:val="00D6222F"/>
    <w:rsid w:val="00D65BC3"/>
    <w:rsid w:val="00D6612E"/>
    <w:rsid w:val="00D665BD"/>
    <w:rsid w:val="00D669D7"/>
    <w:rsid w:val="00D74E04"/>
    <w:rsid w:val="00D74EE2"/>
    <w:rsid w:val="00D757B0"/>
    <w:rsid w:val="00D77A68"/>
    <w:rsid w:val="00D83645"/>
    <w:rsid w:val="00D85BF2"/>
    <w:rsid w:val="00D86DEA"/>
    <w:rsid w:val="00D87253"/>
    <w:rsid w:val="00D911FF"/>
    <w:rsid w:val="00D93093"/>
    <w:rsid w:val="00D939D5"/>
    <w:rsid w:val="00D94287"/>
    <w:rsid w:val="00D94495"/>
    <w:rsid w:val="00D944D9"/>
    <w:rsid w:val="00D94CEE"/>
    <w:rsid w:val="00D95409"/>
    <w:rsid w:val="00D9548D"/>
    <w:rsid w:val="00D96445"/>
    <w:rsid w:val="00D979D4"/>
    <w:rsid w:val="00DA07BD"/>
    <w:rsid w:val="00DA0B64"/>
    <w:rsid w:val="00DA1465"/>
    <w:rsid w:val="00DA26AE"/>
    <w:rsid w:val="00DA2C07"/>
    <w:rsid w:val="00DA3A2E"/>
    <w:rsid w:val="00DA3BDE"/>
    <w:rsid w:val="00DA3C12"/>
    <w:rsid w:val="00DA418A"/>
    <w:rsid w:val="00DB01A1"/>
    <w:rsid w:val="00DB057E"/>
    <w:rsid w:val="00DB06FD"/>
    <w:rsid w:val="00DB4D0D"/>
    <w:rsid w:val="00DB5517"/>
    <w:rsid w:val="00DB5A7B"/>
    <w:rsid w:val="00DB6CF3"/>
    <w:rsid w:val="00DB7023"/>
    <w:rsid w:val="00DB7734"/>
    <w:rsid w:val="00DC067D"/>
    <w:rsid w:val="00DC127E"/>
    <w:rsid w:val="00DC2814"/>
    <w:rsid w:val="00DC3CE4"/>
    <w:rsid w:val="00DC5B50"/>
    <w:rsid w:val="00DC5E07"/>
    <w:rsid w:val="00DC7690"/>
    <w:rsid w:val="00DD0048"/>
    <w:rsid w:val="00DD14AB"/>
    <w:rsid w:val="00DD1C6C"/>
    <w:rsid w:val="00DD5656"/>
    <w:rsid w:val="00DD663D"/>
    <w:rsid w:val="00DD7004"/>
    <w:rsid w:val="00DD76CE"/>
    <w:rsid w:val="00DD770E"/>
    <w:rsid w:val="00DD7713"/>
    <w:rsid w:val="00DD7E5D"/>
    <w:rsid w:val="00DE4F95"/>
    <w:rsid w:val="00DE62C5"/>
    <w:rsid w:val="00DE647F"/>
    <w:rsid w:val="00DE65EC"/>
    <w:rsid w:val="00DE756F"/>
    <w:rsid w:val="00DF29AF"/>
    <w:rsid w:val="00DF2E81"/>
    <w:rsid w:val="00DF3A72"/>
    <w:rsid w:val="00E0003E"/>
    <w:rsid w:val="00E002B1"/>
    <w:rsid w:val="00E03719"/>
    <w:rsid w:val="00E0685B"/>
    <w:rsid w:val="00E06C2C"/>
    <w:rsid w:val="00E07A56"/>
    <w:rsid w:val="00E11FD2"/>
    <w:rsid w:val="00E12349"/>
    <w:rsid w:val="00E12DC0"/>
    <w:rsid w:val="00E133E6"/>
    <w:rsid w:val="00E165CE"/>
    <w:rsid w:val="00E17C49"/>
    <w:rsid w:val="00E20DA7"/>
    <w:rsid w:val="00E2364A"/>
    <w:rsid w:val="00E23BBA"/>
    <w:rsid w:val="00E23D5A"/>
    <w:rsid w:val="00E258B1"/>
    <w:rsid w:val="00E31F1A"/>
    <w:rsid w:val="00E3334A"/>
    <w:rsid w:val="00E347AD"/>
    <w:rsid w:val="00E3738B"/>
    <w:rsid w:val="00E37507"/>
    <w:rsid w:val="00E40161"/>
    <w:rsid w:val="00E41BC2"/>
    <w:rsid w:val="00E41D0B"/>
    <w:rsid w:val="00E43CCC"/>
    <w:rsid w:val="00E46AA0"/>
    <w:rsid w:val="00E47503"/>
    <w:rsid w:val="00E520E6"/>
    <w:rsid w:val="00E52272"/>
    <w:rsid w:val="00E52BFC"/>
    <w:rsid w:val="00E54180"/>
    <w:rsid w:val="00E54B36"/>
    <w:rsid w:val="00E56436"/>
    <w:rsid w:val="00E572A7"/>
    <w:rsid w:val="00E60FE8"/>
    <w:rsid w:val="00E6308B"/>
    <w:rsid w:val="00E63CAE"/>
    <w:rsid w:val="00E63CB9"/>
    <w:rsid w:val="00E65C0D"/>
    <w:rsid w:val="00E7061E"/>
    <w:rsid w:val="00E708CA"/>
    <w:rsid w:val="00E72BCF"/>
    <w:rsid w:val="00E74463"/>
    <w:rsid w:val="00E75D0E"/>
    <w:rsid w:val="00E762D1"/>
    <w:rsid w:val="00E80AAB"/>
    <w:rsid w:val="00E8113D"/>
    <w:rsid w:val="00E81528"/>
    <w:rsid w:val="00E85956"/>
    <w:rsid w:val="00E859A8"/>
    <w:rsid w:val="00E86DB7"/>
    <w:rsid w:val="00E8795B"/>
    <w:rsid w:val="00E87D14"/>
    <w:rsid w:val="00E901A6"/>
    <w:rsid w:val="00E90475"/>
    <w:rsid w:val="00E91C90"/>
    <w:rsid w:val="00E92817"/>
    <w:rsid w:val="00E92D40"/>
    <w:rsid w:val="00E94FDF"/>
    <w:rsid w:val="00EA0D6A"/>
    <w:rsid w:val="00EA0F4E"/>
    <w:rsid w:val="00EA187D"/>
    <w:rsid w:val="00EA1DD9"/>
    <w:rsid w:val="00EA205D"/>
    <w:rsid w:val="00EA220E"/>
    <w:rsid w:val="00EA352D"/>
    <w:rsid w:val="00EA5767"/>
    <w:rsid w:val="00EA7032"/>
    <w:rsid w:val="00EA7256"/>
    <w:rsid w:val="00EB1A53"/>
    <w:rsid w:val="00EB36DE"/>
    <w:rsid w:val="00EB4161"/>
    <w:rsid w:val="00EB503A"/>
    <w:rsid w:val="00EB53C2"/>
    <w:rsid w:val="00EB5790"/>
    <w:rsid w:val="00EB7350"/>
    <w:rsid w:val="00EB7388"/>
    <w:rsid w:val="00EB7B85"/>
    <w:rsid w:val="00EC0E2C"/>
    <w:rsid w:val="00EC1313"/>
    <w:rsid w:val="00EC3549"/>
    <w:rsid w:val="00EC46FA"/>
    <w:rsid w:val="00EC5900"/>
    <w:rsid w:val="00ED0CDF"/>
    <w:rsid w:val="00ED18E3"/>
    <w:rsid w:val="00ED2B25"/>
    <w:rsid w:val="00ED2E0D"/>
    <w:rsid w:val="00ED4D94"/>
    <w:rsid w:val="00ED5ACF"/>
    <w:rsid w:val="00ED6657"/>
    <w:rsid w:val="00EE0D99"/>
    <w:rsid w:val="00EE1F19"/>
    <w:rsid w:val="00EE2069"/>
    <w:rsid w:val="00EE20EF"/>
    <w:rsid w:val="00EE21FD"/>
    <w:rsid w:val="00EE4EEB"/>
    <w:rsid w:val="00EE4F00"/>
    <w:rsid w:val="00EE675D"/>
    <w:rsid w:val="00EE6ACB"/>
    <w:rsid w:val="00EF0372"/>
    <w:rsid w:val="00EF11BD"/>
    <w:rsid w:val="00EF61E9"/>
    <w:rsid w:val="00EF7472"/>
    <w:rsid w:val="00F00748"/>
    <w:rsid w:val="00F00FB0"/>
    <w:rsid w:val="00F01041"/>
    <w:rsid w:val="00F014E6"/>
    <w:rsid w:val="00F02448"/>
    <w:rsid w:val="00F02C34"/>
    <w:rsid w:val="00F02FA4"/>
    <w:rsid w:val="00F0491F"/>
    <w:rsid w:val="00F05ABA"/>
    <w:rsid w:val="00F12211"/>
    <w:rsid w:val="00F1258E"/>
    <w:rsid w:val="00F12638"/>
    <w:rsid w:val="00F14D99"/>
    <w:rsid w:val="00F151EC"/>
    <w:rsid w:val="00F152B7"/>
    <w:rsid w:val="00F15955"/>
    <w:rsid w:val="00F16BE2"/>
    <w:rsid w:val="00F21B43"/>
    <w:rsid w:val="00F21F68"/>
    <w:rsid w:val="00F247DA"/>
    <w:rsid w:val="00F26494"/>
    <w:rsid w:val="00F32E69"/>
    <w:rsid w:val="00F33577"/>
    <w:rsid w:val="00F339CF"/>
    <w:rsid w:val="00F37F7F"/>
    <w:rsid w:val="00F40ADD"/>
    <w:rsid w:val="00F42648"/>
    <w:rsid w:val="00F426E5"/>
    <w:rsid w:val="00F43532"/>
    <w:rsid w:val="00F50DC7"/>
    <w:rsid w:val="00F53DDD"/>
    <w:rsid w:val="00F54128"/>
    <w:rsid w:val="00F54764"/>
    <w:rsid w:val="00F55EE2"/>
    <w:rsid w:val="00F6144A"/>
    <w:rsid w:val="00F62889"/>
    <w:rsid w:val="00F64444"/>
    <w:rsid w:val="00F65AFC"/>
    <w:rsid w:val="00F720F8"/>
    <w:rsid w:val="00F725B4"/>
    <w:rsid w:val="00F7327D"/>
    <w:rsid w:val="00F76DB9"/>
    <w:rsid w:val="00F772F5"/>
    <w:rsid w:val="00F77908"/>
    <w:rsid w:val="00F77C89"/>
    <w:rsid w:val="00F80178"/>
    <w:rsid w:val="00F802C2"/>
    <w:rsid w:val="00F8030D"/>
    <w:rsid w:val="00F8066F"/>
    <w:rsid w:val="00F84CB7"/>
    <w:rsid w:val="00F915A6"/>
    <w:rsid w:val="00F93831"/>
    <w:rsid w:val="00F95CC2"/>
    <w:rsid w:val="00F9686C"/>
    <w:rsid w:val="00F968C3"/>
    <w:rsid w:val="00F96C89"/>
    <w:rsid w:val="00F9728B"/>
    <w:rsid w:val="00FA37B4"/>
    <w:rsid w:val="00FA3EBC"/>
    <w:rsid w:val="00FA495D"/>
    <w:rsid w:val="00FA6285"/>
    <w:rsid w:val="00FA78D4"/>
    <w:rsid w:val="00FB0AAE"/>
    <w:rsid w:val="00FB0CDE"/>
    <w:rsid w:val="00FB0DFC"/>
    <w:rsid w:val="00FB1611"/>
    <w:rsid w:val="00FB22DE"/>
    <w:rsid w:val="00FB3938"/>
    <w:rsid w:val="00FB3CA5"/>
    <w:rsid w:val="00FB5708"/>
    <w:rsid w:val="00FB5CEA"/>
    <w:rsid w:val="00FB634A"/>
    <w:rsid w:val="00FB73CE"/>
    <w:rsid w:val="00FC0C85"/>
    <w:rsid w:val="00FC137F"/>
    <w:rsid w:val="00FC1B11"/>
    <w:rsid w:val="00FC2CA7"/>
    <w:rsid w:val="00FC2F5F"/>
    <w:rsid w:val="00FC3305"/>
    <w:rsid w:val="00FC4B8C"/>
    <w:rsid w:val="00FC7684"/>
    <w:rsid w:val="00FD2B5B"/>
    <w:rsid w:val="00FD3AE3"/>
    <w:rsid w:val="00FD6EF3"/>
    <w:rsid w:val="00FE065A"/>
    <w:rsid w:val="00FE12F1"/>
    <w:rsid w:val="00FE230B"/>
    <w:rsid w:val="00FE26AB"/>
    <w:rsid w:val="00FE3DF1"/>
    <w:rsid w:val="00FE4336"/>
    <w:rsid w:val="00FE44D9"/>
    <w:rsid w:val="00FE4554"/>
    <w:rsid w:val="00FE4D1F"/>
    <w:rsid w:val="00FE6C91"/>
    <w:rsid w:val="00FE773F"/>
    <w:rsid w:val="00FE7AD6"/>
    <w:rsid w:val="00FF1158"/>
    <w:rsid w:val="00FF147E"/>
    <w:rsid w:val="00FF1BFD"/>
    <w:rsid w:val="00FF2C6B"/>
    <w:rsid w:val="00FF5993"/>
    <w:rsid w:val="00FF655E"/>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B9F1A"/>
  <w15:docId w15:val="{5946B3BD-9B2C-4BEE-BE2E-4ABF9B02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1F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7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26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63D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F3"/>
    <w:pPr>
      <w:ind w:left="720"/>
      <w:contextualSpacing/>
    </w:pPr>
  </w:style>
  <w:style w:type="paragraph" w:styleId="Footer">
    <w:name w:val="footer"/>
    <w:basedOn w:val="Normal"/>
    <w:link w:val="FooterChar"/>
    <w:uiPriority w:val="99"/>
    <w:unhideWhenUsed/>
    <w:rsid w:val="00DB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CF3"/>
  </w:style>
  <w:style w:type="paragraph" w:styleId="NormalWeb">
    <w:name w:val="Normal (Web)"/>
    <w:basedOn w:val="Normal"/>
    <w:uiPriority w:val="99"/>
    <w:rsid w:val="00DB6C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48"/>
    <w:rPr>
      <w:rFonts w:ascii="Tahoma" w:hAnsi="Tahoma" w:cs="Tahoma"/>
      <w:sz w:val="16"/>
      <w:szCs w:val="16"/>
    </w:rPr>
  </w:style>
  <w:style w:type="character" w:styleId="Hyperlink">
    <w:name w:val="Hyperlink"/>
    <w:basedOn w:val="DefaultParagraphFont"/>
    <w:uiPriority w:val="99"/>
    <w:unhideWhenUsed/>
    <w:rsid w:val="00E31F1A"/>
    <w:rPr>
      <w:color w:val="0000FF" w:themeColor="hyperlink"/>
      <w:u w:val="single"/>
    </w:rPr>
  </w:style>
  <w:style w:type="character" w:styleId="HTMLCite">
    <w:name w:val="HTML Cite"/>
    <w:basedOn w:val="DefaultParagraphFont"/>
    <w:uiPriority w:val="99"/>
    <w:semiHidden/>
    <w:unhideWhenUsed/>
    <w:rsid w:val="004F7C74"/>
    <w:rPr>
      <w:i w:val="0"/>
      <w:iCs w:val="0"/>
      <w:color w:val="009030"/>
    </w:rPr>
  </w:style>
  <w:style w:type="character" w:styleId="Strong">
    <w:name w:val="Strong"/>
    <w:basedOn w:val="DefaultParagraphFont"/>
    <w:uiPriority w:val="22"/>
    <w:qFormat/>
    <w:rsid w:val="004F7C74"/>
    <w:rPr>
      <w:b/>
      <w:bCs/>
    </w:rPr>
  </w:style>
  <w:style w:type="character" w:customStyle="1" w:styleId="Heading4Char">
    <w:name w:val="Heading 4 Char"/>
    <w:basedOn w:val="DefaultParagraphFont"/>
    <w:link w:val="Heading4"/>
    <w:uiPriority w:val="9"/>
    <w:rsid w:val="00C63D3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63D30"/>
  </w:style>
  <w:style w:type="character" w:styleId="Emphasis">
    <w:name w:val="Emphasis"/>
    <w:basedOn w:val="DefaultParagraphFont"/>
    <w:uiPriority w:val="20"/>
    <w:qFormat/>
    <w:rsid w:val="00C63D30"/>
    <w:rPr>
      <w:i/>
      <w:iCs/>
    </w:rPr>
  </w:style>
  <w:style w:type="character" w:customStyle="1" w:styleId="Heading2Char">
    <w:name w:val="Heading 2 Char"/>
    <w:basedOn w:val="DefaultParagraphFont"/>
    <w:link w:val="Heading2"/>
    <w:uiPriority w:val="9"/>
    <w:rsid w:val="003B754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A6285"/>
    <w:rPr>
      <w:sz w:val="18"/>
      <w:szCs w:val="18"/>
    </w:rPr>
  </w:style>
  <w:style w:type="paragraph" w:styleId="CommentText">
    <w:name w:val="annotation text"/>
    <w:basedOn w:val="Normal"/>
    <w:link w:val="CommentTextChar"/>
    <w:uiPriority w:val="99"/>
    <w:semiHidden/>
    <w:unhideWhenUsed/>
    <w:rsid w:val="00FA6285"/>
    <w:pPr>
      <w:spacing w:line="240" w:lineRule="auto"/>
    </w:pPr>
    <w:rPr>
      <w:sz w:val="24"/>
      <w:szCs w:val="24"/>
    </w:rPr>
  </w:style>
  <w:style w:type="character" w:customStyle="1" w:styleId="CommentTextChar">
    <w:name w:val="Comment Text Char"/>
    <w:basedOn w:val="DefaultParagraphFont"/>
    <w:link w:val="CommentText"/>
    <w:uiPriority w:val="99"/>
    <w:semiHidden/>
    <w:rsid w:val="00FA6285"/>
    <w:rPr>
      <w:sz w:val="24"/>
      <w:szCs w:val="24"/>
    </w:rPr>
  </w:style>
  <w:style w:type="paragraph" w:styleId="CommentSubject">
    <w:name w:val="annotation subject"/>
    <w:basedOn w:val="CommentText"/>
    <w:next w:val="CommentText"/>
    <w:link w:val="CommentSubjectChar"/>
    <w:uiPriority w:val="99"/>
    <w:semiHidden/>
    <w:unhideWhenUsed/>
    <w:rsid w:val="00FA6285"/>
    <w:rPr>
      <w:b/>
      <w:bCs/>
      <w:sz w:val="20"/>
      <w:szCs w:val="20"/>
    </w:rPr>
  </w:style>
  <w:style w:type="character" w:customStyle="1" w:styleId="CommentSubjectChar">
    <w:name w:val="Comment Subject Char"/>
    <w:basedOn w:val="CommentTextChar"/>
    <w:link w:val="CommentSubject"/>
    <w:uiPriority w:val="99"/>
    <w:semiHidden/>
    <w:rsid w:val="00FA6285"/>
    <w:rPr>
      <w:b/>
      <w:bCs/>
      <w:sz w:val="20"/>
      <w:szCs w:val="20"/>
    </w:rPr>
  </w:style>
  <w:style w:type="paragraph" w:styleId="Revision">
    <w:name w:val="Revision"/>
    <w:hidden/>
    <w:uiPriority w:val="99"/>
    <w:semiHidden/>
    <w:rsid w:val="00040102"/>
    <w:pPr>
      <w:spacing w:after="0" w:line="240" w:lineRule="auto"/>
    </w:pPr>
  </w:style>
  <w:style w:type="character" w:styleId="FollowedHyperlink">
    <w:name w:val="FollowedHyperlink"/>
    <w:basedOn w:val="DefaultParagraphFont"/>
    <w:uiPriority w:val="99"/>
    <w:semiHidden/>
    <w:unhideWhenUsed/>
    <w:rsid w:val="00BE4147"/>
    <w:rPr>
      <w:color w:val="800080" w:themeColor="followedHyperlink"/>
      <w:u w:val="single"/>
    </w:rPr>
  </w:style>
  <w:style w:type="character" w:customStyle="1" w:styleId="Heading1Char">
    <w:name w:val="Heading 1 Char"/>
    <w:basedOn w:val="DefaultParagraphFont"/>
    <w:link w:val="Heading1"/>
    <w:uiPriority w:val="9"/>
    <w:rsid w:val="00E11FD2"/>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E11FD2"/>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E11FD2"/>
    <w:rPr>
      <w:rFonts w:ascii="Consolas" w:eastAsiaTheme="minorHAnsi" w:hAnsi="Consolas"/>
      <w:sz w:val="21"/>
      <w:szCs w:val="21"/>
    </w:rPr>
  </w:style>
  <w:style w:type="paragraph" w:customStyle="1" w:styleId="Default">
    <w:name w:val="Default"/>
    <w:rsid w:val="002576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tion1">
    <w:name w:val="Mention1"/>
    <w:basedOn w:val="DefaultParagraphFont"/>
    <w:uiPriority w:val="99"/>
    <w:semiHidden/>
    <w:unhideWhenUsed/>
    <w:rsid w:val="000A1CB2"/>
    <w:rPr>
      <w:color w:val="2B579A"/>
      <w:shd w:val="clear" w:color="auto" w:fill="E6E6E6"/>
    </w:rPr>
  </w:style>
  <w:style w:type="paragraph" w:customStyle="1" w:styleId="Normal1">
    <w:name w:val="Normal1"/>
    <w:rsid w:val="00A3276F"/>
    <w:rPr>
      <w:rFonts w:ascii="Calibri" w:eastAsia="Calibri" w:hAnsi="Calibri" w:cs="Calibri"/>
      <w:color w:val="000000"/>
    </w:rPr>
  </w:style>
  <w:style w:type="character" w:customStyle="1" w:styleId="Mention2">
    <w:name w:val="Mention2"/>
    <w:basedOn w:val="DefaultParagraphFont"/>
    <w:uiPriority w:val="99"/>
    <w:semiHidden/>
    <w:unhideWhenUsed/>
    <w:rsid w:val="00AF50A7"/>
    <w:rPr>
      <w:color w:val="2B579A"/>
      <w:shd w:val="clear" w:color="auto" w:fill="E6E6E6"/>
    </w:rPr>
  </w:style>
  <w:style w:type="character" w:customStyle="1" w:styleId="UnresolvedMention1">
    <w:name w:val="Unresolved Mention1"/>
    <w:basedOn w:val="DefaultParagraphFont"/>
    <w:uiPriority w:val="99"/>
    <w:semiHidden/>
    <w:unhideWhenUsed/>
    <w:rsid w:val="00905F57"/>
    <w:rPr>
      <w:color w:val="808080"/>
      <w:shd w:val="clear" w:color="auto" w:fill="E6E6E6"/>
    </w:rPr>
  </w:style>
  <w:style w:type="paragraph" w:styleId="Header">
    <w:name w:val="header"/>
    <w:basedOn w:val="Normal"/>
    <w:link w:val="HeaderChar"/>
    <w:uiPriority w:val="99"/>
    <w:unhideWhenUsed/>
    <w:rsid w:val="00CF4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76"/>
  </w:style>
  <w:style w:type="character" w:customStyle="1" w:styleId="Heading3Char">
    <w:name w:val="Heading 3 Char"/>
    <w:basedOn w:val="DefaultParagraphFont"/>
    <w:link w:val="Heading3"/>
    <w:uiPriority w:val="9"/>
    <w:semiHidden/>
    <w:rsid w:val="004E268D"/>
    <w:rPr>
      <w:rFonts w:asciiTheme="majorHAnsi" w:eastAsiaTheme="majorEastAsia" w:hAnsiTheme="majorHAnsi" w:cstheme="majorBidi"/>
      <w:color w:val="243F60" w:themeColor="accent1" w:themeShade="7F"/>
      <w:sz w:val="24"/>
      <w:szCs w:val="24"/>
    </w:rPr>
  </w:style>
  <w:style w:type="character" w:customStyle="1" w:styleId="lt-line-clampline">
    <w:name w:val="lt-line-clamp__line"/>
    <w:basedOn w:val="DefaultParagraphFont"/>
    <w:rsid w:val="004E268D"/>
  </w:style>
  <w:style w:type="character" w:customStyle="1" w:styleId="visually-hidden">
    <w:name w:val="visually-hidden"/>
    <w:basedOn w:val="DefaultParagraphFont"/>
    <w:rsid w:val="004E268D"/>
  </w:style>
  <w:style w:type="character" w:customStyle="1" w:styleId="pv-entitysecondary-title">
    <w:name w:val="pv-entity__secondary-title"/>
    <w:basedOn w:val="DefaultParagraphFont"/>
    <w:rsid w:val="004E268D"/>
  </w:style>
  <w:style w:type="character" w:customStyle="1" w:styleId="pv-entitybullet-item-v2">
    <w:name w:val="pv-entity__bullet-item-v2"/>
    <w:basedOn w:val="DefaultParagraphFont"/>
    <w:rsid w:val="004E268D"/>
  </w:style>
  <w:style w:type="paragraph" w:customStyle="1" w:styleId="pv-entitydescription">
    <w:name w:val="pv-entity__description"/>
    <w:basedOn w:val="Normal"/>
    <w:rsid w:val="004E26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line-clampraw-line">
    <w:name w:val="lt-line-clamp__raw-line"/>
    <w:basedOn w:val="DefaultParagraphFont"/>
    <w:rsid w:val="0009268F"/>
  </w:style>
  <w:style w:type="paragraph" w:customStyle="1" w:styleId="gmail-m-3952306455481824220msolistparagraph">
    <w:name w:val="gmail-m_-3952306455481824220msolistparagraph"/>
    <w:basedOn w:val="Normal"/>
    <w:uiPriority w:val="99"/>
    <w:semiHidden/>
    <w:rsid w:val="0076612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2">
    <w:name w:val="A2"/>
    <w:uiPriority w:val="99"/>
    <w:rsid w:val="007E3875"/>
    <w:rPr>
      <w:rFonts w:cs="Verdana"/>
      <w:color w:val="000000"/>
      <w:sz w:val="18"/>
      <w:szCs w:val="18"/>
    </w:rPr>
  </w:style>
  <w:style w:type="paragraph" w:customStyle="1" w:styleId="xmsonormal">
    <w:name w:val="x_msonormal"/>
    <w:basedOn w:val="Normal"/>
    <w:rsid w:val="00292D52"/>
    <w:pPr>
      <w:spacing w:after="0" w:line="240" w:lineRule="auto"/>
    </w:pPr>
    <w:rPr>
      <w:rFonts w:ascii="Times New Roman" w:eastAsiaTheme="minorHAnsi" w:hAnsi="Times New Roman" w:cs="Times New Roman"/>
      <w:sz w:val="24"/>
      <w:szCs w:val="24"/>
    </w:rPr>
  </w:style>
  <w:style w:type="paragraph" w:styleId="BodyText">
    <w:name w:val="Body Text"/>
    <w:basedOn w:val="Normal"/>
    <w:link w:val="BodyTextChar"/>
    <w:uiPriority w:val="1"/>
    <w:semiHidden/>
    <w:unhideWhenUsed/>
    <w:rsid w:val="006217CC"/>
    <w:pPr>
      <w:autoSpaceDE w:val="0"/>
      <w:autoSpaceDN w:val="0"/>
      <w:spacing w:after="0" w:line="240" w:lineRule="auto"/>
    </w:pPr>
    <w:rPr>
      <w:rFonts w:ascii="Montserrat SemiBold" w:eastAsiaTheme="minorHAnsi" w:hAnsi="Montserrat SemiBold" w:cs="Times New Roman"/>
      <w:sz w:val="20"/>
      <w:szCs w:val="20"/>
    </w:rPr>
  </w:style>
  <w:style w:type="character" w:customStyle="1" w:styleId="BodyTextChar">
    <w:name w:val="Body Text Char"/>
    <w:basedOn w:val="DefaultParagraphFont"/>
    <w:link w:val="BodyText"/>
    <w:uiPriority w:val="1"/>
    <w:semiHidden/>
    <w:rsid w:val="006217CC"/>
    <w:rPr>
      <w:rFonts w:ascii="Montserrat SemiBold" w:eastAsiaTheme="minorHAnsi" w:hAnsi="Montserrat SemiBol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7822">
      <w:bodyDiv w:val="1"/>
      <w:marLeft w:val="0"/>
      <w:marRight w:val="0"/>
      <w:marTop w:val="0"/>
      <w:marBottom w:val="0"/>
      <w:divBdr>
        <w:top w:val="none" w:sz="0" w:space="0" w:color="auto"/>
        <w:left w:val="none" w:sz="0" w:space="0" w:color="auto"/>
        <w:bottom w:val="none" w:sz="0" w:space="0" w:color="auto"/>
        <w:right w:val="none" w:sz="0" w:space="0" w:color="auto"/>
      </w:divBdr>
    </w:div>
    <w:div w:id="80565796">
      <w:bodyDiv w:val="1"/>
      <w:marLeft w:val="0"/>
      <w:marRight w:val="0"/>
      <w:marTop w:val="0"/>
      <w:marBottom w:val="0"/>
      <w:divBdr>
        <w:top w:val="none" w:sz="0" w:space="0" w:color="auto"/>
        <w:left w:val="none" w:sz="0" w:space="0" w:color="auto"/>
        <w:bottom w:val="none" w:sz="0" w:space="0" w:color="auto"/>
        <w:right w:val="none" w:sz="0" w:space="0" w:color="auto"/>
      </w:divBdr>
    </w:div>
    <w:div w:id="109130219">
      <w:bodyDiv w:val="1"/>
      <w:marLeft w:val="0"/>
      <w:marRight w:val="0"/>
      <w:marTop w:val="0"/>
      <w:marBottom w:val="0"/>
      <w:divBdr>
        <w:top w:val="none" w:sz="0" w:space="0" w:color="auto"/>
        <w:left w:val="none" w:sz="0" w:space="0" w:color="auto"/>
        <w:bottom w:val="none" w:sz="0" w:space="0" w:color="auto"/>
        <w:right w:val="none" w:sz="0" w:space="0" w:color="auto"/>
      </w:divBdr>
    </w:div>
    <w:div w:id="112480902">
      <w:bodyDiv w:val="1"/>
      <w:marLeft w:val="0"/>
      <w:marRight w:val="0"/>
      <w:marTop w:val="0"/>
      <w:marBottom w:val="0"/>
      <w:divBdr>
        <w:top w:val="none" w:sz="0" w:space="0" w:color="auto"/>
        <w:left w:val="none" w:sz="0" w:space="0" w:color="auto"/>
        <w:bottom w:val="none" w:sz="0" w:space="0" w:color="auto"/>
        <w:right w:val="none" w:sz="0" w:space="0" w:color="auto"/>
      </w:divBdr>
    </w:div>
    <w:div w:id="120001795">
      <w:bodyDiv w:val="1"/>
      <w:marLeft w:val="0"/>
      <w:marRight w:val="0"/>
      <w:marTop w:val="0"/>
      <w:marBottom w:val="0"/>
      <w:divBdr>
        <w:top w:val="none" w:sz="0" w:space="0" w:color="auto"/>
        <w:left w:val="none" w:sz="0" w:space="0" w:color="auto"/>
        <w:bottom w:val="none" w:sz="0" w:space="0" w:color="auto"/>
        <w:right w:val="none" w:sz="0" w:space="0" w:color="auto"/>
      </w:divBdr>
    </w:div>
    <w:div w:id="188759681">
      <w:bodyDiv w:val="1"/>
      <w:marLeft w:val="0"/>
      <w:marRight w:val="0"/>
      <w:marTop w:val="0"/>
      <w:marBottom w:val="0"/>
      <w:divBdr>
        <w:top w:val="none" w:sz="0" w:space="0" w:color="auto"/>
        <w:left w:val="none" w:sz="0" w:space="0" w:color="auto"/>
        <w:bottom w:val="none" w:sz="0" w:space="0" w:color="auto"/>
        <w:right w:val="none" w:sz="0" w:space="0" w:color="auto"/>
      </w:divBdr>
    </w:div>
    <w:div w:id="250313971">
      <w:bodyDiv w:val="1"/>
      <w:marLeft w:val="0"/>
      <w:marRight w:val="0"/>
      <w:marTop w:val="0"/>
      <w:marBottom w:val="0"/>
      <w:divBdr>
        <w:top w:val="none" w:sz="0" w:space="0" w:color="auto"/>
        <w:left w:val="none" w:sz="0" w:space="0" w:color="auto"/>
        <w:bottom w:val="none" w:sz="0" w:space="0" w:color="auto"/>
        <w:right w:val="none" w:sz="0" w:space="0" w:color="auto"/>
      </w:divBdr>
    </w:div>
    <w:div w:id="254359540">
      <w:bodyDiv w:val="1"/>
      <w:marLeft w:val="0"/>
      <w:marRight w:val="0"/>
      <w:marTop w:val="0"/>
      <w:marBottom w:val="0"/>
      <w:divBdr>
        <w:top w:val="none" w:sz="0" w:space="0" w:color="auto"/>
        <w:left w:val="none" w:sz="0" w:space="0" w:color="auto"/>
        <w:bottom w:val="none" w:sz="0" w:space="0" w:color="auto"/>
        <w:right w:val="none" w:sz="0" w:space="0" w:color="auto"/>
      </w:divBdr>
    </w:div>
    <w:div w:id="263222856">
      <w:bodyDiv w:val="1"/>
      <w:marLeft w:val="0"/>
      <w:marRight w:val="0"/>
      <w:marTop w:val="0"/>
      <w:marBottom w:val="0"/>
      <w:divBdr>
        <w:top w:val="none" w:sz="0" w:space="0" w:color="auto"/>
        <w:left w:val="none" w:sz="0" w:space="0" w:color="auto"/>
        <w:bottom w:val="none" w:sz="0" w:space="0" w:color="auto"/>
        <w:right w:val="none" w:sz="0" w:space="0" w:color="auto"/>
      </w:divBdr>
    </w:div>
    <w:div w:id="289408146">
      <w:bodyDiv w:val="1"/>
      <w:marLeft w:val="0"/>
      <w:marRight w:val="0"/>
      <w:marTop w:val="0"/>
      <w:marBottom w:val="0"/>
      <w:divBdr>
        <w:top w:val="none" w:sz="0" w:space="0" w:color="auto"/>
        <w:left w:val="none" w:sz="0" w:space="0" w:color="auto"/>
        <w:bottom w:val="none" w:sz="0" w:space="0" w:color="auto"/>
        <w:right w:val="none" w:sz="0" w:space="0" w:color="auto"/>
      </w:divBdr>
    </w:div>
    <w:div w:id="312488444">
      <w:bodyDiv w:val="1"/>
      <w:marLeft w:val="0"/>
      <w:marRight w:val="0"/>
      <w:marTop w:val="0"/>
      <w:marBottom w:val="0"/>
      <w:divBdr>
        <w:top w:val="none" w:sz="0" w:space="0" w:color="auto"/>
        <w:left w:val="none" w:sz="0" w:space="0" w:color="auto"/>
        <w:bottom w:val="none" w:sz="0" w:space="0" w:color="auto"/>
        <w:right w:val="none" w:sz="0" w:space="0" w:color="auto"/>
      </w:divBdr>
    </w:div>
    <w:div w:id="321659392">
      <w:bodyDiv w:val="1"/>
      <w:marLeft w:val="0"/>
      <w:marRight w:val="0"/>
      <w:marTop w:val="0"/>
      <w:marBottom w:val="0"/>
      <w:divBdr>
        <w:top w:val="none" w:sz="0" w:space="0" w:color="auto"/>
        <w:left w:val="none" w:sz="0" w:space="0" w:color="auto"/>
        <w:bottom w:val="none" w:sz="0" w:space="0" w:color="auto"/>
        <w:right w:val="none" w:sz="0" w:space="0" w:color="auto"/>
      </w:divBdr>
    </w:div>
    <w:div w:id="376705860">
      <w:bodyDiv w:val="1"/>
      <w:marLeft w:val="0"/>
      <w:marRight w:val="0"/>
      <w:marTop w:val="0"/>
      <w:marBottom w:val="0"/>
      <w:divBdr>
        <w:top w:val="none" w:sz="0" w:space="0" w:color="auto"/>
        <w:left w:val="none" w:sz="0" w:space="0" w:color="auto"/>
        <w:bottom w:val="none" w:sz="0" w:space="0" w:color="auto"/>
        <w:right w:val="none" w:sz="0" w:space="0" w:color="auto"/>
      </w:divBdr>
    </w:div>
    <w:div w:id="469443259">
      <w:bodyDiv w:val="1"/>
      <w:marLeft w:val="0"/>
      <w:marRight w:val="0"/>
      <w:marTop w:val="0"/>
      <w:marBottom w:val="0"/>
      <w:divBdr>
        <w:top w:val="none" w:sz="0" w:space="0" w:color="auto"/>
        <w:left w:val="none" w:sz="0" w:space="0" w:color="auto"/>
        <w:bottom w:val="none" w:sz="0" w:space="0" w:color="auto"/>
        <w:right w:val="none" w:sz="0" w:space="0" w:color="auto"/>
      </w:divBdr>
    </w:div>
    <w:div w:id="471215806">
      <w:bodyDiv w:val="1"/>
      <w:marLeft w:val="0"/>
      <w:marRight w:val="0"/>
      <w:marTop w:val="0"/>
      <w:marBottom w:val="0"/>
      <w:divBdr>
        <w:top w:val="none" w:sz="0" w:space="0" w:color="auto"/>
        <w:left w:val="none" w:sz="0" w:space="0" w:color="auto"/>
        <w:bottom w:val="none" w:sz="0" w:space="0" w:color="auto"/>
        <w:right w:val="none" w:sz="0" w:space="0" w:color="auto"/>
      </w:divBdr>
    </w:div>
    <w:div w:id="477840975">
      <w:bodyDiv w:val="1"/>
      <w:marLeft w:val="0"/>
      <w:marRight w:val="0"/>
      <w:marTop w:val="0"/>
      <w:marBottom w:val="0"/>
      <w:divBdr>
        <w:top w:val="none" w:sz="0" w:space="0" w:color="auto"/>
        <w:left w:val="none" w:sz="0" w:space="0" w:color="auto"/>
        <w:bottom w:val="none" w:sz="0" w:space="0" w:color="auto"/>
        <w:right w:val="none" w:sz="0" w:space="0" w:color="auto"/>
      </w:divBdr>
    </w:div>
    <w:div w:id="622540307">
      <w:bodyDiv w:val="1"/>
      <w:marLeft w:val="0"/>
      <w:marRight w:val="0"/>
      <w:marTop w:val="0"/>
      <w:marBottom w:val="0"/>
      <w:divBdr>
        <w:top w:val="none" w:sz="0" w:space="0" w:color="auto"/>
        <w:left w:val="none" w:sz="0" w:space="0" w:color="auto"/>
        <w:bottom w:val="none" w:sz="0" w:space="0" w:color="auto"/>
        <w:right w:val="none" w:sz="0" w:space="0" w:color="auto"/>
      </w:divBdr>
    </w:div>
    <w:div w:id="634944823">
      <w:bodyDiv w:val="1"/>
      <w:marLeft w:val="0"/>
      <w:marRight w:val="0"/>
      <w:marTop w:val="0"/>
      <w:marBottom w:val="0"/>
      <w:divBdr>
        <w:top w:val="none" w:sz="0" w:space="0" w:color="auto"/>
        <w:left w:val="none" w:sz="0" w:space="0" w:color="auto"/>
        <w:bottom w:val="none" w:sz="0" w:space="0" w:color="auto"/>
        <w:right w:val="none" w:sz="0" w:space="0" w:color="auto"/>
      </w:divBdr>
    </w:div>
    <w:div w:id="889415026">
      <w:bodyDiv w:val="1"/>
      <w:marLeft w:val="0"/>
      <w:marRight w:val="0"/>
      <w:marTop w:val="0"/>
      <w:marBottom w:val="0"/>
      <w:divBdr>
        <w:top w:val="none" w:sz="0" w:space="0" w:color="auto"/>
        <w:left w:val="none" w:sz="0" w:space="0" w:color="auto"/>
        <w:bottom w:val="none" w:sz="0" w:space="0" w:color="auto"/>
        <w:right w:val="none" w:sz="0" w:space="0" w:color="auto"/>
      </w:divBdr>
    </w:div>
    <w:div w:id="925379995">
      <w:bodyDiv w:val="1"/>
      <w:marLeft w:val="0"/>
      <w:marRight w:val="0"/>
      <w:marTop w:val="0"/>
      <w:marBottom w:val="0"/>
      <w:divBdr>
        <w:top w:val="none" w:sz="0" w:space="0" w:color="auto"/>
        <w:left w:val="none" w:sz="0" w:space="0" w:color="auto"/>
        <w:bottom w:val="none" w:sz="0" w:space="0" w:color="auto"/>
        <w:right w:val="none" w:sz="0" w:space="0" w:color="auto"/>
      </w:divBdr>
    </w:div>
    <w:div w:id="952369318">
      <w:bodyDiv w:val="1"/>
      <w:marLeft w:val="0"/>
      <w:marRight w:val="0"/>
      <w:marTop w:val="0"/>
      <w:marBottom w:val="0"/>
      <w:divBdr>
        <w:top w:val="none" w:sz="0" w:space="0" w:color="auto"/>
        <w:left w:val="none" w:sz="0" w:space="0" w:color="auto"/>
        <w:bottom w:val="none" w:sz="0" w:space="0" w:color="auto"/>
        <w:right w:val="none" w:sz="0" w:space="0" w:color="auto"/>
      </w:divBdr>
    </w:div>
    <w:div w:id="953829989">
      <w:bodyDiv w:val="1"/>
      <w:marLeft w:val="0"/>
      <w:marRight w:val="0"/>
      <w:marTop w:val="0"/>
      <w:marBottom w:val="0"/>
      <w:divBdr>
        <w:top w:val="none" w:sz="0" w:space="0" w:color="auto"/>
        <w:left w:val="none" w:sz="0" w:space="0" w:color="auto"/>
        <w:bottom w:val="none" w:sz="0" w:space="0" w:color="auto"/>
        <w:right w:val="none" w:sz="0" w:space="0" w:color="auto"/>
      </w:divBdr>
    </w:div>
    <w:div w:id="1013651756">
      <w:bodyDiv w:val="1"/>
      <w:marLeft w:val="0"/>
      <w:marRight w:val="0"/>
      <w:marTop w:val="0"/>
      <w:marBottom w:val="0"/>
      <w:divBdr>
        <w:top w:val="none" w:sz="0" w:space="0" w:color="auto"/>
        <w:left w:val="none" w:sz="0" w:space="0" w:color="auto"/>
        <w:bottom w:val="none" w:sz="0" w:space="0" w:color="auto"/>
        <w:right w:val="none" w:sz="0" w:space="0" w:color="auto"/>
      </w:divBdr>
    </w:div>
    <w:div w:id="1052386788">
      <w:bodyDiv w:val="1"/>
      <w:marLeft w:val="0"/>
      <w:marRight w:val="0"/>
      <w:marTop w:val="0"/>
      <w:marBottom w:val="0"/>
      <w:divBdr>
        <w:top w:val="none" w:sz="0" w:space="0" w:color="auto"/>
        <w:left w:val="none" w:sz="0" w:space="0" w:color="auto"/>
        <w:bottom w:val="none" w:sz="0" w:space="0" w:color="auto"/>
        <w:right w:val="none" w:sz="0" w:space="0" w:color="auto"/>
      </w:divBdr>
      <w:divsChild>
        <w:div w:id="1080952163">
          <w:marLeft w:val="1200"/>
          <w:marRight w:val="0"/>
          <w:marTop w:val="0"/>
          <w:marBottom w:val="0"/>
          <w:divBdr>
            <w:top w:val="none" w:sz="0" w:space="0" w:color="auto"/>
            <w:left w:val="none" w:sz="0" w:space="0" w:color="auto"/>
            <w:bottom w:val="none" w:sz="0" w:space="0" w:color="auto"/>
            <w:right w:val="none" w:sz="0" w:space="0" w:color="auto"/>
          </w:divBdr>
          <w:divsChild>
            <w:div w:id="1743795433">
              <w:marLeft w:val="0"/>
              <w:marRight w:val="0"/>
              <w:marTop w:val="0"/>
              <w:marBottom w:val="0"/>
              <w:divBdr>
                <w:top w:val="none" w:sz="0" w:space="0" w:color="auto"/>
                <w:left w:val="none" w:sz="0" w:space="0" w:color="auto"/>
                <w:bottom w:val="none" w:sz="0" w:space="0" w:color="auto"/>
                <w:right w:val="none" w:sz="0" w:space="0" w:color="auto"/>
              </w:divBdr>
            </w:div>
          </w:divsChild>
        </w:div>
        <w:div w:id="1064447688">
          <w:marLeft w:val="1200"/>
          <w:marRight w:val="0"/>
          <w:marTop w:val="0"/>
          <w:marBottom w:val="0"/>
          <w:divBdr>
            <w:top w:val="none" w:sz="0" w:space="0" w:color="auto"/>
            <w:left w:val="none" w:sz="0" w:space="0" w:color="auto"/>
            <w:bottom w:val="none" w:sz="0" w:space="0" w:color="auto"/>
            <w:right w:val="none" w:sz="0" w:space="0" w:color="auto"/>
          </w:divBdr>
        </w:div>
      </w:divsChild>
    </w:div>
    <w:div w:id="1053314954">
      <w:bodyDiv w:val="1"/>
      <w:marLeft w:val="0"/>
      <w:marRight w:val="0"/>
      <w:marTop w:val="0"/>
      <w:marBottom w:val="0"/>
      <w:divBdr>
        <w:top w:val="none" w:sz="0" w:space="0" w:color="auto"/>
        <w:left w:val="none" w:sz="0" w:space="0" w:color="auto"/>
        <w:bottom w:val="none" w:sz="0" w:space="0" w:color="auto"/>
        <w:right w:val="none" w:sz="0" w:space="0" w:color="auto"/>
      </w:divBdr>
    </w:div>
    <w:div w:id="1060712211">
      <w:bodyDiv w:val="1"/>
      <w:marLeft w:val="0"/>
      <w:marRight w:val="0"/>
      <w:marTop w:val="0"/>
      <w:marBottom w:val="0"/>
      <w:divBdr>
        <w:top w:val="none" w:sz="0" w:space="0" w:color="auto"/>
        <w:left w:val="none" w:sz="0" w:space="0" w:color="auto"/>
        <w:bottom w:val="none" w:sz="0" w:space="0" w:color="auto"/>
        <w:right w:val="none" w:sz="0" w:space="0" w:color="auto"/>
      </w:divBdr>
    </w:div>
    <w:div w:id="1078556112">
      <w:bodyDiv w:val="1"/>
      <w:marLeft w:val="0"/>
      <w:marRight w:val="0"/>
      <w:marTop w:val="0"/>
      <w:marBottom w:val="0"/>
      <w:divBdr>
        <w:top w:val="none" w:sz="0" w:space="0" w:color="auto"/>
        <w:left w:val="none" w:sz="0" w:space="0" w:color="auto"/>
        <w:bottom w:val="none" w:sz="0" w:space="0" w:color="auto"/>
        <w:right w:val="none" w:sz="0" w:space="0" w:color="auto"/>
      </w:divBdr>
    </w:div>
    <w:div w:id="1088384912">
      <w:bodyDiv w:val="1"/>
      <w:marLeft w:val="0"/>
      <w:marRight w:val="0"/>
      <w:marTop w:val="0"/>
      <w:marBottom w:val="0"/>
      <w:divBdr>
        <w:top w:val="none" w:sz="0" w:space="0" w:color="auto"/>
        <w:left w:val="none" w:sz="0" w:space="0" w:color="auto"/>
        <w:bottom w:val="none" w:sz="0" w:space="0" w:color="auto"/>
        <w:right w:val="none" w:sz="0" w:space="0" w:color="auto"/>
      </w:divBdr>
    </w:div>
    <w:div w:id="1156799524">
      <w:bodyDiv w:val="1"/>
      <w:marLeft w:val="0"/>
      <w:marRight w:val="0"/>
      <w:marTop w:val="0"/>
      <w:marBottom w:val="0"/>
      <w:divBdr>
        <w:top w:val="none" w:sz="0" w:space="0" w:color="auto"/>
        <w:left w:val="none" w:sz="0" w:space="0" w:color="auto"/>
        <w:bottom w:val="none" w:sz="0" w:space="0" w:color="auto"/>
        <w:right w:val="none" w:sz="0" w:space="0" w:color="auto"/>
      </w:divBdr>
    </w:div>
    <w:div w:id="1168249877">
      <w:bodyDiv w:val="1"/>
      <w:marLeft w:val="0"/>
      <w:marRight w:val="0"/>
      <w:marTop w:val="0"/>
      <w:marBottom w:val="0"/>
      <w:divBdr>
        <w:top w:val="none" w:sz="0" w:space="0" w:color="auto"/>
        <w:left w:val="none" w:sz="0" w:space="0" w:color="auto"/>
        <w:bottom w:val="none" w:sz="0" w:space="0" w:color="auto"/>
        <w:right w:val="none" w:sz="0" w:space="0" w:color="auto"/>
      </w:divBdr>
    </w:div>
    <w:div w:id="1190871608">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sChild>
    </w:div>
    <w:div w:id="1249578071">
      <w:bodyDiv w:val="1"/>
      <w:marLeft w:val="0"/>
      <w:marRight w:val="0"/>
      <w:marTop w:val="0"/>
      <w:marBottom w:val="0"/>
      <w:divBdr>
        <w:top w:val="none" w:sz="0" w:space="0" w:color="auto"/>
        <w:left w:val="none" w:sz="0" w:space="0" w:color="auto"/>
        <w:bottom w:val="none" w:sz="0" w:space="0" w:color="auto"/>
        <w:right w:val="none" w:sz="0" w:space="0" w:color="auto"/>
      </w:divBdr>
    </w:div>
    <w:div w:id="1331055086">
      <w:bodyDiv w:val="1"/>
      <w:marLeft w:val="0"/>
      <w:marRight w:val="0"/>
      <w:marTop w:val="0"/>
      <w:marBottom w:val="0"/>
      <w:divBdr>
        <w:top w:val="none" w:sz="0" w:space="0" w:color="auto"/>
        <w:left w:val="none" w:sz="0" w:space="0" w:color="auto"/>
        <w:bottom w:val="none" w:sz="0" w:space="0" w:color="auto"/>
        <w:right w:val="none" w:sz="0" w:space="0" w:color="auto"/>
      </w:divBdr>
    </w:div>
    <w:div w:id="1331251248">
      <w:bodyDiv w:val="1"/>
      <w:marLeft w:val="0"/>
      <w:marRight w:val="0"/>
      <w:marTop w:val="0"/>
      <w:marBottom w:val="0"/>
      <w:divBdr>
        <w:top w:val="none" w:sz="0" w:space="0" w:color="auto"/>
        <w:left w:val="none" w:sz="0" w:space="0" w:color="auto"/>
        <w:bottom w:val="none" w:sz="0" w:space="0" w:color="auto"/>
        <w:right w:val="none" w:sz="0" w:space="0" w:color="auto"/>
      </w:divBdr>
    </w:div>
    <w:div w:id="1351376454">
      <w:bodyDiv w:val="1"/>
      <w:marLeft w:val="0"/>
      <w:marRight w:val="0"/>
      <w:marTop w:val="0"/>
      <w:marBottom w:val="0"/>
      <w:divBdr>
        <w:top w:val="none" w:sz="0" w:space="0" w:color="auto"/>
        <w:left w:val="none" w:sz="0" w:space="0" w:color="auto"/>
        <w:bottom w:val="none" w:sz="0" w:space="0" w:color="auto"/>
        <w:right w:val="none" w:sz="0" w:space="0" w:color="auto"/>
      </w:divBdr>
    </w:div>
    <w:div w:id="1415592786">
      <w:bodyDiv w:val="1"/>
      <w:marLeft w:val="0"/>
      <w:marRight w:val="0"/>
      <w:marTop w:val="0"/>
      <w:marBottom w:val="0"/>
      <w:divBdr>
        <w:top w:val="none" w:sz="0" w:space="0" w:color="auto"/>
        <w:left w:val="none" w:sz="0" w:space="0" w:color="auto"/>
        <w:bottom w:val="none" w:sz="0" w:space="0" w:color="auto"/>
        <w:right w:val="none" w:sz="0" w:space="0" w:color="auto"/>
      </w:divBdr>
    </w:div>
    <w:div w:id="1477187496">
      <w:bodyDiv w:val="1"/>
      <w:marLeft w:val="0"/>
      <w:marRight w:val="0"/>
      <w:marTop w:val="0"/>
      <w:marBottom w:val="0"/>
      <w:divBdr>
        <w:top w:val="none" w:sz="0" w:space="0" w:color="auto"/>
        <w:left w:val="none" w:sz="0" w:space="0" w:color="auto"/>
        <w:bottom w:val="none" w:sz="0" w:space="0" w:color="auto"/>
        <w:right w:val="none" w:sz="0" w:space="0" w:color="auto"/>
      </w:divBdr>
      <w:divsChild>
        <w:div w:id="1634171351">
          <w:marLeft w:val="1200"/>
          <w:marRight w:val="0"/>
          <w:marTop w:val="0"/>
          <w:marBottom w:val="0"/>
          <w:divBdr>
            <w:top w:val="none" w:sz="0" w:space="0" w:color="auto"/>
            <w:left w:val="none" w:sz="0" w:space="0" w:color="auto"/>
            <w:bottom w:val="none" w:sz="0" w:space="0" w:color="auto"/>
            <w:right w:val="none" w:sz="0" w:space="0" w:color="auto"/>
          </w:divBdr>
          <w:divsChild>
            <w:div w:id="333529654">
              <w:marLeft w:val="0"/>
              <w:marRight w:val="0"/>
              <w:marTop w:val="0"/>
              <w:marBottom w:val="0"/>
              <w:divBdr>
                <w:top w:val="none" w:sz="0" w:space="0" w:color="auto"/>
                <w:left w:val="none" w:sz="0" w:space="0" w:color="auto"/>
                <w:bottom w:val="none" w:sz="0" w:space="0" w:color="auto"/>
                <w:right w:val="none" w:sz="0" w:space="0" w:color="auto"/>
              </w:divBdr>
            </w:div>
          </w:divsChild>
        </w:div>
        <w:div w:id="1209417778">
          <w:marLeft w:val="1200"/>
          <w:marRight w:val="0"/>
          <w:marTop w:val="0"/>
          <w:marBottom w:val="0"/>
          <w:divBdr>
            <w:top w:val="none" w:sz="0" w:space="0" w:color="auto"/>
            <w:left w:val="none" w:sz="0" w:space="0" w:color="auto"/>
            <w:bottom w:val="none" w:sz="0" w:space="0" w:color="auto"/>
            <w:right w:val="none" w:sz="0" w:space="0" w:color="auto"/>
          </w:divBdr>
        </w:div>
      </w:divsChild>
    </w:div>
    <w:div w:id="1629583532">
      <w:bodyDiv w:val="1"/>
      <w:marLeft w:val="0"/>
      <w:marRight w:val="0"/>
      <w:marTop w:val="0"/>
      <w:marBottom w:val="0"/>
      <w:divBdr>
        <w:top w:val="none" w:sz="0" w:space="0" w:color="auto"/>
        <w:left w:val="none" w:sz="0" w:space="0" w:color="auto"/>
        <w:bottom w:val="none" w:sz="0" w:space="0" w:color="auto"/>
        <w:right w:val="none" w:sz="0" w:space="0" w:color="auto"/>
      </w:divBdr>
    </w:div>
    <w:div w:id="1630817631">
      <w:bodyDiv w:val="1"/>
      <w:marLeft w:val="0"/>
      <w:marRight w:val="0"/>
      <w:marTop w:val="0"/>
      <w:marBottom w:val="0"/>
      <w:divBdr>
        <w:top w:val="none" w:sz="0" w:space="0" w:color="auto"/>
        <w:left w:val="none" w:sz="0" w:space="0" w:color="auto"/>
        <w:bottom w:val="none" w:sz="0" w:space="0" w:color="auto"/>
        <w:right w:val="none" w:sz="0" w:space="0" w:color="auto"/>
      </w:divBdr>
    </w:div>
    <w:div w:id="1728526685">
      <w:bodyDiv w:val="1"/>
      <w:marLeft w:val="0"/>
      <w:marRight w:val="0"/>
      <w:marTop w:val="0"/>
      <w:marBottom w:val="0"/>
      <w:divBdr>
        <w:top w:val="none" w:sz="0" w:space="0" w:color="auto"/>
        <w:left w:val="none" w:sz="0" w:space="0" w:color="auto"/>
        <w:bottom w:val="none" w:sz="0" w:space="0" w:color="auto"/>
        <w:right w:val="none" w:sz="0" w:space="0" w:color="auto"/>
      </w:divBdr>
    </w:div>
    <w:div w:id="1763645165">
      <w:bodyDiv w:val="1"/>
      <w:marLeft w:val="0"/>
      <w:marRight w:val="0"/>
      <w:marTop w:val="0"/>
      <w:marBottom w:val="0"/>
      <w:divBdr>
        <w:top w:val="none" w:sz="0" w:space="0" w:color="auto"/>
        <w:left w:val="none" w:sz="0" w:space="0" w:color="auto"/>
        <w:bottom w:val="none" w:sz="0" w:space="0" w:color="auto"/>
        <w:right w:val="none" w:sz="0" w:space="0" w:color="auto"/>
      </w:divBdr>
    </w:div>
    <w:div w:id="1826239798">
      <w:bodyDiv w:val="1"/>
      <w:marLeft w:val="0"/>
      <w:marRight w:val="0"/>
      <w:marTop w:val="0"/>
      <w:marBottom w:val="0"/>
      <w:divBdr>
        <w:top w:val="none" w:sz="0" w:space="0" w:color="auto"/>
        <w:left w:val="none" w:sz="0" w:space="0" w:color="auto"/>
        <w:bottom w:val="none" w:sz="0" w:space="0" w:color="auto"/>
        <w:right w:val="none" w:sz="0" w:space="0" w:color="auto"/>
      </w:divBdr>
    </w:div>
    <w:div w:id="1835564713">
      <w:bodyDiv w:val="1"/>
      <w:marLeft w:val="0"/>
      <w:marRight w:val="0"/>
      <w:marTop w:val="0"/>
      <w:marBottom w:val="0"/>
      <w:divBdr>
        <w:top w:val="none" w:sz="0" w:space="0" w:color="auto"/>
        <w:left w:val="none" w:sz="0" w:space="0" w:color="auto"/>
        <w:bottom w:val="none" w:sz="0" w:space="0" w:color="auto"/>
        <w:right w:val="none" w:sz="0" w:space="0" w:color="auto"/>
      </w:divBdr>
    </w:div>
    <w:div w:id="1840849883">
      <w:bodyDiv w:val="1"/>
      <w:marLeft w:val="0"/>
      <w:marRight w:val="0"/>
      <w:marTop w:val="0"/>
      <w:marBottom w:val="0"/>
      <w:divBdr>
        <w:top w:val="none" w:sz="0" w:space="0" w:color="auto"/>
        <w:left w:val="none" w:sz="0" w:space="0" w:color="auto"/>
        <w:bottom w:val="none" w:sz="0" w:space="0" w:color="auto"/>
        <w:right w:val="none" w:sz="0" w:space="0" w:color="auto"/>
      </w:divBdr>
    </w:div>
    <w:div w:id="1894776883">
      <w:bodyDiv w:val="1"/>
      <w:marLeft w:val="0"/>
      <w:marRight w:val="0"/>
      <w:marTop w:val="0"/>
      <w:marBottom w:val="0"/>
      <w:divBdr>
        <w:top w:val="none" w:sz="0" w:space="0" w:color="auto"/>
        <w:left w:val="none" w:sz="0" w:space="0" w:color="auto"/>
        <w:bottom w:val="none" w:sz="0" w:space="0" w:color="auto"/>
        <w:right w:val="none" w:sz="0" w:space="0" w:color="auto"/>
      </w:divBdr>
    </w:div>
    <w:div w:id="1931615674">
      <w:bodyDiv w:val="1"/>
      <w:marLeft w:val="0"/>
      <w:marRight w:val="0"/>
      <w:marTop w:val="0"/>
      <w:marBottom w:val="0"/>
      <w:divBdr>
        <w:top w:val="none" w:sz="0" w:space="0" w:color="auto"/>
        <w:left w:val="none" w:sz="0" w:space="0" w:color="auto"/>
        <w:bottom w:val="none" w:sz="0" w:space="0" w:color="auto"/>
        <w:right w:val="none" w:sz="0" w:space="0" w:color="auto"/>
      </w:divBdr>
    </w:div>
    <w:div w:id="1981378810">
      <w:bodyDiv w:val="1"/>
      <w:marLeft w:val="0"/>
      <w:marRight w:val="0"/>
      <w:marTop w:val="0"/>
      <w:marBottom w:val="0"/>
      <w:divBdr>
        <w:top w:val="none" w:sz="0" w:space="0" w:color="auto"/>
        <w:left w:val="none" w:sz="0" w:space="0" w:color="auto"/>
        <w:bottom w:val="none" w:sz="0" w:space="0" w:color="auto"/>
        <w:right w:val="none" w:sz="0" w:space="0" w:color="auto"/>
      </w:divBdr>
    </w:div>
    <w:div w:id="2040660239">
      <w:bodyDiv w:val="1"/>
      <w:marLeft w:val="0"/>
      <w:marRight w:val="0"/>
      <w:marTop w:val="0"/>
      <w:marBottom w:val="0"/>
      <w:divBdr>
        <w:top w:val="none" w:sz="0" w:space="0" w:color="auto"/>
        <w:left w:val="none" w:sz="0" w:space="0" w:color="auto"/>
        <w:bottom w:val="none" w:sz="0" w:space="0" w:color="auto"/>
        <w:right w:val="none" w:sz="0" w:space="0" w:color="auto"/>
      </w:divBdr>
      <w:divsChild>
        <w:div w:id="1222714997">
          <w:marLeft w:val="1200"/>
          <w:marRight w:val="0"/>
          <w:marTop w:val="0"/>
          <w:marBottom w:val="0"/>
          <w:divBdr>
            <w:top w:val="none" w:sz="0" w:space="0" w:color="auto"/>
            <w:left w:val="none" w:sz="0" w:space="0" w:color="auto"/>
            <w:bottom w:val="none" w:sz="0" w:space="0" w:color="auto"/>
            <w:right w:val="none" w:sz="0" w:space="0" w:color="auto"/>
          </w:divBdr>
          <w:divsChild>
            <w:div w:id="361369865">
              <w:marLeft w:val="0"/>
              <w:marRight w:val="0"/>
              <w:marTop w:val="0"/>
              <w:marBottom w:val="0"/>
              <w:divBdr>
                <w:top w:val="none" w:sz="0" w:space="0" w:color="auto"/>
                <w:left w:val="none" w:sz="0" w:space="0" w:color="auto"/>
                <w:bottom w:val="none" w:sz="0" w:space="0" w:color="auto"/>
                <w:right w:val="none" w:sz="0" w:space="0" w:color="auto"/>
              </w:divBdr>
            </w:div>
          </w:divsChild>
        </w:div>
        <w:div w:id="1958876371">
          <w:marLeft w:val="1200"/>
          <w:marRight w:val="0"/>
          <w:marTop w:val="0"/>
          <w:marBottom w:val="0"/>
          <w:divBdr>
            <w:top w:val="none" w:sz="0" w:space="0" w:color="auto"/>
            <w:left w:val="none" w:sz="0" w:space="0" w:color="auto"/>
            <w:bottom w:val="none" w:sz="0" w:space="0" w:color="auto"/>
            <w:right w:val="none" w:sz="0" w:space="0" w:color="auto"/>
          </w:divBdr>
        </w:div>
      </w:divsChild>
    </w:div>
    <w:div w:id="20793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o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onpath.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op.org/Solu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op.org" TargetMode="External"/><Relationship Id="rId4" Type="http://schemas.openxmlformats.org/officeDocument/2006/relationships/settings" Target="settings.xml"/><Relationship Id="rId9" Type="http://schemas.openxmlformats.org/officeDocument/2006/relationships/hyperlink" Target="http://www.BeOnPath.org" TargetMode="External"/><Relationship Id="rId14" Type="http://schemas.openxmlformats.org/officeDocument/2006/relationships/hyperlink" Target="mailto:Bill.Prichard@co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3532B-C89F-49BC-A779-CB9B1264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billp</dc:creator>
  <cp:lastModifiedBy>Bill Prichard</cp:lastModifiedBy>
  <cp:revision>2</cp:revision>
  <cp:lastPrinted>2019-10-31T13:29:00Z</cp:lastPrinted>
  <dcterms:created xsi:type="dcterms:W3CDTF">2021-10-01T14:02:00Z</dcterms:created>
  <dcterms:modified xsi:type="dcterms:W3CDTF">2021-10-01T14:02:00Z</dcterms:modified>
</cp:coreProperties>
</file>