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7DFE" w14:textId="18BF51EF" w:rsidR="00863626" w:rsidRDefault="00863626" w:rsidP="00863626">
      <w:pPr>
        <w:rPr>
          <w:b/>
        </w:rPr>
      </w:pPr>
      <w:r w:rsidRPr="00863626">
        <w:rPr>
          <w:b/>
        </w:rPr>
        <w:t>FOR IMMEDIATE RELEASE</w:t>
      </w:r>
    </w:p>
    <w:p w14:paraId="7EB700BB" w14:textId="4DA40E01" w:rsidR="00DF0B31" w:rsidRDefault="00DF0B31" w:rsidP="00863626">
      <w:pPr>
        <w:rPr>
          <w:b/>
        </w:rPr>
      </w:pPr>
    </w:p>
    <w:p w14:paraId="29BA10CF" w14:textId="4D0A4A64" w:rsidR="00DF0B31" w:rsidRPr="00B42901" w:rsidRDefault="00DF0B31" w:rsidP="00863626">
      <w:pPr>
        <w:rPr>
          <w:b/>
        </w:rPr>
      </w:pPr>
      <w:r>
        <w:rPr>
          <w:b/>
        </w:rPr>
        <w:t>Media Contact:</w:t>
      </w:r>
    </w:p>
    <w:p w14:paraId="644A8024" w14:textId="77777777" w:rsidR="00863626" w:rsidRPr="00A40DD5" w:rsidRDefault="00863626" w:rsidP="00863626">
      <w:pPr>
        <w:rPr>
          <w:sz w:val="22"/>
          <w:szCs w:val="22"/>
        </w:rPr>
      </w:pPr>
      <w:r w:rsidRPr="00A40DD5">
        <w:rPr>
          <w:sz w:val="22"/>
          <w:szCs w:val="22"/>
        </w:rPr>
        <w:t>Daniela Sanchez</w:t>
      </w:r>
    </w:p>
    <w:p w14:paraId="1922E37C" w14:textId="77777777" w:rsidR="00863626" w:rsidRPr="00A40DD5" w:rsidRDefault="00863626" w:rsidP="00863626">
      <w:pPr>
        <w:rPr>
          <w:sz w:val="22"/>
          <w:szCs w:val="22"/>
        </w:rPr>
      </w:pPr>
      <w:r w:rsidRPr="00A40DD5">
        <w:rPr>
          <w:sz w:val="22"/>
          <w:szCs w:val="22"/>
        </w:rPr>
        <w:t>Public Relations Specialist</w:t>
      </w:r>
    </w:p>
    <w:p w14:paraId="6A7DCFEE" w14:textId="77777777" w:rsidR="00863626" w:rsidRPr="00A40DD5" w:rsidRDefault="00863626" w:rsidP="00863626">
      <w:pPr>
        <w:rPr>
          <w:sz w:val="22"/>
          <w:szCs w:val="22"/>
        </w:rPr>
      </w:pPr>
      <w:r w:rsidRPr="00A40DD5">
        <w:rPr>
          <w:sz w:val="22"/>
          <w:szCs w:val="22"/>
        </w:rPr>
        <w:t>evolve Federal Credit Union</w:t>
      </w:r>
    </w:p>
    <w:p w14:paraId="779ECD07" w14:textId="45E5A3B5" w:rsidR="00863626" w:rsidRDefault="00DF0B31" w:rsidP="00863626">
      <w:pPr>
        <w:rPr>
          <w:sz w:val="22"/>
          <w:szCs w:val="22"/>
        </w:rPr>
      </w:pPr>
      <w:r>
        <w:rPr>
          <w:sz w:val="22"/>
          <w:szCs w:val="22"/>
        </w:rPr>
        <w:t>Phone: (</w:t>
      </w:r>
      <w:r w:rsidR="00863626" w:rsidRPr="00A40DD5">
        <w:rPr>
          <w:sz w:val="22"/>
          <w:szCs w:val="22"/>
        </w:rPr>
        <w:t>915</w:t>
      </w:r>
      <w:r>
        <w:rPr>
          <w:sz w:val="22"/>
          <w:szCs w:val="22"/>
        </w:rPr>
        <w:t xml:space="preserve">) </w:t>
      </w:r>
      <w:r w:rsidR="00863626" w:rsidRPr="00A40DD5">
        <w:rPr>
          <w:sz w:val="22"/>
          <w:szCs w:val="22"/>
        </w:rPr>
        <w:t xml:space="preserve">599.6865 </w:t>
      </w:r>
    </w:p>
    <w:p w14:paraId="15C64068" w14:textId="234B3F12" w:rsidR="00DF0B31" w:rsidRPr="00A40DD5" w:rsidRDefault="00DF0B31" w:rsidP="00863626">
      <w:pPr>
        <w:rPr>
          <w:sz w:val="22"/>
          <w:szCs w:val="22"/>
        </w:rPr>
      </w:pPr>
      <w:r>
        <w:rPr>
          <w:sz w:val="22"/>
          <w:szCs w:val="22"/>
        </w:rPr>
        <w:t>Cell: (915) 487.8177</w:t>
      </w:r>
    </w:p>
    <w:p w14:paraId="222C7124" w14:textId="77777777" w:rsidR="00863626" w:rsidRDefault="004C7770" w:rsidP="00863626">
      <w:pPr>
        <w:rPr>
          <w:sz w:val="22"/>
          <w:szCs w:val="22"/>
        </w:rPr>
      </w:pPr>
      <w:hyperlink r:id="rId4" w:history="1">
        <w:r w:rsidR="007F25BC" w:rsidRPr="00293A64">
          <w:rPr>
            <w:rStyle w:val="Hyperlink"/>
            <w:sz w:val="22"/>
            <w:szCs w:val="22"/>
          </w:rPr>
          <w:t>dsanchez@evolvefcu.org</w:t>
        </w:r>
      </w:hyperlink>
    </w:p>
    <w:p w14:paraId="1DFD45A0" w14:textId="77777777" w:rsidR="007F25BC" w:rsidRPr="00A40DD5" w:rsidRDefault="007F25BC" w:rsidP="00863626">
      <w:pPr>
        <w:rPr>
          <w:sz w:val="22"/>
          <w:szCs w:val="22"/>
        </w:rPr>
      </w:pPr>
    </w:p>
    <w:p w14:paraId="1864D2E9" w14:textId="0EF31820" w:rsidR="0096120C" w:rsidRPr="007F25BC" w:rsidRDefault="0093188C" w:rsidP="007F25BC">
      <w:pPr>
        <w:jc w:val="center"/>
        <w:rPr>
          <w:b/>
          <w:bCs/>
          <w:i/>
          <w:iCs/>
        </w:rPr>
      </w:pPr>
      <w:r>
        <w:rPr>
          <w:rFonts w:eastAsia="Times New Roman" w:cstheme="minorHAnsi"/>
          <w:b/>
          <w:bCs/>
          <w:i/>
          <w:iCs/>
          <w:color w:val="000000"/>
          <w:sz w:val="22"/>
          <w:szCs w:val="22"/>
        </w:rPr>
        <w:t>Two</w:t>
      </w:r>
      <w:r w:rsidR="00C5751A">
        <w:rPr>
          <w:rFonts w:eastAsia="Times New Roman" w:cstheme="minorHAnsi"/>
          <w:b/>
          <w:bCs/>
          <w:i/>
          <w:iCs/>
          <w:color w:val="000000"/>
          <w:sz w:val="22"/>
          <w:szCs w:val="22"/>
        </w:rPr>
        <w:t xml:space="preserve"> </w:t>
      </w:r>
      <w:r w:rsidR="00DF0B31">
        <w:rPr>
          <w:rFonts w:eastAsia="Times New Roman" w:cstheme="minorHAnsi"/>
          <w:b/>
          <w:bCs/>
          <w:i/>
          <w:iCs/>
          <w:color w:val="000000"/>
          <w:sz w:val="22"/>
          <w:szCs w:val="22"/>
        </w:rPr>
        <w:t>M</w:t>
      </w:r>
      <w:r w:rsidR="004A2B86">
        <w:rPr>
          <w:rFonts w:eastAsia="Times New Roman" w:cstheme="minorHAnsi"/>
          <w:b/>
          <w:bCs/>
          <w:i/>
          <w:iCs/>
          <w:color w:val="000000"/>
          <w:sz w:val="22"/>
          <w:szCs w:val="22"/>
        </w:rPr>
        <w:t>illion</w:t>
      </w:r>
      <w:r w:rsidR="00C5751A">
        <w:rPr>
          <w:rFonts w:eastAsia="Times New Roman" w:cstheme="minorHAnsi"/>
          <w:b/>
          <w:bCs/>
          <w:i/>
          <w:iCs/>
          <w:color w:val="000000"/>
          <w:sz w:val="22"/>
          <w:szCs w:val="22"/>
        </w:rPr>
        <w:t xml:space="preserve"> </w:t>
      </w:r>
      <w:r w:rsidR="00DF0B31">
        <w:rPr>
          <w:rFonts w:eastAsia="Times New Roman" w:cstheme="minorHAnsi"/>
          <w:b/>
          <w:bCs/>
          <w:i/>
          <w:iCs/>
          <w:color w:val="000000"/>
          <w:sz w:val="22"/>
          <w:szCs w:val="22"/>
        </w:rPr>
        <w:t>D</w:t>
      </w:r>
      <w:r w:rsidR="00C5751A">
        <w:rPr>
          <w:rFonts w:eastAsia="Times New Roman" w:cstheme="minorHAnsi"/>
          <w:b/>
          <w:bCs/>
          <w:i/>
          <w:iCs/>
          <w:color w:val="000000"/>
          <w:sz w:val="22"/>
          <w:szCs w:val="22"/>
        </w:rPr>
        <w:t>ollar</w:t>
      </w:r>
      <w:r w:rsidR="004A2B86">
        <w:rPr>
          <w:rFonts w:eastAsia="Times New Roman" w:cstheme="minorHAnsi"/>
          <w:b/>
          <w:bCs/>
          <w:i/>
          <w:iCs/>
          <w:color w:val="000000"/>
          <w:sz w:val="22"/>
          <w:szCs w:val="22"/>
        </w:rPr>
        <w:t xml:space="preserve"> </w:t>
      </w:r>
      <w:r w:rsidR="00C5751A">
        <w:rPr>
          <w:rFonts w:eastAsia="Times New Roman" w:cstheme="minorHAnsi"/>
          <w:b/>
          <w:bCs/>
          <w:i/>
          <w:iCs/>
          <w:color w:val="000000"/>
          <w:sz w:val="22"/>
          <w:szCs w:val="22"/>
        </w:rPr>
        <w:t>Patronage Dividend Payout</w:t>
      </w:r>
      <w:r w:rsidR="00A046BE">
        <w:rPr>
          <w:rFonts w:eastAsia="Times New Roman" w:cstheme="minorHAnsi"/>
          <w:b/>
          <w:bCs/>
          <w:i/>
          <w:iCs/>
          <w:color w:val="000000"/>
          <w:sz w:val="22"/>
          <w:szCs w:val="22"/>
        </w:rPr>
        <w:t xml:space="preserve"> </w:t>
      </w:r>
      <w:r w:rsidR="00BD13EA">
        <w:rPr>
          <w:rFonts w:eastAsia="Times New Roman" w:cstheme="minorHAnsi"/>
          <w:b/>
          <w:bCs/>
          <w:i/>
          <w:iCs/>
          <w:color w:val="000000"/>
          <w:sz w:val="22"/>
          <w:szCs w:val="22"/>
        </w:rPr>
        <w:t>for</w:t>
      </w:r>
      <w:r w:rsidR="004A2B86">
        <w:rPr>
          <w:rFonts w:eastAsia="Times New Roman" w:cstheme="minorHAnsi"/>
          <w:b/>
          <w:bCs/>
          <w:i/>
          <w:iCs/>
          <w:color w:val="000000"/>
          <w:sz w:val="22"/>
          <w:szCs w:val="22"/>
        </w:rPr>
        <w:t xml:space="preserve"> evolve FCU </w:t>
      </w:r>
      <w:r w:rsidR="00DF0B31">
        <w:rPr>
          <w:rFonts w:eastAsia="Times New Roman" w:cstheme="minorHAnsi"/>
          <w:b/>
          <w:bCs/>
          <w:i/>
          <w:iCs/>
          <w:color w:val="000000"/>
          <w:sz w:val="22"/>
          <w:szCs w:val="22"/>
        </w:rPr>
        <w:t>M</w:t>
      </w:r>
      <w:r w:rsidR="004A2B86">
        <w:rPr>
          <w:rFonts w:eastAsia="Times New Roman" w:cstheme="minorHAnsi"/>
          <w:b/>
          <w:bCs/>
          <w:i/>
          <w:iCs/>
          <w:color w:val="000000"/>
          <w:sz w:val="22"/>
          <w:szCs w:val="22"/>
        </w:rPr>
        <w:t>embers</w:t>
      </w:r>
      <w:r w:rsidR="00A046BE">
        <w:rPr>
          <w:rFonts w:eastAsia="Times New Roman" w:cstheme="minorHAnsi"/>
          <w:b/>
          <w:bCs/>
          <w:i/>
          <w:iCs/>
          <w:color w:val="000000"/>
          <w:sz w:val="22"/>
          <w:szCs w:val="22"/>
        </w:rPr>
        <w:t>!</w:t>
      </w:r>
    </w:p>
    <w:p w14:paraId="53C42B8F" w14:textId="77777777" w:rsidR="00773756" w:rsidRPr="007F0A0E" w:rsidRDefault="00773756" w:rsidP="009C687E">
      <w:pPr>
        <w:rPr>
          <w:b/>
          <w:sz w:val="22"/>
          <w:szCs w:val="22"/>
        </w:rPr>
      </w:pPr>
    </w:p>
    <w:p w14:paraId="52033F1B" w14:textId="1EAD5D38" w:rsidR="009C687E" w:rsidRDefault="00A32B2F" w:rsidP="009C687E">
      <w:pPr>
        <w:rPr>
          <w:bCs/>
          <w:sz w:val="22"/>
          <w:szCs w:val="22"/>
        </w:rPr>
      </w:pPr>
      <w:r>
        <w:rPr>
          <w:b/>
          <w:sz w:val="22"/>
          <w:szCs w:val="22"/>
        </w:rPr>
        <w:t>January 27</w:t>
      </w:r>
      <w:r w:rsidR="00863626" w:rsidRPr="007F0A0E">
        <w:rPr>
          <w:b/>
          <w:sz w:val="22"/>
          <w:szCs w:val="22"/>
        </w:rPr>
        <w:t>, 202</w:t>
      </w:r>
      <w:r w:rsidR="000B7C47">
        <w:rPr>
          <w:b/>
          <w:sz w:val="22"/>
          <w:szCs w:val="22"/>
        </w:rPr>
        <w:t>2</w:t>
      </w:r>
      <w:r w:rsidR="00863626" w:rsidRPr="007F0A0E">
        <w:rPr>
          <w:b/>
          <w:sz w:val="22"/>
          <w:szCs w:val="22"/>
        </w:rPr>
        <w:t xml:space="preserve"> – El Paso, TX –</w:t>
      </w:r>
      <w:r w:rsidR="00297A97">
        <w:rPr>
          <w:bCs/>
          <w:sz w:val="22"/>
          <w:szCs w:val="22"/>
        </w:rPr>
        <w:t xml:space="preserve"> </w:t>
      </w:r>
      <w:r w:rsidR="00063873" w:rsidRPr="00063873">
        <w:rPr>
          <w:bCs/>
          <w:sz w:val="22"/>
          <w:szCs w:val="22"/>
        </w:rPr>
        <w:t>evolve FCU finds it necessary to reward and thank its shareholders for</w:t>
      </w:r>
      <w:r w:rsidR="003D1949">
        <w:rPr>
          <w:bCs/>
          <w:sz w:val="22"/>
          <w:szCs w:val="22"/>
        </w:rPr>
        <w:t xml:space="preserve"> </w:t>
      </w:r>
      <w:r w:rsidR="00063873" w:rsidRPr="00063873">
        <w:rPr>
          <w:bCs/>
          <w:sz w:val="22"/>
          <w:szCs w:val="22"/>
        </w:rPr>
        <w:t>choosing them as their financial institution of choice above the rest.</w:t>
      </w:r>
      <w:r w:rsidR="00297A97">
        <w:rPr>
          <w:bCs/>
          <w:sz w:val="22"/>
          <w:szCs w:val="22"/>
        </w:rPr>
        <w:t xml:space="preserve"> </w:t>
      </w:r>
      <w:r w:rsidR="00951919">
        <w:rPr>
          <w:bCs/>
          <w:sz w:val="22"/>
          <w:szCs w:val="22"/>
        </w:rPr>
        <w:t>A</w:t>
      </w:r>
      <w:r w:rsidR="001877E7">
        <w:rPr>
          <w:bCs/>
          <w:sz w:val="22"/>
          <w:szCs w:val="22"/>
        </w:rPr>
        <w:t>fter</w:t>
      </w:r>
      <w:r w:rsidR="00951919">
        <w:rPr>
          <w:bCs/>
          <w:sz w:val="22"/>
          <w:szCs w:val="22"/>
        </w:rPr>
        <w:t xml:space="preserve"> a successful 2021, </w:t>
      </w:r>
      <w:r w:rsidR="00297A97">
        <w:rPr>
          <w:bCs/>
          <w:sz w:val="22"/>
          <w:szCs w:val="22"/>
        </w:rPr>
        <w:t xml:space="preserve">evolve FCU is thrilled to </w:t>
      </w:r>
      <w:r w:rsidR="001877E7">
        <w:rPr>
          <w:bCs/>
          <w:sz w:val="22"/>
          <w:szCs w:val="22"/>
        </w:rPr>
        <w:t>give back yet again</w:t>
      </w:r>
      <w:r w:rsidR="00297A97">
        <w:rPr>
          <w:bCs/>
          <w:sz w:val="22"/>
          <w:szCs w:val="22"/>
        </w:rPr>
        <w:t xml:space="preserve"> two million dollars to its members through their exclusive Patronage Dividend</w:t>
      </w:r>
      <w:r w:rsidR="00951919">
        <w:rPr>
          <w:bCs/>
          <w:sz w:val="22"/>
          <w:szCs w:val="22"/>
        </w:rPr>
        <w:t>!</w:t>
      </w:r>
    </w:p>
    <w:p w14:paraId="693F7014" w14:textId="41BB929F" w:rsidR="00BD13EA" w:rsidRDefault="00BD13EA" w:rsidP="009C687E">
      <w:pPr>
        <w:rPr>
          <w:bCs/>
          <w:sz w:val="22"/>
          <w:szCs w:val="22"/>
        </w:rPr>
      </w:pPr>
    </w:p>
    <w:p w14:paraId="53F4B20E" w14:textId="1881CEC9" w:rsidR="00BD13EA" w:rsidRPr="004C743E" w:rsidRDefault="00BD13EA" w:rsidP="009C687E">
      <w:pPr>
        <w:rPr>
          <w:bCs/>
          <w:sz w:val="22"/>
          <w:szCs w:val="22"/>
        </w:rPr>
      </w:pPr>
      <w:r>
        <w:rPr>
          <w:bCs/>
          <w:sz w:val="22"/>
          <w:szCs w:val="22"/>
        </w:rPr>
        <w:t xml:space="preserve">The Patronage Dividend </w:t>
      </w:r>
      <w:r w:rsidR="0027111D">
        <w:rPr>
          <w:bCs/>
          <w:sz w:val="22"/>
          <w:szCs w:val="22"/>
        </w:rPr>
        <w:t>is distributed to evolve FCU members based on</w:t>
      </w:r>
      <w:r w:rsidR="001877E7">
        <w:rPr>
          <w:bCs/>
          <w:sz w:val="22"/>
          <w:szCs w:val="22"/>
        </w:rPr>
        <w:t xml:space="preserve"> their</w:t>
      </w:r>
      <w:r w:rsidR="0027111D">
        <w:rPr>
          <w:bCs/>
          <w:sz w:val="22"/>
          <w:szCs w:val="22"/>
        </w:rPr>
        <w:t xml:space="preserve"> product relationship and membership </w:t>
      </w:r>
      <w:r w:rsidR="000C1745">
        <w:rPr>
          <w:bCs/>
          <w:sz w:val="22"/>
          <w:szCs w:val="22"/>
        </w:rPr>
        <w:t>levels</w:t>
      </w:r>
      <w:r w:rsidR="0027111D">
        <w:rPr>
          <w:bCs/>
          <w:sz w:val="22"/>
          <w:szCs w:val="22"/>
        </w:rPr>
        <w:t xml:space="preserve">. The more </w:t>
      </w:r>
      <w:r w:rsidR="000C1745">
        <w:rPr>
          <w:bCs/>
          <w:sz w:val="22"/>
          <w:szCs w:val="22"/>
        </w:rPr>
        <w:t>loans and shares you have with the credit union, the higher your</w:t>
      </w:r>
      <w:r w:rsidR="00BB7B8A">
        <w:rPr>
          <w:bCs/>
          <w:sz w:val="22"/>
          <w:szCs w:val="22"/>
        </w:rPr>
        <w:t xml:space="preserve"> </w:t>
      </w:r>
      <w:r w:rsidR="000C1745">
        <w:rPr>
          <w:bCs/>
          <w:sz w:val="22"/>
          <w:szCs w:val="22"/>
        </w:rPr>
        <w:t xml:space="preserve">return will be. </w:t>
      </w:r>
      <w:r w:rsidR="004C7932">
        <w:rPr>
          <w:bCs/>
          <w:sz w:val="22"/>
          <w:szCs w:val="22"/>
        </w:rPr>
        <w:t xml:space="preserve">Each </w:t>
      </w:r>
      <w:r w:rsidR="00BB7B8A">
        <w:rPr>
          <w:bCs/>
          <w:sz w:val="22"/>
          <w:szCs w:val="22"/>
        </w:rPr>
        <w:t>product</w:t>
      </w:r>
      <w:r w:rsidR="004C7932">
        <w:rPr>
          <w:bCs/>
          <w:sz w:val="22"/>
          <w:szCs w:val="22"/>
        </w:rPr>
        <w:t xml:space="preserve"> is given a percentage value </w:t>
      </w:r>
      <w:r w:rsidR="00FF5805">
        <w:rPr>
          <w:bCs/>
          <w:sz w:val="22"/>
          <w:szCs w:val="22"/>
        </w:rPr>
        <w:t>and</w:t>
      </w:r>
      <w:r w:rsidR="004C7932">
        <w:rPr>
          <w:bCs/>
          <w:sz w:val="22"/>
          <w:szCs w:val="22"/>
        </w:rPr>
        <w:t xml:space="preserve"> then calculated to determine the Patronage Dividend payout</w:t>
      </w:r>
      <w:r w:rsidR="0093188C">
        <w:rPr>
          <w:bCs/>
          <w:sz w:val="22"/>
          <w:szCs w:val="22"/>
        </w:rPr>
        <w:t xml:space="preserve"> amount. </w:t>
      </w:r>
      <w:r w:rsidR="00FF5805">
        <w:rPr>
          <w:bCs/>
          <w:sz w:val="22"/>
          <w:szCs w:val="22"/>
        </w:rPr>
        <w:t>On Tuesday, January 25</w:t>
      </w:r>
      <w:r w:rsidR="00FF5805" w:rsidRPr="00FF5805">
        <w:rPr>
          <w:bCs/>
          <w:sz w:val="22"/>
          <w:szCs w:val="22"/>
          <w:vertAlign w:val="superscript"/>
        </w:rPr>
        <w:t>th</w:t>
      </w:r>
      <w:r w:rsidR="00FF5805">
        <w:rPr>
          <w:bCs/>
          <w:sz w:val="22"/>
          <w:szCs w:val="22"/>
        </w:rPr>
        <w:t xml:space="preserve">, thousands of evolve FCU members had their dividend payout deposited into </w:t>
      </w:r>
      <w:r w:rsidR="00FF5805" w:rsidRPr="002315B8">
        <w:rPr>
          <w:bCs/>
          <w:sz w:val="22"/>
          <w:szCs w:val="22"/>
        </w:rPr>
        <w:t>their</w:t>
      </w:r>
      <w:r w:rsidR="00460D4B">
        <w:rPr>
          <w:bCs/>
          <w:sz w:val="22"/>
          <w:szCs w:val="22"/>
        </w:rPr>
        <w:t xml:space="preserve"> Savings</w:t>
      </w:r>
      <w:r w:rsidR="00FF5805" w:rsidRPr="002315B8">
        <w:rPr>
          <w:bCs/>
          <w:sz w:val="22"/>
          <w:szCs w:val="22"/>
        </w:rPr>
        <w:t xml:space="preserve"> account</w:t>
      </w:r>
      <w:r w:rsidR="00FF5805" w:rsidRPr="00EF5081">
        <w:rPr>
          <w:bCs/>
          <w:sz w:val="22"/>
          <w:szCs w:val="22"/>
        </w:rPr>
        <w:t>.</w:t>
      </w:r>
      <w:r w:rsidR="00FF5805">
        <w:rPr>
          <w:bCs/>
          <w:sz w:val="22"/>
          <w:szCs w:val="22"/>
        </w:rPr>
        <w:t xml:space="preserve"> </w:t>
      </w:r>
    </w:p>
    <w:p w14:paraId="57335BA1" w14:textId="684F07E7" w:rsidR="00741DC2" w:rsidRDefault="00741DC2" w:rsidP="009C687E">
      <w:pPr>
        <w:rPr>
          <w:bCs/>
          <w:sz w:val="22"/>
          <w:szCs w:val="22"/>
        </w:rPr>
      </w:pPr>
    </w:p>
    <w:p w14:paraId="3FE6AAD0" w14:textId="19C7C612" w:rsidR="00B23249" w:rsidRPr="00FF5805" w:rsidRDefault="00741DC2" w:rsidP="00863626">
      <w:pPr>
        <w:rPr>
          <w:bCs/>
          <w:sz w:val="22"/>
          <w:szCs w:val="22"/>
        </w:rPr>
      </w:pPr>
      <w:r>
        <w:rPr>
          <w:bCs/>
          <w:sz w:val="22"/>
          <w:szCs w:val="22"/>
        </w:rPr>
        <w:t xml:space="preserve">evolve FCU’s </w:t>
      </w:r>
      <w:r w:rsidR="00763862">
        <w:rPr>
          <w:bCs/>
          <w:sz w:val="22"/>
          <w:szCs w:val="22"/>
        </w:rPr>
        <w:t xml:space="preserve">President and </w:t>
      </w:r>
      <w:r>
        <w:rPr>
          <w:bCs/>
          <w:sz w:val="22"/>
          <w:szCs w:val="22"/>
        </w:rPr>
        <w:t>CEO, Ken Walters</w:t>
      </w:r>
      <w:r w:rsidR="00763862">
        <w:rPr>
          <w:bCs/>
          <w:sz w:val="22"/>
          <w:szCs w:val="22"/>
        </w:rPr>
        <w:t>,</w:t>
      </w:r>
      <w:r w:rsidR="0027111D">
        <w:rPr>
          <w:bCs/>
          <w:sz w:val="22"/>
          <w:szCs w:val="22"/>
        </w:rPr>
        <w:t xml:space="preserve"> </w:t>
      </w:r>
      <w:r w:rsidR="004C7932">
        <w:rPr>
          <w:bCs/>
          <w:sz w:val="22"/>
          <w:szCs w:val="22"/>
        </w:rPr>
        <w:t>stated the following</w:t>
      </w:r>
      <w:r w:rsidR="00FF5805">
        <w:rPr>
          <w:bCs/>
          <w:sz w:val="22"/>
          <w:szCs w:val="22"/>
        </w:rPr>
        <w:t xml:space="preserve">, </w:t>
      </w:r>
      <w:r>
        <w:rPr>
          <w:i/>
          <w:iCs/>
        </w:rPr>
        <w:t>“</w:t>
      </w:r>
      <w:r w:rsidRPr="00741DC2">
        <w:rPr>
          <w:i/>
          <w:iCs/>
        </w:rPr>
        <w:t xml:space="preserve">evolve FCU was fortunate in 2021 as we had some things not budgeted </w:t>
      </w:r>
      <w:r w:rsidR="00947707">
        <w:rPr>
          <w:i/>
          <w:iCs/>
        </w:rPr>
        <w:t>to</w:t>
      </w:r>
      <w:r w:rsidRPr="00741DC2">
        <w:rPr>
          <w:i/>
          <w:iCs/>
        </w:rPr>
        <w:t xml:space="preserve"> go our way. This has allowed us </w:t>
      </w:r>
      <w:r w:rsidRPr="00EF5081">
        <w:rPr>
          <w:i/>
          <w:iCs/>
        </w:rPr>
        <w:t>to pass</w:t>
      </w:r>
      <w:r w:rsidR="002315B8" w:rsidRPr="00EF5081">
        <w:rPr>
          <w:i/>
          <w:iCs/>
        </w:rPr>
        <w:t xml:space="preserve"> </w:t>
      </w:r>
      <w:r w:rsidR="00460D4B" w:rsidRPr="00EF5081">
        <w:rPr>
          <w:i/>
          <w:iCs/>
        </w:rPr>
        <w:t>along that</w:t>
      </w:r>
      <w:r w:rsidRPr="00741DC2">
        <w:rPr>
          <w:i/>
          <w:iCs/>
        </w:rPr>
        <w:t xml:space="preserve"> good fortune to our membership with our Patronage Dividend. When the credit union does well</w:t>
      </w:r>
      <w:r w:rsidR="00C241EA">
        <w:rPr>
          <w:i/>
          <w:iCs/>
        </w:rPr>
        <w:t xml:space="preserve">, </w:t>
      </w:r>
      <w:r w:rsidRPr="00741DC2">
        <w:rPr>
          <w:i/>
          <w:iCs/>
        </w:rPr>
        <w:t>our business model is predicated upon the idea that we pass that along to our membership. This Patronage Divided was not planned but developed over the year as different items help</w:t>
      </w:r>
      <w:r w:rsidR="00C241EA">
        <w:rPr>
          <w:i/>
          <w:iCs/>
        </w:rPr>
        <w:t>ed</w:t>
      </w:r>
      <w:r w:rsidRPr="00741DC2">
        <w:rPr>
          <w:i/>
          <w:iCs/>
        </w:rPr>
        <w:t xml:space="preserve"> us post a positive net income figure. Many factors come into play when the Patronage Dividend is paid to our members</w:t>
      </w:r>
      <w:r w:rsidR="00947707">
        <w:rPr>
          <w:i/>
          <w:iCs/>
        </w:rPr>
        <w:t>;</w:t>
      </w:r>
      <w:r w:rsidRPr="00741DC2">
        <w:rPr>
          <w:i/>
          <w:iCs/>
        </w:rPr>
        <w:t xml:space="preserve"> they all came together for 2021. Thank you for your loyalty and enjoy the Patronage Dividend.</w:t>
      </w:r>
      <w:r>
        <w:rPr>
          <w:i/>
          <w:iCs/>
        </w:rPr>
        <w:t>”</w:t>
      </w:r>
    </w:p>
    <w:p w14:paraId="58D50CB3" w14:textId="005522DF" w:rsidR="002C34B7" w:rsidRDefault="002C34B7" w:rsidP="00863626">
      <w:pPr>
        <w:rPr>
          <w:i/>
          <w:iCs/>
        </w:rPr>
      </w:pPr>
    </w:p>
    <w:p w14:paraId="0A54B446" w14:textId="2E0F6B0E" w:rsidR="004C7770" w:rsidRDefault="003874B3" w:rsidP="00863626">
      <w:r>
        <w:t>evolve FCU’s</w:t>
      </w:r>
      <w:r w:rsidR="00FF5805">
        <w:t xml:space="preserve"> </w:t>
      </w:r>
      <w:r>
        <w:t>build</w:t>
      </w:r>
      <w:r w:rsidR="00FF5805">
        <w:t>s</w:t>
      </w:r>
      <w:r>
        <w:t xml:space="preserve"> member loyalty through service, trust, and value</w:t>
      </w:r>
      <w:r w:rsidR="00FF5805">
        <w:t xml:space="preserve"> </w:t>
      </w:r>
      <w:r w:rsidR="00E45A45">
        <w:t>by providing the ultimate credit union member experience with the one and only Patronage Dividend and the highest earning checking account in El Paso. T</w:t>
      </w:r>
      <w:r w:rsidR="002C34B7">
        <w:t>hey continue to enhance their online</w:t>
      </w:r>
      <w:r w:rsidR="00FF5805">
        <w:t xml:space="preserve"> banking</w:t>
      </w:r>
      <w:r w:rsidR="002C34B7">
        <w:t xml:space="preserve"> features, mobility, and capabilities</w:t>
      </w:r>
      <w:r w:rsidR="004C7A7F">
        <w:t xml:space="preserve"> for </w:t>
      </w:r>
      <w:r w:rsidR="009B6536">
        <w:t>convenience and ease</w:t>
      </w:r>
      <w:r w:rsidR="002C34B7">
        <w:t xml:space="preserve">. </w:t>
      </w:r>
      <w:r w:rsidR="009B6536">
        <w:t>evolve FCU is grateful for its members</w:t>
      </w:r>
      <w:r w:rsidR="00C241EA">
        <w:t>hip</w:t>
      </w:r>
      <w:r w:rsidR="009B6536">
        <w:t xml:space="preserve"> and looks forward to </w:t>
      </w:r>
      <w:r w:rsidR="00C241EA">
        <w:t>continuing</w:t>
      </w:r>
      <w:r w:rsidR="00947707">
        <w:t xml:space="preserve"> </w:t>
      </w:r>
      <w:r w:rsidR="009B6536">
        <w:t>evolving together.</w:t>
      </w:r>
    </w:p>
    <w:p w14:paraId="208ACA36" w14:textId="0AB9C87C" w:rsidR="004C7770" w:rsidRDefault="004C7770" w:rsidP="00863626"/>
    <w:p w14:paraId="144CF5C5" w14:textId="49E35B95" w:rsidR="004C7770" w:rsidRDefault="004C7770" w:rsidP="00863626">
      <w:r>
        <w:t xml:space="preserve">To learn more about the patronage Dividend, please visit us at </w:t>
      </w:r>
      <w:hyperlink r:id="rId5" w:history="1">
        <w:r w:rsidRPr="00D31EC1">
          <w:rPr>
            <w:rStyle w:val="Hyperlink"/>
          </w:rPr>
          <w:t>https://www.evolvefcu.org/calculator/patronage-dividend</w:t>
        </w:r>
      </w:hyperlink>
    </w:p>
    <w:p w14:paraId="0F33CAA0" w14:textId="77777777" w:rsidR="00B23249" w:rsidRPr="002D79B8" w:rsidRDefault="00B23249" w:rsidP="00863626">
      <w:pPr>
        <w:rPr>
          <w:rFonts w:eastAsia="Times New Roman" w:cstheme="minorHAnsi"/>
          <w:color w:val="000000"/>
          <w:sz w:val="22"/>
          <w:szCs w:val="22"/>
        </w:rPr>
      </w:pPr>
    </w:p>
    <w:p w14:paraId="50F12687" w14:textId="71314F42" w:rsidR="00863626" w:rsidRDefault="00863626" w:rsidP="00782C15">
      <w:pPr>
        <w:jc w:val="center"/>
        <w:rPr>
          <w:b/>
          <w:sz w:val="22"/>
          <w:szCs w:val="22"/>
        </w:rPr>
      </w:pPr>
      <w:r w:rsidRPr="007F0A0E">
        <w:rPr>
          <w:b/>
          <w:sz w:val="22"/>
          <w:szCs w:val="22"/>
        </w:rPr>
        <w:t>About evolve Federal Credit Union</w:t>
      </w:r>
    </w:p>
    <w:p w14:paraId="0BBA8CD8" w14:textId="77777777" w:rsidR="000A4D71" w:rsidRPr="007F0A0E" w:rsidRDefault="000A4D71" w:rsidP="00782C15">
      <w:pPr>
        <w:jc w:val="center"/>
        <w:rPr>
          <w:b/>
          <w:sz w:val="22"/>
          <w:szCs w:val="22"/>
        </w:rPr>
      </w:pPr>
    </w:p>
    <w:p w14:paraId="4E5FF10B" w14:textId="6F809E87" w:rsidR="00863626" w:rsidRDefault="00863626" w:rsidP="00863626">
      <w:pPr>
        <w:rPr>
          <w:sz w:val="22"/>
          <w:szCs w:val="22"/>
        </w:rPr>
      </w:pPr>
      <w:r w:rsidRPr="007F0A0E">
        <w:rPr>
          <w:sz w:val="22"/>
          <w:szCs w:val="22"/>
        </w:rPr>
        <w:t xml:space="preserve">Founded in 1936, evolve Federal Credit Union, formerly El Paso Employees Federal Credit Union, offers full-service banking for anyone who lives, works, or worships in El Paso. evolve Federal Credit Union is </w:t>
      </w:r>
      <w:r w:rsidRPr="007F0A0E">
        <w:rPr>
          <w:sz w:val="22"/>
          <w:szCs w:val="22"/>
        </w:rPr>
        <w:lastRenderedPageBreak/>
        <w:t>home to the only Patronage Dividend in El Paso</w:t>
      </w:r>
      <w:r w:rsidR="00741DC2">
        <w:rPr>
          <w:sz w:val="22"/>
          <w:szCs w:val="22"/>
        </w:rPr>
        <w:t xml:space="preserve"> and the Medical Professionals Mortgage Loans</w:t>
      </w:r>
      <w:r w:rsidRPr="007F0A0E">
        <w:rPr>
          <w:sz w:val="22"/>
          <w:szCs w:val="22"/>
        </w:rPr>
        <w:t>. Visit us today at evolvefcu.org and let us be your financial institution of choice. Federally Insured by NCUA.</w:t>
      </w:r>
    </w:p>
    <w:p w14:paraId="0C5200F4" w14:textId="77777777" w:rsidR="000A4D71" w:rsidRPr="007F0A0E" w:rsidRDefault="000A4D71" w:rsidP="00863626">
      <w:pPr>
        <w:rPr>
          <w:sz w:val="22"/>
          <w:szCs w:val="22"/>
        </w:rPr>
      </w:pPr>
    </w:p>
    <w:p w14:paraId="162242E2" w14:textId="266E514A" w:rsidR="00485C6A" w:rsidRPr="007F0A0E" w:rsidRDefault="00863626" w:rsidP="000A4D71">
      <w:pPr>
        <w:jc w:val="center"/>
        <w:rPr>
          <w:sz w:val="22"/>
          <w:szCs w:val="22"/>
        </w:rPr>
      </w:pPr>
      <w:r w:rsidRPr="007F0A0E">
        <w:rPr>
          <w:sz w:val="22"/>
          <w:szCs w:val="22"/>
        </w:rPr>
        <w:t>###</w:t>
      </w:r>
    </w:p>
    <w:sectPr w:rsidR="00485C6A" w:rsidRPr="007F0A0E" w:rsidSect="0082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26"/>
    <w:rsid w:val="0002601B"/>
    <w:rsid w:val="000628F5"/>
    <w:rsid w:val="00063873"/>
    <w:rsid w:val="00072A8B"/>
    <w:rsid w:val="00073D22"/>
    <w:rsid w:val="000A4D71"/>
    <w:rsid w:val="000B7C47"/>
    <w:rsid w:val="000C1745"/>
    <w:rsid w:val="000E4FBA"/>
    <w:rsid w:val="000E62CF"/>
    <w:rsid w:val="00111182"/>
    <w:rsid w:val="001271B7"/>
    <w:rsid w:val="001407E9"/>
    <w:rsid w:val="00180F17"/>
    <w:rsid w:val="001877E7"/>
    <w:rsid w:val="001B35CD"/>
    <w:rsid w:val="00201B29"/>
    <w:rsid w:val="00225B9C"/>
    <w:rsid w:val="002315B8"/>
    <w:rsid w:val="00246E34"/>
    <w:rsid w:val="00262E6F"/>
    <w:rsid w:val="0027111D"/>
    <w:rsid w:val="002762F6"/>
    <w:rsid w:val="002801E7"/>
    <w:rsid w:val="0028768F"/>
    <w:rsid w:val="00297A97"/>
    <w:rsid w:val="002A5493"/>
    <w:rsid w:val="002C34B7"/>
    <w:rsid w:val="002C3FE7"/>
    <w:rsid w:val="002D79B8"/>
    <w:rsid w:val="00324133"/>
    <w:rsid w:val="003874B3"/>
    <w:rsid w:val="003C598D"/>
    <w:rsid w:val="003D1949"/>
    <w:rsid w:val="0044681D"/>
    <w:rsid w:val="0045241A"/>
    <w:rsid w:val="00460D4B"/>
    <w:rsid w:val="00485C6A"/>
    <w:rsid w:val="004A2B86"/>
    <w:rsid w:val="004B1CA4"/>
    <w:rsid w:val="004C743E"/>
    <w:rsid w:val="004C7770"/>
    <w:rsid w:val="004C7932"/>
    <w:rsid w:val="004C7A7F"/>
    <w:rsid w:val="004E6540"/>
    <w:rsid w:val="0051527C"/>
    <w:rsid w:val="00546C5D"/>
    <w:rsid w:val="005813CE"/>
    <w:rsid w:val="005D5223"/>
    <w:rsid w:val="0068499A"/>
    <w:rsid w:val="006D69D4"/>
    <w:rsid w:val="006E221D"/>
    <w:rsid w:val="006E4988"/>
    <w:rsid w:val="006E77C9"/>
    <w:rsid w:val="007101DE"/>
    <w:rsid w:val="0071342F"/>
    <w:rsid w:val="00721014"/>
    <w:rsid w:val="00726759"/>
    <w:rsid w:val="00741DC2"/>
    <w:rsid w:val="00763862"/>
    <w:rsid w:val="00773756"/>
    <w:rsid w:val="00782C15"/>
    <w:rsid w:val="007B7BBC"/>
    <w:rsid w:val="007C42F1"/>
    <w:rsid w:val="007F0A0E"/>
    <w:rsid w:val="007F25BC"/>
    <w:rsid w:val="00823EC1"/>
    <w:rsid w:val="008241B6"/>
    <w:rsid w:val="00857009"/>
    <w:rsid w:val="00863626"/>
    <w:rsid w:val="00887E85"/>
    <w:rsid w:val="008F011B"/>
    <w:rsid w:val="009274C3"/>
    <w:rsid w:val="0093188C"/>
    <w:rsid w:val="00947707"/>
    <w:rsid w:val="00951919"/>
    <w:rsid w:val="0096120C"/>
    <w:rsid w:val="009676B6"/>
    <w:rsid w:val="00981FCC"/>
    <w:rsid w:val="009B6536"/>
    <w:rsid w:val="009C687E"/>
    <w:rsid w:val="009C74D9"/>
    <w:rsid w:val="009D1AAC"/>
    <w:rsid w:val="00A046BE"/>
    <w:rsid w:val="00A165B1"/>
    <w:rsid w:val="00A32B2F"/>
    <w:rsid w:val="00A40DD5"/>
    <w:rsid w:val="00A50BC5"/>
    <w:rsid w:val="00A5335B"/>
    <w:rsid w:val="00A82795"/>
    <w:rsid w:val="00A972A3"/>
    <w:rsid w:val="00B23249"/>
    <w:rsid w:val="00B26648"/>
    <w:rsid w:val="00B36C23"/>
    <w:rsid w:val="00B42901"/>
    <w:rsid w:val="00B817C7"/>
    <w:rsid w:val="00BB7B8A"/>
    <w:rsid w:val="00BD13EA"/>
    <w:rsid w:val="00C02BD5"/>
    <w:rsid w:val="00C11F92"/>
    <w:rsid w:val="00C241EA"/>
    <w:rsid w:val="00C451D6"/>
    <w:rsid w:val="00C5751A"/>
    <w:rsid w:val="00CB17EC"/>
    <w:rsid w:val="00CC6730"/>
    <w:rsid w:val="00CE217B"/>
    <w:rsid w:val="00CE5243"/>
    <w:rsid w:val="00D12077"/>
    <w:rsid w:val="00D33F6E"/>
    <w:rsid w:val="00D676C6"/>
    <w:rsid w:val="00DB4E5F"/>
    <w:rsid w:val="00DB4E96"/>
    <w:rsid w:val="00DC78B5"/>
    <w:rsid w:val="00DD406D"/>
    <w:rsid w:val="00DF0B31"/>
    <w:rsid w:val="00E40DFD"/>
    <w:rsid w:val="00E45A45"/>
    <w:rsid w:val="00E614FD"/>
    <w:rsid w:val="00E96594"/>
    <w:rsid w:val="00E97379"/>
    <w:rsid w:val="00EE51FD"/>
    <w:rsid w:val="00EF5081"/>
    <w:rsid w:val="00F63B06"/>
    <w:rsid w:val="00FF3D24"/>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E0DE"/>
  <w15:chartTrackingRefBased/>
  <w15:docId w15:val="{A832D1E1-8662-3B42-A023-016D34C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D24"/>
    <w:rPr>
      <w:color w:val="0563C1" w:themeColor="hyperlink"/>
      <w:u w:val="single"/>
    </w:rPr>
  </w:style>
  <w:style w:type="character" w:styleId="UnresolvedMention">
    <w:name w:val="Unresolved Mention"/>
    <w:basedOn w:val="DefaultParagraphFont"/>
    <w:uiPriority w:val="99"/>
    <w:semiHidden/>
    <w:unhideWhenUsed/>
    <w:rsid w:val="00FF3D24"/>
    <w:rPr>
      <w:color w:val="605E5C"/>
      <w:shd w:val="clear" w:color="auto" w:fill="E1DFDD"/>
    </w:rPr>
  </w:style>
  <w:style w:type="character" w:customStyle="1" w:styleId="apple-converted-space">
    <w:name w:val="apple-converted-space"/>
    <w:basedOn w:val="DefaultParagraphFont"/>
    <w:rsid w:val="002D79B8"/>
  </w:style>
  <w:style w:type="paragraph" w:styleId="Revision">
    <w:name w:val="Revision"/>
    <w:hidden/>
    <w:uiPriority w:val="99"/>
    <w:semiHidden/>
    <w:rsid w:val="0023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947">
      <w:bodyDiv w:val="1"/>
      <w:marLeft w:val="0"/>
      <w:marRight w:val="0"/>
      <w:marTop w:val="0"/>
      <w:marBottom w:val="0"/>
      <w:divBdr>
        <w:top w:val="none" w:sz="0" w:space="0" w:color="auto"/>
        <w:left w:val="none" w:sz="0" w:space="0" w:color="auto"/>
        <w:bottom w:val="none" w:sz="0" w:space="0" w:color="auto"/>
        <w:right w:val="none" w:sz="0" w:space="0" w:color="auto"/>
      </w:divBdr>
    </w:div>
    <w:div w:id="148062217">
      <w:bodyDiv w:val="1"/>
      <w:marLeft w:val="0"/>
      <w:marRight w:val="0"/>
      <w:marTop w:val="0"/>
      <w:marBottom w:val="0"/>
      <w:divBdr>
        <w:top w:val="none" w:sz="0" w:space="0" w:color="auto"/>
        <w:left w:val="none" w:sz="0" w:space="0" w:color="auto"/>
        <w:bottom w:val="none" w:sz="0" w:space="0" w:color="auto"/>
        <w:right w:val="none" w:sz="0" w:space="0" w:color="auto"/>
      </w:divBdr>
    </w:div>
    <w:div w:id="688795006">
      <w:bodyDiv w:val="1"/>
      <w:marLeft w:val="0"/>
      <w:marRight w:val="0"/>
      <w:marTop w:val="0"/>
      <w:marBottom w:val="0"/>
      <w:divBdr>
        <w:top w:val="none" w:sz="0" w:space="0" w:color="auto"/>
        <w:left w:val="none" w:sz="0" w:space="0" w:color="auto"/>
        <w:bottom w:val="none" w:sz="0" w:space="0" w:color="auto"/>
        <w:right w:val="none" w:sz="0" w:space="0" w:color="auto"/>
      </w:divBdr>
    </w:div>
    <w:div w:id="975765880">
      <w:bodyDiv w:val="1"/>
      <w:marLeft w:val="0"/>
      <w:marRight w:val="0"/>
      <w:marTop w:val="0"/>
      <w:marBottom w:val="0"/>
      <w:divBdr>
        <w:top w:val="none" w:sz="0" w:space="0" w:color="auto"/>
        <w:left w:val="none" w:sz="0" w:space="0" w:color="auto"/>
        <w:bottom w:val="none" w:sz="0" w:space="0" w:color="auto"/>
        <w:right w:val="none" w:sz="0" w:space="0" w:color="auto"/>
      </w:divBdr>
    </w:div>
    <w:div w:id="1195273236">
      <w:bodyDiv w:val="1"/>
      <w:marLeft w:val="0"/>
      <w:marRight w:val="0"/>
      <w:marTop w:val="0"/>
      <w:marBottom w:val="0"/>
      <w:divBdr>
        <w:top w:val="none" w:sz="0" w:space="0" w:color="auto"/>
        <w:left w:val="none" w:sz="0" w:space="0" w:color="auto"/>
        <w:bottom w:val="none" w:sz="0" w:space="0" w:color="auto"/>
        <w:right w:val="none" w:sz="0" w:space="0" w:color="auto"/>
      </w:divBdr>
    </w:div>
    <w:div w:id="1208372283">
      <w:bodyDiv w:val="1"/>
      <w:marLeft w:val="0"/>
      <w:marRight w:val="0"/>
      <w:marTop w:val="0"/>
      <w:marBottom w:val="0"/>
      <w:divBdr>
        <w:top w:val="none" w:sz="0" w:space="0" w:color="auto"/>
        <w:left w:val="none" w:sz="0" w:space="0" w:color="auto"/>
        <w:bottom w:val="none" w:sz="0" w:space="0" w:color="auto"/>
        <w:right w:val="none" w:sz="0" w:space="0" w:color="auto"/>
      </w:divBdr>
    </w:div>
    <w:div w:id="1568222958">
      <w:bodyDiv w:val="1"/>
      <w:marLeft w:val="0"/>
      <w:marRight w:val="0"/>
      <w:marTop w:val="0"/>
      <w:marBottom w:val="0"/>
      <w:divBdr>
        <w:top w:val="none" w:sz="0" w:space="0" w:color="auto"/>
        <w:left w:val="none" w:sz="0" w:space="0" w:color="auto"/>
        <w:bottom w:val="none" w:sz="0" w:space="0" w:color="auto"/>
        <w:right w:val="none" w:sz="0" w:space="0" w:color="auto"/>
      </w:divBdr>
    </w:div>
    <w:div w:id="1597208359">
      <w:bodyDiv w:val="1"/>
      <w:marLeft w:val="0"/>
      <w:marRight w:val="0"/>
      <w:marTop w:val="0"/>
      <w:marBottom w:val="0"/>
      <w:divBdr>
        <w:top w:val="none" w:sz="0" w:space="0" w:color="auto"/>
        <w:left w:val="none" w:sz="0" w:space="0" w:color="auto"/>
        <w:bottom w:val="none" w:sz="0" w:space="0" w:color="auto"/>
        <w:right w:val="none" w:sz="0" w:space="0" w:color="auto"/>
      </w:divBdr>
    </w:div>
    <w:div w:id="1619099157">
      <w:bodyDiv w:val="1"/>
      <w:marLeft w:val="0"/>
      <w:marRight w:val="0"/>
      <w:marTop w:val="0"/>
      <w:marBottom w:val="0"/>
      <w:divBdr>
        <w:top w:val="none" w:sz="0" w:space="0" w:color="auto"/>
        <w:left w:val="none" w:sz="0" w:space="0" w:color="auto"/>
        <w:bottom w:val="none" w:sz="0" w:space="0" w:color="auto"/>
        <w:right w:val="none" w:sz="0" w:space="0" w:color="auto"/>
      </w:divBdr>
    </w:div>
    <w:div w:id="21225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olvefcu.org/calculator/patronage-dividend" TargetMode="External"/><Relationship Id="rId4" Type="http://schemas.openxmlformats.org/officeDocument/2006/relationships/hyperlink" Target="mailto:dsanchez@evolve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Sanchez</dc:creator>
  <cp:keywords/>
  <dc:description/>
  <cp:lastModifiedBy>Daniela Sanchez</cp:lastModifiedBy>
  <cp:revision>3</cp:revision>
  <cp:lastPrinted>2020-12-02T21:40:00Z</cp:lastPrinted>
  <dcterms:created xsi:type="dcterms:W3CDTF">2022-01-25T18:35:00Z</dcterms:created>
  <dcterms:modified xsi:type="dcterms:W3CDTF">2022-01-27T18:02:00Z</dcterms:modified>
</cp:coreProperties>
</file>