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F9F1" w14:textId="77777777" w:rsidR="008908EB" w:rsidRDefault="008908EB" w:rsidP="008908E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 IMMEDIATE RELEASE</w:t>
      </w:r>
    </w:p>
    <w:p w14:paraId="66187B86" w14:textId="77777777" w:rsidR="008908EB" w:rsidRDefault="008908EB" w:rsidP="0089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Contact:</w:t>
      </w:r>
    </w:p>
    <w:p w14:paraId="5447AFE0" w14:textId="77777777" w:rsidR="008908EB" w:rsidRDefault="008908EB" w:rsidP="0089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McDermott</w:t>
      </w:r>
    </w:p>
    <w:p w14:paraId="5D33094D" w14:textId="77777777" w:rsidR="008908EB" w:rsidRDefault="008908EB" w:rsidP="0089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303-657-7304</w:t>
      </w:r>
    </w:p>
    <w:p w14:paraId="09F8C284" w14:textId="77777777" w:rsidR="008908EB" w:rsidRDefault="008F458D" w:rsidP="0089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908EB" w:rsidRPr="001E2A36">
          <w:rPr>
            <w:rStyle w:val="Hyperlink"/>
            <w:rFonts w:ascii="Times New Roman" w:hAnsi="Times New Roman" w:cs="Times New Roman"/>
          </w:rPr>
          <w:t>amcdermott@pmcu.org</w:t>
        </w:r>
      </w:hyperlink>
    </w:p>
    <w:p w14:paraId="274AF8E1" w14:textId="77777777" w:rsidR="008908EB" w:rsidRDefault="008908EB" w:rsidP="008908E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023A88B0" w14:textId="2C69D27D" w:rsidR="008908EB" w:rsidRPr="007D0C7F" w:rsidRDefault="008908EB" w:rsidP="008908E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Premier Members credit union </w:t>
      </w:r>
      <w:r w:rsidR="008A2716">
        <w:rPr>
          <w:rFonts w:ascii="Times New Roman" w:hAnsi="Times New Roman" w:cs="Times New Roman"/>
          <w:b/>
          <w:caps/>
          <w:sz w:val="24"/>
          <w:szCs w:val="24"/>
        </w:rPr>
        <w:t>ANNOUNCES</w:t>
      </w:r>
      <w:r w:rsidR="00203F5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D6115">
        <w:rPr>
          <w:rFonts w:ascii="Times New Roman" w:hAnsi="Times New Roman" w:cs="Times New Roman"/>
          <w:b/>
          <w:caps/>
          <w:sz w:val="24"/>
          <w:szCs w:val="24"/>
        </w:rPr>
        <w:t>Boulder county crisis fund</w:t>
      </w:r>
    </w:p>
    <w:p w14:paraId="1A9A7D37" w14:textId="30C6B94A" w:rsidR="008908EB" w:rsidRPr="007D0C7F" w:rsidRDefault="008908EB" w:rsidP="008908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credit union will match funds up to </w:t>
      </w:r>
      <w:r w:rsidR="00AE2E28">
        <w:rPr>
          <w:rFonts w:ascii="Times New Roman" w:hAnsi="Times New Roman" w:cs="Times New Roman"/>
          <w:i/>
          <w:sz w:val="24"/>
          <w:szCs w:val="24"/>
        </w:rPr>
        <w:t xml:space="preserve">a minimum of </w:t>
      </w:r>
      <w:r>
        <w:rPr>
          <w:rFonts w:ascii="Times New Roman" w:hAnsi="Times New Roman" w:cs="Times New Roman"/>
          <w:i/>
          <w:sz w:val="24"/>
          <w:szCs w:val="24"/>
        </w:rPr>
        <w:t>$</w:t>
      </w:r>
      <w:r w:rsidR="008A2716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>,000 to benefit the Community Foundation Boulder County</w:t>
      </w:r>
      <w:r w:rsidR="00203F58">
        <w:rPr>
          <w:rFonts w:ascii="Times New Roman" w:hAnsi="Times New Roman" w:cs="Times New Roman"/>
          <w:i/>
          <w:sz w:val="24"/>
          <w:szCs w:val="24"/>
        </w:rPr>
        <w:t>’s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115">
        <w:rPr>
          <w:rFonts w:ascii="Times New Roman" w:hAnsi="Times New Roman" w:cs="Times New Roman"/>
          <w:i/>
          <w:sz w:val="24"/>
          <w:szCs w:val="24"/>
        </w:rPr>
        <w:t>Crisis Fund</w:t>
      </w:r>
    </w:p>
    <w:p w14:paraId="633D7D54" w14:textId="561906F7" w:rsidR="008216E2" w:rsidRDefault="008908EB" w:rsidP="00D30B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b/>
          <w:sz w:val="24"/>
          <w:szCs w:val="24"/>
        </w:rPr>
        <w:t xml:space="preserve">Boulder, Colo. </w:t>
      </w:r>
      <w:r w:rsidRPr="00A90961">
        <w:rPr>
          <w:rFonts w:ascii="Times New Roman" w:hAnsi="Times New Roman" w:cs="Times New Roman"/>
          <w:sz w:val="24"/>
          <w:szCs w:val="24"/>
        </w:rPr>
        <w:t>(</w:t>
      </w:r>
      <w:r w:rsidR="007D6115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458D">
        <w:rPr>
          <w:rFonts w:ascii="Times New Roman" w:hAnsi="Times New Roman" w:cs="Times New Roman"/>
          <w:sz w:val="24"/>
          <w:szCs w:val="24"/>
        </w:rPr>
        <w:t>2</w:t>
      </w:r>
      <w:r w:rsidR="00704FFF">
        <w:rPr>
          <w:rFonts w:ascii="Times New Roman" w:hAnsi="Times New Roman" w:cs="Times New Roman"/>
          <w:sz w:val="24"/>
          <w:szCs w:val="24"/>
        </w:rPr>
        <w:t>6</w:t>
      </w:r>
      <w:r w:rsidRPr="00A90961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6115">
        <w:rPr>
          <w:rFonts w:ascii="Times New Roman" w:hAnsi="Times New Roman" w:cs="Times New Roman"/>
          <w:sz w:val="24"/>
          <w:szCs w:val="24"/>
        </w:rPr>
        <w:t>1</w:t>
      </w:r>
      <w:r w:rsidRPr="00A90961">
        <w:rPr>
          <w:rFonts w:ascii="Times New Roman" w:hAnsi="Times New Roman" w:cs="Times New Roman"/>
          <w:sz w:val="24"/>
          <w:szCs w:val="24"/>
        </w:rPr>
        <w:t>)</w:t>
      </w:r>
      <w:r w:rsidRPr="007D0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Now through </w:t>
      </w:r>
      <w:r w:rsidR="007D6115">
        <w:rPr>
          <w:rFonts w:ascii="Times New Roman" w:hAnsi="Times New Roman" w:cs="Times New Roman"/>
          <w:sz w:val="24"/>
          <w:szCs w:val="24"/>
        </w:rPr>
        <w:t>April 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Premier Members Credit Union</w:t>
      </w:r>
      <w:r>
        <w:rPr>
          <w:rFonts w:ascii="Times New Roman" w:hAnsi="Times New Roman" w:cs="Times New Roman"/>
          <w:sz w:val="24"/>
          <w:szCs w:val="24"/>
        </w:rPr>
        <w:t xml:space="preserve"> will match donations up to </w:t>
      </w:r>
      <w:r w:rsidR="00AE2E28">
        <w:rPr>
          <w:rFonts w:ascii="Times New Roman" w:hAnsi="Times New Roman" w:cs="Times New Roman"/>
          <w:sz w:val="24"/>
          <w:szCs w:val="24"/>
        </w:rPr>
        <w:t xml:space="preserve">a minimum of </w:t>
      </w:r>
      <w:r>
        <w:rPr>
          <w:rFonts w:ascii="Times New Roman" w:hAnsi="Times New Roman" w:cs="Times New Roman"/>
          <w:sz w:val="24"/>
          <w:szCs w:val="24"/>
        </w:rPr>
        <w:t>$</w:t>
      </w:r>
      <w:r w:rsidR="008A271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,000 to benefit the Community Foundation Boulder County</w:t>
      </w:r>
      <w:r w:rsidR="00704FF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115">
        <w:rPr>
          <w:rFonts w:ascii="Times New Roman" w:hAnsi="Times New Roman" w:cs="Times New Roman"/>
          <w:sz w:val="24"/>
          <w:szCs w:val="24"/>
        </w:rPr>
        <w:t>Boulder County Crisis Fund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1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79A7D" w14:textId="7E9D1B15" w:rsidR="009148C8" w:rsidRDefault="008216E2" w:rsidP="00D30BBA">
      <w:pPr>
        <w:spacing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16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Members and non-members who would like to contribute to the Premier Members </w:t>
      </w:r>
      <w:r w:rsidR="007D61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Boulder County Crisis Fund</w:t>
      </w:r>
      <w:r w:rsidRPr="008216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may contribute online at pmcu.org, by visiting a </w:t>
      </w:r>
      <w:r w:rsidR="00F926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Premier Members </w:t>
      </w:r>
      <w:r w:rsidRPr="008216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branch or phoning the member Contact Center at (303) 657-7000. </w:t>
      </w:r>
    </w:p>
    <w:p w14:paraId="67F61DA5" w14:textId="37D73E10" w:rsidR="008A2716" w:rsidRPr="008A2716" w:rsidRDefault="009148C8" w:rsidP="008A27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Community Foundation Boulder County will </w:t>
      </w:r>
      <w:r w:rsidRPr="009148C8">
        <w:rPr>
          <w:rFonts w:ascii="Times New Roman" w:hAnsi="Times New Roman" w:cs="Times New Roman"/>
          <w:sz w:val="24"/>
          <w:szCs w:val="24"/>
        </w:rPr>
        <w:t xml:space="preserve">apply </w:t>
      </w:r>
      <w:r w:rsidR="00526A48">
        <w:rPr>
          <w:rFonts w:ascii="Times New Roman" w:hAnsi="Times New Roman" w:cs="Times New Roman"/>
          <w:sz w:val="24"/>
          <w:szCs w:val="24"/>
        </w:rPr>
        <w:t>donations</w:t>
      </w:r>
      <w:r w:rsidRPr="009148C8">
        <w:rPr>
          <w:rFonts w:ascii="Times New Roman" w:hAnsi="Times New Roman" w:cs="Times New Roman"/>
          <w:sz w:val="24"/>
          <w:szCs w:val="24"/>
        </w:rPr>
        <w:t xml:space="preserve"> made to the </w:t>
      </w:r>
      <w:r>
        <w:rPr>
          <w:rFonts w:ascii="Times New Roman" w:hAnsi="Times New Roman" w:cs="Times New Roman"/>
          <w:sz w:val="24"/>
          <w:szCs w:val="24"/>
        </w:rPr>
        <w:t xml:space="preserve">Premier Members </w:t>
      </w:r>
      <w:r w:rsidR="008A2716">
        <w:rPr>
          <w:rFonts w:ascii="Times New Roman" w:hAnsi="Times New Roman" w:cs="Times New Roman"/>
          <w:sz w:val="24"/>
          <w:szCs w:val="24"/>
        </w:rPr>
        <w:t>Boulder County Crisis Fund</w:t>
      </w:r>
      <w:r w:rsidRPr="009148C8">
        <w:rPr>
          <w:rFonts w:ascii="Times New Roman" w:hAnsi="Times New Roman" w:cs="Times New Roman"/>
          <w:sz w:val="24"/>
          <w:szCs w:val="24"/>
        </w:rPr>
        <w:t xml:space="preserve"> to </w:t>
      </w:r>
      <w:r w:rsidR="008A2716">
        <w:rPr>
          <w:rFonts w:ascii="Times New Roman" w:hAnsi="Times New Roman" w:cs="Times New Roman"/>
          <w:sz w:val="24"/>
          <w:szCs w:val="24"/>
        </w:rPr>
        <w:t>s</w:t>
      </w:r>
      <w:r w:rsidR="008A2716" w:rsidRPr="008A2716">
        <w:rPr>
          <w:rFonts w:ascii="Times New Roman" w:hAnsi="Times New Roman" w:cs="Times New Roman"/>
          <w:sz w:val="24"/>
          <w:szCs w:val="24"/>
        </w:rPr>
        <w:t xml:space="preserve">upport </w:t>
      </w:r>
      <w:r w:rsidR="00704FFF">
        <w:rPr>
          <w:rFonts w:ascii="Times New Roman" w:hAnsi="Times New Roman" w:cs="Times New Roman"/>
          <w:sz w:val="24"/>
          <w:szCs w:val="24"/>
        </w:rPr>
        <w:t>those</w:t>
      </w:r>
      <w:r w:rsidR="008A2716">
        <w:rPr>
          <w:rFonts w:ascii="Times New Roman" w:hAnsi="Times New Roman" w:cs="Times New Roman"/>
          <w:sz w:val="24"/>
          <w:szCs w:val="24"/>
        </w:rPr>
        <w:t xml:space="preserve"> directly</w:t>
      </w:r>
      <w:r w:rsidR="008A2716" w:rsidRPr="008A2716">
        <w:rPr>
          <w:rFonts w:ascii="Times New Roman" w:hAnsi="Times New Roman" w:cs="Times New Roman"/>
          <w:sz w:val="24"/>
          <w:szCs w:val="24"/>
        </w:rPr>
        <w:t xml:space="preserve"> </w:t>
      </w:r>
      <w:r w:rsidR="008A2716">
        <w:rPr>
          <w:rFonts w:ascii="Times New Roman" w:hAnsi="Times New Roman" w:cs="Times New Roman"/>
          <w:sz w:val="24"/>
          <w:szCs w:val="24"/>
        </w:rPr>
        <w:t>impacted</w:t>
      </w:r>
      <w:r w:rsidR="00D409D3">
        <w:rPr>
          <w:rFonts w:ascii="Times New Roman" w:hAnsi="Times New Roman" w:cs="Times New Roman"/>
          <w:sz w:val="24"/>
          <w:szCs w:val="24"/>
        </w:rPr>
        <w:t>,</w:t>
      </w:r>
      <w:r w:rsidR="008A2716" w:rsidRPr="008A2716">
        <w:rPr>
          <w:rFonts w:ascii="Times New Roman" w:hAnsi="Times New Roman" w:cs="Times New Roman"/>
          <w:sz w:val="24"/>
          <w:szCs w:val="24"/>
        </w:rPr>
        <w:t xml:space="preserve"> and </w:t>
      </w:r>
      <w:r w:rsidR="008A2716">
        <w:rPr>
          <w:rFonts w:ascii="Times New Roman" w:hAnsi="Times New Roman" w:cs="Times New Roman"/>
          <w:sz w:val="24"/>
          <w:szCs w:val="24"/>
        </w:rPr>
        <w:t>the</w:t>
      </w:r>
      <w:r w:rsidR="008A2716" w:rsidRPr="008A2716">
        <w:rPr>
          <w:rFonts w:ascii="Times New Roman" w:hAnsi="Times New Roman" w:cs="Times New Roman"/>
          <w:sz w:val="24"/>
          <w:szCs w:val="24"/>
        </w:rPr>
        <w:t xml:space="preserve"> </w:t>
      </w:r>
      <w:r w:rsidR="00472E33">
        <w:rPr>
          <w:rFonts w:ascii="Times New Roman" w:hAnsi="Times New Roman" w:cs="Times New Roman"/>
          <w:sz w:val="24"/>
          <w:szCs w:val="24"/>
        </w:rPr>
        <w:t xml:space="preserve">Boulder </w:t>
      </w:r>
      <w:r w:rsidR="008A2716" w:rsidRPr="008A2716">
        <w:rPr>
          <w:rFonts w:ascii="Times New Roman" w:hAnsi="Times New Roman" w:cs="Times New Roman"/>
          <w:sz w:val="24"/>
          <w:szCs w:val="24"/>
        </w:rPr>
        <w:t>community</w:t>
      </w:r>
      <w:r w:rsidR="00D409D3">
        <w:rPr>
          <w:rFonts w:ascii="Times New Roman" w:hAnsi="Times New Roman" w:cs="Times New Roman"/>
          <w:sz w:val="24"/>
          <w:szCs w:val="24"/>
        </w:rPr>
        <w:t>,</w:t>
      </w:r>
      <w:r w:rsidR="008A2716" w:rsidRPr="008A2716">
        <w:rPr>
          <w:rFonts w:ascii="Times New Roman" w:hAnsi="Times New Roman" w:cs="Times New Roman"/>
          <w:sz w:val="24"/>
          <w:szCs w:val="24"/>
        </w:rPr>
        <w:t xml:space="preserve"> in dealing with and processing the events</w:t>
      </w:r>
      <w:r w:rsidR="008A2716">
        <w:rPr>
          <w:rFonts w:ascii="Times New Roman" w:hAnsi="Times New Roman" w:cs="Times New Roman"/>
          <w:sz w:val="24"/>
          <w:szCs w:val="24"/>
        </w:rPr>
        <w:t xml:space="preserve"> of March 22</w:t>
      </w:r>
      <w:r w:rsidR="008A2716" w:rsidRPr="008A27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CFD5E" w14:textId="6F70DCB6" w:rsidR="009148C8" w:rsidRPr="009148C8" w:rsidRDefault="009148C8" w:rsidP="00D30BBA">
      <w:pPr>
        <w:spacing w:line="48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2716">
        <w:rPr>
          <w:rFonts w:ascii="Times New Roman" w:hAnsi="Times New Roman" w:cs="Times New Roman"/>
          <w:sz w:val="24"/>
          <w:szCs w:val="24"/>
        </w:rPr>
        <w:t>“</w:t>
      </w:r>
      <w:r w:rsidR="008A2716" w:rsidRPr="007C3EF9">
        <w:rPr>
          <w:rFonts w:ascii="Times New Roman" w:hAnsi="Times New Roman" w:cs="Times New Roman"/>
          <w:sz w:val="24"/>
          <w:szCs w:val="24"/>
        </w:rPr>
        <w:t xml:space="preserve">Like many of our Colorado neighbors, we are shocked and saddened by the horrific </w:t>
      </w:r>
      <w:r w:rsidR="00472E33">
        <w:rPr>
          <w:rFonts w:ascii="Times New Roman" w:hAnsi="Times New Roman" w:cs="Times New Roman"/>
          <w:sz w:val="24"/>
          <w:szCs w:val="24"/>
        </w:rPr>
        <w:t xml:space="preserve">event </w:t>
      </w:r>
      <w:r w:rsidR="008A2716" w:rsidRPr="007C3EF9">
        <w:rPr>
          <w:rFonts w:ascii="Times New Roman" w:hAnsi="Times New Roman" w:cs="Times New Roman"/>
          <w:sz w:val="24"/>
          <w:szCs w:val="24"/>
        </w:rPr>
        <w:t>that occurred in Boulder on March 22. Premier Members has proudly been headquartered in Boulder since 1959, and continues to be home to many of our members and employees</w:t>
      </w:r>
      <w:r w:rsidRPr="008A2716">
        <w:rPr>
          <w:rFonts w:ascii="Times New Roman" w:hAnsi="Times New Roman" w:cs="Times New Roman"/>
          <w:sz w:val="24"/>
          <w:szCs w:val="24"/>
        </w:rPr>
        <w:t xml:space="preserve">,” </w:t>
      </w:r>
      <w:r w:rsidRPr="009148C8">
        <w:rPr>
          <w:rFonts w:ascii="Times New Roman" w:hAnsi="Times New Roman" w:cs="Times New Roman"/>
          <w:sz w:val="24"/>
          <w:szCs w:val="24"/>
        </w:rPr>
        <w:t xml:space="preserve">said </w:t>
      </w:r>
      <w:r w:rsidR="008A2716">
        <w:rPr>
          <w:rFonts w:ascii="Times New Roman" w:hAnsi="Times New Roman" w:cs="Times New Roman"/>
          <w:sz w:val="24"/>
          <w:szCs w:val="24"/>
        </w:rPr>
        <w:t>Carlos Pacheco</w:t>
      </w:r>
      <w:r w:rsidRPr="009148C8">
        <w:rPr>
          <w:rFonts w:ascii="Times New Roman" w:hAnsi="Times New Roman" w:cs="Times New Roman"/>
          <w:sz w:val="24"/>
          <w:szCs w:val="24"/>
        </w:rPr>
        <w:t xml:space="preserve">, CEO of </w:t>
      </w:r>
      <w:r w:rsidR="008A2716">
        <w:rPr>
          <w:rFonts w:ascii="Times New Roman" w:hAnsi="Times New Roman" w:cs="Times New Roman"/>
          <w:sz w:val="24"/>
          <w:szCs w:val="24"/>
        </w:rPr>
        <w:t xml:space="preserve">Premier Members Credit Union. </w:t>
      </w:r>
      <w:r w:rsidR="00472E33">
        <w:rPr>
          <w:rFonts w:ascii="Times New Roman" w:hAnsi="Times New Roman" w:cs="Times New Roman"/>
          <w:sz w:val="24"/>
          <w:szCs w:val="24"/>
        </w:rPr>
        <w:t>“Through the Premier Members Boulder County Crisis Fund, we hope to help activate the healing process of our strong community.”</w:t>
      </w:r>
    </w:p>
    <w:p w14:paraId="188F60C9" w14:textId="4F80C1EE" w:rsidR="00D30BBA" w:rsidRPr="00D30BBA" w:rsidRDefault="00D30BBA" w:rsidP="00D30BBA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About Premier Members:</w:t>
      </w:r>
      <w:r w:rsidRPr="006F7A14">
        <w:rPr>
          <w:rFonts w:ascii="Times New Roman" w:hAnsi="Times New Roman" w:cs="Times New Roman"/>
          <w:color w:val="000000"/>
          <w:sz w:val="24"/>
          <w:szCs w:val="24"/>
        </w:rPr>
        <w:t xml:space="preserve"> Premier Members Credit Union is a not-for-profit financial institution dedicated to providing financial solutions to individuals and businesses in Colorado’s Front Range. </w:t>
      </w:r>
      <w:r w:rsidRPr="006F7A14">
        <w:rPr>
          <w:rFonts w:ascii="Times New Roman" w:hAnsi="Times New Roman" w:cs="Times New Roman"/>
          <w:color w:val="000000"/>
          <w:sz w:val="24"/>
          <w:szCs w:val="24"/>
        </w:rPr>
        <w:lastRenderedPageBreak/>
        <w:t>With more than 7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F7A14">
        <w:rPr>
          <w:rFonts w:ascii="Times New Roman" w:hAnsi="Times New Roman" w:cs="Times New Roman"/>
          <w:color w:val="000000"/>
          <w:sz w:val="24"/>
          <w:szCs w:val="24"/>
        </w:rPr>
        <w:t>,000 members, $1.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F7A14">
        <w:rPr>
          <w:rFonts w:ascii="Times New Roman" w:hAnsi="Times New Roman" w:cs="Times New Roman"/>
          <w:color w:val="000000"/>
          <w:sz w:val="24"/>
          <w:szCs w:val="24"/>
        </w:rPr>
        <w:t xml:space="preserve"> billion in assets, 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F7A14">
        <w:rPr>
          <w:rFonts w:ascii="Times New Roman" w:hAnsi="Times New Roman" w:cs="Times New Roman"/>
          <w:color w:val="000000"/>
          <w:sz w:val="24"/>
          <w:szCs w:val="24"/>
        </w:rPr>
        <w:t xml:space="preserve"> retail branch locations and four locations in area high schools, P</w:t>
      </w:r>
      <w:r>
        <w:rPr>
          <w:rFonts w:ascii="Times New Roman" w:hAnsi="Times New Roman" w:cs="Times New Roman"/>
          <w:color w:val="000000"/>
          <w:sz w:val="24"/>
          <w:szCs w:val="24"/>
        </w:rPr>
        <w:t>remier Members</w:t>
      </w:r>
      <w:r w:rsidRPr="006F7A14">
        <w:rPr>
          <w:rFonts w:ascii="Times New Roman" w:hAnsi="Times New Roman" w:cs="Times New Roman"/>
          <w:color w:val="000000"/>
          <w:sz w:val="24"/>
          <w:szCs w:val="24"/>
        </w:rPr>
        <w:t xml:space="preserve"> is a leader in the credit union industry. </w:t>
      </w:r>
      <w:r w:rsidRPr="006F7A14">
        <w:rPr>
          <w:rFonts w:ascii="Times New Roman" w:hAnsi="Times New Roman" w:cs="Times New Roman"/>
          <w:sz w:val="24"/>
          <w:szCs w:val="24"/>
        </w:rPr>
        <w:t xml:space="preserve">In addition to being at the forefront of the industry in sustainable business practices, </w:t>
      </w:r>
      <w:r w:rsidRPr="006F7A14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remier Members</w:t>
      </w:r>
      <w:r w:rsidRPr="006F7A14">
        <w:rPr>
          <w:rFonts w:ascii="Times New Roman" w:hAnsi="Times New Roman" w:cs="Times New Roman"/>
          <w:color w:val="000000"/>
          <w:sz w:val="24"/>
          <w:szCs w:val="24"/>
        </w:rPr>
        <w:t xml:space="preserve"> takes pride in giving back to the communities it serves, supporting a wide variety of activities and fundraising events for charitable organizations like United Way, Realities for Children of Boulder </w:t>
      </w:r>
      <w:r w:rsidRPr="00D30BBA">
        <w:rPr>
          <w:rFonts w:ascii="Times New Roman" w:hAnsi="Times New Roman" w:cs="Times New Roman"/>
          <w:color w:val="000000"/>
          <w:sz w:val="24"/>
          <w:szCs w:val="24"/>
        </w:rPr>
        <w:t>County, Impact on Education and many more. To learn more, visit </w:t>
      </w:r>
      <w:hyperlink r:id="rId5" w:history="1">
        <w:r w:rsidRPr="00D30BBA">
          <w:rPr>
            <w:rStyle w:val="Hyperlink"/>
            <w:rFonts w:ascii="Times New Roman" w:hAnsi="Times New Roman" w:cs="Times New Roman"/>
            <w:sz w:val="24"/>
            <w:szCs w:val="24"/>
          </w:rPr>
          <w:t>pmcu.org</w:t>
        </w:r>
      </w:hyperlink>
      <w:r w:rsidRPr="00D30B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2851ED" w14:textId="77777777" w:rsidR="00D30BBA" w:rsidRDefault="009148C8" w:rsidP="00D30B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BA">
        <w:rPr>
          <w:rFonts w:ascii="Times New Roman" w:hAnsi="Times New Roman" w:cs="Times New Roman"/>
          <w:b/>
          <w:bCs/>
          <w:sz w:val="24"/>
          <w:szCs w:val="24"/>
        </w:rPr>
        <w:t>About Community Foundation Boulder County:</w:t>
      </w:r>
      <w:r w:rsidRPr="009148C8">
        <w:rPr>
          <w:rFonts w:ascii="Times New Roman" w:hAnsi="Times New Roman" w:cs="Times New Roman"/>
          <w:sz w:val="24"/>
          <w:szCs w:val="24"/>
        </w:rPr>
        <w:t xml:space="preserve"> For 29 years, Community Foundation Boulder County has been a community catalyst, responding to immediate needs and anticipating future challenges. Through informed decision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48C8">
        <w:rPr>
          <w:rFonts w:ascii="Times New Roman" w:hAnsi="Times New Roman" w:cs="Times New Roman"/>
          <w:sz w:val="24"/>
          <w:szCs w:val="24"/>
        </w:rPr>
        <w:t xml:space="preserve">making, we inspire ideas, ignite action, and mobilize resources to improve the quality of life for all. Advancing inclusivity and providing leadership and on key issues, the foundation collaborates with community-minded individuals and organizations that want to make a difference, accomplishing more together than we do alone. Since its founding in 1991, the foundation has granted more than $100M to nonprofits focused on health and human services, education, civic engagement, arts and culture, and animals and the environment. </w:t>
      </w:r>
      <w:hyperlink r:id="rId6" w:history="1">
        <w:r w:rsidR="00D30BBA" w:rsidRPr="00306022">
          <w:rPr>
            <w:rStyle w:val="Hyperlink"/>
            <w:rFonts w:ascii="Times New Roman" w:hAnsi="Times New Roman" w:cs="Times New Roman"/>
            <w:sz w:val="24"/>
            <w:szCs w:val="24"/>
          </w:rPr>
          <w:t>https://www.commfound.org</w:t>
        </w:r>
      </w:hyperlink>
    </w:p>
    <w:p w14:paraId="7B59EBEF" w14:textId="4A9ADD4B" w:rsidR="00D30BBA" w:rsidRPr="00DF2B20" w:rsidRDefault="00D30BBA" w:rsidP="00D30BBA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6F7A14">
        <w:rPr>
          <w:rFonts w:ascii="Times New Roman" w:hAnsi="Times New Roman" w:cs="Times New Roman"/>
          <w:color w:val="222222"/>
          <w:sz w:val="24"/>
          <w:szCs w:val="24"/>
        </w:rPr>
        <w:t># # #</w:t>
      </w:r>
    </w:p>
    <w:p w14:paraId="4FF7D0CF" w14:textId="43BD2756" w:rsidR="009148C8" w:rsidRDefault="009148C8" w:rsidP="008908EB">
      <w:pPr>
        <w:rPr>
          <w:rFonts w:ascii="Times New Roman" w:hAnsi="Times New Roman" w:cs="Times New Roman"/>
          <w:sz w:val="24"/>
          <w:szCs w:val="24"/>
        </w:rPr>
      </w:pPr>
    </w:p>
    <w:sectPr w:rsidR="0091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EB"/>
    <w:rsid w:val="00203F58"/>
    <w:rsid w:val="00472E33"/>
    <w:rsid w:val="005141B4"/>
    <w:rsid w:val="00526A48"/>
    <w:rsid w:val="00530D9E"/>
    <w:rsid w:val="00641D1C"/>
    <w:rsid w:val="00704FFF"/>
    <w:rsid w:val="007C3EF9"/>
    <w:rsid w:val="007D6115"/>
    <w:rsid w:val="008216E2"/>
    <w:rsid w:val="008908EB"/>
    <w:rsid w:val="008A2716"/>
    <w:rsid w:val="008C4FED"/>
    <w:rsid w:val="008F458D"/>
    <w:rsid w:val="009148C8"/>
    <w:rsid w:val="00AE2E28"/>
    <w:rsid w:val="00D30BBA"/>
    <w:rsid w:val="00D36004"/>
    <w:rsid w:val="00D409D3"/>
    <w:rsid w:val="00F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2094"/>
  <w15:chartTrackingRefBased/>
  <w15:docId w15:val="{BCB59B43-4E38-47EB-ABDB-665ED017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8E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B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found.org" TargetMode="External"/><Relationship Id="rId5" Type="http://schemas.openxmlformats.org/officeDocument/2006/relationships/hyperlink" Target="http://pmcu.org/" TargetMode="External"/><Relationship Id="rId4" Type="http://schemas.openxmlformats.org/officeDocument/2006/relationships/hyperlink" Target="mailto:amcdermott@pm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McDermott</dc:creator>
  <cp:keywords/>
  <dc:description/>
  <cp:lastModifiedBy>Andrea McDermott</cp:lastModifiedBy>
  <cp:revision>2</cp:revision>
  <dcterms:created xsi:type="dcterms:W3CDTF">2021-03-26T17:01:00Z</dcterms:created>
  <dcterms:modified xsi:type="dcterms:W3CDTF">2021-03-26T17:01:00Z</dcterms:modified>
</cp:coreProperties>
</file>