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FFEE0" w14:textId="36B6C467" w:rsidR="00CD079E" w:rsidRDefault="00EE27CB" w:rsidP="00CD079E">
      <w:pPr>
        <w:rPr>
          <w:rFonts w:ascii="Calibri" w:hAnsi="Calibri" w:cs="Calibri"/>
          <w:b/>
          <w:bCs/>
          <w:color w:val="000000"/>
        </w:rPr>
      </w:pPr>
      <w:r>
        <w:rPr>
          <w:rFonts w:ascii="Calibri" w:hAnsi="Calibri" w:cs="Calibri"/>
          <w:b/>
          <w:bCs/>
          <w:noProof/>
          <w:color w:val="000000"/>
        </w:rPr>
        <w:drawing>
          <wp:anchor distT="0" distB="0" distL="114300" distR="114300" simplePos="0" relativeHeight="251659264" behindDoc="0" locked="0" layoutInCell="1" allowOverlap="1" wp14:anchorId="51DFC6E4" wp14:editId="3934537D">
            <wp:simplePos x="0" y="0"/>
            <wp:positionH relativeFrom="margin">
              <wp:posOffset>3513762</wp:posOffset>
            </wp:positionH>
            <wp:positionV relativeFrom="margin">
              <wp:posOffset>56301</wp:posOffset>
            </wp:positionV>
            <wp:extent cx="2522220" cy="840105"/>
            <wp:effectExtent l="0" t="0" r="508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ms281 logo Reg.pdf"/>
                    <pic:cNvPicPr/>
                  </pic:nvPicPr>
                  <pic:blipFill>
                    <a:blip r:embed="rId6">
                      <a:extLst>
                        <a:ext uri="{28A0092B-C50C-407E-A947-70E740481C1C}">
                          <a14:useLocalDpi xmlns:a14="http://schemas.microsoft.com/office/drawing/2010/main" val="0"/>
                        </a:ext>
                      </a:extLst>
                    </a:blip>
                    <a:stretch>
                      <a:fillRect/>
                    </a:stretch>
                  </pic:blipFill>
                  <pic:spPr>
                    <a:xfrm>
                      <a:off x="0" y="0"/>
                      <a:ext cx="2522220" cy="840105"/>
                    </a:xfrm>
                    <a:prstGeom prst="rect">
                      <a:avLst/>
                    </a:prstGeom>
                  </pic:spPr>
                </pic:pic>
              </a:graphicData>
            </a:graphic>
            <wp14:sizeRelH relativeFrom="margin">
              <wp14:pctWidth>0</wp14:pctWidth>
            </wp14:sizeRelH>
            <wp14:sizeRelV relativeFrom="margin">
              <wp14:pctHeight>0</wp14:pctHeight>
            </wp14:sizeRelV>
          </wp:anchor>
        </w:drawing>
      </w:r>
    </w:p>
    <w:p w14:paraId="2E51BA0F" w14:textId="00710138" w:rsidR="00CD079E" w:rsidRDefault="00CD079E" w:rsidP="00CD079E">
      <w:pPr>
        <w:rPr>
          <w:rFonts w:ascii="Calibri" w:hAnsi="Calibri" w:cs="Calibri"/>
          <w:b/>
          <w:bCs/>
          <w:color w:val="000000"/>
        </w:rPr>
      </w:pPr>
    </w:p>
    <w:p w14:paraId="105B8D65" w14:textId="79960FFC" w:rsidR="00CD079E" w:rsidRDefault="00CD079E" w:rsidP="00CD079E">
      <w:pPr>
        <w:rPr>
          <w:rFonts w:ascii="Calibri" w:hAnsi="Calibri" w:cs="Calibri"/>
          <w:b/>
          <w:bCs/>
          <w:color w:val="000000"/>
        </w:rPr>
      </w:pPr>
    </w:p>
    <w:p w14:paraId="2F48D461" w14:textId="77777777" w:rsidR="004D0DE7" w:rsidRDefault="00CD079E" w:rsidP="004D0DE7">
      <w:pPr>
        <w:rPr>
          <w:rFonts w:ascii="Calibri" w:hAnsi="Calibri" w:cs="Calibri"/>
          <w:color w:val="000000"/>
          <w:sz w:val="22"/>
          <w:szCs w:val="22"/>
        </w:rPr>
      </w:pPr>
      <w:r w:rsidRPr="00AD38AB">
        <w:rPr>
          <w:rFonts w:ascii="Calibri" w:hAnsi="Calibri" w:cs="Calibri"/>
          <w:b/>
          <w:bCs/>
          <w:color w:val="000000"/>
        </w:rPr>
        <w:t>Press Release</w:t>
      </w:r>
      <w:r w:rsidRPr="00AD38AB">
        <w:rPr>
          <w:rFonts w:ascii="Calibri" w:hAnsi="Calibri" w:cs="Calibri"/>
          <w:b/>
          <w:bCs/>
          <w:color w:val="000000"/>
        </w:rPr>
        <w:br/>
        <w:t>For Immediate Release</w:t>
      </w:r>
      <w:r w:rsidRPr="00AD38AB">
        <w:rPr>
          <w:rFonts w:ascii="Calibri" w:hAnsi="Calibri" w:cs="Calibri"/>
          <w:b/>
          <w:bCs/>
          <w:color w:val="000000"/>
        </w:rPr>
        <w:br/>
      </w:r>
    </w:p>
    <w:p w14:paraId="18085087" w14:textId="77777777" w:rsidR="004D0DE7" w:rsidRDefault="004D0DE7" w:rsidP="004D0DE7">
      <w:pPr>
        <w:rPr>
          <w:rFonts w:ascii="Calibri" w:hAnsi="Calibri" w:cs="Calibri"/>
          <w:color w:val="000000"/>
          <w:sz w:val="22"/>
          <w:szCs w:val="22"/>
        </w:rPr>
      </w:pPr>
      <w:r w:rsidRPr="00AD38AB">
        <w:rPr>
          <w:rFonts w:ascii="Calibri" w:hAnsi="Calibri" w:cs="Calibri"/>
          <w:color w:val="000000"/>
          <w:sz w:val="22"/>
          <w:szCs w:val="22"/>
        </w:rPr>
        <w:t>Media Contact:</w:t>
      </w:r>
      <w:r>
        <w:rPr>
          <w:rFonts w:ascii="Calibri" w:hAnsi="Calibri" w:cs="Calibri"/>
          <w:color w:val="000000"/>
          <w:sz w:val="22"/>
          <w:szCs w:val="22"/>
        </w:rPr>
        <w:t xml:space="preserve"> </w:t>
      </w:r>
      <w:r>
        <w:rPr>
          <w:rFonts w:ascii="Calibri" w:hAnsi="Calibri" w:cs="Calibri"/>
          <w:color w:val="000000"/>
          <w:sz w:val="22"/>
          <w:szCs w:val="22"/>
        </w:rPr>
        <w:tab/>
        <w:t>Erin Forrester</w:t>
      </w:r>
    </w:p>
    <w:p w14:paraId="120602DE" w14:textId="77777777" w:rsidR="004D0DE7" w:rsidRDefault="004D0DE7" w:rsidP="004D0DE7">
      <w:pPr>
        <w:rPr>
          <w:rFonts w:ascii="Calibri" w:hAnsi="Calibri" w:cs="Calibri"/>
          <w:color w:val="000000"/>
          <w:sz w:val="22"/>
          <w:szCs w:val="22"/>
        </w:rPr>
      </w:pPr>
      <w:r>
        <w:rPr>
          <w:rFonts w:ascii="Calibri" w:hAnsi="Calibri" w:cs="Calibri"/>
          <w:color w:val="000000"/>
          <w:sz w:val="22"/>
          <w:szCs w:val="22"/>
        </w:rPr>
        <w:t xml:space="preserve">   </w:t>
      </w:r>
      <w:r>
        <w:rPr>
          <w:rFonts w:ascii="Calibri" w:hAnsi="Calibri" w:cs="Calibri"/>
          <w:color w:val="000000"/>
          <w:sz w:val="22"/>
          <w:szCs w:val="22"/>
        </w:rPr>
        <w:tab/>
      </w:r>
      <w:r>
        <w:rPr>
          <w:rFonts w:ascii="Calibri" w:hAnsi="Calibri" w:cs="Calibri"/>
          <w:color w:val="000000"/>
          <w:sz w:val="22"/>
          <w:szCs w:val="22"/>
        </w:rPr>
        <w:tab/>
      </w:r>
      <w:r w:rsidRPr="00AD38AB">
        <w:rPr>
          <w:rFonts w:ascii="Calibri" w:hAnsi="Calibri" w:cs="Calibri"/>
          <w:color w:val="000000"/>
          <w:sz w:val="22"/>
          <w:szCs w:val="22"/>
        </w:rPr>
        <w:t>412-</w:t>
      </w:r>
      <w:r>
        <w:rPr>
          <w:rFonts w:ascii="Calibri" w:hAnsi="Calibri" w:cs="Calibri"/>
          <w:color w:val="000000"/>
          <w:sz w:val="22"/>
          <w:szCs w:val="22"/>
        </w:rPr>
        <w:t>719-0215</w:t>
      </w:r>
      <w:r w:rsidRPr="00AD38AB">
        <w:rPr>
          <w:rFonts w:ascii="Calibri" w:hAnsi="Calibri" w:cs="Calibri"/>
          <w:color w:val="000000"/>
          <w:sz w:val="22"/>
          <w:szCs w:val="22"/>
        </w:rPr>
        <w:br/>
        <w:t>                 </w:t>
      </w:r>
      <w:r>
        <w:rPr>
          <w:rFonts w:ascii="Calibri" w:hAnsi="Calibri" w:cs="Calibri"/>
          <w:color w:val="000000"/>
          <w:sz w:val="22"/>
          <w:szCs w:val="22"/>
        </w:rPr>
        <w:tab/>
        <w:t xml:space="preserve">Clearview Federal Credit Union </w:t>
      </w:r>
    </w:p>
    <w:p w14:paraId="0BA8BE7E" w14:textId="77777777" w:rsidR="004D0DE7" w:rsidRDefault="004D0DE7" w:rsidP="004D0DE7">
      <w:pPr>
        <w:ind w:left="720" w:firstLine="720"/>
        <w:rPr>
          <w:rFonts w:ascii="Calibri" w:hAnsi="Calibri" w:cs="Calibri"/>
          <w:color w:val="000000"/>
          <w:sz w:val="22"/>
          <w:szCs w:val="22"/>
        </w:rPr>
      </w:pPr>
    </w:p>
    <w:p w14:paraId="63A091F5" w14:textId="77777777" w:rsidR="004D0DE7" w:rsidRDefault="004D0DE7" w:rsidP="004D0DE7">
      <w:pPr>
        <w:ind w:left="720" w:firstLine="720"/>
        <w:rPr>
          <w:rFonts w:ascii="Calibri" w:hAnsi="Calibri" w:cs="Calibri"/>
          <w:color w:val="000000"/>
          <w:sz w:val="22"/>
          <w:szCs w:val="22"/>
        </w:rPr>
      </w:pPr>
      <w:r>
        <w:rPr>
          <w:rFonts w:ascii="Calibri" w:hAnsi="Calibri" w:cs="Calibri"/>
          <w:color w:val="000000"/>
          <w:sz w:val="22"/>
          <w:szCs w:val="22"/>
        </w:rPr>
        <w:t>Lisa Florian</w:t>
      </w:r>
    </w:p>
    <w:p w14:paraId="220C47F6" w14:textId="77777777" w:rsidR="004D0DE7" w:rsidRDefault="004D0DE7" w:rsidP="004D0DE7">
      <w:pPr>
        <w:rPr>
          <w:rFonts w:ascii="Calibri" w:hAnsi="Calibri" w:cs="Calibri"/>
          <w:color w:val="000000"/>
          <w:sz w:val="22"/>
          <w:szCs w:val="22"/>
        </w:rPr>
      </w:pPr>
      <w:r>
        <w:rPr>
          <w:rFonts w:ascii="Calibri" w:hAnsi="Calibri" w:cs="Calibri"/>
          <w:color w:val="000000"/>
          <w:sz w:val="22"/>
          <w:szCs w:val="22"/>
        </w:rPr>
        <w:tab/>
      </w:r>
      <w:r>
        <w:rPr>
          <w:rFonts w:ascii="Calibri" w:hAnsi="Calibri" w:cs="Calibri"/>
          <w:color w:val="000000"/>
          <w:sz w:val="22"/>
          <w:szCs w:val="22"/>
        </w:rPr>
        <w:tab/>
      </w:r>
      <w:r w:rsidRPr="00771A55">
        <w:rPr>
          <w:rFonts w:ascii="Calibri" w:hAnsi="Calibri" w:cs="Calibri"/>
          <w:color w:val="000000"/>
          <w:sz w:val="22"/>
          <w:szCs w:val="22"/>
        </w:rPr>
        <w:t>1-800-926-0003 ext. 21100</w:t>
      </w:r>
    </w:p>
    <w:p w14:paraId="4C3167AE" w14:textId="77777777" w:rsidR="004D0DE7" w:rsidRDefault="004D0DE7" w:rsidP="004D0DE7">
      <w:pPr>
        <w:ind w:left="1440"/>
        <w:rPr>
          <w:rFonts w:ascii="Calibri" w:hAnsi="Calibri" w:cs="Calibri"/>
          <w:color w:val="000000"/>
          <w:sz w:val="22"/>
          <w:szCs w:val="22"/>
        </w:rPr>
      </w:pPr>
      <w:r>
        <w:rPr>
          <w:rFonts w:ascii="Calibri" w:hAnsi="Calibri" w:cs="Calibri"/>
          <w:color w:val="000000"/>
          <w:sz w:val="22"/>
          <w:szCs w:val="22"/>
        </w:rPr>
        <w:t>Clearview Federal Credit Union</w:t>
      </w:r>
    </w:p>
    <w:p w14:paraId="1E636AB6" w14:textId="77777777" w:rsidR="004D0DE7" w:rsidRDefault="001752C4" w:rsidP="004D0DE7">
      <w:pPr>
        <w:ind w:left="1440"/>
        <w:rPr>
          <w:rFonts w:ascii="Calibri" w:hAnsi="Calibri" w:cs="Calibri"/>
          <w:color w:val="000000"/>
          <w:sz w:val="22"/>
          <w:szCs w:val="22"/>
        </w:rPr>
      </w:pPr>
      <w:hyperlink r:id="rId7" w:history="1">
        <w:r w:rsidR="004D0DE7" w:rsidRPr="0065148D">
          <w:rPr>
            <w:rStyle w:val="Hyperlink"/>
            <w:rFonts w:ascii="Calibri" w:hAnsi="Calibri" w:cs="Calibri"/>
            <w:sz w:val="22"/>
            <w:szCs w:val="22"/>
          </w:rPr>
          <w:t>press@clearviewfcu.org</w:t>
        </w:r>
      </w:hyperlink>
    </w:p>
    <w:p w14:paraId="47D66324" w14:textId="368534D6" w:rsidR="00CD079E" w:rsidRDefault="00CD079E" w:rsidP="004D0DE7">
      <w:pPr>
        <w:rPr>
          <w:rFonts w:ascii="Calibri" w:hAnsi="Calibri" w:cs="Calibri"/>
          <w:color w:val="000000"/>
          <w:sz w:val="22"/>
          <w:szCs w:val="22"/>
        </w:rPr>
      </w:pPr>
    </w:p>
    <w:p w14:paraId="06A63FE3" w14:textId="77777777" w:rsidR="00CD079E" w:rsidRPr="00AD59D4" w:rsidRDefault="00CD079E" w:rsidP="00CD079E">
      <w:pPr>
        <w:rPr>
          <w:rFonts w:ascii="Calibri" w:hAnsi="Calibri" w:cs="Calibri"/>
          <w:color w:val="000000"/>
          <w:sz w:val="31"/>
          <w:szCs w:val="31"/>
        </w:rPr>
      </w:pPr>
    </w:p>
    <w:p w14:paraId="600D64D8" w14:textId="3928EB56" w:rsidR="00CD079E" w:rsidRPr="00DC5B97" w:rsidRDefault="00DC5B97" w:rsidP="00065921">
      <w:pPr>
        <w:jc w:val="center"/>
        <w:rPr>
          <w:rFonts w:asciiTheme="minorHAnsi" w:hAnsiTheme="minorHAnsi" w:cstheme="minorHAnsi"/>
          <w:sz w:val="28"/>
          <w:szCs w:val="28"/>
        </w:rPr>
      </w:pPr>
      <w:r w:rsidRPr="00DC5B97">
        <w:rPr>
          <w:rFonts w:asciiTheme="minorHAnsi" w:hAnsiTheme="minorHAnsi" w:cstheme="minorHAnsi"/>
          <w:sz w:val="28"/>
          <w:szCs w:val="28"/>
        </w:rPr>
        <w:t>Clearview provides increased community support during a</w:t>
      </w:r>
      <w:r w:rsidR="004D0DE7">
        <w:rPr>
          <w:rFonts w:asciiTheme="minorHAnsi" w:hAnsiTheme="minorHAnsi" w:cstheme="minorHAnsi"/>
          <w:sz w:val="28"/>
          <w:szCs w:val="28"/>
        </w:rPr>
        <w:t xml:space="preserve"> year of uncertainty</w:t>
      </w:r>
    </w:p>
    <w:p w14:paraId="782A72C9" w14:textId="25607924" w:rsidR="00AD59D4" w:rsidRPr="00DC5B97" w:rsidRDefault="00B177A6" w:rsidP="00065921">
      <w:pPr>
        <w:jc w:val="center"/>
        <w:rPr>
          <w:rFonts w:asciiTheme="minorHAnsi" w:hAnsiTheme="minorHAnsi" w:cstheme="minorHAnsi"/>
          <w:sz w:val="22"/>
          <w:szCs w:val="22"/>
        </w:rPr>
      </w:pPr>
      <w:r w:rsidRPr="00DC5B97">
        <w:rPr>
          <w:rFonts w:asciiTheme="minorHAnsi" w:hAnsiTheme="minorHAnsi" w:cstheme="minorHAnsi"/>
          <w:sz w:val="22"/>
          <w:szCs w:val="22"/>
        </w:rPr>
        <w:t xml:space="preserve">Clearview Cares contributed </w:t>
      </w:r>
      <w:r w:rsidR="00492195">
        <w:rPr>
          <w:rFonts w:asciiTheme="minorHAnsi" w:hAnsiTheme="minorHAnsi" w:cstheme="minorHAnsi"/>
          <w:sz w:val="22"/>
          <w:szCs w:val="22"/>
        </w:rPr>
        <w:t>over</w:t>
      </w:r>
      <w:r w:rsidRPr="00DC5B97">
        <w:rPr>
          <w:rFonts w:asciiTheme="minorHAnsi" w:hAnsiTheme="minorHAnsi" w:cstheme="minorHAnsi"/>
          <w:sz w:val="22"/>
          <w:szCs w:val="22"/>
        </w:rPr>
        <w:t xml:space="preserve"> $1</w:t>
      </w:r>
      <w:r w:rsidR="00492195">
        <w:rPr>
          <w:rFonts w:asciiTheme="minorHAnsi" w:hAnsiTheme="minorHAnsi" w:cstheme="minorHAnsi"/>
          <w:sz w:val="22"/>
          <w:szCs w:val="22"/>
        </w:rPr>
        <w:t>50</w:t>
      </w:r>
      <w:r w:rsidRPr="00DC5B97">
        <w:rPr>
          <w:rFonts w:asciiTheme="minorHAnsi" w:hAnsiTheme="minorHAnsi" w:cstheme="minorHAnsi"/>
          <w:sz w:val="22"/>
          <w:szCs w:val="22"/>
        </w:rPr>
        <w:t>,000 in community efforts</w:t>
      </w:r>
      <w:r w:rsidR="003A6554" w:rsidRPr="00DC5B97">
        <w:rPr>
          <w:rFonts w:asciiTheme="minorHAnsi" w:hAnsiTheme="minorHAnsi" w:cstheme="minorHAnsi"/>
          <w:sz w:val="22"/>
          <w:szCs w:val="22"/>
        </w:rPr>
        <w:t>,</w:t>
      </w:r>
      <w:r w:rsidR="00492195">
        <w:rPr>
          <w:rFonts w:asciiTheme="minorHAnsi" w:hAnsiTheme="minorHAnsi" w:cstheme="minorHAnsi"/>
          <w:sz w:val="22"/>
          <w:szCs w:val="22"/>
        </w:rPr>
        <w:t xml:space="preserve"> 6,000 volunteer hours</w:t>
      </w:r>
      <w:r w:rsidR="007D48C4">
        <w:rPr>
          <w:rFonts w:asciiTheme="minorHAnsi" w:hAnsiTheme="minorHAnsi" w:cstheme="minorHAnsi"/>
          <w:sz w:val="22"/>
          <w:szCs w:val="22"/>
        </w:rPr>
        <w:t>,</w:t>
      </w:r>
      <w:r w:rsidR="003A6554" w:rsidRPr="00DC5B97">
        <w:rPr>
          <w:rFonts w:asciiTheme="minorHAnsi" w:hAnsiTheme="minorHAnsi" w:cstheme="minorHAnsi"/>
          <w:sz w:val="22"/>
          <w:szCs w:val="22"/>
        </w:rPr>
        <w:t xml:space="preserve"> and more</w:t>
      </w:r>
      <w:r w:rsidR="004D0DE7">
        <w:rPr>
          <w:rFonts w:asciiTheme="minorHAnsi" w:hAnsiTheme="minorHAnsi" w:cstheme="minorHAnsi"/>
          <w:sz w:val="22"/>
          <w:szCs w:val="22"/>
        </w:rPr>
        <w:t>.</w:t>
      </w:r>
    </w:p>
    <w:p w14:paraId="4E6C65A3" w14:textId="77777777" w:rsidR="001F54DD" w:rsidRPr="005452D7" w:rsidRDefault="001F54DD" w:rsidP="00CD079E">
      <w:pPr>
        <w:jc w:val="center"/>
        <w:rPr>
          <w:rFonts w:ascii="Calibri" w:hAnsi="Calibri" w:cs="Calibri"/>
          <w:color w:val="000000"/>
        </w:rPr>
      </w:pPr>
    </w:p>
    <w:p w14:paraId="784CB2B3" w14:textId="4C351A2B" w:rsidR="004D0DE7" w:rsidRPr="004D0DE7" w:rsidRDefault="00CD079E" w:rsidP="004D0DE7">
      <w:pPr>
        <w:pStyle w:val="NormalWeb"/>
        <w:spacing w:before="0" w:beforeAutospacing="0" w:after="0" w:afterAutospacing="0"/>
        <w:rPr>
          <w:rFonts w:asciiTheme="minorHAnsi" w:hAnsiTheme="minorHAnsi" w:cstheme="minorHAnsi"/>
          <w:color w:val="0E101A"/>
          <w:sz w:val="22"/>
          <w:szCs w:val="22"/>
        </w:rPr>
      </w:pPr>
      <w:r w:rsidRPr="00461ED7">
        <w:rPr>
          <w:rFonts w:asciiTheme="minorHAnsi" w:hAnsiTheme="minorHAnsi" w:cstheme="minorHAnsi"/>
          <w:b/>
          <w:bCs/>
          <w:i/>
          <w:color w:val="000000"/>
          <w:sz w:val="22"/>
          <w:szCs w:val="22"/>
        </w:rPr>
        <w:t xml:space="preserve">Pittsburgh, PA, </w:t>
      </w:r>
      <w:r w:rsidR="00AD59D4" w:rsidRPr="00461ED7">
        <w:rPr>
          <w:rFonts w:asciiTheme="minorHAnsi" w:hAnsiTheme="minorHAnsi" w:cstheme="minorHAnsi"/>
          <w:b/>
          <w:bCs/>
          <w:i/>
          <w:color w:val="000000"/>
          <w:sz w:val="22"/>
          <w:szCs w:val="22"/>
        </w:rPr>
        <w:t xml:space="preserve">January </w:t>
      </w:r>
      <w:r w:rsidR="00355B45">
        <w:rPr>
          <w:rFonts w:asciiTheme="minorHAnsi" w:hAnsiTheme="minorHAnsi" w:cstheme="minorHAnsi"/>
          <w:b/>
          <w:bCs/>
          <w:i/>
          <w:color w:val="000000"/>
          <w:sz w:val="22"/>
          <w:szCs w:val="22"/>
        </w:rPr>
        <w:t>2</w:t>
      </w:r>
      <w:r w:rsidR="000C7B94">
        <w:rPr>
          <w:rFonts w:asciiTheme="minorHAnsi" w:hAnsiTheme="minorHAnsi" w:cstheme="minorHAnsi"/>
          <w:b/>
          <w:bCs/>
          <w:i/>
          <w:color w:val="000000"/>
          <w:sz w:val="22"/>
          <w:szCs w:val="22"/>
        </w:rPr>
        <w:t>0</w:t>
      </w:r>
      <w:r w:rsidRPr="00461ED7">
        <w:rPr>
          <w:rFonts w:asciiTheme="minorHAnsi" w:hAnsiTheme="minorHAnsi" w:cstheme="minorHAnsi"/>
          <w:b/>
          <w:bCs/>
          <w:i/>
          <w:color w:val="000000"/>
          <w:sz w:val="22"/>
          <w:szCs w:val="22"/>
        </w:rPr>
        <w:t>, 2</w:t>
      </w:r>
      <w:r w:rsidR="00134CF1" w:rsidRPr="00461ED7">
        <w:rPr>
          <w:rFonts w:asciiTheme="minorHAnsi" w:hAnsiTheme="minorHAnsi" w:cstheme="minorHAnsi"/>
          <w:b/>
          <w:bCs/>
          <w:i/>
          <w:color w:val="000000"/>
          <w:sz w:val="22"/>
          <w:szCs w:val="22"/>
        </w:rPr>
        <w:t>02</w:t>
      </w:r>
      <w:r w:rsidR="00C72E9A">
        <w:rPr>
          <w:rFonts w:asciiTheme="minorHAnsi" w:hAnsiTheme="minorHAnsi" w:cstheme="minorHAnsi"/>
          <w:b/>
          <w:bCs/>
          <w:i/>
          <w:color w:val="000000"/>
          <w:sz w:val="22"/>
          <w:szCs w:val="22"/>
        </w:rPr>
        <w:t>2</w:t>
      </w:r>
      <w:r w:rsidRPr="00461ED7">
        <w:rPr>
          <w:rFonts w:asciiTheme="minorHAnsi" w:hAnsiTheme="minorHAnsi" w:cstheme="minorHAnsi"/>
          <w:b/>
          <w:bCs/>
          <w:i/>
          <w:color w:val="000000"/>
          <w:sz w:val="22"/>
          <w:szCs w:val="22"/>
        </w:rPr>
        <w:t>…</w:t>
      </w:r>
      <w:r w:rsidRPr="00461ED7">
        <w:rPr>
          <w:rFonts w:asciiTheme="minorHAnsi" w:hAnsiTheme="minorHAnsi" w:cstheme="minorHAnsi"/>
          <w:i/>
          <w:color w:val="000000"/>
          <w:sz w:val="22"/>
          <w:szCs w:val="22"/>
        </w:rPr>
        <w:t>(</w:t>
      </w:r>
      <w:hyperlink r:id="rId8" w:tooltip="https://linkprotect.cudasvc.com/url?a=http%3a%2f%2fclearviewfcu.org&amp;c=E,1,emVL3UMKC1-dHRKWBTUaFBDb0Xb8X540ZTDZ-JUDp2HtOg-WkXaqgYDmUR40aTOr-n6LMU-22Sfaz64M_8fz6ThqHl2N4cc477bbbxS9I-15svDTnw,,&amp;typo=1" w:history="1">
        <w:r w:rsidRPr="00461ED7">
          <w:rPr>
            <w:rFonts w:asciiTheme="minorHAnsi" w:hAnsiTheme="minorHAnsi" w:cstheme="minorHAnsi"/>
            <w:i/>
            <w:color w:val="954F72"/>
            <w:sz w:val="22"/>
            <w:szCs w:val="22"/>
            <w:u w:val="single"/>
          </w:rPr>
          <w:t>clearviewfcu.org</w:t>
        </w:r>
      </w:hyperlink>
      <w:r w:rsidRPr="00461ED7">
        <w:rPr>
          <w:rFonts w:asciiTheme="minorHAnsi" w:hAnsiTheme="minorHAnsi" w:cstheme="minorHAnsi"/>
          <w:color w:val="000000"/>
          <w:sz w:val="22"/>
          <w:szCs w:val="22"/>
        </w:rPr>
        <w:t>)</w:t>
      </w:r>
      <w:r w:rsidR="00461ED7" w:rsidRPr="00461ED7">
        <w:rPr>
          <w:rFonts w:asciiTheme="minorHAnsi" w:hAnsiTheme="minorHAnsi" w:cstheme="minorHAnsi"/>
          <w:color w:val="000000"/>
          <w:sz w:val="22"/>
          <w:szCs w:val="22"/>
        </w:rPr>
        <w:t xml:space="preserve"> </w:t>
      </w:r>
      <w:r w:rsidR="004D0DE7" w:rsidRPr="004D0DE7">
        <w:rPr>
          <w:rFonts w:asciiTheme="minorHAnsi" w:hAnsiTheme="minorHAnsi" w:cstheme="minorHAnsi"/>
          <w:color w:val="0E101A"/>
          <w:sz w:val="22"/>
          <w:szCs w:val="22"/>
        </w:rPr>
        <w:t xml:space="preserve">The year 2021 started as a year of uncertainty and presented a continued need in </w:t>
      </w:r>
      <w:r w:rsidR="00D81A6D">
        <w:rPr>
          <w:rFonts w:asciiTheme="minorHAnsi" w:hAnsiTheme="minorHAnsi" w:cstheme="minorHAnsi"/>
          <w:color w:val="0E101A"/>
          <w:sz w:val="22"/>
          <w:szCs w:val="22"/>
        </w:rPr>
        <w:t>the</w:t>
      </w:r>
      <w:r w:rsidR="004D0DE7" w:rsidRPr="004D0DE7">
        <w:rPr>
          <w:rFonts w:asciiTheme="minorHAnsi" w:hAnsiTheme="minorHAnsi" w:cstheme="minorHAnsi"/>
          <w:color w:val="0E101A"/>
          <w:sz w:val="22"/>
          <w:szCs w:val="22"/>
        </w:rPr>
        <w:t xml:space="preserve"> community due to the COVID-19 pandemic. Clearview Federal Credit Union continued and increased its community support through the Clearview Cares initiative. In 2021, Clearview Cares benefited thousands of people throughout Southwestern Pennsylvania, including: </w:t>
      </w:r>
    </w:p>
    <w:p w14:paraId="4DC102DB" w14:textId="4E332808" w:rsidR="00D81A6D" w:rsidRDefault="00D81A6D" w:rsidP="004D0DE7">
      <w:pPr>
        <w:pStyle w:val="NormalWeb"/>
        <w:numPr>
          <w:ilvl w:val="0"/>
          <w:numId w:val="11"/>
        </w:numPr>
        <w:rPr>
          <w:rFonts w:asciiTheme="minorHAnsi" w:hAnsiTheme="minorHAnsi" w:cstheme="minorHAnsi"/>
          <w:color w:val="0E101A"/>
          <w:sz w:val="22"/>
          <w:szCs w:val="22"/>
        </w:rPr>
      </w:pPr>
      <w:r w:rsidRPr="004D0DE7">
        <w:rPr>
          <w:rFonts w:asciiTheme="minorHAnsi" w:hAnsiTheme="minorHAnsi" w:cstheme="minorHAnsi"/>
          <w:color w:val="0E101A"/>
          <w:sz w:val="22"/>
          <w:szCs w:val="22"/>
        </w:rPr>
        <w:t>More than $150,000 donated to support local community efforts. </w:t>
      </w:r>
    </w:p>
    <w:p w14:paraId="3492995B" w14:textId="486B0C3B" w:rsidR="004D0DE7" w:rsidRPr="004D0DE7" w:rsidRDefault="004D0DE7" w:rsidP="004D0DE7">
      <w:pPr>
        <w:pStyle w:val="NormalWeb"/>
        <w:numPr>
          <w:ilvl w:val="0"/>
          <w:numId w:val="11"/>
        </w:numPr>
        <w:rPr>
          <w:rFonts w:asciiTheme="minorHAnsi" w:hAnsiTheme="minorHAnsi" w:cstheme="minorHAnsi"/>
          <w:color w:val="0E101A"/>
          <w:sz w:val="22"/>
          <w:szCs w:val="22"/>
        </w:rPr>
      </w:pPr>
      <w:r w:rsidRPr="004D0DE7">
        <w:rPr>
          <w:rFonts w:asciiTheme="minorHAnsi" w:hAnsiTheme="minorHAnsi" w:cstheme="minorHAnsi"/>
          <w:color w:val="0E101A"/>
          <w:sz w:val="22"/>
          <w:szCs w:val="22"/>
        </w:rPr>
        <w:t>With food insecurity rising, an ongoing partnership with Greater Pittsburgh Community Food Bank delivered 33,000+ meals during Hunger Action Month.</w:t>
      </w:r>
    </w:p>
    <w:p w14:paraId="77120A1A" w14:textId="77777777" w:rsidR="004D0DE7" w:rsidRPr="004D0DE7" w:rsidRDefault="004D0DE7" w:rsidP="004D0DE7">
      <w:pPr>
        <w:pStyle w:val="NormalWeb"/>
        <w:numPr>
          <w:ilvl w:val="0"/>
          <w:numId w:val="11"/>
        </w:numPr>
        <w:rPr>
          <w:rFonts w:asciiTheme="minorHAnsi" w:hAnsiTheme="minorHAnsi" w:cstheme="minorHAnsi"/>
          <w:color w:val="0E101A"/>
          <w:sz w:val="22"/>
          <w:szCs w:val="22"/>
        </w:rPr>
      </w:pPr>
      <w:r w:rsidRPr="004D0DE7">
        <w:rPr>
          <w:rFonts w:asciiTheme="minorHAnsi" w:hAnsiTheme="minorHAnsi" w:cstheme="minorHAnsi"/>
          <w:color w:val="0E101A"/>
          <w:sz w:val="22"/>
          <w:szCs w:val="22"/>
        </w:rPr>
        <w:t>A Thanksgiving turkey distribution provided a holiday meal for over 200 families.</w:t>
      </w:r>
    </w:p>
    <w:p w14:paraId="363A63FB" w14:textId="77777777" w:rsidR="004D0DE7" w:rsidRPr="004D0DE7" w:rsidRDefault="004D0DE7" w:rsidP="004D0DE7">
      <w:pPr>
        <w:pStyle w:val="NormalWeb"/>
        <w:numPr>
          <w:ilvl w:val="0"/>
          <w:numId w:val="11"/>
        </w:numPr>
        <w:rPr>
          <w:rFonts w:asciiTheme="minorHAnsi" w:hAnsiTheme="minorHAnsi" w:cstheme="minorHAnsi"/>
          <w:color w:val="0E101A"/>
          <w:sz w:val="22"/>
          <w:szCs w:val="22"/>
        </w:rPr>
      </w:pPr>
      <w:r w:rsidRPr="004D0DE7">
        <w:rPr>
          <w:rFonts w:asciiTheme="minorHAnsi" w:hAnsiTheme="minorHAnsi" w:cstheme="minorHAnsi"/>
          <w:color w:val="0E101A"/>
          <w:sz w:val="22"/>
          <w:szCs w:val="22"/>
        </w:rPr>
        <w:t>Scholarships totaling $15,000 to high school seniors for secondary education.</w:t>
      </w:r>
    </w:p>
    <w:p w14:paraId="791A6FBE" w14:textId="77777777" w:rsidR="004D0DE7" w:rsidRPr="004D0DE7" w:rsidRDefault="004D0DE7" w:rsidP="004D0DE7">
      <w:pPr>
        <w:pStyle w:val="NormalWeb"/>
        <w:numPr>
          <w:ilvl w:val="0"/>
          <w:numId w:val="11"/>
        </w:numPr>
        <w:rPr>
          <w:rFonts w:asciiTheme="minorHAnsi" w:hAnsiTheme="minorHAnsi" w:cstheme="minorHAnsi"/>
          <w:color w:val="0E101A"/>
          <w:sz w:val="22"/>
          <w:szCs w:val="22"/>
        </w:rPr>
      </w:pPr>
      <w:r w:rsidRPr="004D0DE7">
        <w:rPr>
          <w:rFonts w:asciiTheme="minorHAnsi" w:hAnsiTheme="minorHAnsi" w:cstheme="minorHAnsi"/>
          <w:color w:val="0E101A"/>
          <w:sz w:val="22"/>
          <w:szCs w:val="22"/>
        </w:rPr>
        <w:t>A financial literacy program benefitting over 5,000+ students.</w:t>
      </w:r>
    </w:p>
    <w:p w14:paraId="063DCAE2" w14:textId="77777777" w:rsidR="004D0DE7" w:rsidRPr="004D0DE7" w:rsidRDefault="004D0DE7" w:rsidP="004D0DE7">
      <w:pPr>
        <w:pStyle w:val="NormalWeb"/>
        <w:numPr>
          <w:ilvl w:val="0"/>
          <w:numId w:val="11"/>
        </w:numPr>
        <w:rPr>
          <w:rFonts w:asciiTheme="minorHAnsi" w:hAnsiTheme="minorHAnsi" w:cstheme="minorHAnsi"/>
          <w:color w:val="0E101A"/>
          <w:sz w:val="22"/>
          <w:szCs w:val="22"/>
        </w:rPr>
      </w:pPr>
      <w:r w:rsidRPr="004D0DE7">
        <w:rPr>
          <w:rFonts w:asciiTheme="minorHAnsi" w:hAnsiTheme="minorHAnsi" w:cstheme="minorHAnsi"/>
          <w:color w:val="0E101A"/>
          <w:sz w:val="22"/>
          <w:szCs w:val="22"/>
        </w:rPr>
        <w:t>Donations of $20,000 to 4 local community organizations to spread the holiday spirit during a difficult holiday season.</w:t>
      </w:r>
    </w:p>
    <w:p w14:paraId="7BA64EF8" w14:textId="00338A41" w:rsidR="004D0DE7" w:rsidRPr="000C7B94" w:rsidRDefault="004D0DE7" w:rsidP="004D0DE7">
      <w:pPr>
        <w:pStyle w:val="NormalWeb"/>
        <w:numPr>
          <w:ilvl w:val="0"/>
          <w:numId w:val="11"/>
        </w:numPr>
        <w:rPr>
          <w:rFonts w:asciiTheme="minorHAnsi" w:hAnsiTheme="minorHAnsi" w:cstheme="minorHAnsi"/>
          <w:color w:val="0E101A"/>
          <w:sz w:val="22"/>
          <w:szCs w:val="22"/>
        </w:rPr>
      </w:pPr>
      <w:r w:rsidRPr="004D0DE7">
        <w:rPr>
          <w:rFonts w:asciiTheme="minorHAnsi" w:hAnsiTheme="minorHAnsi" w:cstheme="minorHAnsi"/>
          <w:color w:val="0E101A"/>
          <w:sz w:val="22"/>
          <w:szCs w:val="22"/>
        </w:rPr>
        <w:t>Clearview staff volunteered more than 5,700 hours in the community.</w:t>
      </w:r>
    </w:p>
    <w:p w14:paraId="36308B9C" w14:textId="1AAC22B5" w:rsidR="004D0DE7" w:rsidRPr="004D0DE7" w:rsidRDefault="004D0DE7" w:rsidP="004D0DE7">
      <w:pPr>
        <w:pStyle w:val="NormalWeb"/>
        <w:rPr>
          <w:rFonts w:asciiTheme="minorHAnsi" w:hAnsiTheme="minorHAnsi" w:cstheme="minorHAnsi"/>
          <w:color w:val="0E101A"/>
          <w:sz w:val="22"/>
          <w:szCs w:val="22"/>
        </w:rPr>
      </w:pPr>
      <w:r w:rsidRPr="004D0DE7">
        <w:rPr>
          <w:rFonts w:asciiTheme="minorHAnsi" w:hAnsiTheme="minorHAnsi" w:cstheme="minorHAnsi"/>
          <w:color w:val="0E101A"/>
          <w:sz w:val="22"/>
          <w:szCs w:val="22"/>
        </w:rPr>
        <w:t xml:space="preserve">“Here at Clearview, we stand behind our vision of “Helping People to Enjoy a Better Life.” In doing so, we are proud that we </w:t>
      </w:r>
      <w:r w:rsidR="007D48C4">
        <w:rPr>
          <w:rFonts w:asciiTheme="minorHAnsi" w:hAnsiTheme="minorHAnsi" w:cstheme="minorHAnsi"/>
          <w:color w:val="0E101A"/>
          <w:sz w:val="22"/>
          <w:szCs w:val="22"/>
        </w:rPr>
        <w:t>continued</w:t>
      </w:r>
      <w:r w:rsidRPr="004D0DE7">
        <w:rPr>
          <w:rFonts w:asciiTheme="minorHAnsi" w:hAnsiTheme="minorHAnsi" w:cstheme="minorHAnsi"/>
          <w:color w:val="0E101A"/>
          <w:sz w:val="22"/>
          <w:szCs w:val="22"/>
        </w:rPr>
        <w:t xml:space="preserve"> to support </w:t>
      </w:r>
      <w:r w:rsidR="00E46984">
        <w:rPr>
          <w:rFonts w:asciiTheme="minorHAnsi" w:hAnsiTheme="minorHAnsi" w:cstheme="minorHAnsi"/>
          <w:color w:val="0E101A"/>
          <w:sz w:val="22"/>
          <w:szCs w:val="22"/>
        </w:rPr>
        <w:t xml:space="preserve">our </w:t>
      </w:r>
      <w:r w:rsidRPr="004D0DE7">
        <w:rPr>
          <w:rFonts w:asciiTheme="minorHAnsi" w:hAnsiTheme="minorHAnsi" w:cstheme="minorHAnsi"/>
          <w:color w:val="0E101A"/>
          <w:sz w:val="22"/>
          <w:szCs w:val="22"/>
        </w:rPr>
        <w:t>members, communities, and employees in the most uncertain of times. We are grateful for our membership, who are at the core of all that we do, our devoted staff and their continued selflessness during the ongoing pandemic, and to all the organizations making a difference in Southwestern Pennsylvania,” said President and CEO Ron Celaschi.</w:t>
      </w:r>
    </w:p>
    <w:p w14:paraId="3F49A53E" w14:textId="7DCEEA07" w:rsidR="00FC72F6" w:rsidRPr="00380D2F" w:rsidRDefault="00FC72F6" w:rsidP="00FC72F6">
      <w:pPr>
        <w:rPr>
          <w:rFonts w:asciiTheme="minorHAnsi" w:hAnsiTheme="minorHAnsi" w:cstheme="minorHAnsi"/>
          <w:iCs/>
          <w:sz w:val="22"/>
          <w:szCs w:val="22"/>
        </w:rPr>
      </w:pPr>
      <w:r w:rsidRPr="00380D2F">
        <w:rPr>
          <w:rFonts w:asciiTheme="minorHAnsi" w:hAnsiTheme="minorHAnsi" w:cstheme="minorHAnsi"/>
          <w:iCs/>
          <w:sz w:val="22"/>
          <w:szCs w:val="22"/>
        </w:rPr>
        <w:t xml:space="preserve">View Clearview’s </w:t>
      </w:r>
      <w:r w:rsidRPr="00492195">
        <w:rPr>
          <w:rFonts w:asciiTheme="minorHAnsi" w:hAnsiTheme="minorHAnsi" w:cstheme="minorHAnsi"/>
          <w:iCs/>
          <w:sz w:val="22"/>
          <w:szCs w:val="22"/>
        </w:rPr>
        <w:t>Community Impact</w:t>
      </w:r>
      <w:r w:rsidR="003A4D09">
        <w:rPr>
          <w:rFonts w:asciiTheme="minorHAnsi" w:hAnsiTheme="minorHAnsi" w:cstheme="minorHAnsi"/>
          <w:iCs/>
          <w:sz w:val="22"/>
          <w:szCs w:val="22"/>
        </w:rPr>
        <w:t xml:space="preserve"> video </w:t>
      </w:r>
      <w:hyperlink r:id="rId9" w:anchor="impact" w:history="1">
        <w:r w:rsidR="003A4D09" w:rsidRPr="003A4D09">
          <w:rPr>
            <w:rStyle w:val="Hyperlink"/>
            <w:rFonts w:asciiTheme="minorHAnsi" w:hAnsiTheme="minorHAnsi" w:cstheme="minorHAnsi"/>
            <w:iCs/>
            <w:sz w:val="22"/>
            <w:szCs w:val="22"/>
          </w:rPr>
          <w:t>here</w:t>
        </w:r>
      </w:hyperlink>
      <w:r w:rsidR="003A4D09">
        <w:rPr>
          <w:rFonts w:asciiTheme="minorHAnsi" w:hAnsiTheme="minorHAnsi" w:cstheme="minorHAnsi"/>
          <w:iCs/>
          <w:sz w:val="22"/>
          <w:szCs w:val="22"/>
        </w:rPr>
        <w:t xml:space="preserve">. </w:t>
      </w:r>
    </w:p>
    <w:p w14:paraId="4D9466A2" w14:textId="3BED5588" w:rsidR="0028007A" w:rsidRDefault="00C84811" w:rsidP="004D0DE7">
      <w:pPr>
        <w:pStyle w:val="NormalWeb"/>
        <w:spacing w:before="0" w:beforeAutospacing="0" w:after="0" w:afterAutospacing="0"/>
        <w:rPr>
          <w:rFonts w:asciiTheme="minorHAnsi" w:hAnsiTheme="minorHAnsi" w:cstheme="minorHAnsi"/>
          <w:iCs/>
          <w:sz w:val="22"/>
          <w:szCs w:val="22"/>
        </w:rPr>
      </w:pPr>
      <w:r w:rsidRPr="000F2EDD">
        <w:rPr>
          <w:rFonts w:asciiTheme="minorHAnsi" w:hAnsiTheme="minorHAnsi" w:cstheme="minorHAnsi"/>
          <w:iCs/>
          <w:sz w:val="22"/>
          <w:szCs w:val="22"/>
        </w:rPr>
        <w:t xml:space="preserve"> </w:t>
      </w:r>
    </w:p>
    <w:p w14:paraId="1AF71C8C" w14:textId="150EEE0B" w:rsidR="009660B1" w:rsidRDefault="009660B1" w:rsidP="004D0DE7">
      <w:pPr>
        <w:pStyle w:val="NormalWeb"/>
        <w:spacing w:before="0" w:beforeAutospacing="0" w:after="0" w:afterAutospacing="0"/>
        <w:rPr>
          <w:rFonts w:asciiTheme="minorHAnsi" w:hAnsiTheme="minorHAnsi" w:cstheme="minorHAnsi"/>
          <w:iCs/>
          <w:sz w:val="22"/>
          <w:szCs w:val="22"/>
        </w:rPr>
      </w:pPr>
    </w:p>
    <w:p w14:paraId="78CEE4E6" w14:textId="343041A5" w:rsidR="009660B1" w:rsidRDefault="009660B1" w:rsidP="004D0DE7">
      <w:pPr>
        <w:pStyle w:val="NormalWeb"/>
        <w:spacing w:before="0" w:beforeAutospacing="0" w:after="0" w:afterAutospacing="0"/>
        <w:rPr>
          <w:rFonts w:asciiTheme="minorHAnsi" w:hAnsiTheme="minorHAnsi" w:cstheme="minorHAnsi"/>
          <w:iCs/>
          <w:sz w:val="22"/>
          <w:szCs w:val="22"/>
        </w:rPr>
      </w:pPr>
    </w:p>
    <w:p w14:paraId="3A53149C" w14:textId="204A6AF5" w:rsidR="009660B1" w:rsidRDefault="009660B1" w:rsidP="004D0DE7">
      <w:pPr>
        <w:pStyle w:val="NormalWeb"/>
        <w:spacing w:before="0" w:beforeAutospacing="0" w:after="0" w:afterAutospacing="0"/>
        <w:rPr>
          <w:rFonts w:asciiTheme="minorHAnsi" w:hAnsiTheme="minorHAnsi" w:cstheme="minorHAnsi"/>
          <w:iCs/>
          <w:sz w:val="22"/>
          <w:szCs w:val="22"/>
        </w:rPr>
      </w:pPr>
    </w:p>
    <w:p w14:paraId="61F5FB04" w14:textId="34ABA344" w:rsidR="009660B1" w:rsidRDefault="009660B1" w:rsidP="004D0DE7">
      <w:pPr>
        <w:pStyle w:val="NormalWeb"/>
        <w:spacing w:before="0" w:beforeAutospacing="0" w:after="0" w:afterAutospacing="0"/>
        <w:rPr>
          <w:rFonts w:asciiTheme="minorHAnsi" w:hAnsiTheme="minorHAnsi" w:cstheme="minorHAnsi"/>
          <w:iCs/>
          <w:sz w:val="22"/>
          <w:szCs w:val="22"/>
        </w:rPr>
      </w:pPr>
    </w:p>
    <w:p w14:paraId="6C322F50" w14:textId="77777777" w:rsidR="009660B1" w:rsidRDefault="009660B1" w:rsidP="009660B1">
      <w:pPr>
        <w:pStyle w:val="NormalWeb"/>
        <w:spacing w:before="0" w:beforeAutospacing="0" w:after="0" w:afterAutospacing="0"/>
        <w:jc w:val="center"/>
        <w:rPr>
          <w:rFonts w:asciiTheme="minorHAnsi" w:hAnsiTheme="minorHAnsi" w:cstheme="minorHAnsi"/>
          <w:iCs/>
          <w:noProof/>
          <w:sz w:val="22"/>
          <w:szCs w:val="22"/>
        </w:rPr>
      </w:pPr>
    </w:p>
    <w:p w14:paraId="088396EF" w14:textId="16CEA377" w:rsidR="009660B1" w:rsidRDefault="009660B1" w:rsidP="009660B1">
      <w:pPr>
        <w:pStyle w:val="NormalWeb"/>
        <w:spacing w:before="0" w:beforeAutospacing="0" w:after="0" w:afterAutospacing="0"/>
        <w:jc w:val="center"/>
        <w:rPr>
          <w:rFonts w:asciiTheme="minorHAnsi" w:hAnsiTheme="minorHAnsi" w:cstheme="minorHAnsi"/>
          <w:iCs/>
          <w:sz w:val="22"/>
          <w:szCs w:val="22"/>
        </w:rPr>
      </w:pPr>
    </w:p>
    <w:p w14:paraId="6FDD6471" w14:textId="77777777" w:rsidR="009660B1" w:rsidRDefault="009660B1" w:rsidP="009660B1">
      <w:pPr>
        <w:pStyle w:val="NormalWeb"/>
        <w:spacing w:before="0" w:beforeAutospacing="0" w:after="0" w:afterAutospacing="0"/>
        <w:jc w:val="center"/>
        <w:rPr>
          <w:rFonts w:asciiTheme="minorHAnsi" w:hAnsiTheme="minorHAnsi" w:cstheme="minorHAnsi"/>
          <w:iCs/>
          <w:sz w:val="22"/>
          <w:szCs w:val="22"/>
        </w:rPr>
      </w:pPr>
    </w:p>
    <w:p w14:paraId="48601A39" w14:textId="77777777" w:rsidR="009660B1" w:rsidRDefault="009660B1" w:rsidP="009660B1">
      <w:pPr>
        <w:pStyle w:val="NormalWeb"/>
        <w:spacing w:before="0" w:beforeAutospacing="0" w:after="0" w:afterAutospacing="0"/>
        <w:jc w:val="center"/>
        <w:rPr>
          <w:rFonts w:asciiTheme="minorHAnsi" w:hAnsiTheme="minorHAnsi" w:cstheme="minorHAnsi"/>
          <w:iCs/>
          <w:sz w:val="22"/>
          <w:szCs w:val="22"/>
        </w:rPr>
      </w:pPr>
    </w:p>
    <w:p w14:paraId="02C9265D" w14:textId="77777777" w:rsidR="009660B1" w:rsidRDefault="009660B1" w:rsidP="009660B1">
      <w:pPr>
        <w:pStyle w:val="NormalWeb"/>
        <w:spacing w:before="0" w:beforeAutospacing="0" w:after="0" w:afterAutospacing="0"/>
        <w:jc w:val="center"/>
        <w:rPr>
          <w:rFonts w:asciiTheme="minorHAnsi" w:hAnsiTheme="minorHAnsi" w:cstheme="minorHAnsi"/>
          <w:iCs/>
          <w:noProof/>
          <w:sz w:val="22"/>
          <w:szCs w:val="22"/>
        </w:rPr>
      </w:pPr>
      <w:bookmarkStart w:id="0" w:name="_GoBack"/>
      <w:r>
        <w:rPr>
          <w:rFonts w:asciiTheme="minorHAnsi" w:hAnsiTheme="minorHAnsi" w:cstheme="minorHAnsi"/>
          <w:iCs/>
          <w:noProof/>
          <w:sz w:val="22"/>
          <w:szCs w:val="22"/>
        </w:rPr>
        <w:lastRenderedPageBreak/>
        <w:drawing>
          <wp:inline distT="0" distB="0" distL="0" distR="0" wp14:anchorId="4DAA1FA9" wp14:editId="5FD8FEF5">
            <wp:extent cx="4993640" cy="37452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3CC5AFF-386A-4E1E-82FE-0976F6B64FA9-600x450-a549190.jpeg"/>
                    <pic:cNvPicPr/>
                  </pic:nvPicPr>
                  <pic:blipFill>
                    <a:blip r:embed="rId10">
                      <a:extLst>
                        <a:ext uri="{28A0092B-C50C-407E-A947-70E740481C1C}">
                          <a14:useLocalDpi xmlns:a14="http://schemas.microsoft.com/office/drawing/2010/main" val="0"/>
                        </a:ext>
                      </a:extLst>
                    </a:blip>
                    <a:stretch>
                      <a:fillRect/>
                    </a:stretch>
                  </pic:blipFill>
                  <pic:spPr>
                    <a:xfrm>
                      <a:off x="0" y="0"/>
                      <a:ext cx="4993640" cy="3745230"/>
                    </a:xfrm>
                    <a:prstGeom prst="rect">
                      <a:avLst/>
                    </a:prstGeom>
                  </pic:spPr>
                </pic:pic>
              </a:graphicData>
            </a:graphic>
          </wp:inline>
        </w:drawing>
      </w:r>
      <w:bookmarkEnd w:id="0"/>
    </w:p>
    <w:p w14:paraId="70580704" w14:textId="77777777" w:rsidR="009660B1" w:rsidRDefault="009660B1" w:rsidP="009660B1">
      <w:pPr>
        <w:pStyle w:val="NormalWeb"/>
        <w:spacing w:before="0" w:beforeAutospacing="0" w:after="0" w:afterAutospacing="0"/>
        <w:jc w:val="center"/>
        <w:rPr>
          <w:rFonts w:asciiTheme="minorHAnsi" w:hAnsiTheme="minorHAnsi" w:cstheme="minorHAnsi"/>
          <w:iCs/>
          <w:sz w:val="22"/>
          <w:szCs w:val="22"/>
        </w:rPr>
      </w:pPr>
    </w:p>
    <w:p w14:paraId="22FD1563" w14:textId="77777777" w:rsidR="009660B1" w:rsidRDefault="009660B1" w:rsidP="009660B1">
      <w:pPr>
        <w:pStyle w:val="NormalWeb"/>
        <w:spacing w:before="0" w:beforeAutospacing="0" w:after="0" w:afterAutospacing="0"/>
        <w:jc w:val="center"/>
        <w:rPr>
          <w:rFonts w:asciiTheme="minorHAnsi" w:hAnsiTheme="minorHAnsi" w:cstheme="minorHAnsi"/>
          <w:iCs/>
          <w:sz w:val="16"/>
          <w:szCs w:val="16"/>
        </w:rPr>
      </w:pPr>
      <w:r w:rsidRPr="009660B1">
        <w:rPr>
          <w:rFonts w:asciiTheme="minorHAnsi" w:hAnsiTheme="minorHAnsi" w:cstheme="minorHAnsi"/>
          <w:iCs/>
          <w:sz w:val="16"/>
          <w:szCs w:val="16"/>
        </w:rPr>
        <w:t>Clearview’s senior leadership volunteering at Greater Pittsburgh Community Food Bank</w:t>
      </w:r>
      <w:r>
        <w:rPr>
          <w:rFonts w:asciiTheme="minorHAnsi" w:hAnsiTheme="minorHAnsi" w:cstheme="minorHAnsi"/>
          <w:iCs/>
          <w:sz w:val="16"/>
          <w:szCs w:val="16"/>
        </w:rPr>
        <w:t xml:space="preserve"> in support of 2021 Hunger Action Month.</w:t>
      </w:r>
    </w:p>
    <w:p w14:paraId="5C46731C" w14:textId="2DF4CA2E" w:rsidR="009660B1" w:rsidRPr="009660B1" w:rsidRDefault="009660B1" w:rsidP="009660B1">
      <w:pPr>
        <w:pStyle w:val="NormalWeb"/>
        <w:spacing w:before="0" w:beforeAutospacing="0" w:after="0" w:afterAutospacing="0"/>
        <w:jc w:val="center"/>
        <w:rPr>
          <w:rFonts w:asciiTheme="minorHAnsi" w:hAnsiTheme="minorHAnsi" w:cstheme="minorHAnsi"/>
          <w:iCs/>
          <w:sz w:val="16"/>
          <w:szCs w:val="16"/>
        </w:rPr>
      </w:pPr>
      <w:r w:rsidRPr="009660B1">
        <w:rPr>
          <w:rFonts w:asciiTheme="minorHAnsi" w:hAnsiTheme="minorHAnsi" w:cstheme="minorHAnsi"/>
          <w:i/>
          <w:iCs/>
          <w:sz w:val="16"/>
          <w:szCs w:val="16"/>
        </w:rPr>
        <w:t>Center - President and CEO Ron Celaschi</w:t>
      </w:r>
      <w:r>
        <w:rPr>
          <w:rFonts w:asciiTheme="minorHAnsi" w:hAnsiTheme="minorHAnsi" w:cstheme="minorHAnsi"/>
          <w:iCs/>
          <w:sz w:val="16"/>
          <w:szCs w:val="16"/>
        </w:rPr>
        <w:t>.</w:t>
      </w:r>
    </w:p>
    <w:p w14:paraId="3B6629F4" w14:textId="77777777" w:rsidR="009660B1" w:rsidRDefault="009660B1" w:rsidP="009660B1">
      <w:pPr>
        <w:pStyle w:val="NormalWeb"/>
        <w:spacing w:before="0" w:beforeAutospacing="0" w:after="0" w:afterAutospacing="0"/>
        <w:jc w:val="center"/>
        <w:rPr>
          <w:rFonts w:asciiTheme="minorHAnsi" w:hAnsiTheme="minorHAnsi" w:cstheme="minorHAnsi"/>
          <w:iCs/>
          <w:sz w:val="22"/>
          <w:szCs w:val="22"/>
        </w:rPr>
      </w:pPr>
    </w:p>
    <w:p w14:paraId="37A3473D" w14:textId="15BAD410" w:rsidR="009660B1" w:rsidRDefault="009660B1" w:rsidP="009660B1">
      <w:pPr>
        <w:pStyle w:val="NormalWeb"/>
        <w:spacing w:before="0" w:beforeAutospacing="0" w:after="0" w:afterAutospacing="0"/>
        <w:jc w:val="center"/>
        <w:rPr>
          <w:rFonts w:asciiTheme="minorHAnsi" w:hAnsiTheme="minorHAnsi" w:cstheme="minorHAnsi"/>
          <w:iCs/>
          <w:sz w:val="22"/>
          <w:szCs w:val="22"/>
        </w:rPr>
      </w:pPr>
      <w:r>
        <w:rPr>
          <w:rFonts w:asciiTheme="minorHAnsi" w:hAnsiTheme="minorHAnsi" w:cstheme="minorHAnsi"/>
          <w:iCs/>
          <w:noProof/>
          <w:sz w:val="22"/>
          <w:szCs w:val="22"/>
        </w:rPr>
        <w:drawing>
          <wp:inline distT="0" distB="0" distL="0" distR="0" wp14:anchorId="46EBDE70" wp14:editId="0108581A">
            <wp:extent cx="4577080" cy="34328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earview Volunteers with Light of Life Rescue Mission-600x450-a549190.jpeg"/>
                    <pic:cNvPicPr/>
                  </pic:nvPicPr>
                  <pic:blipFill>
                    <a:blip r:embed="rId11">
                      <a:extLst>
                        <a:ext uri="{28A0092B-C50C-407E-A947-70E740481C1C}">
                          <a14:useLocalDpi xmlns:a14="http://schemas.microsoft.com/office/drawing/2010/main" val="0"/>
                        </a:ext>
                      </a:extLst>
                    </a:blip>
                    <a:stretch>
                      <a:fillRect/>
                    </a:stretch>
                  </pic:blipFill>
                  <pic:spPr>
                    <a:xfrm>
                      <a:off x="0" y="0"/>
                      <a:ext cx="4577080" cy="3432810"/>
                    </a:xfrm>
                    <a:prstGeom prst="rect">
                      <a:avLst/>
                    </a:prstGeom>
                  </pic:spPr>
                </pic:pic>
              </a:graphicData>
            </a:graphic>
          </wp:inline>
        </w:drawing>
      </w:r>
    </w:p>
    <w:p w14:paraId="329BAE39" w14:textId="701BC272" w:rsidR="009660B1" w:rsidRDefault="009660B1" w:rsidP="009660B1">
      <w:pPr>
        <w:pStyle w:val="NormalWeb"/>
        <w:spacing w:before="0" w:beforeAutospacing="0" w:after="0" w:afterAutospacing="0"/>
        <w:jc w:val="center"/>
        <w:rPr>
          <w:rFonts w:asciiTheme="minorHAnsi" w:hAnsiTheme="minorHAnsi" w:cstheme="minorHAnsi"/>
          <w:iCs/>
          <w:sz w:val="22"/>
          <w:szCs w:val="22"/>
        </w:rPr>
      </w:pPr>
    </w:p>
    <w:p w14:paraId="73FF7623" w14:textId="5470FEF9" w:rsidR="009660B1" w:rsidRPr="009660B1" w:rsidRDefault="009660B1" w:rsidP="009660B1">
      <w:pPr>
        <w:pStyle w:val="NormalWeb"/>
        <w:spacing w:before="0" w:beforeAutospacing="0" w:after="0" w:afterAutospacing="0"/>
        <w:jc w:val="center"/>
        <w:rPr>
          <w:rFonts w:asciiTheme="minorHAnsi" w:hAnsiTheme="minorHAnsi" w:cstheme="minorHAnsi"/>
          <w:iCs/>
          <w:sz w:val="16"/>
          <w:szCs w:val="16"/>
        </w:rPr>
      </w:pPr>
      <w:r>
        <w:rPr>
          <w:rFonts w:asciiTheme="minorHAnsi" w:hAnsiTheme="minorHAnsi" w:cstheme="minorHAnsi"/>
          <w:iCs/>
          <w:sz w:val="16"/>
          <w:szCs w:val="16"/>
        </w:rPr>
        <w:t>Clearview staff volunteering in support of Clearview Cares.</w:t>
      </w:r>
    </w:p>
    <w:p w14:paraId="1B684A6F" w14:textId="0AFC32DC" w:rsidR="009660B1" w:rsidRDefault="009660B1" w:rsidP="004D0DE7">
      <w:pPr>
        <w:pStyle w:val="NormalWeb"/>
        <w:spacing w:before="0" w:beforeAutospacing="0" w:after="0" w:afterAutospacing="0"/>
        <w:rPr>
          <w:rFonts w:asciiTheme="minorHAnsi" w:hAnsiTheme="minorHAnsi" w:cstheme="minorHAnsi"/>
          <w:iCs/>
          <w:sz w:val="22"/>
          <w:szCs w:val="22"/>
        </w:rPr>
      </w:pPr>
    </w:p>
    <w:p w14:paraId="0837CDAF" w14:textId="5FDA690C" w:rsidR="009660B1" w:rsidRDefault="009660B1" w:rsidP="004D0DE7">
      <w:pPr>
        <w:pStyle w:val="NormalWeb"/>
        <w:spacing w:before="0" w:beforeAutospacing="0" w:after="0" w:afterAutospacing="0"/>
        <w:rPr>
          <w:rFonts w:asciiTheme="minorHAnsi" w:hAnsiTheme="minorHAnsi" w:cstheme="minorHAnsi"/>
          <w:iCs/>
          <w:sz w:val="22"/>
          <w:szCs w:val="22"/>
        </w:rPr>
      </w:pPr>
    </w:p>
    <w:p w14:paraId="58FCCD38" w14:textId="77777777" w:rsidR="009660B1" w:rsidRPr="000F2EDD" w:rsidRDefault="009660B1" w:rsidP="004D0DE7">
      <w:pPr>
        <w:pStyle w:val="NormalWeb"/>
        <w:spacing w:before="0" w:beforeAutospacing="0" w:after="0" w:afterAutospacing="0"/>
        <w:rPr>
          <w:rFonts w:asciiTheme="minorHAnsi" w:hAnsiTheme="minorHAnsi" w:cstheme="minorHAnsi"/>
          <w:iCs/>
          <w:sz w:val="22"/>
          <w:szCs w:val="22"/>
        </w:rPr>
      </w:pPr>
    </w:p>
    <w:p w14:paraId="08CDD680" w14:textId="089CAB92" w:rsidR="00CD079E" w:rsidRPr="00461ED7" w:rsidRDefault="00CD079E" w:rsidP="00CD079E">
      <w:pPr>
        <w:jc w:val="center"/>
        <w:rPr>
          <w:rFonts w:asciiTheme="minorHAnsi" w:hAnsiTheme="minorHAnsi" w:cstheme="minorHAnsi"/>
        </w:rPr>
      </w:pPr>
      <w:r w:rsidRPr="00461ED7">
        <w:rPr>
          <w:rFonts w:asciiTheme="minorHAnsi" w:hAnsiTheme="minorHAnsi" w:cstheme="minorHAnsi"/>
        </w:rPr>
        <w:t>###</w:t>
      </w:r>
    </w:p>
    <w:p w14:paraId="3D016830" w14:textId="77777777" w:rsidR="00530F1D" w:rsidRDefault="00530F1D" w:rsidP="00CD079E">
      <w:pPr>
        <w:rPr>
          <w:rFonts w:ascii="Calibri" w:hAnsi="Calibri" w:cs="Calibri"/>
          <w:b/>
          <w:bCs/>
          <w:color w:val="000000"/>
          <w:sz w:val="22"/>
          <w:szCs w:val="22"/>
        </w:rPr>
      </w:pPr>
    </w:p>
    <w:p w14:paraId="61FBC070" w14:textId="62DCEAB0" w:rsidR="000F2EDD" w:rsidRDefault="000F2EDD" w:rsidP="00CD079E">
      <w:pPr>
        <w:rPr>
          <w:rFonts w:ascii="Calibri" w:hAnsi="Calibri" w:cs="Calibri"/>
          <w:b/>
          <w:bCs/>
          <w:color w:val="000000"/>
          <w:sz w:val="22"/>
          <w:szCs w:val="22"/>
        </w:rPr>
      </w:pPr>
    </w:p>
    <w:p w14:paraId="68770E66" w14:textId="77777777" w:rsidR="000F2EDD" w:rsidRDefault="000F2EDD" w:rsidP="00CD079E">
      <w:pPr>
        <w:rPr>
          <w:rFonts w:ascii="Calibri" w:hAnsi="Calibri" w:cs="Calibri"/>
          <w:b/>
          <w:bCs/>
          <w:color w:val="000000"/>
          <w:sz w:val="22"/>
          <w:szCs w:val="22"/>
        </w:rPr>
      </w:pPr>
    </w:p>
    <w:p w14:paraId="5AE88A6E" w14:textId="1212709E" w:rsidR="00CD079E" w:rsidRPr="0013573B" w:rsidRDefault="00CD079E" w:rsidP="00CD079E">
      <w:pPr>
        <w:rPr>
          <w:rFonts w:ascii="Calibri" w:hAnsi="Calibri" w:cs="Calibri"/>
          <w:b/>
          <w:bCs/>
          <w:color w:val="000000"/>
          <w:sz w:val="22"/>
          <w:szCs w:val="22"/>
        </w:rPr>
      </w:pPr>
      <w:r w:rsidRPr="0013573B">
        <w:rPr>
          <w:rFonts w:ascii="Calibri" w:hAnsi="Calibri" w:cs="Calibri"/>
          <w:b/>
          <w:bCs/>
          <w:color w:val="000000"/>
          <w:sz w:val="22"/>
          <w:szCs w:val="22"/>
        </w:rPr>
        <w:t>About Clearview Federal Credit Union</w:t>
      </w:r>
    </w:p>
    <w:p w14:paraId="26138D88" w14:textId="05F32087" w:rsidR="00CD079E" w:rsidRPr="0013573B" w:rsidRDefault="00CD079E" w:rsidP="00CD079E">
      <w:pPr>
        <w:rPr>
          <w:rFonts w:ascii="Calibri" w:hAnsi="Calibri" w:cs="Calibri"/>
          <w:color w:val="000000"/>
          <w:sz w:val="22"/>
          <w:szCs w:val="22"/>
        </w:rPr>
      </w:pPr>
    </w:p>
    <w:p w14:paraId="3D4C5991" w14:textId="51D9FD9D" w:rsidR="001157BA" w:rsidRPr="001157BA" w:rsidRDefault="001157BA" w:rsidP="001157BA">
      <w:pPr>
        <w:rPr>
          <w:rFonts w:ascii="Calibri" w:hAnsi="Calibri" w:cs="Calibri"/>
          <w:color w:val="000000"/>
          <w:sz w:val="22"/>
          <w:szCs w:val="22"/>
        </w:rPr>
      </w:pPr>
      <w:r w:rsidRPr="001157BA">
        <w:rPr>
          <w:rFonts w:ascii="Calibri" w:hAnsi="Calibri" w:cs="Calibri"/>
          <w:color w:val="000000"/>
          <w:sz w:val="22"/>
          <w:szCs w:val="22"/>
        </w:rPr>
        <w:t>Clearview Federal Credit Union has been in operation since 1953 and serves over 1</w:t>
      </w:r>
      <w:r w:rsidR="004D0DE7">
        <w:rPr>
          <w:rFonts w:ascii="Calibri" w:hAnsi="Calibri" w:cs="Calibri"/>
          <w:color w:val="000000"/>
          <w:sz w:val="22"/>
          <w:szCs w:val="22"/>
        </w:rPr>
        <w:t>10</w:t>
      </w:r>
      <w:r w:rsidRPr="001157BA">
        <w:rPr>
          <w:rFonts w:ascii="Calibri" w:hAnsi="Calibri" w:cs="Calibri"/>
          <w:color w:val="000000"/>
          <w:sz w:val="22"/>
          <w:szCs w:val="22"/>
        </w:rPr>
        <w:t>,000 members with reported assets valued over $1.</w:t>
      </w:r>
      <w:r w:rsidR="00492195">
        <w:rPr>
          <w:rFonts w:ascii="Calibri" w:hAnsi="Calibri" w:cs="Calibri"/>
          <w:color w:val="000000"/>
          <w:sz w:val="22"/>
          <w:szCs w:val="22"/>
        </w:rPr>
        <w:t>6</w:t>
      </w:r>
      <w:r w:rsidRPr="001157BA">
        <w:rPr>
          <w:rFonts w:ascii="Calibri" w:hAnsi="Calibri" w:cs="Calibri"/>
          <w:color w:val="000000"/>
          <w:sz w:val="22"/>
          <w:szCs w:val="22"/>
        </w:rPr>
        <w:t xml:space="preserve"> billion as of </w:t>
      </w:r>
      <w:r w:rsidR="004D0DE7">
        <w:rPr>
          <w:rFonts w:ascii="Calibri" w:hAnsi="Calibri" w:cs="Calibri"/>
          <w:color w:val="000000"/>
          <w:sz w:val="22"/>
          <w:szCs w:val="22"/>
        </w:rPr>
        <w:t>December</w:t>
      </w:r>
      <w:r w:rsidRPr="001157BA">
        <w:rPr>
          <w:rFonts w:ascii="Calibri" w:hAnsi="Calibri" w:cs="Calibri"/>
          <w:color w:val="000000"/>
          <w:sz w:val="22"/>
          <w:szCs w:val="22"/>
        </w:rPr>
        <w:t xml:space="preserve"> 202</w:t>
      </w:r>
      <w:r w:rsidR="006A01A1">
        <w:rPr>
          <w:rFonts w:ascii="Calibri" w:hAnsi="Calibri" w:cs="Calibri"/>
          <w:color w:val="000000"/>
          <w:sz w:val="22"/>
          <w:szCs w:val="22"/>
        </w:rPr>
        <w:t>1</w:t>
      </w:r>
      <w:r w:rsidRPr="001157BA">
        <w:rPr>
          <w:rFonts w:ascii="Calibri" w:hAnsi="Calibri" w:cs="Calibri"/>
          <w:color w:val="000000"/>
          <w:sz w:val="22"/>
          <w:szCs w:val="22"/>
        </w:rPr>
        <w:t>. Membership in Clearview is open to individuals who live, work, worship, volunteer or attend school in the Southwestern Pennsylvania community, which includes Allegheny, Armstrong, Beaver, Butler, Fayette, Greene, Indiana, Lawrence, Washington and Westmoreland counties. Membership is also open to immediate family members of current Clearview members. Visit clearviewfcu.org for more information. Clearview Federal Credit Union is federally insured by the National Credit Union Administration and is an Equal Housing Lender.</w:t>
      </w:r>
    </w:p>
    <w:p w14:paraId="59ABD085" w14:textId="3514E060" w:rsidR="0073396E" w:rsidRPr="0013573B" w:rsidRDefault="001752C4" w:rsidP="00CD079E">
      <w:pPr>
        <w:rPr>
          <w:rFonts w:ascii="Calibri" w:hAnsi="Calibri" w:cs="Calibri"/>
          <w:color w:val="000000"/>
          <w:sz w:val="22"/>
          <w:szCs w:val="22"/>
        </w:rPr>
      </w:pPr>
    </w:p>
    <w:sectPr w:rsidR="0073396E" w:rsidRPr="0013573B" w:rsidSect="00530F1D">
      <w:pgSz w:w="12240" w:h="15840"/>
      <w:pgMar w:top="81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91AAF"/>
    <w:multiLevelType w:val="multilevel"/>
    <w:tmpl w:val="E1481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120813"/>
    <w:multiLevelType w:val="multilevel"/>
    <w:tmpl w:val="0180D5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D06911"/>
    <w:multiLevelType w:val="multilevel"/>
    <w:tmpl w:val="E14A8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4556A8"/>
    <w:multiLevelType w:val="multilevel"/>
    <w:tmpl w:val="72AEF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9F320E"/>
    <w:multiLevelType w:val="multilevel"/>
    <w:tmpl w:val="12500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6D0C49"/>
    <w:multiLevelType w:val="multilevel"/>
    <w:tmpl w:val="DCAEA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1310D18"/>
    <w:multiLevelType w:val="multilevel"/>
    <w:tmpl w:val="241A5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AB5574"/>
    <w:multiLevelType w:val="multilevel"/>
    <w:tmpl w:val="2660B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5C94AF7"/>
    <w:multiLevelType w:val="multilevel"/>
    <w:tmpl w:val="2E82C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72E25F0"/>
    <w:multiLevelType w:val="multilevel"/>
    <w:tmpl w:val="2160C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FFF52F8"/>
    <w:multiLevelType w:val="hybridMultilevel"/>
    <w:tmpl w:val="81EA60EE"/>
    <w:lvl w:ilvl="0" w:tplc="D1D0A2F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7"/>
  </w:num>
  <w:num w:numId="4">
    <w:abstractNumId w:val="0"/>
  </w:num>
  <w:num w:numId="5">
    <w:abstractNumId w:val="4"/>
  </w:num>
  <w:num w:numId="6">
    <w:abstractNumId w:val="3"/>
  </w:num>
  <w:num w:numId="7">
    <w:abstractNumId w:val="1"/>
  </w:num>
  <w:num w:numId="8">
    <w:abstractNumId w:val="8"/>
  </w:num>
  <w:num w:numId="9">
    <w:abstractNumId w:val="6"/>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79E"/>
    <w:rsid w:val="00002F33"/>
    <w:rsid w:val="00034892"/>
    <w:rsid w:val="00065921"/>
    <w:rsid w:val="000713AE"/>
    <w:rsid w:val="00077CC0"/>
    <w:rsid w:val="000B5376"/>
    <w:rsid w:val="000C7B94"/>
    <w:rsid w:val="000F2EDD"/>
    <w:rsid w:val="001157BA"/>
    <w:rsid w:val="0011785B"/>
    <w:rsid w:val="00134CF1"/>
    <w:rsid w:val="0013573B"/>
    <w:rsid w:val="001433F4"/>
    <w:rsid w:val="00164E6A"/>
    <w:rsid w:val="001752C4"/>
    <w:rsid w:val="00176402"/>
    <w:rsid w:val="0017778A"/>
    <w:rsid w:val="001A41F7"/>
    <w:rsid w:val="001B2558"/>
    <w:rsid w:val="001D175D"/>
    <w:rsid w:val="001F54DD"/>
    <w:rsid w:val="001F55D4"/>
    <w:rsid w:val="00205B52"/>
    <w:rsid w:val="00223109"/>
    <w:rsid w:val="00226A5A"/>
    <w:rsid w:val="00250464"/>
    <w:rsid w:val="0025423B"/>
    <w:rsid w:val="0028007A"/>
    <w:rsid w:val="002E389F"/>
    <w:rsid w:val="002F2112"/>
    <w:rsid w:val="00323BDA"/>
    <w:rsid w:val="00355B45"/>
    <w:rsid w:val="00380D2F"/>
    <w:rsid w:val="003A4D09"/>
    <w:rsid w:val="003A6554"/>
    <w:rsid w:val="003C101A"/>
    <w:rsid w:val="004211F7"/>
    <w:rsid w:val="00461ED7"/>
    <w:rsid w:val="00492195"/>
    <w:rsid w:val="004D0DE7"/>
    <w:rsid w:val="00530F1D"/>
    <w:rsid w:val="00543748"/>
    <w:rsid w:val="005500C4"/>
    <w:rsid w:val="005505CD"/>
    <w:rsid w:val="00593664"/>
    <w:rsid w:val="005C3F7C"/>
    <w:rsid w:val="005F3196"/>
    <w:rsid w:val="00653920"/>
    <w:rsid w:val="006A01A1"/>
    <w:rsid w:val="00700318"/>
    <w:rsid w:val="007A5F26"/>
    <w:rsid w:val="007D48C4"/>
    <w:rsid w:val="007F1AD6"/>
    <w:rsid w:val="007F24B3"/>
    <w:rsid w:val="007F3E29"/>
    <w:rsid w:val="00823AFC"/>
    <w:rsid w:val="008418A0"/>
    <w:rsid w:val="009567FA"/>
    <w:rsid w:val="009660B1"/>
    <w:rsid w:val="009A1501"/>
    <w:rsid w:val="009C2E49"/>
    <w:rsid w:val="00A24D04"/>
    <w:rsid w:val="00A441FD"/>
    <w:rsid w:val="00A968C7"/>
    <w:rsid w:val="00AD59D4"/>
    <w:rsid w:val="00AD5D9F"/>
    <w:rsid w:val="00B07DD2"/>
    <w:rsid w:val="00B122A9"/>
    <w:rsid w:val="00B177A6"/>
    <w:rsid w:val="00B22627"/>
    <w:rsid w:val="00BD44BC"/>
    <w:rsid w:val="00C64EC6"/>
    <w:rsid w:val="00C72E9A"/>
    <w:rsid w:val="00C84811"/>
    <w:rsid w:val="00CA1253"/>
    <w:rsid w:val="00CD079E"/>
    <w:rsid w:val="00CF2BF8"/>
    <w:rsid w:val="00D00948"/>
    <w:rsid w:val="00D05126"/>
    <w:rsid w:val="00D13225"/>
    <w:rsid w:val="00D725E7"/>
    <w:rsid w:val="00D81A6D"/>
    <w:rsid w:val="00DB0A54"/>
    <w:rsid w:val="00DC5B97"/>
    <w:rsid w:val="00E30D9D"/>
    <w:rsid w:val="00E447F8"/>
    <w:rsid w:val="00E46984"/>
    <w:rsid w:val="00E872CD"/>
    <w:rsid w:val="00EA02FC"/>
    <w:rsid w:val="00EB5E6E"/>
    <w:rsid w:val="00EE27CB"/>
    <w:rsid w:val="00F63628"/>
    <w:rsid w:val="00F95CAE"/>
    <w:rsid w:val="00FA6D5A"/>
    <w:rsid w:val="00FA7A1E"/>
    <w:rsid w:val="00FC5125"/>
    <w:rsid w:val="00FC7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145AC"/>
  <w15:chartTrackingRefBased/>
  <w15:docId w15:val="{A251D4E5-95E3-EF4D-A83A-8CB2626A8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481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07A"/>
    <w:rPr>
      <w:sz w:val="18"/>
      <w:szCs w:val="18"/>
    </w:rPr>
  </w:style>
  <w:style w:type="character" w:customStyle="1" w:styleId="BalloonTextChar">
    <w:name w:val="Balloon Text Char"/>
    <w:basedOn w:val="DefaultParagraphFont"/>
    <w:link w:val="BalloonText"/>
    <w:uiPriority w:val="99"/>
    <w:semiHidden/>
    <w:rsid w:val="0028007A"/>
    <w:rPr>
      <w:rFonts w:ascii="Times New Roman" w:hAnsi="Times New Roman" w:cs="Times New Roman"/>
      <w:sz w:val="18"/>
      <w:szCs w:val="18"/>
    </w:rPr>
  </w:style>
  <w:style w:type="character" w:styleId="Hyperlink">
    <w:name w:val="Hyperlink"/>
    <w:basedOn w:val="DefaultParagraphFont"/>
    <w:uiPriority w:val="99"/>
    <w:unhideWhenUsed/>
    <w:rsid w:val="00134CF1"/>
    <w:rPr>
      <w:color w:val="0563C1" w:themeColor="hyperlink"/>
      <w:u w:val="single"/>
    </w:rPr>
  </w:style>
  <w:style w:type="character" w:styleId="UnresolvedMention">
    <w:name w:val="Unresolved Mention"/>
    <w:basedOn w:val="DefaultParagraphFont"/>
    <w:uiPriority w:val="99"/>
    <w:semiHidden/>
    <w:unhideWhenUsed/>
    <w:rsid w:val="00134CF1"/>
    <w:rPr>
      <w:color w:val="605E5C"/>
      <w:shd w:val="clear" w:color="auto" w:fill="E1DFDD"/>
    </w:rPr>
  </w:style>
  <w:style w:type="paragraph" w:styleId="ListParagraph">
    <w:name w:val="List Paragraph"/>
    <w:basedOn w:val="Normal"/>
    <w:uiPriority w:val="34"/>
    <w:qFormat/>
    <w:rsid w:val="00C84811"/>
    <w:pPr>
      <w:spacing w:before="100" w:beforeAutospacing="1" w:after="100" w:afterAutospacing="1"/>
    </w:pPr>
  </w:style>
  <w:style w:type="character" w:customStyle="1" w:styleId="apple-converted-space">
    <w:name w:val="apple-converted-space"/>
    <w:basedOn w:val="DefaultParagraphFont"/>
    <w:rsid w:val="00AD59D4"/>
  </w:style>
  <w:style w:type="paragraph" w:styleId="NormalWeb">
    <w:name w:val="Normal (Web)"/>
    <w:basedOn w:val="Normal"/>
    <w:uiPriority w:val="99"/>
    <w:unhideWhenUsed/>
    <w:rsid w:val="00065921"/>
    <w:pPr>
      <w:spacing w:before="100" w:beforeAutospacing="1" w:after="100" w:afterAutospacing="1"/>
    </w:pPr>
  </w:style>
  <w:style w:type="character" w:styleId="FollowedHyperlink">
    <w:name w:val="FollowedHyperlink"/>
    <w:basedOn w:val="DefaultParagraphFont"/>
    <w:uiPriority w:val="99"/>
    <w:semiHidden/>
    <w:unhideWhenUsed/>
    <w:rsid w:val="00FA6D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922">
      <w:bodyDiv w:val="1"/>
      <w:marLeft w:val="0"/>
      <w:marRight w:val="0"/>
      <w:marTop w:val="0"/>
      <w:marBottom w:val="0"/>
      <w:divBdr>
        <w:top w:val="none" w:sz="0" w:space="0" w:color="auto"/>
        <w:left w:val="none" w:sz="0" w:space="0" w:color="auto"/>
        <w:bottom w:val="none" w:sz="0" w:space="0" w:color="auto"/>
        <w:right w:val="none" w:sz="0" w:space="0" w:color="auto"/>
      </w:divBdr>
    </w:div>
    <w:div w:id="99033051">
      <w:bodyDiv w:val="1"/>
      <w:marLeft w:val="0"/>
      <w:marRight w:val="0"/>
      <w:marTop w:val="0"/>
      <w:marBottom w:val="0"/>
      <w:divBdr>
        <w:top w:val="none" w:sz="0" w:space="0" w:color="auto"/>
        <w:left w:val="none" w:sz="0" w:space="0" w:color="auto"/>
        <w:bottom w:val="none" w:sz="0" w:space="0" w:color="auto"/>
        <w:right w:val="none" w:sz="0" w:space="0" w:color="auto"/>
      </w:divBdr>
    </w:div>
    <w:div w:id="128204998">
      <w:bodyDiv w:val="1"/>
      <w:marLeft w:val="0"/>
      <w:marRight w:val="0"/>
      <w:marTop w:val="0"/>
      <w:marBottom w:val="0"/>
      <w:divBdr>
        <w:top w:val="none" w:sz="0" w:space="0" w:color="auto"/>
        <w:left w:val="none" w:sz="0" w:space="0" w:color="auto"/>
        <w:bottom w:val="none" w:sz="0" w:space="0" w:color="auto"/>
        <w:right w:val="none" w:sz="0" w:space="0" w:color="auto"/>
      </w:divBdr>
    </w:div>
    <w:div w:id="174005532">
      <w:bodyDiv w:val="1"/>
      <w:marLeft w:val="0"/>
      <w:marRight w:val="0"/>
      <w:marTop w:val="0"/>
      <w:marBottom w:val="0"/>
      <w:divBdr>
        <w:top w:val="none" w:sz="0" w:space="0" w:color="auto"/>
        <w:left w:val="none" w:sz="0" w:space="0" w:color="auto"/>
        <w:bottom w:val="none" w:sz="0" w:space="0" w:color="auto"/>
        <w:right w:val="none" w:sz="0" w:space="0" w:color="auto"/>
      </w:divBdr>
    </w:div>
    <w:div w:id="178853799">
      <w:bodyDiv w:val="1"/>
      <w:marLeft w:val="0"/>
      <w:marRight w:val="0"/>
      <w:marTop w:val="0"/>
      <w:marBottom w:val="0"/>
      <w:divBdr>
        <w:top w:val="none" w:sz="0" w:space="0" w:color="auto"/>
        <w:left w:val="none" w:sz="0" w:space="0" w:color="auto"/>
        <w:bottom w:val="none" w:sz="0" w:space="0" w:color="auto"/>
        <w:right w:val="none" w:sz="0" w:space="0" w:color="auto"/>
      </w:divBdr>
    </w:div>
    <w:div w:id="232275448">
      <w:bodyDiv w:val="1"/>
      <w:marLeft w:val="0"/>
      <w:marRight w:val="0"/>
      <w:marTop w:val="0"/>
      <w:marBottom w:val="0"/>
      <w:divBdr>
        <w:top w:val="none" w:sz="0" w:space="0" w:color="auto"/>
        <w:left w:val="none" w:sz="0" w:space="0" w:color="auto"/>
        <w:bottom w:val="none" w:sz="0" w:space="0" w:color="auto"/>
        <w:right w:val="none" w:sz="0" w:space="0" w:color="auto"/>
      </w:divBdr>
    </w:div>
    <w:div w:id="241646300">
      <w:bodyDiv w:val="1"/>
      <w:marLeft w:val="0"/>
      <w:marRight w:val="0"/>
      <w:marTop w:val="0"/>
      <w:marBottom w:val="0"/>
      <w:divBdr>
        <w:top w:val="none" w:sz="0" w:space="0" w:color="auto"/>
        <w:left w:val="none" w:sz="0" w:space="0" w:color="auto"/>
        <w:bottom w:val="none" w:sz="0" w:space="0" w:color="auto"/>
        <w:right w:val="none" w:sz="0" w:space="0" w:color="auto"/>
      </w:divBdr>
    </w:div>
    <w:div w:id="320543358">
      <w:bodyDiv w:val="1"/>
      <w:marLeft w:val="0"/>
      <w:marRight w:val="0"/>
      <w:marTop w:val="0"/>
      <w:marBottom w:val="0"/>
      <w:divBdr>
        <w:top w:val="none" w:sz="0" w:space="0" w:color="auto"/>
        <w:left w:val="none" w:sz="0" w:space="0" w:color="auto"/>
        <w:bottom w:val="none" w:sz="0" w:space="0" w:color="auto"/>
        <w:right w:val="none" w:sz="0" w:space="0" w:color="auto"/>
      </w:divBdr>
    </w:div>
    <w:div w:id="330061457">
      <w:bodyDiv w:val="1"/>
      <w:marLeft w:val="0"/>
      <w:marRight w:val="0"/>
      <w:marTop w:val="0"/>
      <w:marBottom w:val="0"/>
      <w:divBdr>
        <w:top w:val="none" w:sz="0" w:space="0" w:color="auto"/>
        <w:left w:val="none" w:sz="0" w:space="0" w:color="auto"/>
        <w:bottom w:val="none" w:sz="0" w:space="0" w:color="auto"/>
        <w:right w:val="none" w:sz="0" w:space="0" w:color="auto"/>
      </w:divBdr>
    </w:div>
    <w:div w:id="412052425">
      <w:bodyDiv w:val="1"/>
      <w:marLeft w:val="0"/>
      <w:marRight w:val="0"/>
      <w:marTop w:val="0"/>
      <w:marBottom w:val="0"/>
      <w:divBdr>
        <w:top w:val="none" w:sz="0" w:space="0" w:color="auto"/>
        <w:left w:val="none" w:sz="0" w:space="0" w:color="auto"/>
        <w:bottom w:val="none" w:sz="0" w:space="0" w:color="auto"/>
        <w:right w:val="none" w:sz="0" w:space="0" w:color="auto"/>
      </w:divBdr>
    </w:div>
    <w:div w:id="520359305">
      <w:bodyDiv w:val="1"/>
      <w:marLeft w:val="0"/>
      <w:marRight w:val="0"/>
      <w:marTop w:val="0"/>
      <w:marBottom w:val="0"/>
      <w:divBdr>
        <w:top w:val="none" w:sz="0" w:space="0" w:color="auto"/>
        <w:left w:val="none" w:sz="0" w:space="0" w:color="auto"/>
        <w:bottom w:val="none" w:sz="0" w:space="0" w:color="auto"/>
        <w:right w:val="none" w:sz="0" w:space="0" w:color="auto"/>
      </w:divBdr>
    </w:div>
    <w:div w:id="526215800">
      <w:bodyDiv w:val="1"/>
      <w:marLeft w:val="0"/>
      <w:marRight w:val="0"/>
      <w:marTop w:val="0"/>
      <w:marBottom w:val="0"/>
      <w:divBdr>
        <w:top w:val="none" w:sz="0" w:space="0" w:color="auto"/>
        <w:left w:val="none" w:sz="0" w:space="0" w:color="auto"/>
        <w:bottom w:val="none" w:sz="0" w:space="0" w:color="auto"/>
        <w:right w:val="none" w:sz="0" w:space="0" w:color="auto"/>
      </w:divBdr>
    </w:div>
    <w:div w:id="664670981">
      <w:bodyDiv w:val="1"/>
      <w:marLeft w:val="0"/>
      <w:marRight w:val="0"/>
      <w:marTop w:val="0"/>
      <w:marBottom w:val="0"/>
      <w:divBdr>
        <w:top w:val="none" w:sz="0" w:space="0" w:color="auto"/>
        <w:left w:val="none" w:sz="0" w:space="0" w:color="auto"/>
        <w:bottom w:val="none" w:sz="0" w:space="0" w:color="auto"/>
        <w:right w:val="none" w:sz="0" w:space="0" w:color="auto"/>
      </w:divBdr>
    </w:div>
    <w:div w:id="784884943">
      <w:bodyDiv w:val="1"/>
      <w:marLeft w:val="0"/>
      <w:marRight w:val="0"/>
      <w:marTop w:val="0"/>
      <w:marBottom w:val="0"/>
      <w:divBdr>
        <w:top w:val="none" w:sz="0" w:space="0" w:color="auto"/>
        <w:left w:val="none" w:sz="0" w:space="0" w:color="auto"/>
        <w:bottom w:val="none" w:sz="0" w:space="0" w:color="auto"/>
        <w:right w:val="none" w:sz="0" w:space="0" w:color="auto"/>
      </w:divBdr>
    </w:div>
    <w:div w:id="843863902">
      <w:bodyDiv w:val="1"/>
      <w:marLeft w:val="0"/>
      <w:marRight w:val="0"/>
      <w:marTop w:val="0"/>
      <w:marBottom w:val="0"/>
      <w:divBdr>
        <w:top w:val="none" w:sz="0" w:space="0" w:color="auto"/>
        <w:left w:val="none" w:sz="0" w:space="0" w:color="auto"/>
        <w:bottom w:val="none" w:sz="0" w:space="0" w:color="auto"/>
        <w:right w:val="none" w:sz="0" w:space="0" w:color="auto"/>
      </w:divBdr>
    </w:div>
    <w:div w:id="1097554783">
      <w:bodyDiv w:val="1"/>
      <w:marLeft w:val="0"/>
      <w:marRight w:val="0"/>
      <w:marTop w:val="0"/>
      <w:marBottom w:val="0"/>
      <w:divBdr>
        <w:top w:val="none" w:sz="0" w:space="0" w:color="auto"/>
        <w:left w:val="none" w:sz="0" w:space="0" w:color="auto"/>
        <w:bottom w:val="none" w:sz="0" w:space="0" w:color="auto"/>
        <w:right w:val="none" w:sz="0" w:space="0" w:color="auto"/>
      </w:divBdr>
    </w:div>
    <w:div w:id="1190073202">
      <w:bodyDiv w:val="1"/>
      <w:marLeft w:val="0"/>
      <w:marRight w:val="0"/>
      <w:marTop w:val="0"/>
      <w:marBottom w:val="0"/>
      <w:divBdr>
        <w:top w:val="none" w:sz="0" w:space="0" w:color="auto"/>
        <w:left w:val="none" w:sz="0" w:space="0" w:color="auto"/>
        <w:bottom w:val="none" w:sz="0" w:space="0" w:color="auto"/>
        <w:right w:val="none" w:sz="0" w:space="0" w:color="auto"/>
      </w:divBdr>
    </w:div>
    <w:div w:id="1257324081">
      <w:bodyDiv w:val="1"/>
      <w:marLeft w:val="0"/>
      <w:marRight w:val="0"/>
      <w:marTop w:val="0"/>
      <w:marBottom w:val="0"/>
      <w:divBdr>
        <w:top w:val="none" w:sz="0" w:space="0" w:color="auto"/>
        <w:left w:val="none" w:sz="0" w:space="0" w:color="auto"/>
        <w:bottom w:val="none" w:sz="0" w:space="0" w:color="auto"/>
        <w:right w:val="none" w:sz="0" w:space="0" w:color="auto"/>
      </w:divBdr>
    </w:div>
    <w:div w:id="1279531612">
      <w:bodyDiv w:val="1"/>
      <w:marLeft w:val="0"/>
      <w:marRight w:val="0"/>
      <w:marTop w:val="0"/>
      <w:marBottom w:val="0"/>
      <w:divBdr>
        <w:top w:val="none" w:sz="0" w:space="0" w:color="auto"/>
        <w:left w:val="none" w:sz="0" w:space="0" w:color="auto"/>
        <w:bottom w:val="none" w:sz="0" w:space="0" w:color="auto"/>
        <w:right w:val="none" w:sz="0" w:space="0" w:color="auto"/>
      </w:divBdr>
    </w:div>
    <w:div w:id="1317607177">
      <w:bodyDiv w:val="1"/>
      <w:marLeft w:val="0"/>
      <w:marRight w:val="0"/>
      <w:marTop w:val="0"/>
      <w:marBottom w:val="0"/>
      <w:divBdr>
        <w:top w:val="none" w:sz="0" w:space="0" w:color="auto"/>
        <w:left w:val="none" w:sz="0" w:space="0" w:color="auto"/>
        <w:bottom w:val="none" w:sz="0" w:space="0" w:color="auto"/>
        <w:right w:val="none" w:sz="0" w:space="0" w:color="auto"/>
      </w:divBdr>
    </w:div>
    <w:div w:id="1455758346">
      <w:bodyDiv w:val="1"/>
      <w:marLeft w:val="0"/>
      <w:marRight w:val="0"/>
      <w:marTop w:val="0"/>
      <w:marBottom w:val="0"/>
      <w:divBdr>
        <w:top w:val="none" w:sz="0" w:space="0" w:color="auto"/>
        <w:left w:val="none" w:sz="0" w:space="0" w:color="auto"/>
        <w:bottom w:val="none" w:sz="0" w:space="0" w:color="auto"/>
        <w:right w:val="none" w:sz="0" w:space="0" w:color="auto"/>
      </w:divBdr>
    </w:div>
    <w:div w:id="1468014723">
      <w:bodyDiv w:val="1"/>
      <w:marLeft w:val="0"/>
      <w:marRight w:val="0"/>
      <w:marTop w:val="0"/>
      <w:marBottom w:val="0"/>
      <w:divBdr>
        <w:top w:val="none" w:sz="0" w:space="0" w:color="auto"/>
        <w:left w:val="none" w:sz="0" w:space="0" w:color="auto"/>
        <w:bottom w:val="none" w:sz="0" w:space="0" w:color="auto"/>
        <w:right w:val="none" w:sz="0" w:space="0" w:color="auto"/>
      </w:divBdr>
    </w:div>
    <w:div w:id="1488129312">
      <w:bodyDiv w:val="1"/>
      <w:marLeft w:val="0"/>
      <w:marRight w:val="0"/>
      <w:marTop w:val="0"/>
      <w:marBottom w:val="0"/>
      <w:divBdr>
        <w:top w:val="none" w:sz="0" w:space="0" w:color="auto"/>
        <w:left w:val="none" w:sz="0" w:space="0" w:color="auto"/>
        <w:bottom w:val="none" w:sz="0" w:space="0" w:color="auto"/>
        <w:right w:val="none" w:sz="0" w:space="0" w:color="auto"/>
      </w:divBdr>
    </w:div>
    <w:div w:id="1515336769">
      <w:bodyDiv w:val="1"/>
      <w:marLeft w:val="0"/>
      <w:marRight w:val="0"/>
      <w:marTop w:val="0"/>
      <w:marBottom w:val="0"/>
      <w:divBdr>
        <w:top w:val="none" w:sz="0" w:space="0" w:color="auto"/>
        <w:left w:val="none" w:sz="0" w:space="0" w:color="auto"/>
        <w:bottom w:val="none" w:sz="0" w:space="0" w:color="auto"/>
        <w:right w:val="none" w:sz="0" w:space="0" w:color="auto"/>
      </w:divBdr>
    </w:div>
    <w:div w:id="1562474691">
      <w:bodyDiv w:val="1"/>
      <w:marLeft w:val="0"/>
      <w:marRight w:val="0"/>
      <w:marTop w:val="0"/>
      <w:marBottom w:val="0"/>
      <w:divBdr>
        <w:top w:val="none" w:sz="0" w:space="0" w:color="auto"/>
        <w:left w:val="none" w:sz="0" w:space="0" w:color="auto"/>
        <w:bottom w:val="none" w:sz="0" w:space="0" w:color="auto"/>
        <w:right w:val="none" w:sz="0" w:space="0" w:color="auto"/>
      </w:divBdr>
    </w:div>
    <w:div w:id="1572305104">
      <w:bodyDiv w:val="1"/>
      <w:marLeft w:val="0"/>
      <w:marRight w:val="0"/>
      <w:marTop w:val="0"/>
      <w:marBottom w:val="0"/>
      <w:divBdr>
        <w:top w:val="none" w:sz="0" w:space="0" w:color="auto"/>
        <w:left w:val="none" w:sz="0" w:space="0" w:color="auto"/>
        <w:bottom w:val="none" w:sz="0" w:space="0" w:color="auto"/>
        <w:right w:val="none" w:sz="0" w:space="0" w:color="auto"/>
      </w:divBdr>
    </w:div>
    <w:div w:id="1579710069">
      <w:bodyDiv w:val="1"/>
      <w:marLeft w:val="0"/>
      <w:marRight w:val="0"/>
      <w:marTop w:val="0"/>
      <w:marBottom w:val="0"/>
      <w:divBdr>
        <w:top w:val="none" w:sz="0" w:space="0" w:color="auto"/>
        <w:left w:val="none" w:sz="0" w:space="0" w:color="auto"/>
        <w:bottom w:val="none" w:sz="0" w:space="0" w:color="auto"/>
        <w:right w:val="none" w:sz="0" w:space="0" w:color="auto"/>
      </w:divBdr>
    </w:div>
    <w:div w:id="1582371921">
      <w:bodyDiv w:val="1"/>
      <w:marLeft w:val="0"/>
      <w:marRight w:val="0"/>
      <w:marTop w:val="0"/>
      <w:marBottom w:val="0"/>
      <w:divBdr>
        <w:top w:val="none" w:sz="0" w:space="0" w:color="auto"/>
        <w:left w:val="none" w:sz="0" w:space="0" w:color="auto"/>
        <w:bottom w:val="none" w:sz="0" w:space="0" w:color="auto"/>
        <w:right w:val="none" w:sz="0" w:space="0" w:color="auto"/>
      </w:divBdr>
    </w:div>
    <w:div w:id="1631587528">
      <w:bodyDiv w:val="1"/>
      <w:marLeft w:val="0"/>
      <w:marRight w:val="0"/>
      <w:marTop w:val="0"/>
      <w:marBottom w:val="0"/>
      <w:divBdr>
        <w:top w:val="none" w:sz="0" w:space="0" w:color="auto"/>
        <w:left w:val="none" w:sz="0" w:space="0" w:color="auto"/>
        <w:bottom w:val="none" w:sz="0" w:space="0" w:color="auto"/>
        <w:right w:val="none" w:sz="0" w:space="0" w:color="auto"/>
      </w:divBdr>
    </w:div>
    <w:div w:id="1709792645">
      <w:bodyDiv w:val="1"/>
      <w:marLeft w:val="0"/>
      <w:marRight w:val="0"/>
      <w:marTop w:val="0"/>
      <w:marBottom w:val="0"/>
      <w:divBdr>
        <w:top w:val="none" w:sz="0" w:space="0" w:color="auto"/>
        <w:left w:val="none" w:sz="0" w:space="0" w:color="auto"/>
        <w:bottom w:val="none" w:sz="0" w:space="0" w:color="auto"/>
        <w:right w:val="none" w:sz="0" w:space="0" w:color="auto"/>
      </w:divBdr>
    </w:div>
    <w:div w:id="1739522921">
      <w:bodyDiv w:val="1"/>
      <w:marLeft w:val="0"/>
      <w:marRight w:val="0"/>
      <w:marTop w:val="0"/>
      <w:marBottom w:val="0"/>
      <w:divBdr>
        <w:top w:val="none" w:sz="0" w:space="0" w:color="auto"/>
        <w:left w:val="none" w:sz="0" w:space="0" w:color="auto"/>
        <w:bottom w:val="none" w:sz="0" w:space="0" w:color="auto"/>
        <w:right w:val="none" w:sz="0" w:space="0" w:color="auto"/>
      </w:divBdr>
    </w:div>
    <w:div w:id="1752772058">
      <w:bodyDiv w:val="1"/>
      <w:marLeft w:val="0"/>
      <w:marRight w:val="0"/>
      <w:marTop w:val="0"/>
      <w:marBottom w:val="0"/>
      <w:divBdr>
        <w:top w:val="none" w:sz="0" w:space="0" w:color="auto"/>
        <w:left w:val="none" w:sz="0" w:space="0" w:color="auto"/>
        <w:bottom w:val="none" w:sz="0" w:space="0" w:color="auto"/>
        <w:right w:val="none" w:sz="0" w:space="0" w:color="auto"/>
      </w:divBdr>
    </w:div>
    <w:div w:id="1861972552">
      <w:bodyDiv w:val="1"/>
      <w:marLeft w:val="0"/>
      <w:marRight w:val="0"/>
      <w:marTop w:val="0"/>
      <w:marBottom w:val="0"/>
      <w:divBdr>
        <w:top w:val="none" w:sz="0" w:space="0" w:color="auto"/>
        <w:left w:val="none" w:sz="0" w:space="0" w:color="auto"/>
        <w:bottom w:val="none" w:sz="0" w:space="0" w:color="auto"/>
        <w:right w:val="none" w:sz="0" w:space="0" w:color="auto"/>
      </w:divBdr>
    </w:div>
    <w:div w:id="1929996677">
      <w:bodyDiv w:val="1"/>
      <w:marLeft w:val="0"/>
      <w:marRight w:val="0"/>
      <w:marTop w:val="0"/>
      <w:marBottom w:val="0"/>
      <w:divBdr>
        <w:top w:val="none" w:sz="0" w:space="0" w:color="auto"/>
        <w:left w:val="none" w:sz="0" w:space="0" w:color="auto"/>
        <w:bottom w:val="none" w:sz="0" w:space="0" w:color="auto"/>
        <w:right w:val="none" w:sz="0" w:space="0" w:color="auto"/>
      </w:divBdr>
    </w:div>
    <w:div w:id="1956591881">
      <w:bodyDiv w:val="1"/>
      <w:marLeft w:val="0"/>
      <w:marRight w:val="0"/>
      <w:marTop w:val="0"/>
      <w:marBottom w:val="0"/>
      <w:divBdr>
        <w:top w:val="none" w:sz="0" w:space="0" w:color="auto"/>
        <w:left w:val="none" w:sz="0" w:space="0" w:color="auto"/>
        <w:bottom w:val="none" w:sz="0" w:space="0" w:color="auto"/>
        <w:right w:val="none" w:sz="0" w:space="0" w:color="auto"/>
      </w:divBdr>
    </w:div>
    <w:div w:id="2070883253">
      <w:bodyDiv w:val="1"/>
      <w:marLeft w:val="0"/>
      <w:marRight w:val="0"/>
      <w:marTop w:val="0"/>
      <w:marBottom w:val="0"/>
      <w:divBdr>
        <w:top w:val="none" w:sz="0" w:space="0" w:color="auto"/>
        <w:left w:val="none" w:sz="0" w:space="0" w:color="auto"/>
        <w:bottom w:val="none" w:sz="0" w:space="0" w:color="auto"/>
        <w:right w:val="none" w:sz="0" w:space="0" w:color="auto"/>
      </w:divBdr>
      <w:divsChild>
        <w:div w:id="789204631">
          <w:marLeft w:val="0"/>
          <w:marRight w:val="0"/>
          <w:marTop w:val="0"/>
          <w:marBottom w:val="0"/>
          <w:divBdr>
            <w:top w:val="none" w:sz="0" w:space="0" w:color="auto"/>
            <w:left w:val="none" w:sz="0" w:space="0" w:color="auto"/>
            <w:bottom w:val="none" w:sz="0" w:space="0" w:color="auto"/>
            <w:right w:val="none" w:sz="0" w:space="0" w:color="auto"/>
          </w:divBdr>
        </w:div>
        <w:div w:id="307245773">
          <w:marLeft w:val="0"/>
          <w:marRight w:val="0"/>
          <w:marTop w:val="0"/>
          <w:marBottom w:val="0"/>
          <w:divBdr>
            <w:top w:val="none" w:sz="0" w:space="0" w:color="auto"/>
            <w:left w:val="none" w:sz="0" w:space="0" w:color="auto"/>
            <w:bottom w:val="none" w:sz="0" w:space="0" w:color="auto"/>
            <w:right w:val="none" w:sz="0" w:space="0" w:color="auto"/>
          </w:divBdr>
        </w:div>
        <w:div w:id="28337499">
          <w:marLeft w:val="0"/>
          <w:marRight w:val="0"/>
          <w:marTop w:val="0"/>
          <w:marBottom w:val="0"/>
          <w:divBdr>
            <w:top w:val="none" w:sz="0" w:space="0" w:color="auto"/>
            <w:left w:val="none" w:sz="0" w:space="0" w:color="auto"/>
            <w:bottom w:val="none" w:sz="0" w:space="0" w:color="auto"/>
            <w:right w:val="none" w:sz="0" w:space="0" w:color="auto"/>
          </w:divBdr>
        </w:div>
        <w:div w:id="103037796">
          <w:marLeft w:val="0"/>
          <w:marRight w:val="0"/>
          <w:marTop w:val="0"/>
          <w:marBottom w:val="0"/>
          <w:divBdr>
            <w:top w:val="none" w:sz="0" w:space="0" w:color="auto"/>
            <w:left w:val="none" w:sz="0" w:space="0" w:color="auto"/>
            <w:bottom w:val="none" w:sz="0" w:space="0" w:color="auto"/>
            <w:right w:val="none" w:sz="0" w:space="0" w:color="auto"/>
          </w:divBdr>
        </w:div>
        <w:div w:id="34741450">
          <w:marLeft w:val="0"/>
          <w:marRight w:val="0"/>
          <w:marTop w:val="0"/>
          <w:marBottom w:val="0"/>
          <w:divBdr>
            <w:top w:val="none" w:sz="0" w:space="0" w:color="auto"/>
            <w:left w:val="none" w:sz="0" w:space="0" w:color="auto"/>
            <w:bottom w:val="none" w:sz="0" w:space="0" w:color="auto"/>
            <w:right w:val="none" w:sz="0" w:space="0" w:color="auto"/>
          </w:divBdr>
        </w:div>
      </w:divsChild>
    </w:div>
    <w:div w:id="2115636729">
      <w:bodyDiv w:val="1"/>
      <w:marLeft w:val="0"/>
      <w:marRight w:val="0"/>
      <w:marTop w:val="0"/>
      <w:marBottom w:val="0"/>
      <w:divBdr>
        <w:top w:val="none" w:sz="0" w:space="0" w:color="auto"/>
        <w:left w:val="none" w:sz="0" w:space="0" w:color="auto"/>
        <w:bottom w:val="none" w:sz="0" w:space="0" w:color="auto"/>
        <w:right w:val="none" w:sz="0" w:space="0" w:color="auto"/>
      </w:divBdr>
    </w:div>
    <w:div w:id="2122333886">
      <w:bodyDiv w:val="1"/>
      <w:marLeft w:val="0"/>
      <w:marRight w:val="0"/>
      <w:marTop w:val="0"/>
      <w:marBottom w:val="0"/>
      <w:divBdr>
        <w:top w:val="none" w:sz="0" w:space="0" w:color="auto"/>
        <w:left w:val="none" w:sz="0" w:space="0" w:color="auto"/>
        <w:bottom w:val="none" w:sz="0" w:space="0" w:color="auto"/>
        <w:right w:val="none" w:sz="0" w:space="0" w:color="auto"/>
      </w:divBdr>
    </w:div>
    <w:div w:id="212719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protect.cudasvc.com/url?a=http%3a%2f%2fclearviewfcu.org&amp;c=E,1,emVL3UMKC1-dHRKWBTUaFBDb0Xb8X540ZTDZ-JUDp2HtOg-WkXaqgYDmUR40aTOr-n6LMU-22Sfaz64M_8fz6ThqHl2N4cc477bbbxS9I-15svDTnw,,&amp;typo=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press@clearviewfcu.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clearviewfcu.org/Community/Clearview-Cares?utm_medium=press-release&amp;utm_source=clearview-cares&amp;utm_campaign=impact-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564F2-DF5A-4655-9687-43D65ECF9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Barnhart</dc:creator>
  <cp:keywords/>
  <dc:description/>
  <cp:lastModifiedBy>Erin Forrester</cp:lastModifiedBy>
  <cp:revision>10</cp:revision>
  <cp:lastPrinted>2021-01-14T19:42:00Z</cp:lastPrinted>
  <dcterms:created xsi:type="dcterms:W3CDTF">2022-01-17T16:25:00Z</dcterms:created>
  <dcterms:modified xsi:type="dcterms:W3CDTF">2022-01-20T16:27:00Z</dcterms:modified>
</cp:coreProperties>
</file>