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2B186C" w14:textId="77777777" w:rsidR="00C237C5" w:rsidRPr="00B96293" w:rsidRDefault="00C237C5" w:rsidP="00C237C5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2"/>
          <w:szCs w:val="20"/>
          <w:u w:val="single"/>
        </w:rPr>
      </w:pPr>
      <w:r w:rsidRPr="00B96293">
        <w:rPr>
          <w:rFonts w:ascii="Times New Roman" w:eastAsia="Times New Roman" w:hAnsi="Times New Roman" w:cs="Times New Roman"/>
          <w:noProof/>
          <w:sz w:val="24"/>
          <w:szCs w:val="20"/>
        </w:rPr>
        <w:drawing>
          <wp:anchor distT="0" distB="0" distL="114300" distR="114300" simplePos="0" relativeHeight="251658240" behindDoc="0" locked="0" layoutInCell="1" allowOverlap="1" wp14:anchorId="4E2EA3B9" wp14:editId="6E4BC1BA">
            <wp:simplePos x="0" y="0"/>
            <wp:positionH relativeFrom="column">
              <wp:posOffset>-62865</wp:posOffset>
            </wp:positionH>
            <wp:positionV relativeFrom="paragraph">
              <wp:posOffset>2540</wp:posOffset>
            </wp:positionV>
            <wp:extent cx="2113280" cy="629920"/>
            <wp:effectExtent l="0" t="0" r="0" b="0"/>
            <wp:wrapNone/>
            <wp:docPr id="2" name="Picture 2" descr="Alaska-USA-FCU-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aska-USA-FCU-Black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6293">
        <w:rPr>
          <w:rFonts w:ascii="Times New Roman" w:eastAsia="Times New Roman" w:hAnsi="Times New Roman" w:cs="Times New Roman"/>
          <w:b/>
          <w:sz w:val="22"/>
          <w:szCs w:val="20"/>
          <w:u w:val="single"/>
        </w:rPr>
        <w:t>FOR IMMEDIATE RELEASE</w:t>
      </w:r>
    </w:p>
    <w:p w14:paraId="1954AF78" w14:textId="71EB1BDA" w:rsidR="00C237C5" w:rsidRPr="00B96293" w:rsidRDefault="00EB32E7" w:rsidP="00C237C5">
      <w:pPr>
        <w:keepNext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sz w:val="22"/>
          <w:szCs w:val="20"/>
        </w:rPr>
      </w:pPr>
      <w:r>
        <w:rPr>
          <w:rFonts w:ascii="Times New Roman" w:eastAsia="Times New Roman" w:hAnsi="Times New Roman" w:cs="Times New Roman"/>
          <w:b/>
          <w:sz w:val="22"/>
          <w:szCs w:val="20"/>
        </w:rPr>
        <w:t>March 2</w:t>
      </w:r>
      <w:r w:rsidR="00AE6D54">
        <w:rPr>
          <w:rFonts w:ascii="Times New Roman" w:eastAsia="Times New Roman" w:hAnsi="Times New Roman" w:cs="Times New Roman"/>
          <w:b/>
          <w:sz w:val="22"/>
          <w:szCs w:val="20"/>
        </w:rPr>
        <w:t>6</w:t>
      </w:r>
      <w:r w:rsidR="003455C7" w:rsidRPr="00B96293">
        <w:rPr>
          <w:rFonts w:ascii="Times New Roman" w:eastAsia="Times New Roman" w:hAnsi="Times New Roman" w:cs="Times New Roman"/>
          <w:b/>
          <w:sz w:val="22"/>
          <w:szCs w:val="20"/>
        </w:rPr>
        <w:t xml:space="preserve">, </w:t>
      </w:r>
      <w:r w:rsidR="00C237C5" w:rsidRPr="00B96293">
        <w:rPr>
          <w:rFonts w:ascii="Times New Roman" w:eastAsia="Times New Roman" w:hAnsi="Times New Roman" w:cs="Times New Roman"/>
          <w:b/>
          <w:sz w:val="22"/>
          <w:szCs w:val="20"/>
        </w:rPr>
        <w:t>202</w:t>
      </w:r>
      <w:r w:rsidR="000120F4" w:rsidRPr="00B96293">
        <w:rPr>
          <w:rFonts w:ascii="Times New Roman" w:eastAsia="Times New Roman" w:hAnsi="Times New Roman" w:cs="Times New Roman"/>
          <w:b/>
          <w:sz w:val="22"/>
          <w:szCs w:val="20"/>
        </w:rPr>
        <w:t>1</w:t>
      </w:r>
    </w:p>
    <w:p w14:paraId="60DC45F7" w14:textId="77777777" w:rsidR="00C237C5" w:rsidRPr="00B96293" w:rsidRDefault="00C237C5" w:rsidP="00C237C5">
      <w:pPr>
        <w:spacing w:after="0" w:line="240" w:lineRule="auto"/>
        <w:jc w:val="right"/>
        <w:rPr>
          <w:rFonts w:ascii="Times New Roman" w:eastAsia="Times New Roman" w:hAnsi="Times New Roman" w:cs="Times New Roman"/>
          <w:sz w:val="22"/>
          <w:szCs w:val="20"/>
        </w:rPr>
      </w:pPr>
    </w:p>
    <w:p w14:paraId="7D74F77C" w14:textId="77777777" w:rsidR="00C237C5" w:rsidRPr="00B96293" w:rsidRDefault="00C237C5" w:rsidP="00C237C5">
      <w:pPr>
        <w:keepNext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 w:val="22"/>
          <w:u w:val="single"/>
        </w:rPr>
      </w:pPr>
      <w:r w:rsidRPr="00B96293">
        <w:rPr>
          <w:rFonts w:ascii="Times New Roman" w:eastAsia="Times New Roman" w:hAnsi="Times New Roman" w:cs="Times New Roman"/>
          <w:sz w:val="22"/>
          <w:u w:val="single"/>
        </w:rPr>
        <w:t>Media Contact</w:t>
      </w:r>
    </w:p>
    <w:p w14:paraId="0B473953" w14:textId="77777777" w:rsidR="00C237C5" w:rsidRPr="00B96293" w:rsidRDefault="00C237C5" w:rsidP="00C237C5">
      <w:pPr>
        <w:spacing w:after="0" w:line="240" w:lineRule="auto"/>
        <w:jc w:val="right"/>
        <w:rPr>
          <w:rFonts w:ascii="Times New Roman" w:eastAsia="Times New Roman" w:hAnsi="Times New Roman" w:cs="Times New Roman"/>
          <w:sz w:val="22"/>
        </w:rPr>
      </w:pPr>
      <w:r w:rsidRPr="00B96293">
        <w:rPr>
          <w:rFonts w:ascii="Times New Roman" w:eastAsia="Times New Roman" w:hAnsi="Times New Roman" w:cs="Times New Roman"/>
          <w:sz w:val="22"/>
        </w:rPr>
        <w:t>Dan McCue</w:t>
      </w:r>
    </w:p>
    <w:p w14:paraId="466EE092" w14:textId="77777777" w:rsidR="00C237C5" w:rsidRPr="00B96293" w:rsidRDefault="00C237C5" w:rsidP="00C237C5">
      <w:pPr>
        <w:spacing w:after="0" w:line="240" w:lineRule="auto"/>
        <w:jc w:val="right"/>
        <w:rPr>
          <w:rFonts w:ascii="Times New Roman" w:eastAsia="Times New Roman" w:hAnsi="Times New Roman" w:cs="Times New Roman"/>
          <w:sz w:val="22"/>
        </w:rPr>
      </w:pPr>
      <w:r w:rsidRPr="00B96293">
        <w:rPr>
          <w:rFonts w:ascii="Times New Roman" w:eastAsia="Times New Roman" w:hAnsi="Times New Roman" w:cs="Times New Roman"/>
          <w:sz w:val="22"/>
        </w:rPr>
        <w:t>Senior Vice President, Corporate Relations</w:t>
      </w:r>
    </w:p>
    <w:p w14:paraId="26AA1C74" w14:textId="77777777" w:rsidR="00C237C5" w:rsidRPr="00B96293" w:rsidRDefault="00C237C5" w:rsidP="00C237C5">
      <w:pPr>
        <w:spacing w:after="0" w:line="240" w:lineRule="auto"/>
        <w:jc w:val="right"/>
        <w:rPr>
          <w:rFonts w:ascii="Times New Roman" w:eastAsia="Times New Roman" w:hAnsi="Times New Roman" w:cs="Times New Roman"/>
          <w:sz w:val="22"/>
        </w:rPr>
      </w:pPr>
      <w:r w:rsidRPr="00B96293">
        <w:rPr>
          <w:rFonts w:ascii="Times New Roman" w:eastAsia="Times New Roman" w:hAnsi="Times New Roman" w:cs="Times New Roman"/>
          <w:sz w:val="22"/>
        </w:rPr>
        <w:t>Alaska USA Federal Credit Union</w:t>
      </w:r>
    </w:p>
    <w:p w14:paraId="671258B1" w14:textId="77777777" w:rsidR="00C237C5" w:rsidRPr="00B96293" w:rsidRDefault="00C237C5" w:rsidP="00C237C5">
      <w:pPr>
        <w:spacing w:after="0" w:line="240" w:lineRule="auto"/>
        <w:jc w:val="right"/>
        <w:rPr>
          <w:rFonts w:ascii="Times New Roman" w:eastAsia="Times New Roman" w:hAnsi="Times New Roman" w:cs="Times New Roman"/>
          <w:sz w:val="22"/>
        </w:rPr>
      </w:pPr>
      <w:r w:rsidRPr="00B96293">
        <w:rPr>
          <w:rFonts w:ascii="Times New Roman" w:eastAsia="Times New Roman" w:hAnsi="Times New Roman" w:cs="Times New Roman"/>
          <w:sz w:val="22"/>
        </w:rPr>
        <w:t>907-786-2807</w:t>
      </w:r>
    </w:p>
    <w:p w14:paraId="45E1743D" w14:textId="77777777" w:rsidR="00C237C5" w:rsidRPr="00B96293" w:rsidRDefault="00C237C5" w:rsidP="00C237C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2"/>
        </w:rPr>
      </w:pPr>
      <w:r w:rsidRPr="00B96293">
        <w:rPr>
          <w:rFonts w:ascii="Times New Roman" w:eastAsia="Times New Roman" w:hAnsi="Times New Roman" w:cs="Times New Roman"/>
          <w:sz w:val="22"/>
        </w:rPr>
        <w:t>D.McCue@alaskausa.org</w:t>
      </w:r>
    </w:p>
    <w:p w14:paraId="75351E40" w14:textId="77777777" w:rsidR="00C237C5" w:rsidRPr="00B96293" w:rsidRDefault="00C237C5" w:rsidP="00B96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14:paraId="11D67224" w14:textId="77777777" w:rsidR="00C237C5" w:rsidRPr="00B96293" w:rsidRDefault="00C237C5" w:rsidP="00C237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14:paraId="6AE59057" w14:textId="58EE53E4" w:rsidR="00C237C5" w:rsidRPr="00B96293" w:rsidRDefault="00C237C5" w:rsidP="00C237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6293">
        <w:rPr>
          <w:rFonts w:ascii="Times New Roman" w:eastAsia="Times New Roman" w:hAnsi="Times New Roman" w:cs="Times New Roman"/>
          <w:b/>
          <w:sz w:val="24"/>
          <w:szCs w:val="24"/>
        </w:rPr>
        <w:t xml:space="preserve">Alaska USA </w:t>
      </w:r>
      <w:r w:rsidR="0041257C">
        <w:rPr>
          <w:rFonts w:ascii="Times New Roman" w:eastAsia="Times New Roman" w:hAnsi="Times New Roman" w:cs="Times New Roman"/>
          <w:b/>
          <w:sz w:val="24"/>
          <w:szCs w:val="24"/>
        </w:rPr>
        <w:t>Provides Needed Office Space and Financial Support to Local Nonprofit</w:t>
      </w:r>
    </w:p>
    <w:p w14:paraId="3193E543" w14:textId="39FED303" w:rsidR="000120F4" w:rsidRPr="00AE6D54" w:rsidRDefault="0041257C" w:rsidP="00C237C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E6D54">
        <w:rPr>
          <w:rFonts w:ascii="Times New Roman" w:eastAsia="Times New Roman" w:hAnsi="Times New Roman" w:cs="Times New Roman"/>
          <w:bCs/>
          <w:sz w:val="24"/>
          <w:szCs w:val="24"/>
        </w:rPr>
        <w:t>United Way of Anchorage Receives</w:t>
      </w:r>
      <w:r w:rsidR="00490481" w:rsidRPr="00AE6D54">
        <w:rPr>
          <w:rFonts w:ascii="Times New Roman" w:eastAsia="Times New Roman" w:hAnsi="Times New Roman" w:cs="Times New Roman"/>
          <w:bCs/>
          <w:sz w:val="24"/>
          <w:szCs w:val="24"/>
        </w:rPr>
        <w:t xml:space="preserve"> $42,000 and Office Space</w:t>
      </w:r>
      <w:r w:rsidRPr="00AE6D54">
        <w:rPr>
          <w:rFonts w:ascii="Times New Roman" w:eastAsia="Times New Roman" w:hAnsi="Times New Roman" w:cs="Times New Roman"/>
          <w:bCs/>
          <w:sz w:val="24"/>
          <w:szCs w:val="24"/>
        </w:rPr>
        <w:t xml:space="preserve"> to Continue Critical Operations</w:t>
      </w:r>
    </w:p>
    <w:p w14:paraId="03DF3B77" w14:textId="77777777" w:rsidR="00C237C5" w:rsidRPr="00AE6D54" w:rsidRDefault="00C237C5" w:rsidP="00C237C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91F426D" w14:textId="63987646" w:rsidR="000120F4" w:rsidRDefault="00C237C5" w:rsidP="00C23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6293">
        <w:rPr>
          <w:rFonts w:ascii="Times New Roman" w:eastAsia="Times New Roman" w:hAnsi="Times New Roman" w:cs="Times New Roman"/>
          <w:b/>
          <w:sz w:val="24"/>
          <w:szCs w:val="24"/>
        </w:rPr>
        <w:t>Anchorage, Alaska</w:t>
      </w:r>
      <w:r w:rsidRPr="00B96293">
        <w:rPr>
          <w:rFonts w:ascii="Times New Roman" w:eastAsia="Times New Roman" w:hAnsi="Times New Roman" w:cs="Times New Roman"/>
          <w:sz w:val="24"/>
          <w:szCs w:val="24"/>
        </w:rPr>
        <w:t xml:space="preserve"> – Alaska USA </w:t>
      </w:r>
      <w:r w:rsidR="00490481">
        <w:rPr>
          <w:rFonts w:ascii="Times New Roman" w:eastAsia="Times New Roman" w:hAnsi="Times New Roman" w:cs="Times New Roman"/>
          <w:sz w:val="24"/>
          <w:szCs w:val="24"/>
        </w:rPr>
        <w:t xml:space="preserve">has been </w:t>
      </w:r>
      <w:r w:rsidR="0041257C">
        <w:rPr>
          <w:rFonts w:ascii="Times New Roman" w:eastAsia="Times New Roman" w:hAnsi="Times New Roman" w:cs="Times New Roman"/>
          <w:sz w:val="24"/>
          <w:szCs w:val="24"/>
        </w:rPr>
        <w:t>committed to community since its inception. One of those longtime commitments has been with United Way of Anchorag</w:t>
      </w:r>
      <w:r w:rsidR="0041257C" w:rsidRPr="00B21F60">
        <w:rPr>
          <w:rFonts w:ascii="Times New Roman" w:eastAsia="Times New Roman" w:hAnsi="Times New Roman" w:cs="Times New Roman"/>
          <w:sz w:val="24"/>
          <w:szCs w:val="24"/>
        </w:rPr>
        <w:t>e</w:t>
      </w:r>
      <w:r w:rsidR="002D3279" w:rsidRPr="00B21F60">
        <w:rPr>
          <w:rFonts w:ascii="Times New Roman" w:eastAsia="Times New Roman" w:hAnsi="Times New Roman" w:cs="Times New Roman"/>
          <w:sz w:val="24"/>
          <w:szCs w:val="24"/>
        </w:rPr>
        <w:t>,</w:t>
      </w:r>
      <w:r w:rsidR="0041257C" w:rsidRPr="00B21F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D3279" w:rsidRPr="00B21F60">
        <w:rPr>
          <w:rFonts w:ascii="Times New Roman" w:eastAsia="Times New Roman" w:hAnsi="Times New Roman" w:cs="Times New Roman"/>
          <w:sz w:val="24"/>
          <w:szCs w:val="24"/>
        </w:rPr>
        <w:t>w</w:t>
      </w:r>
      <w:r w:rsidR="0041257C">
        <w:rPr>
          <w:rFonts w:ascii="Times New Roman" w:eastAsia="Times New Roman" w:hAnsi="Times New Roman" w:cs="Times New Roman"/>
          <w:sz w:val="24"/>
          <w:szCs w:val="24"/>
        </w:rPr>
        <w:t>ith annual volunteering, employee giving and engaging fundraisers at the core of this partnership.</w:t>
      </w:r>
    </w:p>
    <w:p w14:paraId="410C566A" w14:textId="77777777" w:rsidR="00B96293" w:rsidRPr="00B96293" w:rsidRDefault="00B96293" w:rsidP="00C23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F90066" w14:textId="19C5D553" w:rsidR="00C237C5" w:rsidRPr="00B96293" w:rsidRDefault="00490481" w:rsidP="00C23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United Way of Anchorage was confronted with many things in 2020, none more challenging than needing to find a new space to call home. </w:t>
      </w:r>
      <w:r w:rsidR="0041257C">
        <w:rPr>
          <w:rFonts w:ascii="Times New Roman" w:eastAsia="Times New Roman" w:hAnsi="Times New Roman" w:cs="Times New Roman"/>
          <w:sz w:val="24"/>
          <w:szCs w:val="24"/>
        </w:rPr>
        <w:t xml:space="preserve">United Way of Anchorage quickly </w:t>
      </w:r>
      <w:r>
        <w:rPr>
          <w:rFonts w:ascii="Times New Roman" w:eastAsia="Times New Roman" w:hAnsi="Times New Roman" w:cs="Times New Roman"/>
          <w:sz w:val="24"/>
          <w:szCs w:val="24"/>
        </w:rPr>
        <w:t>turned to their partners in the community to ask for help and support in the process of finding a new space. Alaska USA stepped up to that request and offered space in the Alaska USA</w:t>
      </w:r>
      <w:r w:rsidR="0041257C">
        <w:rPr>
          <w:rFonts w:ascii="Times New Roman" w:eastAsia="Times New Roman" w:hAnsi="Times New Roman" w:cs="Times New Roman"/>
          <w:sz w:val="24"/>
          <w:szCs w:val="24"/>
        </w:rPr>
        <w:t xml:space="preserve"> office </w:t>
      </w:r>
      <w:r>
        <w:rPr>
          <w:rFonts w:ascii="Times New Roman" w:eastAsia="Times New Roman" w:hAnsi="Times New Roman" w:cs="Times New Roman"/>
          <w:sz w:val="24"/>
          <w:szCs w:val="24"/>
        </w:rPr>
        <w:t>downtown</w:t>
      </w:r>
      <w:r w:rsidR="0041257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Juneau Street. “The new office has been wonderful,” said Clark Halvorson, </w:t>
      </w:r>
      <w:r w:rsidR="00226D71"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resident and CEO, United Way of Anchorage, “it has given us space in a perfect location to continue </w:t>
      </w:r>
      <w:r w:rsidR="002878F2">
        <w:rPr>
          <w:rFonts w:ascii="Times New Roman" w:eastAsia="Times New Roman" w:hAnsi="Times New Roman" w:cs="Times New Roman"/>
          <w:sz w:val="24"/>
          <w:szCs w:val="24"/>
        </w:rPr>
        <w:t xml:space="preserve">working together to improve the health, education and financial stability of our community.” </w:t>
      </w:r>
    </w:p>
    <w:p w14:paraId="3DA542EA" w14:textId="0804CD2C" w:rsidR="00CA334F" w:rsidRPr="00B96293" w:rsidRDefault="00CA334F" w:rsidP="00C23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A52D1A8" w14:textId="64614268" w:rsidR="00C237C5" w:rsidRPr="00B96293" w:rsidRDefault="002878F2" w:rsidP="00C23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Along with the office space, Alaska USA also presented United Way</w:t>
      </w:r>
      <w:r w:rsidR="0041257C">
        <w:rPr>
          <w:rFonts w:ascii="Times New Roman" w:eastAsia="Times New Roman" w:hAnsi="Times New Roman" w:cs="Times New Roman"/>
          <w:sz w:val="24"/>
          <w:szCs w:val="24"/>
        </w:rPr>
        <w:t xml:space="preserve"> of Anchorage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with $42,000. The funds were comprised of employee donations and a generous corporate match contribution. “We have a strong commitment to community here at Alaska USA,” said Geoff</w:t>
      </w:r>
      <w:r w:rsidR="002D3279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Lundfelt, </w:t>
      </w:r>
      <w:r w:rsidR="00226D71"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resident and CEO, Alaska USA. “It is that commitment that helps us further our relationships and build on our partnerships to better serve our community</w:t>
      </w:r>
      <w:r w:rsidR="002D3279" w:rsidRPr="00B21F60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this recent support for the United Way does just that.” </w:t>
      </w:r>
    </w:p>
    <w:p w14:paraId="7328D117" w14:textId="77777777" w:rsidR="00C237C5" w:rsidRPr="00B96293" w:rsidRDefault="00C237C5" w:rsidP="00C23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C414FA1" w14:textId="1F3F3976" w:rsidR="00C237C5" w:rsidRPr="00B96293" w:rsidRDefault="00C237C5" w:rsidP="00C237C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6293">
        <w:rPr>
          <w:rFonts w:ascii="Times New Roman" w:eastAsia="Times New Roman" w:hAnsi="Times New Roman" w:cs="Times New Roman"/>
          <w:b/>
          <w:sz w:val="24"/>
          <w:szCs w:val="24"/>
        </w:rPr>
        <w:t xml:space="preserve">More About Alaska USA </w:t>
      </w:r>
    </w:p>
    <w:p w14:paraId="25DA8D7C" w14:textId="0A7E57D3" w:rsidR="000120F4" w:rsidRPr="00B96293" w:rsidRDefault="000120F4" w:rsidP="000120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6293">
        <w:rPr>
          <w:rFonts w:ascii="Times New Roman" w:eastAsia="Times New Roman" w:hAnsi="Times New Roman" w:cs="Times New Roman"/>
          <w:sz w:val="24"/>
          <w:szCs w:val="24"/>
        </w:rPr>
        <w:t>Alaska USA Federal Credit Union is a member-owned, not-for-profit financial cooperative with $</w:t>
      </w:r>
      <w:r w:rsidR="00EB32E7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B96293">
        <w:rPr>
          <w:rFonts w:ascii="Times New Roman" w:eastAsia="Times New Roman" w:hAnsi="Times New Roman" w:cs="Times New Roman"/>
          <w:sz w:val="24"/>
          <w:szCs w:val="24"/>
        </w:rPr>
        <w:t xml:space="preserve"> billion in assets and more than 6</w:t>
      </w:r>
      <w:r w:rsidR="00EB32E7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B96293">
        <w:rPr>
          <w:rFonts w:ascii="Times New Roman" w:eastAsia="Times New Roman" w:hAnsi="Times New Roman" w:cs="Times New Roman"/>
          <w:sz w:val="24"/>
          <w:szCs w:val="24"/>
        </w:rPr>
        <w:t>5,000 members worldwide. The credit union operates more than 90 branches and service facilities in Alaska, Arizona, California, and Washington State. Alaska USA offers a 24/7 Member Service Center and access to more than 55,000 surcharge-free ATMs worldwide, as well as online and mobile solutions.</w:t>
      </w:r>
    </w:p>
    <w:p w14:paraId="4C729514" w14:textId="77777777" w:rsidR="000120F4" w:rsidRPr="00B96293" w:rsidRDefault="000120F4" w:rsidP="000120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3D53C6B" w14:textId="6C46C06A" w:rsidR="00B96293" w:rsidRDefault="000120F4" w:rsidP="000120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5B2A">
        <w:rPr>
          <w:rFonts w:ascii="Times New Roman" w:eastAsia="Times New Roman" w:hAnsi="Times New Roman" w:cs="Times New Roman"/>
          <w:sz w:val="24"/>
          <w:szCs w:val="24"/>
        </w:rPr>
        <w:t xml:space="preserve">Learn more at </w:t>
      </w:r>
      <w:hyperlink r:id="rId7" w:history="1">
        <w:r w:rsidRPr="00615B2A">
          <w:rPr>
            <w:rStyle w:val="Hyperlink"/>
            <w:rFonts w:ascii="Times New Roman" w:eastAsia="Times New Roman" w:hAnsi="Times New Roman" w:cs="Times New Roman"/>
            <w:b/>
            <w:sz w:val="24"/>
            <w:szCs w:val="24"/>
          </w:rPr>
          <w:t>alaskausa.org</w:t>
        </w:r>
      </w:hyperlink>
      <w:r w:rsidRPr="00615B2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150A15C" w14:textId="77777777" w:rsidR="00AE6D54" w:rsidRPr="00B96293" w:rsidRDefault="00AE6D54" w:rsidP="000120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CA60E99" w14:textId="34BDE233" w:rsidR="00C237C5" w:rsidRPr="00B96293" w:rsidRDefault="00C237C5" w:rsidP="00DA52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96293">
        <w:rPr>
          <w:rFonts w:ascii="Times New Roman" w:eastAsia="Times New Roman" w:hAnsi="Times New Roman" w:cs="Times New Roman"/>
          <w:sz w:val="24"/>
          <w:szCs w:val="24"/>
        </w:rPr>
        <w:t>-more-</w:t>
      </w:r>
    </w:p>
    <w:p w14:paraId="398AE271" w14:textId="7A7BDFAE" w:rsidR="00C237C5" w:rsidRPr="00B96293" w:rsidRDefault="00C237C5" w:rsidP="007973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14:paraId="49CB3376" w14:textId="1381FF3A" w:rsidR="00CF28A8" w:rsidRPr="00B96293" w:rsidRDefault="00CF28A8" w:rsidP="007973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14:paraId="7D2900E0" w14:textId="7B7A9A1D" w:rsidR="00CF28A8" w:rsidRPr="00B96293" w:rsidRDefault="00CF28A8" w:rsidP="007973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14:paraId="22EFFFA2" w14:textId="4D86BFED" w:rsidR="00286E0B" w:rsidRDefault="00286E0B" w:rsidP="00DA52C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</w:rPr>
      </w:pPr>
      <w:r w:rsidRPr="00286E0B">
        <w:rPr>
          <w:rFonts w:ascii="Times New Roman" w:eastAsia="Times New Roman" w:hAnsi="Times New Roman" w:cs="Times New Roman"/>
          <w:b/>
          <w:noProof/>
          <w:sz w:val="24"/>
          <w:szCs w:val="20"/>
        </w:rPr>
        <w:lastRenderedPageBreak/>
        <w:drawing>
          <wp:inline distT="0" distB="0" distL="0" distR="0" wp14:anchorId="457DC3DC" wp14:editId="0D203208">
            <wp:extent cx="5943600" cy="3954780"/>
            <wp:effectExtent l="0" t="0" r="0" b="0"/>
            <wp:docPr id="1" name="Picture 1" descr="A group of people holding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holding a sign&#10;&#10;Description automatically generated with medium confidence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B5586" w14:textId="7032FDAD" w:rsidR="00DA52C9" w:rsidRPr="00B96293" w:rsidRDefault="00DA52C9" w:rsidP="00DA52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B96293">
        <w:rPr>
          <w:rFonts w:ascii="Times New Roman" w:eastAsia="Times New Roman" w:hAnsi="Times New Roman" w:cs="Times New Roman"/>
          <w:b/>
          <w:sz w:val="24"/>
          <w:szCs w:val="20"/>
        </w:rPr>
        <w:t>Photo:</w:t>
      </w:r>
      <w:r w:rsidRPr="00B96293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615B2A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286E0B">
        <w:rPr>
          <w:rFonts w:ascii="Times New Roman" w:eastAsia="Times New Roman" w:hAnsi="Times New Roman" w:cs="Times New Roman"/>
          <w:sz w:val="24"/>
          <w:szCs w:val="20"/>
        </w:rPr>
        <w:t>United Way of Anchorage receives a donation from members of Alaska USA’s leadership team.</w:t>
      </w:r>
    </w:p>
    <w:p w14:paraId="7316AE8F" w14:textId="48338C66" w:rsidR="00DA52C9" w:rsidRPr="00B96293" w:rsidRDefault="00DA52C9" w:rsidP="00DA52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14:paraId="7C9E06FC" w14:textId="067BAEF0" w:rsidR="00DA52C9" w:rsidRPr="00B96293" w:rsidRDefault="00DA52C9" w:rsidP="00B96293">
      <w:pPr>
        <w:spacing w:after="0" w:line="240" w:lineRule="auto"/>
        <w:jc w:val="center"/>
        <w:rPr>
          <w:rFonts w:ascii="Times New Roman" w:eastAsia="Times" w:hAnsi="Times New Roman" w:cs="Times New Roman"/>
          <w:noProof/>
          <w:sz w:val="24"/>
          <w:szCs w:val="24"/>
        </w:rPr>
      </w:pPr>
      <w:r w:rsidRPr="00B96293">
        <w:rPr>
          <w:rFonts w:ascii="Times New Roman" w:eastAsia="Times" w:hAnsi="Times New Roman" w:cs="Times New Roman"/>
          <w:noProof/>
          <w:sz w:val="24"/>
          <w:szCs w:val="24"/>
        </w:rPr>
        <w:t>###</w:t>
      </w:r>
    </w:p>
    <w:sectPr w:rsidR="00DA52C9" w:rsidRPr="00B96293" w:rsidSect="00B9629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72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F25330" w14:textId="77777777" w:rsidR="00A05BD8" w:rsidRDefault="00A05BD8">
      <w:pPr>
        <w:spacing w:after="0" w:line="240" w:lineRule="auto"/>
      </w:pPr>
      <w:r>
        <w:separator/>
      </w:r>
    </w:p>
  </w:endnote>
  <w:endnote w:type="continuationSeparator" w:id="0">
    <w:p w14:paraId="285D1F01" w14:textId="77777777" w:rsidR="00A05BD8" w:rsidRDefault="00A05B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altName w:val="﷽﷽﷽﷽﷽﷽⸹"/>
    <w:panose1 w:val="00000500000000020000"/>
    <w:charset w:val="00"/>
    <w:family w:val="auto"/>
    <w:pitch w:val="variable"/>
    <w:sig w:usb0="E0002EFF" w:usb1="D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701AEA" w14:textId="77777777" w:rsidR="00026979" w:rsidRDefault="00A05B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381FAD" w14:textId="77777777" w:rsidR="00026979" w:rsidRDefault="00A05BD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CEA74D" w14:textId="77777777" w:rsidR="00026979" w:rsidRDefault="00A05B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FE3C11" w14:textId="77777777" w:rsidR="00A05BD8" w:rsidRDefault="00A05BD8">
      <w:pPr>
        <w:spacing w:after="0" w:line="240" w:lineRule="auto"/>
      </w:pPr>
      <w:r>
        <w:separator/>
      </w:r>
    </w:p>
  </w:footnote>
  <w:footnote w:type="continuationSeparator" w:id="0">
    <w:p w14:paraId="7DE6D553" w14:textId="77777777" w:rsidR="00A05BD8" w:rsidRDefault="00A05B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D8AEEC" w14:textId="77777777" w:rsidR="00026979" w:rsidRDefault="00A05B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D1A1DA" w14:textId="77777777" w:rsidR="00026979" w:rsidRDefault="00A05BD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6C63ED" w14:textId="77777777" w:rsidR="00026979" w:rsidRDefault="00A05BD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7C5"/>
    <w:rsid w:val="000120F4"/>
    <w:rsid w:val="00111245"/>
    <w:rsid w:val="00121DE9"/>
    <w:rsid w:val="00226D71"/>
    <w:rsid w:val="0026436F"/>
    <w:rsid w:val="00286E0B"/>
    <w:rsid w:val="002878F2"/>
    <w:rsid w:val="002D3279"/>
    <w:rsid w:val="00315634"/>
    <w:rsid w:val="00343BEF"/>
    <w:rsid w:val="003455C7"/>
    <w:rsid w:val="003C2665"/>
    <w:rsid w:val="003F24D2"/>
    <w:rsid w:val="0041257C"/>
    <w:rsid w:val="004461CC"/>
    <w:rsid w:val="00490481"/>
    <w:rsid w:val="00563A8D"/>
    <w:rsid w:val="005B0BAF"/>
    <w:rsid w:val="00615B2A"/>
    <w:rsid w:val="00637EF4"/>
    <w:rsid w:val="00647772"/>
    <w:rsid w:val="007244C1"/>
    <w:rsid w:val="007973C5"/>
    <w:rsid w:val="00910D4C"/>
    <w:rsid w:val="009A1AD2"/>
    <w:rsid w:val="00A05BD8"/>
    <w:rsid w:val="00A25D69"/>
    <w:rsid w:val="00AE6D54"/>
    <w:rsid w:val="00B21F60"/>
    <w:rsid w:val="00B45A62"/>
    <w:rsid w:val="00B96293"/>
    <w:rsid w:val="00BF54C6"/>
    <w:rsid w:val="00C237C5"/>
    <w:rsid w:val="00C97863"/>
    <w:rsid w:val="00CA334F"/>
    <w:rsid w:val="00CF15E9"/>
    <w:rsid w:val="00CF28A8"/>
    <w:rsid w:val="00DA52C9"/>
    <w:rsid w:val="00DF52AD"/>
    <w:rsid w:val="00E16E8E"/>
    <w:rsid w:val="00EB32E7"/>
    <w:rsid w:val="00F07905"/>
    <w:rsid w:val="00F75BF2"/>
    <w:rsid w:val="00FB7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D56480"/>
  <w15:chartTrackingRefBased/>
  <w15:docId w15:val="{DF9D8AFB-6882-4DFB-AAD6-28BE14E3A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1DE9"/>
    <w:rPr>
      <w:rFonts w:ascii="Arial" w:hAnsi="Arial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F24D2"/>
    <w:pPr>
      <w:spacing w:after="0" w:line="240" w:lineRule="auto"/>
    </w:pPr>
    <w:rPr>
      <w:rFonts w:ascii="Arial" w:hAnsi="Arial"/>
      <w:sz w:val="20"/>
    </w:rPr>
  </w:style>
  <w:style w:type="character" w:styleId="Hyperlink">
    <w:name w:val="Hyperlink"/>
    <w:basedOn w:val="DefaultParagraphFont"/>
    <w:uiPriority w:val="99"/>
    <w:rsid w:val="00C237C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237C5"/>
    <w:pPr>
      <w:tabs>
        <w:tab w:val="center" w:pos="4320"/>
        <w:tab w:val="right" w:pos="8640"/>
      </w:tabs>
      <w:spacing w:after="0" w:line="240" w:lineRule="auto"/>
    </w:pPr>
    <w:rPr>
      <w:rFonts w:ascii="Times" w:eastAsia="Times New Roman" w:hAnsi="Times" w:cs="Times New Roman"/>
      <w:sz w:val="24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C237C5"/>
    <w:rPr>
      <w:rFonts w:ascii="Times" w:eastAsia="Times New Roman" w:hAnsi="Times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C237C5"/>
    <w:pPr>
      <w:tabs>
        <w:tab w:val="center" w:pos="4320"/>
        <w:tab w:val="right" w:pos="8640"/>
      </w:tabs>
      <w:spacing w:after="0" w:line="240" w:lineRule="auto"/>
    </w:pPr>
    <w:rPr>
      <w:rFonts w:ascii="Times" w:eastAsia="Times New Roman" w:hAnsi="Times" w:cs="Times New Roman"/>
      <w:sz w:val="24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C237C5"/>
    <w:rPr>
      <w:rFonts w:ascii="Times" w:eastAsia="Times New Roman" w:hAnsi="Times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37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7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http://www.alaskausa.org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353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Alaska USA Federal Credit Union</Company>
  <LinksUpToDate>false</LinksUpToDate>
  <CharactersWithSpaces>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Ascott, Rudy</dc:creator>
  <cp:keywords/>
  <dc:description/>
  <cp:lastModifiedBy>Madison McEnaney</cp:lastModifiedBy>
  <cp:revision>4</cp:revision>
  <cp:lastPrinted>2021-02-17T00:56:00Z</cp:lastPrinted>
  <dcterms:created xsi:type="dcterms:W3CDTF">2021-03-25T17:52:00Z</dcterms:created>
  <dcterms:modified xsi:type="dcterms:W3CDTF">2021-03-26T18:59:00Z</dcterms:modified>
</cp:coreProperties>
</file>