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82" w:rsidRDefault="00FA3F82" w:rsidP="00FA3F82">
      <w:pPr>
        <w:pStyle w:val="Title"/>
        <w:rPr>
          <w:sz w:val="20"/>
          <w:szCs w:val="20"/>
        </w:rPr>
      </w:pPr>
      <w:r>
        <w:rPr>
          <w:noProof/>
        </w:rPr>
        <w:drawing>
          <wp:inline distT="0" distB="0" distL="0" distR="0">
            <wp:extent cx="14859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94360"/>
                    </a:xfrm>
                    <a:prstGeom prst="rect">
                      <a:avLst/>
                    </a:prstGeom>
                    <a:noFill/>
                    <a:ln>
                      <a:noFill/>
                    </a:ln>
                  </pic:spPr>
                </pic:pic>
              </a:graphicData>
            </a:graphic>
          </wp:inline>
        </w:drawing>
      </w:r>
    </w:p>
    <w:p w:rsidR="00FA3F82" w:rsidRDefault="00FA3F82" w:rsidP="00FA3F82">
      <w:pPr>
        <w:rPr>
          <w:sz w:val="20"/>
          <w:szCs w:val="20"/>
        </w:rPr>
      </w:pPr>
    </w:p>
    <w:p w:rsidR="00FA3F82" w:rsidRDefault="00FA3F82" w:rsidP="00FA3F82">
      <w:pPr>
        <w:pStyle w:val="Default"/>
      </w:pPr>
      <w:r>
        <w:rPr>
          <w:b/>
          <w:bCs/>
        </w:rPr>
        <w:t>United Federal Credit Union – Press Release</w:t>
      </w:r>
    </w:p>
    <w:p w:rsidR="00FA3F82" w:rsidRDefault="00292937" w:rsidP="00FA3F82">
      <w:pPr>
        <w:pStyle w:val="Default"/>
      </w:pPr>
      <w:r>
        <w:t>January</w:t>
      </w:r>
      <w:r w:rsidR="00E91A44">
        <w:t xml:space="preserve"> </w:t>
      </w:r>
      <w:r w:rsidR="00B901F8">
        <w:t>31</w:t>
      </w:r>
      <w:r w:rsidR="00FA3F82">
        <w:t>, 202</w:t>
      </w:r>
      <w:r w:rsidR="009E1371">
        <w:t>2</w:t>
      </w:r>
    </w:p>
    <w:p w:rsidR="00FA3F82" w:rsidRDefault="00FA3F82" w:rsidP="00FA3F82">
      <w:pPr>
        <w:pStyle w:val="Default"/>
      </w:pPr>
    </w:p>
    <w:p w:rsidR="00FA3F82" w:rsidRDefault="00FA3F82" w:rsidP="00FA3F82">
      <w:pPr>
        <w:pStyle w:val="Default"/>
      </w:pPr>
      <w:r>
        <w:t xml:space="preserve">Contact: </w:t>
      </w:r>
      <w:r w:rsidR="00292937">
        <w:t>Matt Orlando</w:t>
      </w:r>
    </w:p>
    <w:p w:rsidR="00FA3F82" w:rsidRDefault="00FA3F82" w:rsidP="00FA3F82">
      <w:pPr>
        <w:pStyle w:val="Default"/>
      </w:pPr>
      <w:r>
        <w:t xml:space="preserve">Phone: (888) 982-1400 ext. </w:t>
      </w:r>
      <w:r w:rsidR="00292937">
        <w:t>1473</w:t>
      </w:r>
      <w:r>
        <w:t xml:space="preserve"> </w:t>
      </w:r>
    </w:p>
    <w:p w:rsidR="00FA3F82" w:rsidRDefault="00FA3F82" w:rsidP="00FA3F82">
      <w:pPr>
        <w:pStyle w:val="Default"/>
      </w:pPr>
      <w:r>
        <w:t xml:space="preserve">Email: </w:t>
      </w:r>
      <w:hyperlink r:id="rId5" w:history="1">
        <w:r w:rsidR="008C3C3D" w:rsidRPr="00816CAB">
          <w:rPr>
            <w:rStyle w:val="Hyperlink"/>
          </w:rPr>
          <w:t>morlando@unitedfcu.com</w:t>
        </w:r>
      </w:hyperlink>
    </w:p>
    <w:p w:rsidR="00FA3F82" w:rsidRDefault="00FA3F82" w:rsidP="00FA3F82">
      <w:pPr>
        <w:pStyle w:val="Default"/>
      </w:pPr>
      <w:r>
        <w:t xml:space="preserve">United Federal Credit Union, </w:t>
      </w:r>
      <w:r w:rsidR="00292937">
        <w:t>150 Hilltop Road</w:t>
      </w:r>
      <w:r>
        <w:t>, St. Joseph, MI 49085</w:t>
      </w:r>
    </w:p>
    <w:p w:rsidR="00FA3F82" w:rsidRDefault="00FA3F82" w:rsidP="00FA3F82">
      <w:pPr>
        <w:pStyle w:val="Default"/>
        <w:jc w:val="center"/>
      </w:pPr>
    </w:p>
    <w:p w:rsidR="00FA3F82" w:rsidRDefault="00FA3F82" w:rsidP="00FA3F82">
      <w:pPr>
        <w:pStyle w:val="Default"/>
      </w:pPr>
    </w:p>
    <w:p w:rsidR="00FA3F82" w:rsidRDefault="006E32EF" w:rsidP="00FA3F82">
      <w:pPr>
        <w:jc w:val="center"/>
        <w:rPr>
          <w:rFonts w:ascii="Arial" w:eastAsia="Calibri" w:hAnsi="Arial" w:cs="Arial"/>
          <w:b/>
          <w:sz w:val="28"/>
          <w:szCs w:val="28"/>
        </w:rPr>
      </w:pPr>
      <w:r>
        <w:rPr>
          <w:rFonts w:ascii="Arial" w:eastAsia="Calibri" w:hAnsi="Arial" w:cs="Arial"/>
          <w:b/>
          <w:sz w:val="28"/>
          <w:szCs w:val="28"/>
        </w:rPr>
        <w:t xml:space="preserve">Andrew Clarkson Named Vice President of National </w:t>
      </w:r>
      <w:r>
        <w:rPr>
          <w:rFonts w:ascii="Arial" w:eastAsia="Calibri" w:hAnsi="Arial" w:cs="Arial"/>
          <w:b/>
          <w:sz w:val="28"/>
          <w:szCs w:val="28"/>
        </w:rPr>
        <w:br/>
        <w:t xml:space="preserve">Mortgage </w:t>
      </w:r>
      <w:r w:rsidR="000D456D">
        <w:rPr>
          <w:rFonts w:ascii="Arial" w:eastAsia="Calibri" w:hAnsi="Arial" w:cs="Arial"/>
          <w:b/>
          <w:sz w:val="28"/>
          <w:szCs w:val="28"/>
        </w:rPr>
        <w:t>Production</w:t>
      </w:r>
      <w:r w:rsidR="00EA1FCF">
        <w:rPr>
          <w:rFonts w:ascii="Arial" w:eastAsia="Calibri" w:hAnsi="Arial" w:cs="Arial"/>
          <w:b/>
          <w:sz w:val="28"/>
          <w:szCs w:val="28"/>
        </w:rPr>
        <w:t xml:space="preserve"> at United Federal Credit Union</w:t>
      </w:r>
    </w:p>
    <w:p w:rsidR="00965B6D" w:rsidRPr="00965B6D" w:rsidRDefault="00965B6D" w:rsidP="00965B6D">
      <w:pPr>
        <w:spacing w:line="276" w:lineRule="auto"/>
        <w:rPr>
          <w:rFonts w:ascii="Arial" w:hAnsi="Arial" w:cs="Arial"/>
        </w:rPr>
      </w:pPr>
    </w:p>
    <w:p w:rsidR="00965B6D" w:rsidRPr="00965B6D" w:rsidRDefault="00965B6D" w:rsidP="00965B6D">
      <w:pPr>
        <w:spacing w:line="276" w:lineRule="auto"/>
        <w:rPr>
          <w:rFonts w:ascii="Arial" w:hAnsi="Arial" w:cs="Arial"/>
        </w:rPr>
      </w:pPr>
      <w:r w:rsidRPr="00965B6D">
        <w:rPr>
          <w:rFonts w:ascii="Arial" w:hAnsi="Arial" w:cs="Arial"/>
          <w:b/>
        </w:rPr>
        <w:t>ST. JOSEPH, Mich. –</w:t>
      </w:r>
      <w:r w:rsidRPr="00965B6D">
        <w:rPr>
          <w:rFonts w:ascii="Arial" w:hAnsi="Arial" w:cs="Arial"/>
        </w:rPr>
        <w:t xml:space="preserve"> United Federal Credit Union (United) in St. Joseph, Michigan </w:t>
      </w:r>
      <w:r w:rsidR="00523FEC">
        <w:rPr>
          <w:rFonts w:ascii="Arial" w:hAnsi="Arial" w:cs="Arial"/>
        </w:rPr>
        <w:t xml:space="preserve">has </w:t>
      </w:r>
      <w:r w:rsidRPr="00965B6D">
        <w:rPr>
          <w:rFonts w:ascii="Arial" w:hAnsi="Arial" w:cs="Arial"/>
        </w:rPr>
        <w:t xml:space="preserve">announced the </w:t>
      </w:r>
      <w:r w:rsidR="00523FEC">
        <w:rPr>
          <w:rFonts w:ascii="Arial" w:hAnsi="Arial" w:cs="Arial"/>
        </w:rPr>
        <w:t>hiring of Andrew Clarkson to fill its newly created position</w:t>
      </w:r>
      <w:r w:rsidR="00B901F8">
        <w:rPr>
          <w:rFonts w:ascii="Arial" w:hAnsi="Arial" w:cs="Arial"/>
        </w:rPr>
        <w:t xml:space="preserve"> </w:t>
      </w:r>
      <w:r w:rsidR="000D456D">
        <w:rPr>
          <w:rFonts w:ascii="Arial" w:hAnsi="Arial" w:cs="Arial"/>
        </w:rPr>
        <w:t xml:space="preserve">Vice </w:t>
      </w:r>
      <w:r w:rsidR="00523FEC">
        <w:rPr>
          <w:rFonts w:ascii="Arial" w:hAnsi="Arial" w:cs="Arial"/>
        </w:rPr>
        <w:t xml:space="preserve">President of National Mortgage </w:t>
      </w:r>
      <w:r w:rsidR="000D456D">
        <w:rPr>
          <w:rFonts w:ascii="Arial" w:hAnsi="Arial" w:cs="Arial"/>
        </w:rPr>
        <w:t>Production</w:t>
      </w:r>
      <w:r w:rsidRPr="00965B6D">
        <w:rPr>
          <w:rFonts w:ascii="Arial" w:hAnsi="Arial" w:cs="Arial"/>
        </w:rPr>
        <w:t xml:space="preserve">. </w:t>
      </w:r>
    </w:p>
    <w:p w:rsidR="00965B6D" w:rsidRPr="00965B6D" w:rsidRDefault="00965B6D" w:rsidP="00965B6D">
      <w:pPr>
        <w:spacing w:line="276" w:lineRule="auto"/>
        <w:rPr>
          <w:rFonts w:ascii="Arial" w:hAnsi="Arial" w:cs="Arial"/>
        </w:rPr>
      </w:pPr>
    </w:p>
    <w:p w:rsidR="003856C8" w:rsidRDefault="003856C8" w:rsidP="003856C8">
      <w:pPr>
        <w:spacing w:line="276" w:lineRule="auto"/>
        <w:jc w:val="center"/>
        <w:rPr>
          <w:rFonts w:ascii="Arial" w:hAnsi="Arial" w:cs="Arial"/>
        </w:rPr>
      </w:pPr>
      <w:r>
        <w:rPr>
          <w:rFonts w:ascii="Arial" w:hAnsi="Arial" w:cs="Arial"/>
          <w:noProof/>
        </w:rPr>
        <w:drawing>
          <wp:inline distT="0" distB="0" distL="0" distR="0" wp14:anchorId="79D22045" wp14:editId="0D2CF998">
            <wp:extent cx="2166755" cy="270844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66755" cy="2708444"/>
                    </a:xfrm>
                    <a:prstGeom prst="rect">
                      <a:avLst/>
                    </a:prstGeom>
                    <a:noFill/>
                    <a:ln>
                      <a:noFill/>
                    </a:ln>
                  </pic:spPr>
                </pic:pic>
              </a:graphicData>
            </a:graphic>
          </wp:inline>
        </w:drawing>
      </w:r>
    </w:p>
    <w:p w:rsidR="003856C8" w:rsidRDefault="003856C8" w:rsidP="003856C8">
      <w:pPr>
        <w:spacing w:line="276" w:lineRule="auto"/>
        <w:jc w:val="center"/>
        <w:rPr>
          <w:rFonts w:ascii="Arial" w:hAnsi="Arial" w:cs="Arial"/>
        </w:rPr>
      </w:pPr>
    </w:p>
    <w:p w:rsidR="003856C8" w:rsidRPr="003856C8" w:rsidRDefault="006E32EF" w:rsidP="003856C8">
      <w:pPr>
        <w:spacing w:line="276" w:lineRule="auto"/>
        <w:jc w:val="center"/>
        <w:rPr>
          <w:rFonts w:ascii="Arial" w:hAnsi="Arial" w:cs="Arial"/>
          <w:i/>
        </w:rPr>
      </w:pPr>
      <w:r>
        <w:rPr>
          <w:rFonts w:ascii="Arial" w:hAnsi="Arial" w:cs="Arial"/>
          <w:i/>
        </w:rPr>
        <w:t>Andrew Clarkson</w:t>
      </w:r>
      <w:r w:rsidR="003856C8" w:rsidRPr="003856C8">
        <w:rPr>
          <w:rFonts w:ascii="Arial" w:hAnsi="Arial" w:cs="Arial"/>
          <w:i/>
        </w:rPr>
        <w:t xml:space="preserve">, </w:t>
      </w:r>
      <w:r>
        <w:rPr>
          <w:rFonts w:ascii="Arial" w:hAnsi="Arial" w:cs="Arial"/>
          <w:i/>
        </w:rPr>
        <w:t xml:space="preserve">Vice President of National Mortgage </w:t>
      </w:r>
      <w:r w:rsidR="000D456D">
        <w:rPr>
          <w:rFonts w:ascii="Arial" w:hAnsi="Arial" w:cs="Arial"/>
          <w:i/>
        </w:rPr>
        <w:t>Production</w:t>
      </w:r>
    </w:p>
    <w:p w:rsidR="003856C8" w:rsidRPr="00965B6D" w:rsidRDefault="003856C8" w:rsidP="003856C8">
      <w:pPr>
        <w:spacing w:line="276" w:lineRule="auto"/>
        <w:rPr>
          <w:rFonts w:ascii="Arial" w:hAnsi="Arial" w:cs="Arial"/>
        </w:rPr>
      </w:pPr>
    </w:p>
    <w:p w:rsidR="00523FEC" w:rsidRPr="00523FEC" w:rsidRDefault="003856C8" w:rsidP="00523FEC">
      <w:pPr>
        <w:spacing w:line="276" w:lineRule="auto"/>
        <w:rPr>
          <w:rFonts w:ascii="Arial" w:hAnsi="Arial" w:cs="Arial"/>
        </w:rPr>
      </w:pPr>
      <w:r w:rsidRPr="00965B6D">
        <w:rPr>
          <w:rFonts w:ascii="Arial" w:hAnsi="Arial" w:cs="Arial"/>
        </w:rPr>
        <w:t xml:space="preserve">In his new role, </w:t>
      </w:r>
      <w:r w:rsidR="00523FEC">
        <w:rPr>
          <w:rFonts w:ascii="Arial" w:hAnsi="Arial" w:cs="Arial"/>
        </w:rPr>
        <w:t>Clarkson</w:t>
      </w:r>
      <w:r w:rsidRPr="00965B6D">
        <w:rPr>
          <w:rFonts w:ascii="Arial" w:hAnsi="Arial" w:cs="Arial"/>
        </w:rPr>
        <w:t xml:space="preserve"> wil</w:t>
      </w:r>
      <w:r w:rsidR="002527BA">
        <w:rPr>
          <w:rFonts w:ascii="Arial" w:hAnsi="Arial" w:cs="Arial"/>
        </w:rPr>
        <w:t xml:space="preserve">l be </w:t>
      </w:r>
      <w:r w:rsidR="002527BA" w:rsidRPr="002527BA">
        <w:rPr>
          <w:rFonts w:ascii="Arial" w:hAnsi="Arial" w:cs="Arial"/>
        </w:rPr>
        <w:t xml:space="preserve">responsible </w:t>
      </w:r>
      <w:r w:rsidR="00523FEC" w:rsidRPr="00523FEC">
        <w:rPr>
          <w:rFonts w:ascii="Arial" w:hAnsi="Arial" w:cs="Arial"/>
        </w:rPr>
        <w:t xml:space="preserve">for managing </w:t>
      </w:r>
      <w:r w:rsidR="00523FEC">
        <w:rPr>
          <w:rFonts w:ascii="Arial" w:hAnsi="Arial" w:cs="Arial"/>
        </w:rPr>
        <w:t>m</w:t>
      </w:r>
      <w:r w:rsidR="00523FEC" w:rsidRPr="00523FEC">
        <w:rPr>
          <w:rFonts w:ascii="Arial" w:hAnsi="Arial" w:cs="Arial"/>
        </w:rPr>
        <w:t xml:space="preserve">ortgage </w:t>
      </w:r>
      <w:r w:rsidR="00523FEC">
        <w:rPr>
          <w:rFonts w:ascii="Arial" w:hAnsi="Arial" w:cs="Arial"/>
        </w:rPr>
        <w:t>l</w:t>
      </w:r>
      <w:r w:rsidR="00523FEC" w:rsidRPr="00523FEC">
        <w:rPr>
          <w:rFonts w:ascii="Arial" w:hAnsi="Arial" w:cs="Arial"/>
        </w:rPr>
        <w:t>ending through</w:t>
      </w:r>
      <w:r w:rsidR="00523FEC">
        <w:rPr>
          <w:rFonts w:ascii="Arial" w:hAnsi="Arial" w:cs="Arial"/>
        </w:rPr>
        <w:t xml:space="preserve"> </w:t>
      </w:r>
      <w:r w:rsidR="00523FEC" w:rsidRPr="00523FEC">
        <w:rPr>
          <w:rFonts w:ascii="Arial" w:hAnsi="Arial" w:cs="Arial"/>
        </w:rPr>
        <w:t>collaboration with both internal and external partners to establish a market-led, comprehensive multi-year</w:t>
      </w:r>
      <w:r w:rsidR="00523FEC">
        <w:rPr>
          <w:rFonts w:ascii="Arial" w:hAnsi="Arial" w:cs="Arial"/>
        </w:rPr>
        <w:t xml:space="preserve"> </w:t>
      </w:r>
      <w:r w:rsidR="00523FEC" w:rsidRPr="00523FEC">
        <w:rPr>
          <w:rFonts w:ascii="Arial" w:hAnsi="Arial" w:cs="Arial"/>
        </w:rPr>
        <w:t xml:space="preserve">strategy for </w:t>
      </w:r>
      <w:r w:rsidR="00523FEC">
        <w:rPr>
          <w:rFonts w:ascii="Arial" w:hAnsi="Arial" w:cs="Arial"/>
        </w:rPr>
        <w:t>United</w:t>
      </w:r>
      <w:r w:rsidR="00523FEC" w:rsidRPr="00523FEC">
        <w:rPr>
          <w:rFonts w:ascii="Arial" w:hAnsi="Arial" w:cs="Arial"/>
        </w:rPr>
        <w:t xml:space="preserve">. </w:t>
      </w:r>
      <w:r w:rsidR="00523FEC">
        <w:rPr>
          <w:rFonts w:ascii="Arial" w:hAnsi="Arial" w:cs="Arial"/>
        </w:rPr>
        <w:t xml:space="preserve">He will work alongside </w:t>
      </w:r>
      <w:r w:rsidR="00523FEC" w:rsidRPr="00523FEC">
        <w:rPr>
          <w:rFonts w:ascii="Arial" w:hAnsi="Arial" w:cs="Arial"/>
        </w:rPr>
        <w:t xml:space="preserve">executive leadership to determine direction and target markets for </w:t>
      </w:r>
      <w:r w:rsidR="00523FEC">
        <w:rPr>
          <w:rFonts w:ascii="Arial" w:hAnsi="Arial" w:cs="Arial"/>
        </w:rPr>
        <w:t>m</w:t>
      </w:r>
      <w:r w:rsidR="00523FEC" w:rsidRPr="00523FEC">
        <w:rPr>
          <w:rFonts w:ascii="Arial" w:hAnsi="Arial" w:cs="Arial"/>
        </w:rPr>
        <w:t>ortgage</w:t>
      </w:r>
    </w:p>
    <w:p w:rsidR="003856C8" w:rsidRDefault="00523FEC" w:rsidP="003856C8">
      <w:pPr>
        <w:spacing w:line="276" w:lineRule="auto"/>
        <w:rPr>
          <w:rFonts w:ascii="Arial" w:hAnsi="Arial" w:cs="Arial"/>
        </w:rPr>
      </w:pPr>
      <w:r>
        <w:rPr>
          <w:rFonts w:ascii="Arial" w:hAnsi="Arial" w:cs="Arial"/>
        </w:rPr>
        <w:lastRenderedPageBreak/>
        <w:t>l</w:t>
      </w:r>
      <w:r w:rsidRPr="00523FEC">
        <w:rPr>
          <w:rFonts w:ascii="Arial" w:hAnsi="Arial" w:cs="Arial"/>
        </w:rPr>
        <w:t>ending and make recommendations for lending policies to support that direction.</w:t>
      </w:r>
      <w:r>
        <w:rPr>
          <w:rFonts w:ascii="Arial" w:hAnsi="Arial" w:cs="Arial"/>
        </w:rPr>
        <w:t xml:space="preserve"> In addition to strategic</w:t>
      </w:r>
      <w:r w:rsidR="000D456D">
        <w:rPr>
          <w:rFonts w:ascii="Arial" w:hAnsi="Arial" w:cs="Arial"/>
        </w:rPr>
        <w:t xml:space="preserve"> and portfolio</w:t>
      </w:r>
      <w:r>
        <w:rPr>
          <w:rFonts w:ascii="Arial" w:hAnsi="Arial" w:cs="Arial"/>
        </w:rPr>
        <w:t xml:space="preserve"> growth initiatives,</w:t>
      </w:r>
      <w:r w:rsidR="000D456D" w:rsidRPr="000D456D">
        <w:rPr>
          <w:rFonts w:ascii="Arial" w:hAnsi="Arial" w:cs="Arial"/>
        </w:rPr>
        <w:t xml:space="preserve"> </w:t>
      </w:r>
      <w:r>
        <w:rPr>
          <w:rFonts w:ascii="Arial" w:hAnsi="Arial" w:cs="Arial"/>
        </w:rPr>
        <w:t xml:space="preserve">Clarkson will also be responsible for </w:t>
      </w:r>
      <w:r w:rsidR="000D456D" w:rsidRPr="000D456D">
        <w:rPr>
          <w:rFonts w:ascii="Arial" w:hAnsi="Arial" w:cs="Arial"/>
        </w:rPr>
        <w:t xml:space="preserve">continued innovation of the </w:t>
      </w:r>
      <w:r w:rsidR="000D456D">
        <w:rPr>
          <w:rFonts w:ascii="Arial" w:hAnsi="Arial" w:cs="Arial"/>
        </w:rPr>
        <w:t>m</w:t>
      </w:r>
      <w:r w:rsidR="000D456D" w:rsidRPr="000D456D">
        <w:rPr>
          <w:rFonts w:ascii="Arial" w:hAnsi="Arial" w:cs="Arial"/>
        </w:rPr>
        <w:t xml:space="preserve">ortgage </w:t>
      </w:r>
      <w:r w:rsidR="000D456D">
        <w:rPr>
          <w:rFonts w:ascii="Arial" w:hAnsi="Arial" w:cs="Arial"/>
        </w:rPr>
        <w:t>l</w:t>
      </w:r>
      <w:r w:rsidR="000D456D" w:rsidRPr="000D456D">
        <w:rPr>
          <w:rFonts w:ascii="Arial" w:hAnsi="Arial" w:cs="Arial"/>
        </w:rPr>
        <w:t xml:space="preserve">ending line of business </w:t>
      </w:r>
      <w:r w:rsidR="000D456D">
        <w:rPr>
          <w:rFonts w:ascii="Arial" w:hAnsi="Arial" w:cs="Arial"/>
        </w:rPr>
        <w:t xml:space="preserve">as well as </w:t>
      </w:r>
      <w:r w:rsidRPr="00523FEC">
        <w:rPr>
          <w:rFonts w:ascii="Arial" w:hAnsi="Arial" w:cs="Arial"/>
        </w:rPr>
        <w:t xml:space="preserve">the development and success of the </w:t>
      </w:r>
      <w:r w:rsidR="000D456D">
        <w:rPr>
          <w:rFonts w:ascii="Arial" w:hAnsi="Arial" w:cs="Arial"/>
        </w:rPr>
        <w:t>d</w:t>
      </w:r>
      <w:r w:rsidRPr="00523FEC">
        <w:rPr>
          <w:rFonts w:ascii="Arial" w:hAnsi="Arial" w:cs="Arial"/>
        </w:rPr>
        <w:t xml:space="preserve">irectors of </w:t>
      </w:r>
      <w:r w:rsidR="000D456D">
        <w:rPr>
          <w:rFonts w:ascii="Arial" w:hAnsi="Arial" w:cs="Arial"/>
        </w:rPr>
        <w:t>m</w:t>
      </w:r>
      <w:r w:rsidRPr="00523FEC">
        <w:rPr>
          <w:rFonts w:ascii="Arial" w:hAnsi="Arial" w:cs="Arial"/>
        </w:rPr>
        <w:t xml:space="preserve">ortgage </w:t>
      </w:r>
      <w:r w:rsidR="000D456D">
        <w:rPr>
          <w:rFonts w:ascii="Arial" w:hAnsi="Arial" w:cs="Arial"/>
        </w:rPr>
        <w:t>s</w:t>
      </w:r>
      <w:r w:rsidRPr="00523FEC">
        <w:rPr>
          <w:rFonts w:ascii="Arial" w:hAnsi="Arial" w:cs="Arial"/>
        </w:rPr>
        <w:t xml:space="preserve">ales and </w:t>
      </w:r>
      <w:r w:rsidR="000D456D">
        <w:rPr>
          <w:rFonts w:ascii="Arial" w:hAnsi="Arial" w:cs="Arial"/>
        </w:rPr>
        <w:t>i</w:t>
      </w:r>
      <w:r w:rsidRPr="00523FEC">
        <w:rPr>
          <w:rFonts w:ascii="Arial" w:hAnsi="Arial" w:cs="Arial"/>
        </w:rPr>
        <w:t xml:space="preserve">nside </w:t>
      </w:r>
      <w:r w:rsidR="000D456D">
        <w:rPr>
          <w:rFonts w:ascii="Arial" w:hAnsi="Arial" w:cs="Arial"/>
        </w:rPr>
        <w:t>m</w:t>
      </w:r>
      <w:r w:rsidRPr="00523FEC">
        <w:rPr>
          <w:rFonts w:ascii="Arial" w:hAnsi="Arial" w:cs="Arial"/>
        </w:rPr>
        <w:t xml:space="preserve">ortgage </w:t>
      </w:r>
      <w:r w:rsidR="000D456D">
        <w:rPr>
          <w:rFonts w:ascii="Arial" w:hAnsi="Arial" w:cs="Arial"/>
        </w:rPr>
        <w:t>a</w:t>
      </w:r>
      <w:r w:rsidRPr="00523FEC">
        <w:rPr>
          <w:rFonts w:ascii="Arial" w:hAnsi="Arial" w:cs="Arial"/>
        </w:rPr>
        <w:t>dvisors.</w:t>
      </w:r>
      <w:r w:rsidRPr="00523FEC">
        <w:rPr>
          <w:rFonts w:ascii="Arial" w:hAnsi="Arial" w:cs="Arial"/>
        </w:rPr>
        <w:cr/>
      </w:r>
    </w:p>
    <w:p w:rsidR="000D456D" w:rsidRDefault="0022361D" w:rsidP="0022361D">
      <w:pPr>
        <w:spacing w:line="276" w:lineRule="auto"/>
        <w:rPr>
          <w:rFonts w:ascii="Arial" w:hAnsi="Arial" w:cs="Arial"/>
        </w:rPr>
      </w:pPr>
      <w:r>
        <w:rPr>
          <w:rFonts w:ascii="Arial" w:hAnsi="Arial" w:cs="Arial"/>
        </w:rPr>
        <w:t xml:space="preserve">“I’m extremely happy to be working with a </w:t>
      </w:r>
      <w:r w:rsidR="008A7E7D">
        <w:rPr>
          <w:rFonts w:ascii="Arial" w:hAnsi="Arial" w:cs="Arial"/>
        </w:rPr>
        <w:t>talented</w:t>
      </w:r>
      <w:r>
        <w:rPr>
          <w:rFonts w:ascii="Arial" w:hAnsi="Arial" w:cs="Arial"/>
        </w:rPr>
        <w:t xml:space="preserve"> group of credit union mortgage professionals at United,” said Clarkson. “We have an incredible opportunity to grow and serve our regions the right way, by supporting members with new products and services, while also removing barricades for our mortgage advisors so that we can </w:t>
      </w:r>
      <w:r w:rsidRPr="0022361D">
        <w:rPr>
          <w:rFonts w:ascii="Arial" w:hAnsi="Arial" w:cs="Arial"/>
        </w:rPr>
        <w:t xml:space="preserve">keep </w:t>
      </w:r>
      <w:r>
        <w:rPr>
          <w:rFonts w:ascii="Arial" w:hAnsi="Arial" w:cs="Arial"/>
        </w:rPr>
        <w:t xml:space="preserve">our mortgage </w:t>
      </w:r>
      <w:r w:rsidRPr="0022361D">
        <w:rPr>
          <w:rFonts w:ascii="Arial" w:hAnsi="Arial" w:cs="Arial"/>
        </w:rPr>
        <w:t>radius expanding from where we are</w:t>
      </w:r>
      <w:r>
        <w:rPr>
          <w:rFonts w:ascii="Arial" w:hAnsi="Arial" w:cs="Arial"/>
        </w:rPr>
        <w:t xml:space="preserve"> today. </w:t>
      </w:r>
      <w:r w:rsidR="00041EA9" w:rsidRPr="00041EA9">
        <w:rPr>
          <w:rFonts w:ascii="Arial" w:hAnsi="Arial" w:cs="Arial"/>
        </w:rPr>
        <w:t>I am committed to achieving smart growth by creating efficiencies whil</w:t>
      </w:r>
      <w:bookmarkStart w:id="0" w:name="_GoBack"/>
      <w:bookmarkEnd w:id="0"/>
      <w:r w:rsidR="00041EA9" w:rsidRPr="00041EA9">
        <w:rPr>
          <w:rFonts w:ascii="Arial" w:hAnsi="Arial" w:cs="Arial"/>
        </w:rPr>
        <w:t>e promoting United’s dynamic culture for our employees and members alike</w:t>
      </w:r>
      <w:r>
        <w:rPr>
          <w:rFonts w:ascii="Arial" w:hAnsi="Arial" w:cs="Arial"/>
        </w:rPr>
        <w:t>.”</w:t>
      </w:r>
    </w:p>
    <w:p w:rsidR="0022361D" w:rsidRPr="00965B6D" w:rsidRDefault="0022361D" w:rsidP="0022361D">
      <w:pPr>
        <w:spacing w:line="276" w:lineRule="auto"/>
        <w:rPr>
          <w:rFonts w:ascii="Arial" w:hAnsi="Arial" w:cs="Arial"/>
        </w:rPr>
      </w:pPr>
    </w:p>
    <w:p w:rsidR="00965B6D" w:rsidRDefault="000D456D" w:rsidP="00965B6D">
      <w:pPr>
        <w:spacing w:line="276" w:lineRule="auto"/>
        <w:rPr>
          <w:rFonts w:ascii="Arial" w:hAnsi="Arial" w:cs="Arial"/>
        </w:rPr>
      </w:pPr>
      <w:r>
        <w:rPr>
          <w:rFonts w:ascii="Arial" w:hAnsi="Arial" w:cs="Arial"/>
        </w:rPr>
        <w:t>Clarkson</w:t>
      </w:r>
      <w:r w:rsidR="002527BA" w:rsidRPr="002527BA">
        <w:rPr>
          <w:rFonts w:ascii="Arial" w:hAnsi="Arial" w:cs="Arial"/>
        </w:rPr>
        <w:t xml:space="preserve"> brings more than </w:t>
      </w:r>
      <w:r>
        <w:rPr>
          <w:rFonts w:ascii="Arial" w:hAnsi="Arial" w:cs="Arial"/>
        </w:rPr>
        <w:t>15</w:t>
      </w:r>
      <w:r w:rsidR="002527BA" w:rsidRPr="002527BA">
        <w:rPr>
          <w:rFonts w:ascii="Arial" w:hAnsi="Arial" w:cs="Arial"/>
        </w:rPr>
        <w:t xml:space="preserve"> years’ experience </w:t>
      </w:r>
      <w:r>
        <w:rPr>
          <w:rFonts w:ascii="Arial" w:hAnsi="Arial" w:cs="Arial"/>
        </w:rPr>
        <w:t>in mortgage lending</w:t>
      </w:r>
      <w:r w:rsidR="00B901F8">
        <w:rPr>
          <w:rFonts w:ascii="Arial" w:hAnsi="Arial" w:cs="Arial"/>
        </w:rPr>
        <w:t xml:space="preserve"> and production</w:t>
      </w:r>
      <w:r>
        <w:rPr>
          <w:rFonts w:ascii="Arial" w:hAnsi="Arial" w:cs="Arial"/>
        </w:rPr>
        <w:t xml:space="preserve"> </w:t>
      </w:r>
      <w:r w:rsidR="002527BA" w:rsidRPr="002527BA">
        <w:rPr>
          <w:rFonts w:ascii="Arial" w:hAnsi="Arial" w:cs="Arial"/>
        </w:rPr>
        <w:t>to the position</w:t>
      </w:r>
      <w:r w:rsidR="00B901F8">
        <w:rPr>
          <w:rFonts w:ascii="Arial" w:hAnsi="Arial" w:cs="Arial"/>
        </w:rPr>
        <w:t>.</w:t>
      </w:r>
      <w:r w:rsidR="002527BA" w:rsidRPr="002527BA">
        <w:rPr>
          <w:rFonts w:ascii="Arial" w:hAnsi="Arial" w:cs="Arial"/>
        </w:rPr>
        <w:t xml:space="preserve"> </w:t>
      </w:r>
      <w:r w:rsidR="002527BA">
        <w:rPr>
          <w:rFonts w:ascii="Arial" w:hAnsi="Arial" w:cs="Arial"/>
        </w:rPr>
        <w:t xml:space="preserve">Prior to joining United, </w:t>
      </w:r>
      <w:r w:rsidR="00B901F8">
        <w:rPr>
          <w:rFonts w:ascii="Arial" w:hAnsi="Arial" w:cs="Arial"/>
        </w:rPr>
        <w:t>Clarkson</w:t>
      </w:r>
      <w:r w:rsidR="002527BA">
        <w:rPr>
          <w:rFonts w:ascii="Arial" w:hAnsi="Arial" w:cs="Arial"/>
        </w:rPr>
        <w:t xml:space="preserve"> </w:t>
      </w:r>
      <w:r w:rsidR="002527BA" w:rsidRPr="002527BA">
        <w:rPr>
          <w:rFonts w:ascii="Arial" w:hAnsi="Arial" w:cs="Arial"/>
        </w:rPr>
        <w:t xml:space="preserve">held </w:t>
      </w:r>
      <w:r w:rsidR="00B901F8">
        <w:rPr>
          <w:rFonts w:ascii="Arial" w:hAnsi="Arial" w:cs="Arial"/>
        </w:rPr>
        <w:t>mortgage production</w:t>
      </w:r>
      <w:r w:rsidR="002527BA">
        <w:rPr>
          <w:rFonts w:ascii="Arial" w:hAnsi="Arial" w:cs="Arial"/>
        </w:rPr>
        <w:t xml:space="preserve"> positions at </w:t>
      </w:r>
      <w:r w:rsidR="00B901F8">
        <w:rPr>
          <w:rFonts w:ascii="Arial" w:hAnsi="Arial" w:cs="Arial"/>
        </w:rPr>
        <w:t>Quicken Loans, JPMorgan Chase, and BBVA</w:t>
      </w:r>
      <w:r w:rsidR="002527BA" w:rsidRPr="002527BA">
        <w:rPr>
          <w:rFonts w:ascii="Arial" w:hAnsi="Arial" w:cs="Arial"/>
        </w:rPr>
        <w:t>.</w:t>
      </w:r>
      <w:r w:rsidR="00B901F8">
        <w:rPr>
          <w:rFonts w:ascii="Arial" w:hAnsi="Arial" w:cs="Arial"/>
        </w:rPr>
        <w:t xml:space="preserve"> Most recently, he spent the past seven years as Vice President, Regional Mortgage Production at Lake Michigan Credit Union in Grand Rapids, Michigan.</w:t>
      </w:r>
    </w:p>
    <w:p w:rsidR="002527BA" w:rsidRPr="00965B6D" w:rsidRDefault="002527BA" w:rsidP="00965B6D">
      <w:pPr>
        <w:spacing w:line="276" w:lineRule="auto"/>
        <w:rPr>
          <w:rFonts w:ascii="Arial" w:hAnsi="Arial" w:cs="Arial"/>
        </w:rPr>
      </w:pPr>
    </w:p>
    <w:p w:rsidR="00E91A44" w:rsidRDefault="00965B6D" w:rsidP="00965B6D">
      <w:pPr>
        <w:spacing w:line="276" w:lineRule="auto"/>
        <w:rPr>
          <w:rFonts w:ascii="Arial" w:hAnsi="Arial" w:cs="Arial"/>
        </w:rPr>
      </w:pPr>
      <w:r w:rsidRPr="00965B6D">
        <w:rPr>
          <w:rFonts w:ascii="Arial" w:hAnsi="Arial" w:cs="Arial"/>
        </w:rPr>
        <w:t>“</w:t>
      </w:r>
      <w:r w:rsidR="00517B4C">
        <w:rPr>
          <w:rFonts w:ascii="Arial" w:hAnsi="Arial" w:cs="Arial"/>
        </w:rPr>
        <w:t>We are excited to welcome Andrew to lead our mortgage production team</w:t>
      </w:r>
      <w:r w:rsidRPr="00965B6D">
        <w:rPr>
          <w:rFonts w:ascii="Arial" w:hAnsi="Arial" w:cs="Arial"/>
        </w:rPr>
        <w:t xml:space="preserve">,” said </w:t>
      </w:r>
      <w:r w:rsidR="00517B4C">
        <w:rPr>
          <w:rFonts w:ascii="Arial" w:hAnsi="Arial" w:cs="Arial"/>
        </w:rPr>
        <w:t>James Knight, United’s Chief Sales and Service Officer</w:t>
      </w:r>
      <w:r w:rsidRPr="00965B6D">
        <w:rPr>
          <w:rFonts w:ascii="Arial" w:hAnsi="Arial" w:cs="Arial"/>
        </w:rPr>
        <w:t>. “</w:t>
      </w:r>
      <w:r w:rsidR="00517B4C">
        <w:rPr>
          <w:rFonts w:ascii="Arial" w:hAnsi="Arial" w:cs="Arial"/>
        </w:rPr>
        <w:t xml:space="preserve">His expertise, positive attitude, and drive to create a positive member experience make him a perfect fit </w:t>
      </w:r>
      <w:r w:rsidR="00E22E90">
        <w:rPr>
          <w:rFonts w:ascii="Arial" w:hAnsi="Arial" w:cs="Arial"/>
        </w:rPr>
        <w:t>at United. We have a lot of great ideas and big plans for our mortgage production in the future, and Andrew will guide us to success.</w:t>
      </w:r>
      <w:r w:rsidRPr="00965B6D">
        <w:rPr>
          <w:rFonts w:ascii="Arial" w:hAnsi="Arial" w:cs="Arial"/>
        </w:rPr>
        <w:t>”</w:t>
      </w:r>
    </w:p>
    <w:p w:rsidR="004D6759" w:rsidRDefault="004D6759" w:rsidP="00965B6D">
      <w:pPr>
        <w:spacing w:line="276" w:lineRule="auto"/>
        <w:rPr>
          <w:rFonts w:ascii="Arial" w:hAnsi="Arial" w:cs="Arial"/>
        </w:rPr>
      </w:pPr>
    </w:p>
    <w:p w:rsidR="00B901F8" w:rsidRDefault="00B901F8" w:rsidP="00965B6D">
      <w:pPr>
        <w:spacing w:line="276" w:lineRule="auto"/>
        <w:rPr>
          <w:rFonts w:ascii="Arial" w:hAnsi="Arial" w:cs="Arial"/>
        </w:rPr>
      </w:pPr>
      <w:r>
        <w:rPr>
          <w:rFonts w:ascii="Arial" w:hAnsi="Arial" w:cs="Arial"/>
        </w:rPr>
        <w:t>Clarkson is a graduate of Michigan State University, and is an Accredited Mortgage Professional (AMP) and Certified Residential Mortgage Banker (CMB) from the Mortgage Bankers Association.</w:t>
      </w:r>
    </w:p>
    <w:p w:rsidR="00FA3F82" w:rsidRDefault="00FA3F82" w:rsidP="00FA3F82">
      <w:pPr>
        <w:pStyle w:val="Default"/>
        <w:spacing w:line="276" w:lineRule="auto"/>
      </w:pPr>
      <w:r>
        <w:rPr>
          <w:b/>
          <w:bCs/>
        </w:rPr>
        <w:t xml:space="preserve">____________ </w:t>
      </w:r>
    </w:p>
    <w:p w:rsidR="00FA3F82" w:rsidRDefault="00FA3F82" w:rsidP="00FA3F82">
      <w:pPr>
        <w:pStyle w:val="Default"/>
        <w:spacing w:line="276" w:lineRule="auto"/>
        <w:rPr>
          <w:b/>
          <w:bCs/>
          <w:color w:val="auto"/>
        </w:rPr>
      </w:pPr>
      <w:r>
        <w:rPr>
          <w:b/>
          <w:bCs/>
          <w:color w:val="auto"/>
        </w:rPr>
        <w:t xml:space="preserve">About United </w:t>
      </w:r>
    </w:p>
    <w:p w:rsidR="00FA3F82" w:rsidRDefault="00FA3F82" w:rsidP="00FA3F82">
      <w:pPr>
        <w:autoSpaceDE w:val="0"/>
        <w:autoSpaceDN w:val="0"/>
        <w:spacing w:line="276" w:lineRule="auto"/>
        <w:rPr>
          <w:rStyle w:val="Hyperlink"/>
        </w:rPr>
      </w:pPr>
      <w:r>
        <w:rPr>
          <w:rFonts w:ascii="Arial" w:eastAsia="Calibri" w:hAnsi="Arial" w:cs="Arial"/>
        </w:rPr>
        <w:t xml:space="preserve">United Federal Credit Union has served its Members since 1949 by helping them to build a sound financial future. United consists of more than </w:t>
      </w:r>
      <w:r w:rsidR="006E32EF">
        <w:rPr>
          <w:rFonts w:ascii="Arial" w:eastAsia="Calibri" w:hAnsi="Arial" w:cs="Arial"/>
        </w:rPr>
        <w:t>191</w:t>
      </w:r>
      <w:r>
        <w:rPr>
          <w:rFonts w:ascii="Arial" w:eastAsia="Calibri" w:hAnsi="Arial" w:cs="Arial"/>
        </w:rPr>
        <w:t>,000 Member/owners worldwide and manages assets in excess of $3.</w:t>
      </w:r>
      <w:r w:rsidR="000D456D">
        <w:rPr>
          <w:rFonts w:ascii="Arial" w:eastAsia="Calibri" w:hAnsi="Arial" w:cs="Arial"/>
        </w:rPr>
        <w:t>8</w:t>
      </w:r>
      <w:r>
        <w:rPr>
          <w:rFonts w:ascii="Arial" w:eastAsia="Calibri" w:hAnsi="Arial" w:cs="Arial"/>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7" w:history="1">
        <w:r>
          <w:rPr>
            <w:rStyle w:val="Hyperlink"/>
            <w:rFonts w:ascii="Arial" w:eastAsia="Calibri" w:hAnsi="Arial" w:cs="Arial"/>
          </w:rPr>
          <w:t>www.unitedfcu.com</w:t>
        </w:r>
      </w:hyperlink>
      <w:r>
        <w:rPr>
          <w:rStyle w:val="Hyperlink"/>
          <w:bCs/>
        </w:rPr>
        <w:t xml:space="preserve"> </w:t>
      </w:r>
    </w:p>
    <w:p w:rsidR="00FA3F82" w:rsidRDefault="00FA3F82" w:rsidP="00FA3F82">
      <w:pPr>
        <w:autoSpaceDE w:val="0"/>
        <w:autoSpaceDN w:val="0"/>
        <w:spacing w:line="276" w:lineRule="auto"/>
        <w:rPr>
          <w:rStyle w:val="Hyperlink"/>
          <w:rFonts w:ascii="Arial" w:eastAsia="Calibri" w:hAnsi="Arial" w:cs="Arial"/>
        </w:rPr>
      </w:pPr>
    </w:p>
    <w:p w:rsidR="00FA3F82" w:rsidRDefault="00FA3F82" w:rsidP="00FA3F82">
      <w:pPr>
        <w:pStyle w:val="Default"/>
        <w:spacing w:line="276" w:lineRule="auto"/>
        <w:jc w:val="center"/>
        <w:rPr>
          <w:bCs/>
          <w:color w:val="auto"/>
        </w:rPr>
      </w:pPr>
      <w:r>
        <w:rPr>
          <w:bCs/>
          <w:color w:val="auto"/>
        </w:rPr>
        <w:t># # #</w:t>
      </w:r>
    </w:p>
    <w:p w:rsidR="00FA3F82" w:rsidRDefault="00FA3F82" w:rsidP="00FA3F82"/>
    <w:p w:rsidR="000551CC" w:rsidRDefault="000551CC"/>
    <w:sectPr w:rsidR="00055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82"/>
    <w:rsid w:val="00041EA9"/>
    <w:rsid w:val="000551CC"/>
    <w:rsid w:val="000D456D"/>
    <w:rsid w:val="0010138E"/>
    <w:rsid w:val="00103735"/>
    <w:rsid w:val="001B7A64"/>
    <w:rsid w:val="00202F9F"/>
    <w:rsid w:val="0022361D"/>
    <w:rsid w:val="002527BA"/>
    <w:rsid w:val="002536CB"/>
    <w:rsid w:val="00277594"/>
    <w:rsid w:val="00292937"/>
    <w:rsid w:val="002A2485"/>
    <w:rsid w:val="0033651E"/>
    <w:rsid w:val="00365A4D"/>
    <w:rsid w:val="003856C8"/>
    <w:rsid w:val="004252BC"/>
    <w:rsid w:val="00425ADB"/>
    <w:rsid w:val="00434A50"/>
    <w:rsid w:val="00480BA3"/>
    <w:rsid w:val="004A02F8"/>
    <w:rsid w:val="004C64FE"/>
    <w:rsid w:val="004D6759"/>
    <w:rsid w:val="004D7AB6"/>
    <w:rsid w:val="004F5F06"/>
    <w:rsid w:val="00517B4C"/>
    <w:rsid w:val="00523FEC"/>
    <w:rsid w:val="005641ED"/>
    <w:rsid w:val="00611967"/>
    <w:rsid w:val="00656FDF"/>
    <w:rsid w:val="006A09E8"/>
    <w:rsid w:val="006A6AE1"/>
    <w:rsid w:val="006E32EF"/>
    <w:rsid w:val="00827D23"/>
    <w:rsid w:val="0085627B"/>
    <w:rsid w:val="008A7E7D"/>
    <w:rsid w:val="008B7430"/>
    <w:rsid w:val="008C3C3D"/>
    <w:rsid w:val="008E03A3"/>
    <w:rsid w:val="00965B6D"/>
    <w:rsid w:val="009B4AFF"/>
    <w:rsid w:val="009D204E"/>
    <w:rsid w:val="009E1371"/>
    <w:rsid w:val="009F3F37"/>
    <w:rsid w:val="00A77598"/>
    <w:rsid w:val="00B901F8"/>
    <w:rsid w:val="00C649A3"/>
    <w:rsid w:val="00C846D1"/>
    <w:rsid w:val="00CE7C96"/>
    <w:rsid w:val="00D63B5A"/>
    <w:rsid w:val="00DD1661"/>
    <w:rsid w:val="00DD72B5"/>
    <w:rsid w:val="00E22E90"/>
    <w:rsid w:val="00E82047"/>
    <w:rsid w:val="00E91A44"/>
    <w:rsid w:val="00EA1FCF"/>
    <w:rsid w:val="00FA3F82"/>
    <w:rsid w:val="00FC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C5F8"/>
  <w15:chartTrackingRefBased/>
  <w15:docId w15:val="{8A99F12D-0AC6-43AA-8CA7-523C447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F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3F82"/>
    <w:rPr>
      <w:color w:val="0000FF"/>
      <w:u w:val="single"/>
    </w:rPr>
  </w:style>
  <w:style w:type="paragraph" w:styleId="Title">
    <w:name w:val="Title"/>
    <w:basedOn w:val="Normal"/>
    <w:next w:val="Normal"/>
    <w:link w:val="TitleChar"/>
    <w:uiPriority w:val="10"/>
    <w:qFormat/>
    <w:rsid w:val="00FA3F8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A3F82"/>
    <w:rPr>
      <w:rFonts w:ascii="Cambria" w:eastAsia="Times New Roman" w:hAnsi="Cambria" w:cs="Times New Roman"/>
      <w:b/>
      <w:bCs/>
      <w:kern w:val="28"/>
      <w:sz w:val="32"/>
      <w:szCs w:val="32"/>
    </w:rPr>
  </w:style>
  <w:style w:type="paragraph" w:customStyle="1" w:styleId="Default">
    <w:name w:val="Default"/>
    <w:rsid w:val="00FA3F82"/>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8C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orlando@unitedfcu.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Matthew Orlando</cp:lastModifiedBy>
  <cp:revision>7</cp:revision>
  <dcterms:created xsi:type="dcterms:W3CDTF">2022-01-18T16:22:00Z</dcterms:created>
  <dcterms:modified xsi:type="dcterms:W3CDTF">2022-01-24T16:59:00Z</dcterms:modified>
</cp:coreProperties>
</file>