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DC" w:rsidRDefault="00B007DC" w:rsidP="00B007DC">
      <w:pPr>
        <w:pStyle w:val="Title"/>
        <w:rPr>
          <w:sz w:val="20"/>
          <w:szCs w:val="20"/>
        </w:rPr>
      </w:pPr>
      <w:r>
        <w:rPr>
          <w:noProof/>
        </w:rPr>
        <w:drawing>
          <wp:inline distT="0" distB="0" distL="0" distR="0" wp14:anchorId="3A1B435F" wp14:editId="42F453BA">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B007DC" w:rsidRDefault="00B007DC" w:rsidP="00B007DC">
      <w:pPr>
        <w:rPr>
          <w:sz w:val="20"/>
          <w:szCs w:val="20"/>
        </w:rPr>
      </w:pPr>
    </w:p>
    <w:p w:rsidR="00B007DC" w:rsidRDefault="00B007DC" w:rsidP="00B007DC">
      <w:pPr>
        <w:pStyle w:val="Default"/>
        <w:rPr>
          <w:b/>
          <w:bCs/>
        </w:rPr>
      </w:pPr>
    </w:p>
    <w:p w:rsidR="00B007DC" w:rsidRPr="00EF09F3" w:rsidRDefault="00B007DC" w:rsidP="00B007DC">
      <w:pPr>
        <w:pStyle w:val="Default"/>
      </w:pPr>
      <w:r w:rsidRPr="00EF09F3">
        <w:rPr>
          <w:b/>
          <w:bCs/>
        </w:rPr>
        <w:t xml:space="preserve">United Federal Credit Union </w:t>
      </w:r>
      <w:r>
        <w:rPr>
          <w:b/>
          <w:bCs/>
        </w:rPr>
        <w:t>– Press Release</w:t>
      </w:r>
      <w:r w:rsidRPr="00EF09F3">
        <w:t xml:space="preserve"> </w:t>
      </w:r>
    </w:p>
    <w:p w:rsidR="00B007DC" w:rsidRPr="00EF09F3" w:rsidRDefault="00B007DC" w:rsidP="00B007DC">
      <w:pPr>
        <w:pStyle w:val="Default"/>
      </w:pPr>
      <w:r>
        <w:rPr>
          <w:color w:val="auto"/>
        </w:rPr>
        <w:t>August</w:t>
      </w:r>
      <w:r w:rsidRPr="00625F47">
        <w:rPr>
          <w:color w:val="auto"/>
        </w:rPr>
        <w:t xml:space="preserve"> </w:t>
      </w:r>
      <w:bookmarkStart w:id="0" w:name="_GoBack"/>
      <w:bookmarkEnd w:id="0"/>
      <w:r w:rsidR="00191AFC" w:rsidRPr="00191AFC">
        <w:rPr>
          <w:color w:val="auto"/>
        </w:rPr>
        <w:t>24</w:t>
      </w:r>
      <w:r>
        <w:t>, 2021</w:t>
      </w:r>
    </w:p>
    <w:p w:rsidR="00B007DC" w:rsidRPr="00EF09F3" w:rsidRDefault="00B007DC" w:rsidP="00B007DC">
      <w:pPr>
        <w:pStyle w:val="Default"/>
      </w:pPr>
    </w:p>
    <w:p w:rsidR="00B007DC" w:rsidRPr="00EF09F3" w:rsidRDefault="00B007DC" w:rsidP="00B007DC">
      <w:pPr>
        <w:pStyle w:val="Default"/>
      </w:pPr>
      <w:r w:rsidRPr="00EF09F3">
        <w:t xml:space="preserve">Contact: </w:t>
      </w:r>
      <w:r w:rsidRPr="00684AEB">
        <w:rPr>
          <w:color w:val="auto"/>
        </w:rPr>
        <w:t xml:space="preserve">Diana Wake </w:t>
      </w:r>
    </w:p>
    <w:p w:rsidR="00B007DC" w:rsidRDefault="00B007DC" w:rsidP="00B007DC">
      <w:pPr>
        <w:pStyle w:val="Default"/>
      </w:pPr>
      <w:r w:rsidRPr="00EF09F3">
        <w:t xml:space="preserve">Phone: (888) 982-1400 ext. </w:t>
      </w:r>
      <w:r w:rsidRPr="00684AEB">
        <w:rPr>
          <w:color w:val="auto"/>
        </w:rPr>
        <w:t xml:space="preserve">6891 </w:t>
      </w:r>
    </w:p>
    <w:p w:rsidR="00B007DC" w:rsidRDefault="00B007DC" w:rsidP="00B007DC">
      <w:pPr>
        <w:pStyle w:val="Default"/>
        <w:rPr>
          <w:color w:val="0000FF"/>
        </w:rPr>
      </w:pPr>
      <w:r w:rsidRPr="00EF09F3">
        <w:t xml:space="preserve">Email: </w:t>
      </w:r>
      <w:hyperlink r:id="rId5" w:history="1">
        <w:r w:rsidRPr="00C0627E">
          <w:rPr>
            <w:rStyle w:val="Hyperlink"/>
          </w:rPr>
          <w:t>dwake@UnitedFCU.com</w:t>
        </w:r>
      </w:hyperlink>
    </w:p>
    <w:p w:rsidR="00B007DC" w:rsidRDefault="00B007DC" w:rsidP="00B007DC">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B007DC" w:rsidRDefault="00B007DC" w:rsidP="00B007DC">
      <w:pPr>
        <w:pStyle w:val="Default"/>
      </w:pPr>
    </w:p>
    <w:p w:rsidR="00B007DC" w:rsidRDefault="00B007DC" w:rsidP="00B007DC">
      <w:pPr>
        <w:pStyle w:val="Default"/>
      </w:pPr>
    </w:p>
    <w:p w:rsidR="00B007DC" w:rsidRDefault="00B007DC" w:rsidP="00B007DC">
      <w:pPr>
        <w:jc w:val="center"/>
        <w:rPr>
          <w:rFonts w:ascii="Arial" w:eastAsia="Calibri" w:hAnsi="Arial" w:cs="Arial"/>
          <w:b/>
          <w:sz w:val="28"/>
          <w:szCs w:val="28"/>
        </w:rPr>
      </w:pPr>
      <w:r>
        <w:rPr>
          <w:rFonts w:ascii="Arial" w:eastAsia="Calibri" w:hAnsi="Arial" w:cs="Arial"/>
          <w:b/>
          <w:sz w:val="28"/>
          <w:szCs w:val="28"/>
        </w:rPr>
        <w:t>United Federal Credit Union Names Tina Vaught</w:t>
      </w:r>
    </w:p>
    <w:p w:rsidR="00B007DC" w:rsidRPr="00473190" w:rsidRDefault="00B007DC" w:rsidP="00B007DC">
      <w:pPr>
        <w:jc w:val="center"/>
        <w:rPr>
          <w:rFonts w:ascii="Arial" w:eastAsia="Calibri" w:hAnsi="Arial" w:cs="Arial"/>
          <w:b/>
          <w:sz w:val="28"/>
          <w:szCs w:val="28"/>
        </w:rPr>
      </w:pPr>
      <w:r>
        <w:rPr>
          <w:rFonts w:ascii="Arial" w:eastAsia="Calibri" w:hAnsi="Arial" w:cs="Arial"/>
          <w:b/>
          <w:sz w:val="28"/>
          <w:szCs w:val="28"/>
        </w:rPr>
        <w:t>Branch Manager at State Street Branch in St. Joseph</w:t>
      </w:r>
    </w:p>
    <w:p w:rsidR="00B007DC" w:rsidRPr="00473190" w:rsidRDefault="00662382" w:rsidP="00B007DC">
      <w:pPr>
        <w:spacing w:line="276" w:lineRule="auto"/>
        <w:jc w:val="center"/>
        <w:rPr>
          <w:noProof/>
        </w:rPr>
      </w:pPr>
      <w:r>
        <w:rPr>
          <w:noProof/>
        </w:rPr>
        <w:drawing>
          <wp:inline distT="0" distB="0" distL="0" distR="0">
            <wp:extent cx="2796540" cy="3495675"/>
            <wp:effectExtent l="0" t="0" r="381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ited_Federal_Credit_Union_Tina_Vaugh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6965" cy="3496206"/>
                    </a:xfrm>
                    <a:prstGeom prst="rect">
                      <a:avLst/>
                    </a:prstGeom>
                  </pic:spPr>
                </pic:pic>
              </a:graphicData>
            </a:graphic>
          </wp:inline>
        </w:drawing>
      </w:r>
    </w:p>
    <w:p w:rsidR="00B007DC" w:rsidRDefault="00B007DC" w:rsidP="00B007DC">
      <w:pPr>
        <w:spacing w:line="276" w:lineRule="auto"/>
        <w:jc w:val="center"/>
        <w:rPr>
          <w:rFonts w:ascii="Arial" w:hAnsi="Arial" w:cs="Arial"/>
          <w:i/>
        </w:rPr>
      </w:pPr>
      <w:r>
        <w:rPr>
          <w:rFonts w:ascii="Arial" w:hAnsi="Arial" w:cs="Arial"/>
          <w:i/>
        </w:rPr>
        <w:t>Tina Vaught</w:t>
      </w:r>
      <w:r w:rsidRPr="008D44F0">
        <w:rPr>
          <w:rFonts w:ascii="Arial" w:hAnsi="Arial" w:cs="Arial"/>
          <w:i/>
        </w:rPr>
        <w:t xml:space="preserve">, Branch Manager, </w:t>
      </w:r>
      <w:r>
        <w:rPr>
          <w:rFonts w:ascii="Arial" w:hAnsi="Arial" w:cs="Arial"/>
          <w:i/>
        </w:rPr>
        <w:t>State Street</w:t>
      </w:r>
      <w:r w:rsidRPr="008D44F0">
        <w:rPr>
          <w:rFonts w:ascii="Arial" w:hAnsi="Arial" w:cs="Arial"/>
          <w:i/>
        </w:rPr>
        <w:t xml:space="preserve"> Branch</w:t>
      </w:r>
    </w:p>
    <w:p w:rsidR="00B007DC" w:rsidRDefault="00B007DC" w:rsidP="00B007DC">
      <w:pPr>
        <w:spacing w:line="276" w:lineRule="auto"/>
        <w:rPr>
          <w:rFonts w:ascii="Arial" w:hAnsi="Arial" w:cs="Arial"/>
        </w:rPr>
      </w:pPr>
    </w:p>
    <w:p w:rsidR="00B007DC" w:rsidRPr="0010566D" w:rsidRDefault="00037A2D" w:rsidP="00B007DC">
      <w:pPr>
        <w:pStyle w:val="Default"/>
        <w:spacing w:line="276" w:lineRule="auto"/>
      </w:pPr>
      <w:r w:rsidRPr="0010566D">
        <w:rPr>
          <w:b/>
        </w:rPr>
        <w:t>ST. JOSEPH, Mich</w:t>
      </w:r>
      <w:r w:rsidR="00B007DC" w:rsidRPr="0010566D">
        <w:rPr>
          <w:b/>
        </w:rPr>
        <w:t>.</w:t>
      </w:r>
      <w:r w:rsidR="00B007DC" w:rsidRPr="0010566D">
        <w:t xml:space="preserve"> – United Federal Credit Union (United) has named </w:t>
      </w:r>
      <w:r w:rsidR="0010566D" w:rsidRPr="0010566D">
        <w:t>Tina Vaught</w:t>
      </w:r>
      <w:r w:rsidR="00B007DC" w:rsidRPr="0010566D">
        <w:t xml:space="preserve"> to the position of Branch Manager at its </w:t>
      </w:r>
      <w:r w:rsidR="0010566D" w:rsidRPr="0010566D">
        <w:t>State Street</w:t>
      </w:r>
      <w:r w:rsidR="00B007DC" w:rsidRPr="0010566D">
        <w:t xml:space="preserve"> branch in </w:t>
      </w:r>
      <w:r w:rsidR="0010566D" w:rsidRPr="0010566D">
        <w:t>St. Joseph, Michigan.</w:t>
      </w:r>
    </w:p>
    <w:p w:rsidR="00B007DC" w:rsidRPr="0010566D" w:rsidRDefault="00B007DC" w:rsidP="00B007DC">
      <w:pPr>
        <w:pStyle w:val="Default"/>
        <w:spacing w:line="276" w:lineRule="auto"/>
      </w:pPr>
    </w:p>
    <w:p w:rsidR="00B007DC" w:rsidRPr="0010566D" w:rsidRDefault="00B007DC" w:rsidP="00B007DC">
      <w:pPr>
        <w:pStyle w:val="Default"/>
        <w:spacing w:line="276" w:lineRule="auto"/>
      </w:pPr>
      <w:r w:rsidRPr="0010566D">
        <w:rPr>
          <w:color w:val="auto"/>
        </w:rPr>
        <w:t xml:space="preserve">As Branch Manager, </w:t>
      </w:r>
      <w:r w:rsidR="0010566D" w:rsidRPr="0010566D">
        <w:rPr>
          <w:color w:val="auto"/>
        </w:rPr>
        <w:t>Vaught</w:t>
      </w:r>
      <w:r w:rsidRPr="0010566D">
        <w:rPr>
          <w:color w:val="auto"/>
        </w:rPr>
        <w:t xml:space="preserve"> will be responsible for maintaining the performance of the branch, and providing leadership and supervision to staff.</w:t>
      </w:r>
      <w:r w:rsidRPr="0010566D">
        <w:t xml:space="preserve"> </w:t>
      </w:r>
    </w:p>
    <w:p w:rsidR="00B007DC" w:rsidRPr="00B007DC" w:rsidRDefault="00B007DC" w:rsidP="00B007DC">
      <w:pPr>
        <w:pStyle w:val="Default"/>
        <w:spacing w:line="276" w:lineRule="auto"/>
        <w:rPr>
          <w:highlight w:val="yellow"/>
        </w:rPr>
      </w:pPr>
    </w:p>
    <w:p w:rsidR="00B007DC" w:rsidRPr="007B3CC5" w:rsidRDefault="007B3CC5" w:rsidP="00B007DC">
      <w:pPr>
        <w:pStyle w:val="Default"/>
        <w:spacing w:line="276" w:lineRule="auto"/>
      </w:pPr>
      <w:r>
        <w:lastRenderedPageBreak/>
        <w:t>Vaught</w:t>
      </w:r>
      <w:r w:rsidR="00B007DC" w:rsidRPr="007B3CC5">
        <w:t xml:space="preserve"> brings </w:t>
      </w:r>
      <w:r w:rsidRPr="007B3CC5">
        <w:t xml:space="preserve">more than </w:t>
      </w:r>
      <w:r>
        <w:t xml:space="preserve">15 years </w:t>
      </w:r>
      <w:r w:rsidR="00B007DC" w:rsidRPr="007B3CC5">
        <w:t xml:space="preserve">of financial </w:t>
      </w:r>
      <w:r w:rsidRPr="007B3CC5">
        <w:t xml:space="preserve">and customer service </w:t>
      </w:r>
      <w:r w:rsidR="00B007DC" w:rsidRPr="007B3CC5">
        <w:t xml:space="preserve">experience to her new role. Most recently, she was the </w:t>
      </w:r>
      <w:r w:rsidRPr="007B3CC5">
        <w:t xml:space="preserve">Financial </w:t>
      </w:r>
      <w:r w:rsidR="00444DCD">
        <w:t>Center</w:t>
      </w:r>
      <w:r w:rsidRPr="007B3CC5">
        <w:t xml:space="preserve"> Manager for Fifth Third Bank</w:t>
      </w:r>
      <w:r w:rsidR="00444DCD">
        <w:t xml:space="preserve"> for locations in Coloma and Watervliet</w:t>
      </w:r>
      <w:r w:rsidR="00B007DC" w:rsidRPr="007B3CC5">
        <w:t xml:space="preserve">. </w:t>
      </w:r>
      <w:r w:rsidRPr="007B3CC5">
        <w:t>She holds a bachelor of science degree in financial management from the University of Phoenix.</w:t>
      </w:r>
    </w:p>
    <w:p w:rsidR="00B007DC" w:rsidRPr="00B007DC" w:rsidRDefault="00B007DC" w:rsidP="00B007DC">
      <w:pPr>
        <w:pStyle w:val="Default"/>
        <w:spacing w:line="276" w:lineRule="auto"/>
        <w:rPr>
          <w:highlight w:val="yellow"/>
        </w:rPr>
      </w:pPr>
    </w:p>
    <w:p w:rsidR="00B007DC" w:rsidRDefault="00F440AE" w:rsidP="00B007DC">
      <w:pPr>
        <w:pStyle w:val="Default"/>
        <w:spacing w:line="276" w:lineRule="auto"/>
      </w:pPr>
      <w:r w:rsidRPr="007E5A36">
        <w:t>Vaught</w:t>
      </w:r>
      <w:r w:rsidR="00B007DC" w:rsidRPr="007E5A36">
        <w:t xml:space="preserve"> lives the credit union philosophy of ‘people helping people’ not only through member service, but also community involvement. She is </w:t>
      </w:r>
      <w:r w:rsidR="007E5A36">
        <w:t>looking forward to being part of</w:t>
      </w:r>
      <w:r w:rsidR="00B007DC" w:rsidRPr="007E5A36">
        <w:t xml:space="preserve"> United’s community impact efforts</w:t>
      </w:r>
      <w:r w:rsidR="007E5A36">
        <w:t xml:space="preserve"> by</w:t>
      </w:r>
      <w:r w:rsidR="00B007DC" w:rsidRPr="007E5A36">
        <w:t xml:space="preserve"> supporting organizations such as the United Way of S</w:t>
      </w:r>
      <w:r w:rsidRPr="007E5A36">
        <w:t>outhwest Michigan</w:t>
      </w:r>
      <w:r w:rsidR="00B007DC" w:rsidRPr="007E5A36">
        <w:t xml:space="preserve">, the Boys &amp; Girls Club of </w:t>
      </w:r>
      <w:r w:rsidRPr="007E5A36">
        <w:t>Benton Harbor</w:t>
      </w:r>
      <w:r w:rsidR="00B007DC" w:rsidRPr="007E5A36">
        <w:t xml:space="preserve"> and other local non-profit groups.</w:t>
      </w:r>
    </w:p>
    <w:p w:rsidR="00B007DC" w:rsidRPr="00BB5197" w:rsidRDefault="00B007DC" w:rsidP="00B007DC">
      <w:pPr>
        <w:pStyle w:val="Default"/>
        <w:spacing w:line="276" w:lineRule="auto"/>
      </w:pPr>
    </w:p>
    <w:p w:rsidR="00B007DC" w:rsidRPr="0022476B" w:rsidRDefault="00B007DC" w:rsidP="00B007DC">
      <w:pPr>
        <w:spacing w:line="276" w:lineRule="auto"/>
        <w:rPr>
          <w:rFonts w:ascii="Arial" w:hAnsi="Arial" w:cs="Arial"/>
        </w:rPr>
      </w:pPr>
      <w:r w:rsidRPr="0022476B">
        <w:rPr>
          <w:rFonts w:ascii="Arial" w:hAnsi="Arial" w:cs="Arial"/>
          <w:b/>
          <w:bCs/>
        </w:rPr>
        <w:t xml:space="preserve">____________ </w:t>
      </w:r>
    </w:p>
    <w:p w:rsidR="00B007DC" w:rsidRPr="0022476B" w:rsidRDefault="00B007DC" w:rsidP="00B007DC">
      <w:pPr>
        <w:pStyle w:val="Default"/>
        <w:spacing w:line="276" w:lineRule="auto"/>
        <w:rPr>
          <w:b/>
          <w:bCs/>
          <w:color w:val="auto"/>
        </w:rPr>
      </w:pPr>
      <w:r w:rsidRPr="0022476B">
        <w:rPr>
          <w:b/>
          <w:bCs/>
          <w:color w:val="auto"/>
        </w:rPr>
        <w:t xml:space="preserve">About </w:t>
      </w:r>
      <w:r>
        <w:rPr>
          <w:b/>
          <w:bCs/>
          <w:color w:val="auto"/>
        </w:rPr>
        <w:t xml:space="preserve">United </w:t>
      </w:r>
    </w:p>
    <w:p w:rsidR="00B007DC" w:rsidRDefault="00B007DC" w:rsidP="00B007DC">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80</w:t>
      </w:r>
      <w:r w:rsidRPr="00D07970">
        <w:rPr>
          <w:bCs/>
          <w:color w:val="auto"/>
        </w:rPr>
        <w:t>,000 Member/owners worldwide and manages assets in excess of $</w:t>
      </w:r>
      <w:r>
        <w:rPr>
          <w:bCs/>
          <w:color w:val="auto"/>
        </w:rPr>
        <w:t>3</w:t>
      </w:r>
      <w:r w:rsidRPr="00D07970">
        <w:rPr>
          <w:bCs/>
          <w:color w:val="auto"/>
        </w:rPr>
        <w:t>.</w:t>
      </w:r>
      <w:r>
        <w:rPr>
          <w:bCs/>
          <w:color w:val="auto"/>
        </w:rPr>
        <w:t>7</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7" w:history="1">
        <w:r>
          <w:rPr>
            <w:rStyle w:val="Hyperlink"/>
            <w:bCs/>
          </w:rPr>
          <w:t>U</w:t>
        </w:r>
        <w:r w:rsidRPr="00C83B11">
          <w:rPr>
            <w:rStyle w:val="Hyperlink"/>
            <w:bCs/>
          </w:rPr>
          <w:t>nited</w:t>
        </w:r>
        <w:r>
          <w:rPr>
            <w:rStyle w:val="Hyperlink"/>
            <w:bCs/>
          </w:rPr>
          <w:t>FCU</w:t>
        </w:r>
        <w:r w:rsidRPr="00C83B11">
          <w:rPr>
            <w:rStyle w:val="Hyperlink"/>
            <w:bCs/>
          </w:rPr>
          <w:t>.com</w:t>
        </w:r>
      </w:hyperlink>
    </w:p>
    <w:p w:rsidR="00B007DC" w:rsidRDefault="00B007DC" w:rsidP="00B007DC">
      <w:pPr>
        <w:pStyle w:val="Default"/>
        <w:spacing w:line="276" w:lineRule="auto"/>
        <w:rPr>
          <w:bCs/>
          <w:color w:val="auto"/>
        </w:rPr>
      </w:pPr>
    </w:p>
    <w:p w:rsidR="00B007DC" w:rsidRPr="009175EB" w:rsidRDefault="00B007DC" w:rsidP="00B007DC">
      <w:pPr>
        <w:pStyle w:val="Default"/>
        <w:spacing w:line="276" w:lineRule="auto"/>
        <w:jc w:val="center"/>
        <w:rPr>
          <w:bCs/>
          <w:color w:val="auto"/>
        </w:rPr>
      </w:pPr>
      <w:r>
        <w:rPr>
          <w:bCs/>
          <w:color w:val="auto"/>
        </w:rPr>
        <w:t># # #</w:t>
      </w:r>
    </w:p>
    <w:p w:rsidR="00553032" w:rsidRDefault="00553032"/>
    <w:sectPr w:rsidR="0055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DC"/>
    <w:rsid w:val="00037A2D"/>
    <w:rsid w:val="0010566D"/>
    <w:rsid w:val="00191AFC"/>
    <w:rsid w:val="00444DCD"/>
    <w:rsid w:val="00553032"/>
    <w:rsid w:val="00662382"/>
    <w:rsid w:val="007B3CC5"/>
    <w:rsid w:val="007E5A36"/>
    <w:rsid w:val="00B007DC"/>
    <w:rsid w:val="00F4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AEA8"/>
  <w15:chartTrackingRefBased/>
  <w15:docId w15:val="{971FC687-6F5A-4513-813D-E0F2F849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7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7D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007DC"/>
    <w:rPr>
      <w:color w:val="0000FF"/>
      <w:u w:val="single"/>
    </w:rPr>
  </w:style>
  <w:style w:type="paragraph" w:styleId="Title">
    <w:name w:val="Title"/>
    <w:basedOn w:val="Normal"/>
    <w:next w:val="Normal"/>
    <w:link w:val="TitleChar"/>
    <w:uiPriority w:val="10"/>
    <w:qFormat/>
    <w:rsid w:val="00B007D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007D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itedf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dwake@UnitedFCU.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9</cp:revision>
  <dcterms:created xsi:type="dcterms:W3CDTF">2021-08-23T12:54:00Z</dcterms:created>
  <dcterms:modified xsi:type="dcterms:W3CDTF">2021-08-23T17:41:00Z</dcterms:modified>
</cp:coreProperties>
</file>