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40A6" w14:textId="00A1CDEB" w:rsidR="000338E5" w:rsidRDefault="00B3395B" w:rsidP="00251DBB">
      <w:pPr>
        <w:jc w:val="center"/>
      </w:pPr>
    </w:p>
    <w:p w14:paraId="64F1D166" w14:textId="3A8D9942"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b/>
          <w:bCs/>
          <w:color w:val="000000"/>
          <w:sz w:val="38"/>
          <w:szCs w:val="38"/>
        </w:rPr>
        <w:t>Cornerstone Foundation Partners with BALANCE to Help</w:t>
      </w:r>
      <w:r w:rsidRPr="00780B71">
        <w:rPr>
          <w:rFonts w:ascii="Cambria" w:eastAsia="Times New Roman" w:hAnsi="Cambria" w:cs="Segoe UI"/>
          <w:b/>
          <w:bCs/>
          <w:color w:val="000000"/>
          <w:sz w:val="38"/>
          <w:szCs w:val="38"/>
        </w:rPr>
        <w:t xml:space="preserve"> </w:t>
      </w:r>
      <w:r w:rsidRPr="00780B71">
        <w:rPr>
          <w:rFonts w:ascii="Cambria" w:eastAsia="Times New Roman" w:hAnsi="Cambria" w:cs="Segoe UI"/>
          <w:b/>
          <w:bCs/>
          <w:color w:val="000000"/>
          <w:sz w:val="38"/>
          <w:szCs w:val="38"/>
        </w:rPr>
        <w:t>Consumers Achieve Their Financial Goals</w:t>
      </w:r>
      <w:r w:rsidRPr="00780B71">
        <w:rPr>
          <w:rFonts w:ascii="Cambria" w:eastAsia="Times New Roman" w:hAnsi="Cambria" w:cs="Segoe UI"/>
          <w:b/>
          <w:bCs/>
          <w:color w:val="000000"/>
          <w:sz w:val="44"/>
          <w:szCs w:val="44"/>
        </w:rPr>
        <w:t> </w:t>
      </w:r>
      <w:r w:rsidRPr="00780B71">
        <w:rPr>
          <w:rFonts w:ascii="Cambria" w:eastAsia="Times New Roman" w:hAnsi="Cambria" w:cs="Segoe UI"/>
          <w:color w:val="000000"/>
          <w:sz w:val="44"/>
          <w:szCs w:val="44"/>
        </w:rPr>
        <w:t> </w:t>
      </w:r>
    </w:p>
    <w:p w14:paraId="2BFB2852"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w:t>
      </w:r>
    </w:p>
    <w:p w14:paraId="5D46ABB4" w14:textId="322E6B03"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b/>
          <w:bCs/>
          <w:color w:val="000000"/>
          <w:sz w:val="24"/>
          <w:szCs w:val="24"/>
        </w:rPr>
        <w:t xml:space="preserve">PLANO, TEXAS (July </w:t>
      </w:r>
      <w:r>
        <w:rPr>
          <w:rFonts w:ascii="Cambria" w:eastAsia="Times New Roman" w:hAnsi="Cambria" w:cs="Segoe UI"/>
          <w:b/>
          <w:bCs/>
          <w:color w:val="000000"/>
          <w:sz w:val="24"/>
          <w:szCs w:val="24"/>
        </w:rPr>
        <w:t>9</w:t>
      </w:r>
      <w:r w:rsidRPr="00780B71">
        <w:rPr>
          <w:rFonts w:ascii="Cambria" w:eastAsia="Times New Roman" w:hAnsi="Cambria" w:cs="Segoe UI"/>
          <w:b/>
          <w:bCs/>
          <w:color w:val="000000"/>
          <w:sz w:val="24"/>
          <w:szCs w:val="24"/>
        </w:rPr>
        <w:t>, 2021) —</w:t>
      </w:r>
      <w:r w:rsidRPr="00780B71">
        <w:rPr>
          <w:rFonts w:ascii="Cambria" w:eastAsia="Times New Roman" w:hAnsi="Cambria" w:cs="Segoe UI"/>
          <w:color w:val="000000"/>
          <w:sz w:val="24"/>
          <w:szCs w:val="24"/>
        </w:rPr>
        <w:t> Cornerstone Foundation is pleased to announce its partnership with </w:t>
      </w:r>
      <w:hyperlink r:id="rId7" w:tgtFrame="_blank" w:history="1">
        <w:r w:rsidRPr="00780B71">
          <w:rPr>
            <w:rFonts w:ascii="Cambria" w:eastAsia="Times New Roman" w:hAnsi="Cambria" w:cs="Segoe UI"/>
            <w:color w:val="0000FF"/>
            <w:sz w:val="24"/>
            <w:szCs w:val="24"/>
            <w:u w:val="single"/>
          </w:rPr>
          <w:t>BALANCE</w:t>
        </w:r>
      </w:hyperlink>
      <w:r w:rsidRPr="00780B71">
        <w:rPr>
          <w:rFonts w:ascii="Cambria" w:eastAsia="Times New Roman" w:hAnsi="Cambria" w:cs="Segoe UI"/>
          <w:color w:val="000000"/>
          <w:sz w:val="24"/>
          <w:szCs w:val="24"/>
        </w:rPr>
        <w:t>, a national nonprofit that provides financial</w:t>
      </w:r>
      <w:r>
        <w:rPr>
          <w:rFonts w:ascii="Cambria" w:eastAsia="Times New Roman" w:hAnsi="Cambria" w:cs="Segoe UI"/>
          <w:color w:val="000000"/>
          <w:sz w:val="24"/>
          <w:szCs w:val="24"/>
        </w:rPr>
        <w:t xml:space="preserve"> coaching, workshops,</w:t>
      </w:r>
      <w:r w:rsidRPr="00780B71">
        <w:rPr>
          <w:rFonts w:ascii="Cambria" w:eastAsia="Times New Roman" w:hAnsi="Cambria" w:cs="Segoe UI"/>
          <w:color w:val="000000"/>
          <w:sz w:val="24"/>
          <w:szCs w:val="24"/>
        </w:rPr>
        <w:t xml:space="preserve"> and webinars to help consumers achieve their financial goals through debt reduction, credit score improvement, budgeting, and homeownership. </w:t>
      </w:r>
    </w:p>
    <w:p w14:paraId="7B35F107"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w:t>
      </w:r>
    </w:p>
    <w:p w14:paraId="5F6C952C" w14:textId="533723B3"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color w:val="000000"/>
          <w:sz w:val="24"/>
          <w:szCs w:val="24"/>
        </w:rPr>
        <w:t xml:space="preserve">True to its </w:t>
      </w:r>
      <w:r>
        <w:rPr>
          <w:rFonts w:ascii="Cambria" w:eastAsia="Times New Roman" w:hAnsi="Cambria" w:cs="Segoe UI"/>
          <w:color w:val="000000"/>
          <w:sz w:val="24"/>
          <w:szCs w:val="24"/>
        </w:rPr>
        <w:t>“</w:t>
      </w:r>
      <w:r w:rsidRPr="00780B71">
        <w:rPr>
          <w:rFonts w:ascii="Cambria" w:eastAsia="Times New Roman" w:hAnsi="Cambria" w:cs="Segoe UI"/>
          <w:color w:val="000000"/>
          <w:sz w:val="24"/>
          <w:szCs w:val="24"/>
        </w:rPr>
        <w:t>people helping people</w:t>
      </w:r>
      <w:r>
        <w:rPr>
          <w:rFonts w:ascii="Cambria" w:eastAsia="Times New Roman" w:hAnsi="Cambria" w:cs="Segoe UI"/>
          <w:color w:val="000000"/>
          <w:sz w:val="24"/>
          <w:szCs w:val="24"/>
        </w:rPr>
        <w:t>”</w:t>
      </w:r>
      <w:r w:rsidRPr="00780B71">
        <w:rPr>
          <w:rFonts w:ascii="Cambria" w:eastAsia="Times New Roman" w:hAnsi="Cambria" w:cs="Segoe UI"/>
          <w:color w:val="000000"/>
          <w:sz w:val="24"/>
          <w:szCs w:val="24"/>
        </w:rPr>
        <w:t xml:space="preserve"> philosophy and its mission of </w:t>
      </w:r>
      <w:r>
        <w:rPr>
          <w:rFonts w:ascii="Cambria" w:eastAsia="Times New Roman" w:hAnsi="Cambria" w:cs="Segoe UI"/>
          <w:color w:val="000000"/>
          <w:sz w:val="24"/>
          <w:szCs w:val="24"/>
        </w:rPr>
        <w:t>“</w:t>
      </w:r>
      <w:r w:rsidRPr="00780B71">
        <w:rPr>
          <w:rFonts w:ascii="Cambria" w:eastAsia="Times New Roman" w:hAnsi="Cambria" w:cs="Segoe UI"/>
          <w:color w:val="000000"/>
          <w:sz w:val="24"/>
          <w:szCs w:val="24"/>
        </w:rPr>
        <w:t>empowering people to improve their financial well-being,</w:t>
      </w:r>
      <w:r>
        <w:rPr>
          <w:rFonts w:ascii="Cambria" w:eastAsia="Times New Roman" w:hAnsi="Cambria" w:cs="Segoe UI"/>
          <w:color w:val="000000"/>
          <w:sz w:val="24"/>
          <w:szCs w:val="24"/>
        </w:rPr>
        <w:t>”</w:t>
      </w:r>
      <w:r w:rsidRPr="00780B71">
        <w:rPr>
          <w:rFonts w:ascii="Cambria" w:eastAsia="Times New Roman" w:hAnsi="Cambria" w:cs="Segoe UI"/>
          <w:color w:val="000000"/>
          <w:sz w:val="24"/>
          <w:szCs w:val="24"/>
        </w:rPr>
        <w:t> </w:t>
      </w:r>
      <w:hyperlink r:id="rId8" w:tgtFrame="_blank" w:history="1">
        <w:r w:rsidRPr="00780B71">
          <w:rPr>
            <w:rFonts w:ascii="Cambria" w:eastAsia="Times New Roman" w:hAnsi="Cambria" w:cs="Segoe UI"/>
            <w:color w:val="0000FF"/>
            <w:sz w:val="24"/>
            <w:szCs w:val="24"/>
            <w:u w:val="single"/>
          </w:rPr>
          <w:t>Cornerstone Foundation</w:t>
        </w:r>
      </w:hyperlink>
      <w:r w:rsidRPr="00780B71">
        <w:rPr>
          <w:rFonts w:ascii="Cambria" w:eastAsia="Times New Roman" w:hAnsi="Cambria" w:cs="Segoe UI"/>
          <w:color w:val="000000"/>
          <w:sz w:val="24"/>
          <w:szCs w:val="24"/>
        </w:rPr>
        <w:t> is dedicated to helping credit unions make a difference in the lives of the members and communities they serve. This unique collaboration gains leverage from the Foundation’s credit union network. </w:t>
      </w:r>
    </w:p>
    <w:p w14:paraId="63A3AE18"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w:t>
      </w:r>
    </w:p>
    <w:p w14:paraId="195ACB41" w14:textId="0C6A2F35"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“We are excited to extend our relationship with BALANCE in establishing them as a Preferred Financial Capability Service Provider,” said Foundation Executive Director Courtney Moran. “</w:t>
      </w:r>
      <w:r>
        <w:rPr>
          <w:rFonts w:ascii="Cambria" w:eastAsia="Times New Roman" w:hAnsi="Cambria" w:cs="Segoe UI"/>
          <w:sz w:val="24"/>
          <w:szCs w:val="24"/>
        </w:rPr>
        <w:t>BALANCE</w:t>
      </w:r>
      <w:r w:rsidRPr="00780B71">
        <w:rPr>
          <w:rFonts w:ascii="Cambria" w:eastAsia="Times New Roman" w:hAnsi="Cambria" w:cs="Segoe UI"/>
          <w:sz w:val="24"/>
          <w:szCs w:val="24"/>
        </w:rPr>
        <w:t xml:space="preserve"> offer</w:t>
      </w:r>
      <w:r>
        <w:rPr>
          <w:rFonts w:ascii="Cambria" w:eastAsia="Times New Roman" w:hAnsi="Cambria" w:cs="Segoe UI"/>
          <w:sz w:val="24"/>
          <w:szCs w:val="24"/>
        </w:rPr>
        <w:t>s</w:t>
      </w:r>
      <w:r w:rsidRPr="00780B71">
        <w:rPr>
          <w:rFonts w:ascii="Cambria" w:eastAsia="Times New Roman" w:hAnsi="Cambria" w:cs="Segoe UI"/>
          <w:sz w:val="24"/>
          <w:szCs w:val="24"/>
        </w:rPr>
        <w:t xml:space="preserve"> a cohesive, well-rounded array of services that credit union</w:t>
      </w:r>
      <w:r>
        <w:rPr>
          <w:rFonts w:ascii="Cambria" w:eastAsia="Times New Roman" w:hAnsi="Cambria" w:cs="Segoe UI"/>
          <w:sz w:val="24"/>
          <w:szCs w:val="24"/>
        </w:rPr>
        <w:t>s</w:t>
      </w:r>
      <w:r w:rsidRPr="00780B71">
        <w:rPr>
          <w:rFonts w:ascii="Cambria" w:eastAsia="Times New Roman" w:hAnsi="Cambria" w:cs="Segoe UI"/>
          <w:sz w:val="24"/>
          <w:szCs w:val="24"/>
        </w:rPr>
        <w:t xml:space="preserve"> can customize to fit their members’ needs.”  </w:t>
      </w:r>
    </w:p>
    <w:p w14:paraId="4B342BBE"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w:t>
      </w:r>
    </w:p>
    <w:p w14:paraId="2B7EFB88"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BALANCE has helped millions through its financial counseling and education programs, which has engendered the trust of the country’s leading proponents of financial education. Some of BALANCE’s partners include the U.S. Department of Housing and Urban Development, Fannie Mae and Freddie Mac, more than 450 credit unions, and a host of outreach organizations throughout the United States. </w:t>
      </w:r>
    </w:p>
    <w:p w14:paraId="41844C46"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w:t>
      </w:r>
    </w:p>
    <w:p w14:paraId="0B6EF84B" w14:textId="5501151B"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xml:space="preserve">The partnership between BALANCE and </w:t>
      </w:r>
      <w:r>
        <w:rPr>
          <w:rFonts w:ascii="Cambria" w:eastAsia="Times New Roman" w:hAnsi="Cambria" w:cs="Segoe UI"/>
          <w:sz w:val="24"/>
          <w:szCs w:val="24"/>
        </w:rPr>
        <w:t>Cornerstone</w:t>
      </w:r>
      <w:r w:rsidRPr="00780B71">
        <w:rPr>
          <w:rFonts w:ascii="Cambria" w:eastAsia="Times New Roman" w:hAnsi="Cambria" w:cs="Segoe UI"/>
          <w:sz w:val="24"/>
          <w:szCs w:val="24"/>
        </w:rPr>
        <w:t> Foundation began initially in 2019 with the development and execution of </w:t>
      </w:r>
      <w:hyperlink r:id="rId9" w:tgtFrame="_blank" w:history="1">
        <w:r w:rsidRPr="00780B71">
          <w:rPr>
            <w:rFonts w:ascii="Cambria" w:eastAsia="Times New Roman" w:hAnsi="Cambria" w:cs="Segoe UI"/>
            <w:color w:val="0000FF"/>
            <w:sz w:val="24"/>
            <w:szCs w:val="24"/>
            <w:u w:val="single"/>
          </w:rPr>
          <w:t>BALANCED Life: Budgeting Simulations</w:t>
        </w:r>
      </w:hyperlink>
      <w:r w:rsidRPr="00780B71">
        <w:rPr>
          <w:rFonts w:ascii="Cambria" w:eastAsia="Times New Roman" w:hAnsi="Cambria" w:cs="Segoe UI"/>
          <w:sz w:val="24"/>
          <w:szCs w:val="24"/>
        </w:rPr>
        <w:t>, which offers traditional and virtual reality fair products for credit unions.  </w:t>
      </w:r>
    </w:p>
    <w:p w14:paraId="3B380713"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w:t>
      </w:r>
    </w:p>
    <w:p w14:paraId="6F7435B9" w14:textId="021F1A26"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xml:space="preserve">“Becoming a Cornerstone Foundation Preferred Financial Capability Service Provider was a natural next step for BALANCE, since we have been working with the Foundation for a couple of years on other financial capability initiatives," said BALANCE Chief Experience Officer Cynthia Campbell. </w:t>
      </w:r>
      <w:r>
        <w:rPr>
          <w:rFonts w:ascii="Cambria" w:eastAsia="Times New Roman" w:hAnsi="Cambria" w:cs="Segoe UI"/>
          <w:sz w:val="24"/>
          <w:szCs w:val="24"/>
        </w:rPr>
        <w:t>“</w:t>
      </w:r>
      <w:r w:rsidRPr="00780B71">
        <w:rPr>
          <w:rFonts w:ascii="Cambria" w:eastAsia="Times New Roman" w:hAnsi="Cambria" w:cs="Segoe UI"/>
          <w:sz w:val="24"/>
          <w:szCs w:val="24"/>
        </w:rPr>
        <w:t>We provide the financial coaching to all credit union employees in the Cornerstone region because of the generosity of the Foundation toward its members during the pandemic. In addition, together, as two nonprofits, we built the BALANCED Life Reality Fair and Classroom Simulation that credit unions are using in classrooms around the country. I know the staff of the Foundation, and they are innovative and full of integrity—a perfect partner.”    </w:t>
      </w:r>
    </w:p>
    <w:p w14:paraId="583DE188"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w:t>
      </w:r>
    </w:p>
    <w:p w14:paraId="59020AD4"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lastRenderedPageBreak/>
        <w:t>BALANCE is accredited by the Council on Accreditation of Services for Families and Children, SOC2 certified to work with financial institutions security-wise and is an adopter of the national industry standards for Homeownership Education and Counseling.  </w:t>
      </w:r>
    </w:p>
    <w:p w14:paraId="3E663A7C"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w:t>
      </w:r>
    </w:p>
    <w:p w14:paraId="72DE8E38"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b/>
          <w:bCs/>
          <w:i/>
          <w:iCs/>
          <w:color w:val="000000"/>
          <w:sz w:val="24"/>
          <w:szCs w:val="24"/>
        </w:rPr>
        <w:t>About BALANCE</w:t>
      </w:r>
      <w:r w:rsidRPr="00780B71">
        <w:rPr>
          <w:rFonts w:ascii="Cambria" w:eastAsia="Times New Roman" w:hAnsi="Cambria" w:cs="Segoe UI"/>
          <w:color w:val="000000"/>
          <w:sz w:val="24"/>
          <w:szCs w:val="24"/>
        </w:rPr>
        <w:t> </w:t>
      </w:r>
    </w:p>
    <w:p w14:paraId="5F02FF1D"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i/>
          <w:iCs/>
          <w:color w:val="000000"/>
          <w:sz w:val="24"/>
          <w:szCs w:val="24"/>
        </w:rPr>
        <w:t>BALANCE, established in 1969, is a nationwide HUD-approved financial services non-profit with a mission to help consumers achieve financial independence through debt reduction, homeownership, and improved financial health. Learn more at </w:t>
      </w:r>
      <w:hyperlink r:id="rId10" w:tgtFrame="_blank" w:history="1">
        <w:r w:rsidRPr="00780B71">
          <w:rPr>
            <w:rFonts w:ascii="Cambria" w:eastAsia="Times New Roman" w:hAnsi="Cambria" w:cs="Segoe UI"/>
            <w:i/>
            <w:iCs/>
            <w:color w:val="0563C1"/>
            <w:sz w:val="24"/>
            <w:szCs w:val="24"/>
            <w:u w:val="single"/>
          </w:rPr>
          <w:t>www.WhyBALANCE.Org</w:t>
        </w:r>
      </w:hyperlink>
      <w:r w:rsidRPr="00780B71">
        <w:rPr>
          <w:rFonts w:ascii="Cambria" w:eastAsia="Times New Roman" w:hAnsi="Cambria" w:cs="Segoe UI"/>
          <w:i/>
          <w:iCs/>
          <w:color w:val="000000"/>
          <w:sz w:val="24"/>
          <w:szCs w:val="24"/>
        </w:rPr>
        <w:t>.</w:t>
      </w:r>
      <w:r w:rsidRPr="00780B71">
        <w:rPr>
          <w:rFonts w:ascii="Cambria" w:eastAsia="Times New Roman" w:hAnsi="Cambria" w:cs="Segoe UI"/>
          <w:i/>
          <w:iCs/>
          <w:sz w:val="24"/>
          <w:szCs w:val="24"/>
        </w:rPr>
        <w:t> </w:t>
      </w:r>
      <w:r w:rsidRPr="00780B71">
        <w:rPr>
          <w:rFonts w:ascii="Cambria" w:eastAsia="Times New Roman" w:hAnsi="Cambria" w:cs="Segoe UI"/>
          <w:sz w:val="24"/>
          <w:szCs w:val="24"/>
        </w:rPr>
        <w:t> </w:t>
      </w:r>
    </w:p>
    <w:p w14:paraId="1101F6A5"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sz w:val="24"/>
          <w:szCs w:val="24"/>
        </w:rPr>
        <w:t> </w:t>
      </w:r>
    </w:p>
    <w:p w14:paraId="135FDC21" w14:textId="77777777"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b/>
          <w:bCs/>
          <w:i/>
          <w:iCs/>
          <w:sz w:val="24"/>
          <w:szCs w:val="24"/>
        </w:rPr>
        <w:t>About Cornerstone Foundation</w:t>
      </w:r>
      <w:r w:rsidRPr="00780B71">
        <w:rPr>
          <w:rFonts w:ascii="Cambria" w:eastAsia="Times New Roman" w:hAnsi="Cambria" w:cs="Segoe UI"/>
          <w:sz w:val="24"/>
          <w:szCs w:val="24"/>
        </w:rPr>
        <w:t> </w:t>
      </w:r>
    </w:p>
    <w:p w14:paraId="5F8C9CB4" w14:textId="5F67AACC" w:rsidR="00780B71" w:rsidRPr="00780B71" w:rsidRDefault="00780B71" w:rsidP="00780B71">
      <w:pPr>
        <w:spacing w:after="0" w:line="240" w:lineRule="auto"/>
        <w:textAlignment w:val="baseline"/>
        <w:rPr>
          <w:rFonts w:ascii="Segoe UI" w:eastAsia="Times New Roman" w:hAnsi="Segoe UI" w:cs="Segoe UI"/>
          <w:sz w:val="18"/>
          <w:szCs w:val="18"/>
        </w:rPr>
      </w:pPr>
      <w:r w:rsidRPr="00780B71">
        <w:rPr>
          <w:rFonts w:ascii="Cambria" w:eastAsia="Times New Roman" w:hAnsi="Cambria" w:cs="Segoe UI"/>
          <w:i/>
          <w:iCs/>
          <w:sz w:val="24"/>
          <w:szCs w:val="24"/>
        </w:rPr>
        <w:t xml:space="preserve">The Cornerstone Foundation is the 501(c)(3) public charity of the Cornerstone League. The Foundation is dedicated to promoting financial capability programs for youth and adults, providing access to professional development for credit union staff and volunteers, and offering financial relief for credit union staff when disaster strikes. The </w:t>
      </w:r>
      <w:r>
        <w:rPr>
          <w:rFonts w:ascii="Cambria" w:eastAsia="Times New Roman" w:hAnsi="Cambria" w:cs="Segoe UI"/>
          <w:i/>
          <w:iCs/>
          <w:sz w:val="24"/>
          <w:szCs w:val="24"/>
        </w:rPr>
        <w:t xml:space="preserve">Cornerstone </w:t>
      </w:r>
      <w:r w:rsidRPr="00780B71">
        <w:rPr>
          <w:rFonts w:ascii="Cambria" w:eastAsia="Times New Roman" w:hAnsi="Cambria" w:cs="Segoe UI"/>
          <w:i/>
          <w:iCs/>
          <w:sz w:val="24"/>
          <w:szCs w:val="24"/>
        </w:rPr>
        <w:t>Foundation receives financial support from credit unions, corporate partners, individuals, the Cornerstone League, Cornerstone Resources, and grants from other foundations. Learn more on the </w:t>
      </w:r>
      <w:hyperlink r:id="rId11" w:history="1">
        <w:r w:rsidRPr="00780B71">
          <w:rPr>
            <w:rStyle w:val="Hyperlink"/>
            <w:rFonts w:ascii="Cambria" w:eastAsia="Times New Roman" w:hAnsi="Cambria" w:cs="Segoe UI"/>
            <w:i/>
            <w:iCs/>
            <w:sz w:val="24"/>
            <w:szCs w:val="24"/>
          </w:rPr>
          <w:t>Cornerstone Foundation’s website</w:t>
        </w:r>
      </w:hyperlink>
      <w:r w:rsidRPr="00780B71">
        <w:rPr>
          <w:rFonts w:ascii="Cambria" w:eastAsia="Times New Roman" w:hAnsi="Cambria" w:cs="Segoe UI"/>
          <w:i/>
          <w:iCs/>
          <w:sz w:val="24"/>
          <w:szCs w:val="24"/>
        </w:rPr>
        <w:t>. </w:t>
      </w:r>
      <w:r w:rsidRPr="00780B71">
        <w:rPr>
          <w:rFonts w:ascii="Cambria" w:eastAsia="Times New Roman" w:hAnsi="Cambria" w:cs="Segoe UI"/>
          <w:sz w:val="24"/>
          <w:szCs w:val="24"/>
        </w:rPr>
        <w:t> </w:t>
      </w:r>
    </w:p>
    <w:p w14:paraId="08713E74" w14:textId="13CAC4EF" w:rsidR="00C17296" w:rsidRPr="00C17296" w:rsidRDefault="00C17296" w:rsidP="00C17296">
      <w:pPr>
        <w:pStyle w:val="paragraph"/>
        <w:spacing w:before="0" w:beforeAutospacing="0" w:after="0" w:afterAutospacing="0"/>
        <w:textAlignment w:val="baseline"/>
        <w:rPr>
          <w:rFonts w:ascii="Cambria" w:hAnsi="Cambria" w:cs="Segoe UI"/>
          <w:sz w:val="22"/>
          <w:szCs w:val="22"/>
        </w:rPr>
      </w:pPr>
      <w:r w:rsidRPr="00C17296">
        <w:rPr>
          <w:rStyle w:val="eop"/>
          <w:rFonts w:ascii="Cambria" w:hAnsi="Cambria" w:cs="Segoe UI"/>
          <w:sz w:val="22"/>
          <w:szCs w:val="22"/>
        </w:rPr>
        <w:t> </w:t>
      </w:r>
    </w:p>
    <w:p w14:paraId="4713EA61" w14:textId="7B75AB93" w:rsidR="00985A9E" w:rsidRPr="00C17296" w:rsidRDefault="008A7C95" w:rsidP="00C17296">
      <w:pPr>
        <w:spacing w:after="0" w:line="240" w:lineRule="auto"/>
        <w:rPr>
          <w:rFonts w:ascii="Cambria" w:hAnsi="Cambria"/>
        </w:rPr>
      </w:pPr>
      <w:r w:rsidRPr="00C17296">
        <w:rPr>
          <w:rStyle w:val="Hyperlink"/>
          <w:rFonts w:ascii="Cambria" w:hAnsi="Cambria"/>
        </w:rPr>
        <w:t xml:space="preserve"> </w:t>
      </w:r>
    </w:p>
    <w:p w14:paraId="76661954" w14:textId="5A48451D" w:rsidR="00CA486C" w:rsidRPr="00251DBB" w:rsidRDefault="00CA486C" w:rsidP="00CA486C">
      <w:pPr>
        <w:jc w:val="center"/>
        <w:rPr>
          <w:rFonts w:cstheme="minorHAnsi"/>
        </w:rPr>
      </w:pPr>
      <w:r>
        <w:rPr>
          <w:rFonts w:cstheme="minorHAnsi"/>
          <w:lang w:val="en"/>
        </w:rPr>
        <w:t>###</w:t>
      </w:r>
    </w:p>
    <w:sectPr w:rsidR="00CA486C" w:rsidRPr="00251D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009F2" w14:textId="77777777" w:rsidR="00B3395B" w:rsidRDefault="00B3395B" w:rsidP="00AD785D">
      <w:pPr>
        <w:spacing w:after="0" w:line="240" w:lineRule="auto"/>
      </w:pPr>
      <w:r>
        <w:separator/>
      </w:r>
    </w:p>
  </w:endnote>
  <w:endnote w:type="continuationSeparator" w:id="0">
    <w:p w14:paraId="1186BC51" w14:textId="77777777" w:rsidR="00B3395B" w:rsidRDefault="00B3395B" w:rsidP="00AD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BED9" w14:textId="77777777" w:rsidR="00B3395B" w:rsidRDefault="00B3395B" w:rsidP="00AD785D">
      <w:pPr>
        <w:spacing w:after="0" w:line="240" w:lineRule="auto"/>
      </w:pPr>
      <w:r>
        <w:separator/>
      </w:r>
    </w:p>
  </w:footnote>
  <w:footnote w:type="continuationSeparator" w:id="0">
    <w:p w14:paraId="414904EE" w14:textId="77777777" w:rsidR="00B3395B" w:rsidRDefault="00B3395B" w:rsidP="00AD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475E" w14:textId="6DA926D7" w:rsidR="00AD785D" w:rsidRPr="00895485" w:rsidRDefault="007A70DD" w:rsidP="007A70DD">
    <w:pPr>
      <w:pStyle w:val="Header"/>
      <w:tabs>
        <w:tab w:val="clear" w:pos="9360"/>
        <w:tab w:val="right" w:pos="9720"/>
      </w:tabs>
      <w:jc w:val="right"/>
      <w:rPr>
        <w:rFonts w:ascii="Cambria" w:hAnsi="Cambria"/>
        <w:sz w:val="20"/>
      </w:rPr>
    </w:pPr>
    <w:r>
      <w:rPr>
        <w:noProof/>
      </w:rPr>
      <w:drawing>
        <wp:anchor distT="0" distB="0" distL="114300" distR="114300" simplePos="0" relativeHeight="251658240" behindDoc="1" locked="0" layoutInCell="1" allowOverlap="1" wp14:anchorId="2E8BE713" wp14:editId="379686CE">
          <wp:simplePos x="0" y="0"/>
          <wp:positionH relativeFrom="margin">
            <wp:posOffset>125730</wp:posOffset>
          </wp:positionH>
          <wp:positionV relativeFrom="paragraph">
            <wp:posOffset>-18415</wp:posOffset>
          </wp:positionV>
          <wp:extent cx="2244090" cy="553085"/>
          <wp:effectExtent l="0" t="0" r="3810" b="0"/>
          <wp:wrapTight wrapText="bothSides">
            <wp:wrapPolygon edited="0">
              <wp:start x="1650" y="0"/>
              <wp:lineTo x="0" y="3720"/>
              <wp:lineTo x="0" y="17111"/>
              <wp:lineTo x="1650" y="20831"/>
              <wp:lineTo x="2750" y="20831"/>
              <wp:lineTo x="14119" y="20831"/>
              <wp:lineTo x="20537" y="17855"/>
              <wp:lineTo x="20353" y="11904"/>
              <wp:lineTo x="21453" y="10416"/>
              <wp:lineTo x="21453" y="2232"/>
              <wp:lineTo x="2750" y="0"/>
              <wp:lineTo x="16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09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85D" w:rsidRPr="00895485">
      <w:rPr>
        <w:rFonts w:ascii="Cambria" w:hAnsi="Cambria"/>
        <w:sz w:val="20"/>
      </w:rPr>
      <w:t xml:space="preserve"> </w:t>
    </w:r>
    <w:r w:rsidR="00AD785D" w:rsidRPr="00895485">
      <w:rPr>
        <w:rFonts w:ascii="Cambria" w:hAnsi="Cambria"/>
        <w:b/>
        <w:sz w:val="20"/>
      </w:rPr>
      <w:t>For further information, contact:</w:t>
    </w:r>
  </w:p>
  <w:p w14:paraId="77777561" w14:textId="77777777" w:rsidR="00AD785D" w:rsidRDefault="00AD785D" w:rsidP="00AD785D">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0A09ABDB" w14:textId="545FFA5A" w:rsidR="00AD785D" w:rsidRPr="00895485" w:rsidRDefault="00AD785D" w:rsidP="00AD785D">
    <w:pPr>
      <w:pStyle w:val="Header"/>
      <w:tabs>
        <w:tab w:val="right" w:pos="9720"/>
      </w:tabs>
      <w:jc w:val="right"/>
      <w:rPr>
        <w:rFonts w:ascii="Cambria" w:hAnsi="Cambria"/>
        <w:sz w:val="20"/>
      </w:rPr>
    </w:pPr>
    <w:r>
      <w:rPr>
        <w:rFonts w:ascii="Cambria" w:hAnsi="Cambria"/>
        <w:sz w:val="20"/>
      </w:rPr>
      <w:t>Director</w:t>
    </w:r>
    <w:r w:rsidR="00985A9E">
      <w:rPr>
        <w:rFonts w:ascii="Cambria" w:hAnsi="Cambria"/>
        <w:sz w:val="20"/>
      </w:rPr>
      <w:t>,</w:t>
    </w:r>
    <w:r>
      <w:rPr>
        <w:rFonts w:ascii="Cambria" w:hAnsi="Cambria"/>
        <w:sz w:val="20"/>
      </w:rPr>
      <w:t xml:space="preserve"> Communications </w:t>
    </w:r>
    <w:r w:rsidR="00985A9E">
      <w:rPr>
        <w:rFonts w:ascii="Cambria" w:hAnsi="Cambria"/>
        <w:sz w:val="20"/>
      </w:rPr>
      <w:t>&amp;</w:t>
    </w:r>
    <w:r>
      <w:rPr>
        <w:rFonts w:ascii="Cambria" w:hAnsi="Cambria"/>
        <w:sz w:val="20"/>
      </w:rPr>
      <w:t xml:space="preserve"> Media Relations</w:t>
    </w:r>
  </w:p>
  <w:p w14:paraId="03E02138" w14:textId="77777777" w:rsidR="0098618B" w:rsidRDefault="00AD785D" w:rsidP="00AD785D">
    <w:pPr>
      <w:pStyle w:val="Header"/>
      <w:tabs>
        <w:tab w:val="clear" w:pos="9360"/>
        <w:tab w:val="right" w:pos="9720"/>
      </w:tabs>
      <w:jc w:val="right"/>
      <w:rPr>
        <w:rFonts w:ascii="Cambria" w:hAnsi="Cambria"/>
        <w:sz w:val="20"/>
      </w:rPr>
    </w:pPr>
    <w:r w:rsidRPr="00895485">
      <w:rPr>
        <w:rFonts w:ascii="Cambria" w:hAnsi="Cambria"/>
        <w:sz w:val="20"/>
      </w:rPr>
      <w:t>Cornerstone League</w:t>
    </w:r>
    <w:r w:rsidR="0098618B">
      <w:rPr>
        <w:rFonts w:ascii="Cambria" w:hAnsi="Cambria"/>
        <w:sz w:val="20"/>
      </w:rPr>
      <w:t xml:space="preserve">, Cornerstone Resources, </w:t>
    </w:r>
  </w:p>
  <w:p w14:paraId="3012A7B5" w14:textId="4A53974C" w:rsidR="00AD785D" w:rsidRPr="00895485" w:rsidRDefault="0098618B" w:rsidP="00AD785D">
    <w:pPr>
      <w:pStyle w:val="Header"/>
      <w:tabs>
        <w:tab w:val="clear" w:pos="9360"/>
        <w:tab w:val="right" w:pos="9720"/>
      </w:tabs>
      <w:jc w:val="right"/>
      <w:rPr>
        <w:rFonts w:ascii="Cambria" w:hAnsi="Cambria"/>
        <w:sz w:val="20"/>
      </w:rPr>
    </w:pPr>
    <w:r>
      <w:rPr>
        <w:rFonts w:ascii="Cambria" w:hAnsi="Cambria"/>
        <w:sz w:val="20"/>
      </w:rPr>
      <w:t>and Cornerstone Foundation</w:t>
    </w:r>
  </w:p>
  <w:p w14:paraId="56B8989A" w14:textId="1408C4F0" w:rsidR="00AD785D" w:rsidRPr="00895485" w:rsidRDefault="00AD785D" w:rsidP="00AD785D">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02C34196" w14:textId="3D80069C" w:rsidR="00AD785D" w:rsidRPr="00895485" w:rsidRDefault="00B3395B" w:rsidP="00AD785D">
    <w:pPr>
      <w:pStyle w:val="Header"/>
      <w:tabs>
        <w:tab w:val="clear" w:pos="9360"/>
        <w:tab w:val="right" w:pos="9720"/>
      </w:tabs>
      <w:jc w:val="right"/>
      <w:rPr>
        <w:rFonts w:ascii="Cambria" w:hAnsi="Cambria"/>
        <w:sz w:val="20"/>
      </w:rPr>
    </w:pPr>
    <w:hyperlink r:id="rId2" w:history="1">
      <w:r w:rsidR="00AD785D" w:rsidRPr="00702781">
        <w:rPr>
          <w:rStyle w:val="Hyperlink"/>
          <w:rFonts w:ascii="Cambria" w:hAnsi="Cambria"/>
          <w:sz w:val="20"/>
        </w:rPr>
        <w:t>tdittberner@cornerstoneleague.coop</w:t>
      </w:r>
    </w:hyperlink>
    <w:r w:rsidR="00AD785D" w:rsidRPr="00895485">
      <w:rPr>
        <w:rFonts w:ascii="Cambria" w:hAnsi="Cambria"/>
        <w:sz w:val="20"/>
      </w:rPr>
      <w:t xml:space="preserve"> </w:t>
    </w:r>
  </w:p>
  <w:p w14:paraId="5CD5E8DC" w14:textId="77777777" w:rsidR="00AD785D" w:rsidRDefault="00AD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27478"/>
    <w:multiLevelType w:val="hybridMultilevel"/>
    <w:tmpl w:val="ED8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A0018"/>
    <w:multiLevelType w:val="hybridMultilevel"/>
    <w:tmpl w:val="955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84186"/>
    <w:multiLevelType w:val="hybridMultilevel"/>
    <w:tmpl w:val="4440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F388F"/>
    <w:multiLevelType w:val="hybridMultilevel"/>
    <w:tmpl w:val="124A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75"/>
    <w:rsid w:val="00057875"/>
    <w:rsid w:val="001651FF"/>
    <w:rsid w:val="00173407"/>
    <w:rsid w:val="001B3474"/>
    <w:rsid w:val="00201ECA"/>
    <w:rsid w:val="00236035"/>
    <w:rsid w:val="00242E03"/>
    <w:rsid w:val="00251DBB"/>
    <w:rsid w:val="00322504"/>
    <w:rsid w:val="003C2516"/>
    <w:rsid w:val="003F0EB8"/>
    <w:rsid w:val="0040228B"/>
    <w:rsid w:val="00443906"/>
    <w:rsid w:val="00467DF3"/>
    <w:rsid w:val="00513587"/>
    <w:rsid w:val="00524DEC"/>
    <w:rsid w:val="006B448B"/>
    <w:rsid w:val="0076343A"/>
    <w:rsid w:val="00780B71"/>
    <w:rsid w:val="007932D3"/>
    <w:rsid w:val="007A70DD"/>
    <w:rsid w:val="007C5B5B"/>
    <w:rsid w:val="008675EA"/>
    <w:rsid w:val="008A7C95"/>
    <w:rsid w:val="009160D5"/>
    <w:rsid w:val="0098382B"/>
    <w:rsid w:val="00985A9E"/>
    <w:rsid w:val="0098618B"/>
    <w:rsid w:val="00A5612C"/>
    <w:rsid w:val="00AA5AB3"/>
    <w:rsid w:val="00AC581F"/>
    <w:rsid w:val="00AD785D"/>
    <w:rsid w:val="00AE2705"/>
    <w:rsid w:val="00B01433"/>
    <w:rsid w:val="00B048BE"/>
    <w:rsid w:val="00B3395B"/>
    <w:rsid w:val="00B92C12"/>
    <w:rsid w:val="00BA042D"/>
    <w:rsid w:val="00C01FD0"/>
    <w:rsid w:val="00C17296"/>
    <w:rsid w:val="00CA486C"/>
    <w:rsid w:val="00CB2C8C"/>
    <w:rsid w:val="00CB2E0D"/>
    <w:rsid w:val="00CB517E"/>
    <w:rsid w:val="00D34298"/>
    <w:rsid w:val="00D45AB6"/>
    <w:rsid w:val="00DA3E3B"/>
    <w:rsid w:val="00DF2864"/>
    <w:rsid w:val="00E3121B"/>
    <w:rsid w:val="00EC0D50"/>
    <w:rsid w:val="00EE51BA"/>
    <w:rsid w:val="00F6152B"/>
    <w:rsid w:val="00F735B8"/>
    <w:rsid w:val="00F84447"/>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FD74"/>
  <w15:chartTrackingRefBased/>
  <w15:docId w15:val="{8EE176EE-824E-4B37-883B-639E84E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875"/>
    <w:rPr>
      <w:color w:val="0563C1" w:themeColor="hyperlink"/>
      <w:u w:val="single"/>
    </w:rPr>
  </w:style>
  <w:style w:type="character" w:styleId="UnresolvedMention">
    <w:name w:val="Unresolved Mention"/>
    <w:basedOn w:val="DefaultParagraphFont"/>
    <w:uiPriority w:val="99"/>
    <w:semiHidden/>
    <w:unhideWhenUsed/>
    <w:rsid w:val="00057875"/>
    <w:rPr>
      <w:color w:val="605E5C"/>
      <w:shd w:val="clear" w:color="auto" w:fill="E1DFDD"/>
    </w:rPr>
  </w:style>
  <w:style w:type="paragraph" w:styleId="ListParagraph">
    <w:name w:val="List Paragraph"/>
    <w:basedOn w:val="Normal"/>
    <w:uiPriority w:val="34"/>
    <w:qFormat/>
    <w:rsid w:val="00AA5AB3"/>
    <w:pPr>
      <w:ind w:left="720"/>
      <w:contextualSpacing/>
    </w:pPr>
  </w:style>
  <w:style w:type="character" w:styleId="CommentReference">
    <w:name w:val="annotation reference"/>
    <w:basedOn w:val="DefaultParagraphFont"/>
    <w:uiPriority w:val="99"/>
    <w:semiHidden/>
    <w:unhideWhenUsed/>
    <w:rsid w:val="00251DBB"/>
    <w:rPr>
      <w:sz w:val="16"/>
      <w:szCs w:val="16"/>
    </w:rPr>
  </w:style>
  <w:style w:type="paragraph" w:styleId="CommentText">
    <w:name w:val="annotation text"/>
    <w:basedOn w:val="Normal"/>
    <w:link w:val="CommentTextChar"/>
    <w:uiPriority w:val="99"/>
    <w:semiHidden/>
    <w:unhideWhenUsed/>
    <w:rsid w:val="00251DBB"/>
    <w:pPr>
      <w:spacing w:line="240" w:lineRule="auto"/>
    </w:pPr>
    <w:rPr>
      <w:sz w:val="20"/>
      <w:szCs w:val="20"/>
    </w:rPr>
  </w:style>
  <w:style w:type="character" w:customStyle="1" w:styleId="CommentTextChar">
    <w:name w:val="Comment Text Char"/>
    <w:basedOn w:val="DefaultParagraphFont"/>
    <w:link w:val="CommentText"/>
    <w:uiPriority w:val="99"/>
    <w:semiHidden/>
    <w:rsid w:val="00251DBB"/>
    <w:rPr>
      <w:sz w:val="20"/>
      <w:szCs w:val="20"/>
    </w:rPr>
  </w:style>
  <w:style w:type="paragraph" w:styleId="CommentSubject">
    <w:name w:val="annotation subject"/>
    <w:basedOn w:val="CommentText"/>
    <w:next w:val="CommentText"/>
    <w:link w:val="CommentSubjectChar"/>
    <w:uiPriority w:val="99"/>
    <w:semiHidden/>
    <w:unhideWhenUsed/>
    <w:rsid w:val="00251DBB"/>
    <w:rPr>
      <w:b/>
      <w:bCs/>
    </w:rPr>
  </w:style>
  <w:style w:type="character" w:customStyle="1" w:styleId="CommentSubjectChar">
    <w:name w:val="Comment Subject Char"/>
    <w:basedOn w:val="CommentTextChar"/>
    <w:link w:val="CommentSubject"/>
    <w:uiPriority w:val="99"/>
    <w:semiHidden/>
    <w:rsid w:val="00251DBB"/>
    <w:rPr>
      <w:b/>
      <w:bCs/>
      <w:sz w:val="20"/>
      <w:szCs w:val="20"/>
    </w:rPr>
  </w:style>
  <w:style w:type="paragraph" w:styleId="BalloonText">
    <w:name w:val="Balloon Text"/>
    <w:basedOn w:val="Normal"/>
    <w:link w:val="BalloonTextChar"/>
    <w:uiPriority w:val="99"/>
    <w:semiHidden/>
    <w:unhideWhenUsed/>
    <w:rsid w:val="00251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BB"/>
    <w:rPr>
      <w:rFonts w:ascii="Segoe UI" w:hAnsi="Segoe UI" w:cs="Segoe UI"/>
      <w:sz w:val="18"/>
      <w:szCs w:val="18"/>
    </w:rPr>
  </w:style>
  <w:style w:type="paragraph" w:styleId="Header">
    <w:name w:val="header"/>
    <w:basedOn w:val="Normal"/>
    <w:link w:val="HeaderChar"/>
    <w:uiPriority w:val="99"/>
    <w:unhideWhenUsed/>
    <w:rsid w:val="00AD7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5D"/>
  </w:style>
  <w:style w:type="paragraph" w:styleId="Footer">
    <w:name w:val="footer"/>
    <w:basedOn w:val="Normal"/>
    <w:link w:val="FooterChar"/>
    <w:uiPriority w:val="99"/>
    <w:unhideWhenUsed/>
    <w:rsid w:val="00AD7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5D"/>
  </w:style>
  <w:style w:type="paragraph" w:customStyle="1" w:styleId="paragraph">
    <w:name w:val="paragraph"/>
    <w:basedOn w:val="Normal"/>
    <w:rsid w:val="00C17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7296"/>
  </w:style>
  <w:style w:type="character" w:customStyle="1" w:styleId="eop">
    <w:name w:val="eop"/>
    <w:basedOn w:val="DefaultParagraphFont"/>
    <w:rsid w:val="00C1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45373">
      <w:bodyDiv w:val="1"/>
      <w:marLeft w:val="0"/>
      <w:marRight w:val="0"/>
      <w:marTop w:val="0"/>
      <w:marBottom w:val="0"/>
      <w:divBdr>
        <w:top w:val="none" w:sz="0" w:space="0" w:color="auto"/>
        <w:left w:val="none" w:sz="0" w:space="0" w:color="auto"/>
        <w:bottom w:val="none" w:sz="0" w:space="0" w:color="auto"/>
        <w:right w:val="none" w:sz="0" w:space="0" w:color="auto"/>
      </w:divBdr>
      <w:divsChild>
        <w:div w:id="986012417">
          <w:marLeft w:val="0"/>
          <w:marRight w:val="0"/>
          <w:marTop w:val="0"/>
          <w:marBottom w:val="0"/>
          <w:divBdr>
            <w:top w:val="none" w:sz="0" w:space="0" w:color="auto"/>
            <w:left w:val="none" w:sz="0" w:space="0" w:color="auto"/>
            <w:bottom w:val="none" w:sz="0" w:space="0" w:color="auto"/>
            <w:right w:val="none" w:sz="0" w:space="0" w:color="auto"/>
          </w:divBdr>
        </w:div>
        <w:div w:id="1572616577">
          <w:marLeft w:val="0"/>
          <w:marRight w:val="0"/>
          <w:marTop w:val="0"/>
          <w:marBottom w:val="0"/>
          <w:divBdr>
            <w:top w:val="none" w:sz="0" w:space="0" w:color="auto"/>
            <w:left w:val="none" w:sz="0" w:space="0" w:color="auto"/>
            <w:bottom w:val="none" w:sz="0" w:space="0" w:color="auto"/>
            <w:right w:val="none" w:sz="0" w:space="0" w:color="auto"/>
          </w:divBdr>
        </w:div>
        <w:div w:id="855578914">
          <w:marLeft w:val="0"/>
          <w:marRight w:val="0"/>
          <w:marTop w:val="0"/>
          <w:marBottom w:val="0"/>
          <w:divBdr>
            <w:top w:val="none" w:sz="0" w:space="0" w:color="auto"/>
            <w:left w:val="none" w:sz="0" w:space="0" w:color="auto"/>
            <w:bottom w:val="none" w:sz="0" w:space="0" w:color="auto"/>
            <w:right w:val="none" w:sz="0" w:space="0" w:color="auto"/>
          </w:divBdr>
        </w:div>
        <w:div w:id="1262883626">
          <w:marLeft w:val="0"/>
          <w:marRight w:val="0"/>
          <w:marTop w:val="0"/>
          <w:marBottom w:val="0"/>
          <w:divBdr>
            <w:top w:val="none" w:sz="0" w:space="0" w:color="auto"/>
            <w:left w:val="none" w:sz="0" w:space="0" w:color="auto"/>
            <w:bottom w:val="none" w:sz="0" w:space="0" w:color="auto"/>
            <w:right w:val="none" w:sz="0" w:space="0" w:color="auto"/>
          </w:divBdr>
        </w:div>
        <w:div w:id="1342706433">
          <w:marLeft w:val="0"/>
          <w:marRight w:val="0"/>
          <w:marTop w:val="0"/>
          <w:marBottom w:val="0"/>
          <w:divBdr>
            <w:top w:val="none" w:sz="0" w:space="0" w:color="auto"/>
            <w:left w:val="none" w:sz="0" w:space="0" w:color="auto"/>
            <w:bottom w:val="none" w:sz="0" w:space="0" w:color="auto"/>
            <w:right w:val="none" w:sz="0" w:space="0" w:color="auto"/>
          </w:divBdr>
        </w:div>
        <w:div w:id="489761509">
          <w:marLeft w:val="0"/>
          <w:marRight w:val="0"/>
          <w:marTop w:val="0"/>
          <w:marBottom w:val="0"/>
          <w:divBdr>
            <w:top w:val="none" w:sz="0" w:space="0" w:color="auto"/>
            <w:left w:val="none" w:sz="0" w:space="0" w:color="auto"/>
            <w:bottom w:val="none" w:sz="0" w:space="0" w:color="auto"/>
            <w:right w:val="none" w:sz="0" w:space="0" w:color="auto"/>
          </w:divBdr>
        </w:div>
        <w:div w:id="473916290">
          <w:marLeft w:val="0"/>
          <w:marRight w:val="0"/>
          <w:marTop w:val="0"/>
          <w:marBottom w:val="0"/>
          <w:divBdr>
            <w:top w:val="none" w:sz="0" w:space="0" w:color="auto"/>
            <w:left w:val="none" w:sz="0" w:space="0" w:color="auto"/>
            <w:bottom w:val="none" w:sz="0" w:space="0" w:color="auto"/>
            <w:right w:val="none" w:sz="0" w:space="0" w:color="auto"/>
          </w:divBdr>
        </w:div>
        <w:div w:id="424156799">
          <w:marLeft w:val="0"/>
          <w:marRight w:val="0"/>
          <w:marTop w:val="0"/>
          <w:marBottom w:val="0"/>
          <w:divBdr>
            <w:top w:val="none" w:sz="0" w:space="0" w:color="auto"/>
            <w:left w:val="none" w:sz="0" w:space="0" w:color="auto"/>
            <w:bottom w:val="none" w:sz="0" w:space="0" w:color="auto"/>
            <w:right w:val="none" w:sz="0" w:space="0" w:color="auto"/>
          </w:divBdr>
        </w:div>
        <w:div w:id="2138453737">
          <w:marLeft w:val="0"/>
          <w:marRight w:val="0"/>
          <w:marTop w:val="0"/>
          <w:marBottom w:val="0"/>
          <w:divBdr>
            <w:top w:val="none" w:sz="0" w:space="0" w:color="auto"/>
            <w:left w:val="none" w:sz="0" w:space="0" w:color="auto"/>
            <w:bottom w:val="none" w:sz="0" w:space="0" w:color="auto"/>
            <w:right w:val="none" w:sz="0" w:space="0" w:color="auto"/>
          </w:divBdr>
        </w:div>
        <w:div w:id="284970087">
          <w:marLeft w:val="0"/>
          <w:marRight w:val="0"/>
          <w:marTop w:val="0"/>
          <w:marBottom w:val="0"/>
          <w:divBdr>
            <w:top w:val="none" w:sz="0" w:space="0" w:color="auto"/>
            <w:left w:val="none" w:sz="0" w:space="0" w:color="auto"/>
            <w:bottom w:val="none" w:sz="0" w:space="0" w:color="auto"/>
            <w:right w:val="none" w:sz="0" w:space="0" w:color="auto"/>
          </w:divBdr>
        </w:div>
        <w:div w:id="509947289">
          <w:marLeft w:val="0"/>
          <w:marRight w:val="0"/>
          <w:marTop w:val="0"/>
          <w:marBottom w:val="0"/>
          <w:divBdr>
            <w:top w:val="none" w:sz="0" w:space="0" w:color="auto"/>
            <w:left w:val="none" w:sz="0" w:space="0" w:color="auto"/>
            <w:bottom w:val="none" w:sz="0" w:space="0" w:color="auto"/>
            <w:right w:val="none" w:sz="0" w:space="0" w:color="auto"/>
          </w:divBdr>
        </w:div>
        <w:div w:id="1349524732">
          <w:marLeft w:val="0"/>
          <w:marRight w:val="0"/>
          <w:marTop w:val="0"/>
          <w:marBottom w:val="0"/>
          <w:divBdr>
            <w:top w:val="none" w:sz="0" w:space="0" w:color="auto"/>
            <w:left w:val="none" w:sz="0" w:space="0" w:color="auto"/>
            <w:bottom w:val="none" w:sz="0" w:space="0" w:color="auto"/>
            <w:right w:val="none" w:sz="0" w:space="0" w:color="auto"/>
          </w:divBdr>
        </w:div>
        <w:div w:id="234750729">
          <w:marLeft w:val="0"/>
          <w:marRight w:val="0"/>
          <w:marTop w:val="0"/>
          <w:marBottom w:val="0"/>
          <w:divBdr>
            <w:top w:val="none" w:sz="0" w:space="0" w:color="auto"/>
            <w:left w:val="none" w:sz="0" w:space="0" w:color="auto"/>
            <w:bottom w:val="none" w:sz="0" w:space="0" w:color="auto"/>
            <w:right w:val="none" w:sz="0" w:space="0" w:color="auto"/>
          </w:divBdr>
        </w:div>
        <w:div w:id="2074308011">
          <w:marLeft w:val="0"/>
          <w:marRight w:val="0"/>
          <w:marTop w:val="0"/>
          <w:marBottom w:val="0"/>
          <w:divBdr>
            <w:top w:val="none" w:sz="0" w:space="0" w:color="auto"/>
            <w:left w:val="none" w:sz="0" w:space="0" w:color="auto"/>
            <w:bottom w:val="none" w:sz="0" w:space="0" w:color="auto"/>
            <w:right w:val="none" w:sz="0" w:space="0" w:color="auto"/>
          </w:divBdr>
        </w:div>
        <w:div w:id="1435593135">
          <w:marLeft w:val="0"/>
          <w:marRight w:val="0"/>
          <w:marTop w:val="0"/>
          <w:marBottom w:val="0"/>
          <w:divBdr>
            <w:top w:val="none" w:sz="0" w:space="0" w:color="auto"/>
            <w:left w:val="none" w:sz="0" w:space="0" w:color="auto"/>
            <w:bottom w:val="none" w:sz="0" w:space="0" w:color="auto"/>
            <w:right w:val="none" w:sz="0" w:space="0" w:color="auto"/>
          </w:divBdr>
        </w:div>
        <w:div w:id="144199004">
          <w:marLeft w:val="0"/>
          <w:marRight w:val="0"/>
          <w:marTop w:val="0"/>
          <w:marBottom w:val="0"/>
          <w:divBdr>
            <w:top w:val="none" w:sz="0" w:space="0" w:color="auto"/>
            <w:left w:val="none" w:sz="0" w:space="0" w:color="auto"/>
            <w:bottom w:val="none" w:sz="0" w:space="0" w:color="auto"/>
            <w:right w:val="none" w:sz="0" w:space="0" w:color="auto"/>
          </w:divBdr>
        </w:div>
        <w:div w:id="1461877240">
          <w:marLeft w:val="0"/>
          <w:marRight w:val="0"/>
          <w:marTop w:val="0"/>
          <w:marBottom w:val="0"/>
          <w:divBdr>
            <w:top w:val="none" w:sz="0" w:space="0" w:color="auto"/>
            <w:left w:val="none" w:sz="0" w:space="0" w:color="auto"/>
            <w:bottom w:val="none" w:sz="0" w:space="0" w:color="auto"/>
            <w:right w:val="none" w:sz="0" w:space="0" w:color="auto"/>
          </w:divBdr>
        </w:div>
        <w:div w:id="1019352353">
          <w:marLeft w:val="0"/>
          <w:marRight w:val="0"/>
          <w:marTop w:val="0"/>
          <w:marBottom w:val="0"/>
          <w:divBdr>
            <w:top w:val="none" w:sz="0" w:space="0" w:color="auto"/>
            <w:left w:val="none" w:sz="0" w:space="0" w:color="auto"/>
            <w:bottom w:val="none" w:sz="0" w:space="0" w:color="auto"/>
            <w:right w:val="none" w:sz="0" w:space="0" w:color="auto"/>
          </w:divBdr>
        </w:div>
        <w:div w:id="486166773">
          <w:marLeft w:val="0"/>
          <w:marRight w:val="0"/>
          <w:marTop w:val="0"/>
          <w:marBottom w:val="0"/>
          <w:divBdr>
            <w:top w:val="none" w:sz="0" w:space="0" w:color="auto"/>
            <w:left w:val="none" w:sz="0" w:space="0" w:color="auto"/>
            <w:bottom w:val="none" w:sz="0" w:space="0" w:color="auto"/>
            <w:right w:val="none" w:sz="0" w:space="0" w:color="auto"/>
          </w:divBdr>
        </w:div>
        <w:div w:id="1983997507">
          <w:marLeft w:val="0"/>
          <w:marRight w:val="0"/>
          <w:marTop w:val="0"/>
          <w:marBottom w:val="0"/>
          <w:divBdr>
            <w:top w:val="none" w:sz="0" w:space="0" w:color="auto"/>
            <w:left w:val="none" w:sz="0" w:space="0" w:color="auto"/>
            <w:bottom w:val="none" w:sz="0" w:space="0" w:color="auto"/>
            <w:right w:val="none" w:sz="0" w:space="0" w:color="auto"/>
          </w:divBdr>
        </w:div>
        <w:div w:id="1328443524">
          <w:marLeft w:val="0"/>
          <w:marRight w:val="0"/>
          <w:marTop w:val="0"/>
          <w:marBottom w:val="0"/>
          <w:divBdr>
            <w:top w:val="none" w:sz="0" w:space="0" w:color="auto"/>
            <w:left w:val="none" w:sz="0" w:space="0" w:color="auto"/>
            <w:bottom w:val="none" w:sz="0" w:space="0" w:color="auto"/>
            <w:right w:val="none" w:sz="0" w:space="0" w:color="auto"/>
          </w:divBdr>
        </w:div>
      </w:divsChild>
    </w:div>
    <w:div w:id="1007102086">
      <w:bodyDiv w:val="1"/>
      <w:marLeft w:val="0"/>
      <w:marRight w:val="0"/>
      <w:marTop w:val="0"/>
      <w:marBottom w:val="0"/>
      <w:divBdr>
        <w:top w:val="none" w:sz="0" w:space="0" w:color="auto"/>
        <w:left w:val="none" w:sz="0" w:space="0" w:color="auto"/>
        <w:bottom w:val="none" w:sz="0" w:space="0" w:color="auto"/>
        <w:right w:val="none" w:sz="0" w:space="0" w:color="auto"/>
      </w:divBdr>
      <w:divsChild>
        <w:div w:id="1112018826">
          <w:marLeft w:val="0"/>
          <w:marRight w:val="0"/>
          <w:marTop w:val="0"/>
          <w:marBottom w:val="0"/>
          <w:divBdr>
            <w:top w:val="none" w:sz="0" w:space="0" w:color="auto"/>
            <w:left w:val="none" w:sz="0" w:space="0" w:color="auto"/>
            <w:bottom w:val="none" w:sz="0" w:space="0" w:color="auto"/>
            <w:right w:val="none" w:sz="0" w:space="0" w:color="auto"/>
          </w:divBdr>
        </w:div>
      </w:divsChild>
    </w:div>
    <w:div w:id="2113043645">
      <w:bodyDiv w:val="1"/>
      <w:marLeft w:val="0"/>
      <w:marRight w:val="0"/>
      <w:marTop w:val="0"/>
      <w:marBottom w:val="0"/>
      <w:divBdr>
        <w:top w:val="none" w:sz="0" w:space="0" w:color="auto"/>
        <w:left w:val="none" w:sz="0" w:space="0" w:color="auto"/>
        <w:bottom w:val="none" w:sz="0" w:space="0" w:color="auto"/>
        <w:right w:val="none" w:sz="0" w:space="0" w:color="auto"/>
      </w:divBdr>
      <w:divsChild>
        <w:div w:id="1033458527">
          <w:marLeft w:val="0"/>
          <w:marRight w:val="0"/>
          <w:marTop w:val="0"/>
          <w:marBottom w:val="0"/>
          <w:divBdr>
            <w:top w:val="none" w:sz="0" w:space="0" w:color="auto"/>
            <w:left w:val="none" w:sz="0" w:space="0" w:color="auto"/>
            <w:bottom w:val="none" w:sz="0" w:space="0" w:color="auto"/>
            <w:right w:val="none" w:sz="0" w:space="0" w:color="auto"/>
          </w:divBdr>
        </w:div>
        <w:div w:id="2105106220">
          <w:marLeft w:val="0"/>
          <w:marRight w:val="0"/>
          <w:marTop w:val="0"/>
          <w:marBottom w:val="0"/>
          <w:divBdr>
            <w:top w:val="none" w:sz="0" w:space="0" w:color="auto"/>
            <w:left w:val="none" w:sz="0" w:space="0" w:color="auto"/>
            <w:bottom w:val="none" w:sz="0" w:space="0" w:color="auto"/>
            <w:right w:val="none" w:sz="0" w:space="0" w:color="auto"/>
          </w:divBdr>
        </w:div>
        <w:div w:id="1208175803">
          <w:marLeft w:val="0"/>
          <w:marRight w:val="0"/>
          <w:marTop w:val="0"/>
          <w:marBottom w:val="0"/>
          <w:divBdr>
            <w:top w:val="none" w:sz="0" w:space="0" w:color="auto"/>
            <w:left w:val="none" w:sz="0" w:space="0" w:color="auto"/>
            <w:bottom w:val="none" w:sz="0" w:space="0" w:color="auto"/>
            <w:right w:val="none" w:sz="0" w:space="0" w:color="auto"/>
          </w:divBdr>
        </w:div>
        <w:div w:id="1065644996">
          <w:marLeft w:val="0"/>
          <w:marRight w:val="0"/>
          <w:marTop w:val="0"/>
          <w:marBottom w:val="0"/>
          <w:divBdr>
            <w:top w:val="none" w:sz="0" w:space="0" w:color="auto"/>
            <w:left w:val="none" w:sz="0" w:space="0" w:color="auto"/>
            <w:bottom w:val="none" w:sz="0" w:space="0" w:color="auto"/>
            <w:right w:val="none" w:sz="0" w:space="0" w:color="auto"/>
          </w:divBdr>
        </w:div>
        <w:div w:id="1325814833">
          <w:marLeft w:val="0"/>
          <w:marRight w:val="0"/>
          <w:marTop w:val="0"/>
          <w:marBottom w:val="0"/>
          <w:divBdr>
            <w:top w:val="none" w:sz="0" w:space="0" w:color="auto"/>
            <w:left w:val="none" w:sz="0" w:space="0" w:color="auto"/>
            <w:bottom w:val="none" w:sz="0" w:space="0" w:color="auto"/>
            <w:right w:val="none" w:sz="0" w:space="0" w:color="auto"/>
          </w:divBdr>
        </w:div>
        <w:div w:id="2020807467">
          <w:marLeft w:val="0"/>
          <w:marRight w:val="0"/>
          <w:marTop w:val="0"/>
          <w:marBottom w:val="0"/>
          <w:divBdr>
            <w:top w:val="none" w:sz="0" w:space="0" w:color="auto"/>
            <w:left w:val="none" w:sz="0" w:space="0" w:color="auto"/>
            <w:bottom w:val="none" w:sz="0" w:space="0" w:color="auto"/>
            <w:right w:val="none" w:sz="0" w:space="0" w:color="auto"/>
          </w:divBdr>
        </w:div>
        <w:div w:id="1406997631">
          <w:marLeft w:val="0"/>
          <w:marRight w:val="0"/>
          <w:marTop w:val="0"/>
          <w:marBottom w:val="0"/>
          <w:divBdr>
            <w:top w:val="none" w:sz="0" w:space="0" w:color="auto"/>
            <w:left w:val="none" w:sz="0" w:space="0" w:color="auto"/>
            <w:bottom w:val="none" w:sz="0" w:space="0" w:color="auto"/>
            <w:right w:val="none" w:sz="0" w:space="0" w:color="auto"/>
          </w:divBdr>
        </w:div>
        <w:div w:id="1599869596">
          <w:marLeft w:val="0"/>
          <w:marRight w:val="0"/>
          <w:marTop w:val="0"/>
          <w:marBottom w:val="0"/>
          <w:divBdr>
            <w:top w:val="none" w:sz="0" w:space="0" w:color="auto"/>
            <w:left w:val="none" w:sz="0" w:space="0" w:color="auto"/>
            <w:bottom w:val="none" w:sz="0" w:space="0" w:color="auto"/>
            <w:right w:val="none" w:sz="0" w:space="0" w:color="auto"/>
          </w:divBdr>
        </w:div>
        <w:div w:id="138960567">
          <w:marLeft w:val="0"/>
          <w:marRight w:val="0"/>
          <w:marTop w:val="0"/>
          <w:marBottom w:val="0"/>
          <w:divBdr>
            <w:top w:val="none" w:sz="0" w:space="0" w:color="auto"/>
            <w:left w:val="none" w:sz="0" w:space="0" w:color="auto"/>
            <w:bottom w:val="none" w:sz="0" w:space="0" w:color="auto"/>
            <w:right w:val="none" w:sz="0" w:space="0" w:color="auto"/>
          </w:divBdr>
        </w:div>
        <w:div w:id="1116674867">
          <w:marLeft w:val="0"/>
          <w:marRight w:val="0"/>
          <w:marTop w:val="0"/>
          <w:marBottom w:val="0"/>
          <w:divBdr>
            <w:top w:val="none" w:sz="0" w:space="0" w:color="auto"/>
            <w:left w:val="none" w:sz="0" w:space="0" w:color="auto"/>
            <w:bottom w:val="none" w:sz="0" w:space="0" w:color="auto"/>
            <w:right w:val="none" w:sz="0" w:space="0" w:color="auto"/>
          </w:divBdr>
        </w:div>
        <w:div w:id="2064673861">
          <w:marLeft w:val="0"/>
          <w:marRight w:val="0"/>
          <w:marTop w:val="0"/>
          <w:marBottom w:val="0"/>
          <w:divBdr>
            <w:top w:val="none" w:sz="0" w:space="0" w:color="auto"/>
            <w:left w:val="none" w:sz="0" w:space="0" w:color="auto"/>
            <w:bottom w:val="none" w:sz="0" w:space="0" w:color="auto"/>
            <w:right w:val="none" w:sz="0" w:space="0" w:color="auto"/>
          </w:divBdr>
        </w:div>
        <w:div w:id="1235582651">
          <w:marLeft w:val="0"/>
          <w:marRight w:val="0"/>
          <w:marTop w:val="0"/>
          <w:marBottom w:val="0"/>
          <w:divBdr>
            <w:top w:val="none" w:sz="0" w:space="0" w:color="auto"/>
            <w:left w:val="none" w:sz="0" w:space="0" w:color="auto"/>
            <w:bottom w:val="none" w:sz="0" w:space="0" w:color="auto"/>
            <w:right w:val="none" w:sz="0" w:space="0" w:color="auto"/>
          </w:divBdr>
        </w:div>
        <w:div w:id="1966689431">
          <w:marLeft w:val="0"/>
          <w:marRight w:val="0"/>
          <w:marTop w:val="0"/>
          <w:marBottom w:val="0"/>
          <w:divBdr>
            <w:top w:val="none" w:sz="0" w:space="0" w:color="auto"/>
            <w:left w:val="none" w:sz="0" w:space="0" w:color="auto"/>
            <w:bottom w:val="none" w:sz="0" w:space="0" w:color="auto"/>
            <w:right w:val="none" w:sz="0" w:space="0" w:color="auto"/>
          </w:divBdr>
        </w:div>
        <w:div w:id="1657148706">
          <w:marLeft w:val="0"/>
          <w:marRight w:val="0"/>
          <w:marTop w:val="0"/>
          <w:marBottom w:val="0"/>
          <w:divBdr>
            <w:top w:val="none" w:sz="0" w:space="0" w:color="auto"/>
            <w:left w:val="none" w:sz="0" w:space="0" w:color="auto"/>
            <w:bottom w:val="none" w:sz="0" w:space="0" w:color="auto"/>
            <w:right w:val="none" w:sz="0" w:space="0" w:color="auto"/>
          </w:divBdr>
        </w:div>
        <w:div w:id="1124812851">
          <w:marLeft w:val="0"/>
          <w:marRight w:val="0"/>
          <w:marTop w:val="0"/>
          <w:marBottom w:val="0"/>
          <w:divBdr>
            <w:top w:val="none" w:sz="0" w:space="0" w:color="auto"/>
            <w:left w:val="none" w:sz="0" w:space="0" w:color="auto"/>
            <w:bottom w:val="none" w:sz="0" w:space="0" w:color="auto"/>
            <w:right w:val="none" w:sz="0" w:space="0" w:color="auto"/>
          </w:divBdr>
        </w:div>
        <w:div w:id="2072076782">
          <w:marLeft w:val="0"/>
          <w:marRight w:val="0"/>
          <w:marTop w:val="0"/>
          <w:marBottom w:val="0"/>
          <w:divBdr>
            <w:top w:val="none" w:sz="0" w:space="0" w:color="auto"/>
            <w:left w:val="none" w:sz="0" w:space="0" w:color="auto"/>
            <w:bottom w:val="none" w:sz="0" w:space="0" w:color="auto"/>
            <w:right w:val="none" w:sz="0" w:space="0" w:color="auto"/>
          </w:divBdr>
        </w:div>
        <w:div w:id="2058049191">
          <w:marLeft w:val="0"/>
          <w:marRight w:val="0"/>
          <w:marTop w:val="0"/>
          <w:marBottom w:val="0"/>
          <w:divBdr>
            <w:top w:val="none" w:sz="0" w:space="0" w:color="auto"/>
            <w:left w:val="none" w:sz="0" w:space="0" w:color="auto"/>
            <w:bottom w:val="none" w:sz="0" w:space="0" w:color="auto"/>
            <w:right w:val="none" w:sz="0" w:space="0" w:color="auto"/>
          </w:divBdr>
        </w:div>
        <w:div w:id="1673756417">
          <w:marLeft w:val="0"/>
          <w:marRight w:val="0"/>
          <w:marTop w:val="0"/>
          <w:marBottom w:val="0"/>
          <w:divBdr>
            <w:top w:val="none" w:sz="0" w:space="0" w:color="auto"/>
            <w:left w:val="none" w:sz="0" w:space="0" w:color="auto"/>
            <w:bottom w:val="none" w:sz="0" w:space="0" w:color="auto"/>
            <w:right w:val="none" w:sz="0" w:space="0" w:color="auto"/>
          </w:divBdr>
        </w:div>
        <w:div w:id="1918248441">
          <w:marLeft w:val="0"/>
          <w:marRight w:val="0"/>
          <w:marTop w:val="0"/>
          <w:marBottom w:val="0"/>
          <w:divBdr>
            <w:top w:val="none" w:sz="0" w:space="0" w:color="auto"/>
            <w:left w:val="none" w:sz="0" w:space="0" w:color="auto"/>
            <w:bottom w:val="none" w:sz="0" w:space="0" w:color="auto"/>
            <w:right w:val="none" w:sz="0" w:space="0" w:color="auto"/>
          </w:divBdr>
        </w:div>
        <w:div w:id="13208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erstoneleague.coop/found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ybalanc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nerstoneleague.coop/foundation" TargetMode="External"/><Relationship Id="rId5" Type="http://schemas.openxmlformats.org/officeDocument/2006/relationships/footnotes" Target="footnotes.xml"/><Relationship Id="rId10" Type="http://schemas.openxmlformats.org/officeDocument/2006/relationships/hyperlink" Target="http://www.whybalance.org/" TargetMode="External"/><Relationship Id="rId4" Type="http://schemas.openxmlformats.org/officeDocument/2006/relationships/webSettings" Target="webSettings.xml"/><Relationship Id="rId9" Type="http://schemas.openxmlformats.org/officeDocument/2006/relationships/hyperlink" Target="https://www.cornerstoneleague.coop/foundation/initiatives/financial-capability/educational-programs/reality-fair-simulation-ki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Dittberner</dc:creator>
  <cp:keywords/>
  <dc:description/>
  <cp:lastModifiedBy>Tanya Dittberner</cp:lastModifiedBy>
  <cp:revision>3</cp:revision>
  <dcterms:created xsi:type="dcterms:W3CDTF">2021-07-09T17:27:00Z</dcterms:created>
  <dcterms:modified xsi:type="dcterms:W3CDTF">2021-07-09T17:31:00Z</dcterms:modified>
</cp:coreProperties>
</file>