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AF06" w14:textId="23831410" w:rsidR="00392E31" w:rsidRPr="004452B1" w:rsidRDefault="003C1318" w:rsidP="00905273">
      <w:pPr>
        <w:spacing w:line="276" w:lineRule="auto"/>
        <w:contextualSpacing/>
        <w:jc w:val="center"/>
        <w:rPr>
          <w:rFonts w:ascii="Arial" w:eastAsiaTheme="minorHAnsi" w:hAnsi="Arial" w:cs="Arial"/>
          <w:b/>
          <w:bCs/>
          <w:sz w:val="26"/>
          <w:szCs w:val="26"/>
        </w:rPr>
      </w:pPr>
      <w:r>
        <w:rPr>
          <w:rFonts w:ascii="Arial" w:eastAsiaTheme="minorHAnsi" w:hAnsi="Arial" w:cs="Arial"/>
          <w:b/>
          <w:bCs/>
          <w:sz w:val="26"/>
          <w:szCs w:val="26"/>
        </w:rPr>
        <w:t xml:space="preserve">Cornerstone Resources </w:t>
      </w:r>
      <w:r w:rsidR="000D2CDB">
        <w:rPr>
          <w:rFonts w:ascii="Arial" w:eastAsiaTheme="minorHAnsi" w:hAnsi="Arial" w:cs="Arial"/>
          <w:b/>
          <w:bCs/>
          <w:sz w:val="26"/>
          <w:szCs w:val="26"/>
        </w:rPr>
        <w:t xml:space="preserve">Helps </w:t>
      </w:r>
      <w:r w:rsidR="00905273" w:rsidRPr="004452B1">
        <w:rPr>
          <w:rFonts w:ascii="Arial" w:eastAsiaTheme="minorHAnsi" w:hAnsi="Arial" w:cs="Arial"/>
          <w:b/>
          <w:bCs/>
          <w:sz w:val="26"/>
          <w:szCs w:val="26"/>
        </w:rPr>
        <w:t xml:space="preserve">Members Trust of the Southwest </w:t>
      </w:r>
      <w:r w:rsidR="004452B1" w:rsidRPr="004452B1">
        <w:rPr>
          <w:rFonts w:ascii="Arial" w:eastAsiaTheme="minorHAnsi" w:hAnsi="Arial" w:cs="Arial"/>
          <w:b/>
          <w:bCs/>
          <w:sz w:val="26"/>
          <w:szCs w:val="26"/>
        </w:rPr>
        <w:t>FCU</w:t>
      </w:r>
      <w:r w:rsidR="00DF6FBE" w:rsidRPr="004452B1">
        <w:rPr>
          <w:rFonts w:ascii="Arial" w:eastAsiaTheme="minorHAnsi" w:hAnsi="Arial" w:cs="Arial"/>
          <w:b/>
          <w:bCs/>
          <w:sz w:val="26"/>
          <w:szCs w:val="26"/>
        </w:rPr>
        <w:t xml:space="preserve"> </w:t>
      </w:r>
      <w:r w:rsidR="000D2CDB">
        <w:rPr>
          <w:rFonts w:ascii="Arial" w:eastAsiaTheme="minorHAnsi" w:hAnsi="Arial" w:cs="Arial"/>
          <w:b/>
          <w:bCs/>
          <w:sz w:val="26"/>
          <w:szCs w:val="26"/>
        </w:rPr>
        <w:t>Find</w:t>
      </w:r>
      <w:r w:rsidR="00DF6FBE" w:rsidRPr="004452B1">
        <w:rPr>
          <w:rFonts w:ascii="Arial" w:eastAsiaTheme="minorHAnsi" w:hAnsi="Arial" w:cs="Arial"/>
          <w:b/>
          <w:bCs/>
          <w:sz w:val="26"/>
          <w:szCs w:val="26"/>
        </w:rPr>
        <w:t xml:space="preserve"> </w:t>
      </w:r>
      <w:r w:rsidR="00917D99" w:rsidRPr="004452B1">
        <w:rPr>
          <w:rFonts w:ascii="Arial" w:eastAsiaTheme="minorHAnsi" w:hAnsi="Arial" w:cs="Arial"/>
          <w:b/>
          <w:bCs/>
          <w:sz w:val="26"/>
          <w:szCs w:val="26"/>
        </w:rPr>
        <w:t xml:space="preserve">VP of </w:t>
      </w:r>
      <w:r w:rsidR="000D2CDB">
        <w:rPr>
          <w:rFonts w:ascii="Arial" w:eastAsiaTheme="minorHAnsi" w:hAnsi="Arial" w:cs="Arial"/>
          <w:b/>
          <w:bCs/>
          <w:sz w:val="26"/>
          <w:szCs w:val="26"/>
        </w:rPr>
        <w:t>IT</w:t>
      </w:r>
    </w:p>
    <w:p w14:paraId="46ADAF07" w14:textId="77777777" w:rsidR="00392E31" w:rsidRPr="00E563F4" w:rsidRDefault="00392E31" w:rsidP="007F1112">
      <w:pPr>
        <w:pStyle w:val="NormalWeb"/>
        <w:spacing w:before="0" w:beforeAutospacing="0" w:after="0" w:afterAutospacing="0" w:line="276" w:lineRule="auto"/>
        <w:contextualSpacing/>
        <w:rPr>
          <w:rFonts w:asciiTheme="majorHAnsi" w:hAnsiTheme="majorHAnsi" w:cstheme="minorHAnsi"/>
          <w:sz w:val="22"/>
          <w:szCs w:val="22"/>
        </w:rPr>
      </w:pPr>
    </w:p>
    <w:p w14:paraId="46ADAF08" w14:textId="1F8DDF2F" w:rsidR="00392E31" w:rsidRPr="00A919CB" w:rsidRDefault="00905273" w:rsidP="007F1112">
      <w:pPr>
        <w:pStyle w:val="NormalWeb"/>
        <w:spacing w:before="0" w:beforeAutospacing="0" w:after="0" w:afterAutospacing="0" w:line="276" w:lineRule="auto"/>
        <w:contextualSpacing/>
        <w:rPr>
          <w:rFonts w:asciiTheme="majorHAnsi" w:hAnsiTheme="majorHAnsi" w:cstheme="minorHAnsi"/>
          <w:sz w:val="22"/>
          <w:szCs w:val="22"/>
        </w:rPr>
      </w:pPr>
      <w:r w:rsidRPr="00A919CB">
        <w:rPr>
          <w:rFonts w:asciiTheme="majorHAnsi" w:hAnsiTheme="majorHAnsi" w:cstheme="minorHAnsi"/>
          <w:b/>
          <w:bCs/>
          <w:sz w:val="22"/>
          <w:szCs w:val="22"/>
        </w:rPr>
        <w:t>HOUSTON</w:t>
      </w:r>
      <w:r w:rsidR="003F487A" w:rsidRPr="00A919CB">
        <w:rPr>
          <w:rFonts w:asciiTheme="majorHAnsi" w:hAnsiTheme="majorHAnsi" w:cstheme="minorHAnsi"/>
          <w:b/>
          <w:bCs/>
          <w:sz w:val="22"/>
          <w:szCs w:val="22"/>
        </w:rPr>
        <w:t xml:space="preserve">, </w:t>
      </w:r>
      <w:r w:rsidRPr="00A919CB">
        <w:rPr>
          <w:rFonts w:asciiTheme="majorHAnsi" w:hAnsiTheme="majorHAnsi" w:cstheme="minorHAnsi"/>
          <w:b/>
          <w:bCs/>
          <w:sz w:val="22"/>
          <w:szCs w:val="22"/>
        </w:rPr>
        <w:t>TEXAS</w:t>
      </w:r>
      <w:r w:rsidR="003F487A" w:rsidRPr="00A919CB">
        <w:rPr>
          <w:rFonts w:asciiTheme="majorHAnsi" w:hAnsiTheme="majorHAnsi" w:cstheme="minorHAnsi"/>
          <w:sz w:val="22"/>
          <w:szCs w:val="22"/>
        </w:rPr>
        <w:t xml:space="preserve"> </w:t>
      </w:r>
      <w:r w:rsidR="0021565D" w:rsidRPr="00A919CB">
        <w:rPr>
          <w:rFonts w:asciiTheme="majorHAnsi" w:hAnsiTheme="majorHAnsi" w:cstheme="minorHAnsi"/>
          <w:sz w:val="22"/>
          <w:szCs w:val="22"/>
        </w:rPr>
        <w:t>(</w:t>
      </w:r>
      <w:r w:rsidR="00735B4F" w:rsidRPr="00A919CB">
        <w:rPr>
          <w:rFonts w:asciiTheme="majorHAnsi" w:hAnsiTheme="majorHAnsi" w:cstheme="minorHAnsi"/>
          <w:sz w:val="22"/>
          <w:szCs w:val="22"/>
        </w:rPr>
        <w:t>Nov</w:t>
      </w:r>
      <w:r w:rsidR="004452B1" w:rsidRPr="00A919CB">
        <w:rPr>
          <w:rFonts w:asciiTheme="majorHAnsi" w:hAnsiTheme="majorHAnsi" w:cstheme="minorHAnsi"/>
          <w:sz w:val="22"/>
          <w:szCs w:val="22"/>
        </w:rPr>
        <w:t>.</w:t>
      </w:r>
      <w:r w:rsidR="00735B4F" w:rsidRPr="00A919CB">
        <w:rPr>
          <w:rFonts w:asciiTheme="majorHAnsi" w:hAnsiTheme="majorHAnsi" w:cstheme="minorHAnsi"/>
          <w:sz w:val="22"/>
          <w:szCs w:val="22"/>
        </w:rPr>
        <w:t xml:space="preserve"> 1</w:t>
      </w:r>
      <w:r w:rsidR="00DF6FBE" w:rsidRPr="00A919CB">
        <w:rPr>
          <w:rFonts w:asciiTheme="majorHAnsi" w:hAnsiTheme="majorHAnsi" w:cstheme="minorHAnsi"/>
          <w:sz w:val="22"/>
          <w:szCs w:val="22"/>
        </w:rPr>
        <w:t>,</w:t>
      </w:r>
      <w:r w:rsidR="00392E31" w:rsidRPr="00A919CB">
        <w:rPr>
          <w:rFonts w:asciiTheme="majorHAnsi" w:hAnsiTheme="majorHAnsi" w:cstheme="minorHAnsi"/>
          <w:sz w:val="22"/>
          <w:szCs w:val="22"/>
        </w:rPr>
        <w:t xml:space="preserve"> 20</w:t>
      </w:r>
      <w:r w:rsidR="00BF6207" w:rsidRPr="00A919CB">
        <w:rPr>
          <w:rFonts w:asciiTheme="majorHAnsi" w:hAnsiTheme="majorHAnsi" w:cstheme="minorHAnsi"/>
          <w:sz w:val="22"/>
          <w:szCs w:val="22"/>
        </w:rPr>
        <w:t>2</w:t>
      </w:r>
      <w:r w:rsidR="004F606F" w:rsidRPr="00A919CB">
        <w:rPr>
          <w:rFonts w:asciiTheme="majorHAnsi" w:hAnsiTheme="majorHAnsi" w:cstheme="minorHAnsi"/>
          <w:sz w:val="22"/>
          <w:szCs w:val="22"/>
        </w:rPr>
        <w:t>1</w:t>
      </w:r>
      <w:r w:rsidR="0021565D" w:rsidRPr="00A919CB">
        <w:rPr>
          <w:rFonts w:asciiTheme="majorHAnsi" w:hAnsiTheme="majorHAnsi" w:cstheme="minorHAnsi"/>
          <w:sz w:val="22"/>
          <w:szCs w:val="22"/>
        </w:rPr>
        <w:t>)</w:t>
      </w:r>
      <w:r w:rsidR="004929F3" w:rsidRPr="00A919CB">
        <w:rPr>
          <w:rFonts w:asciiTheme="majorHAnsi" w:hAnsiTheme="majorHAnsi" w:cstheme="minorHAnsi"/>
          <w:sz w:val="22"/>
          <w:szCs w:val="22"/>
        </w:rPr>
        <w:t xml:space="preserve"> — </w:t>
      </w:r>
      <w:r w:rsidRPr="00A919CB">
        <w:rPr>
          <w:rFonts w:asciiTheme="majorHAnsi" w:hAnsiTheme="majorHAnsi" w:cstheme="minorHAnsi"/>
          <w:sz w:val="22"/>
          <w:szCs w:val="22"/>
        </w:rPr>
        <w:t xml:space="preserve">Members Trust of the Southwest Federal </w:t>
      </w:r>
      <w:r w:rsidR="00392E31" w:rsidRPr="00A919CB">
        <w:rPr>
          <w:rFonts w:asciiTheme="majorHAnsi" w:hAnsiTheme="majorHAnsi" w:cstheme="minorHAnsi"/>
          <w:sz w:val="22"/>
          <w:szCs w:val="22"/>
        </w:rPr>
        <w:t xml:space="preserve">Credit Union </w:t>
      </w:r>
      <w:r w:rsidR="00901E7F" w:rsidRPr="00A919CB">
        <w:rPr>
          <w:rFonts w:asciiTheme="majorHAnsi" w:hAnsiTheme="majorHAnsi" w:cstheme="minorHAnsi"/>
          <w:sz w:val="22"/>
          <w:szCs w:val="22"/>
        </w:rPr>
        <w:t xml:space="preserve">has named </w:t>
      </w:r>
      <w:r w:rsidR="00735B4F" w:rsidRPr="00A919CB">
        <w:rPr>
          <w:rFonts w:asciiTheme="majorHAnsi" w:hAnsiTheme="majorHAnsi" w:cstheme="minorHAnsi"/>
          <w:sz w:val="22"/>
          <w:szCs w:val="22"/>
        </w:rPr>
        <w:t xml:space="preserve">Dennis </w:t>
      </w:r>
      <w:proofErr w:type="spellStart"/>
      <w:r w:rsidR="00735B4F" w:rsidRPr="00A919CB">
        <w:rPr>
          <w:rFonts w:asciiTheme="majorHAnsi" w:hAnsiTheme="majorHAnsi" w:cstheme="minorHAnsi"/>
          <w:sz w:val="22"/>
          <w:szCs w:val="22"/>
        </w:rPr>
        <w:t>Y’Barbo</w:t>
      </w:r>
      <w:proofErr w:type="spellEnd"/>
      <w:r w:rsidR="00901E7F" w:rsidRPr="00A919CB">
        <w:rPr>
          <w:rFonts w:asciiTheme="majorHAnsi" w:hAnsiTheme="majorHAnsi" w:cstheme="minorHAnsi"/>
          <w:sz w:val="22"/>
          <w:szCs w:val="22"/>
        </w:rPr>
        <w:t xml:space="preserve"> as its </w:t>
      </w:r>
      <w:r w:rsidR="00917D99" w:rsidRPr="00A919CB">
        <w:rPr>
          <w:rFonts w:asciiTheme="majorHAnsi" w:hAnsiTheme="majorHAnsi" w:cstheme="minorHAnsi"/>
          <w:sz w:val="22"/>
          <w:szCs w:val="22"/>
        </w:rPr>
        <w:t xml:space="preserve">vice president of </w:t>
      </w:r>
      <w:r w:rsidR="00735B4F" w:rsidRPr="00A919CB">
        <w:rPr>
          <w:rFonts w:asciiTheme="majorHAnsi" w:hAnsiTheme="majorHAnsi" w:cstheme="minorHAnsi"/>
          <w:sz w:val="22"/>
          <w:szCs w:val="22"/>
        </w:rPr>
        <w:t>information technology</w:t>
      </w:r>
      <w:r w:rsidR="00917D99" w:rsidRPr="00A919CB">
        <w:rPr>
          <w:rFonts w:asciiTheme="majorHAnsi" w:hAnsiTheme="majorHAnsi" w:cstheme="minorHAnsi"/>
          <w:sz w:val="22"/>
          <w:szCs w:val="22"/>
        </w:rPr>
        <w:t xml:space="preserve">, effective </w:t>
      </w:r>
      <w:r w:rsidR="00735B4F" w:rsidRPr="00A919CB">
        <w:rPr>
          <w:rFonts w:asciiTheme="majorHAnsi" w:hAnsiTheme="majorHAnsi" w:cstheme="minorHAnsi"/>
          <w:sz w:val="22"/>
          <w:szCs w:val="22"/>
        </w:rPr>
        <w:t>Monday</w:t>
      </w:r>
      <w:r w:rsidR="00917D99" w:rsidRPr="00A919CB">
        <w:rPr>
          <w:rFonts w:asciiTheme="majorHAnsi" w:hAnsiTheme="majorHAnsi" w:cstheme="minorHAnsi"/>
          <w:sz w:val="22"/>
          <w:szCs w:val="22"/>
        </w:rPr>
        <w:t xml:space="preserve">, </w:t>
      </w:r>
      <w:r w:rsidR="00735B4F" w:rsidRPr="00A919CB">
        <w:rPr>
          <w:rFonts w:asciiTheme="majorHAnsi" w:hAnsiTheme="majorHAnsi" w:cstheme="minorHAnsi"/>
          <w:sz w:val="22"/>
          <w:szCs w:val="22"/>
        </w:rPr>
        <w:t>Dec</w:t>
      </w:r>
      <w:r w:rsidR="004452B1" w:rsidRPr="00A919CB">
        <w:rPr>
          <w:rFonts w:asciiTheme="majorHAnsi" w:hAnsiTheme="majorHAnsi" w:cstheme="minorHAnsi"/>
          <w:sz w:val="22"/>
          <w:szCs w:val="22"/>
        </w:rPr>
        <w:t>.</w:t>
      </w:r>
      <w:r w:rsidR="00735B4F" w:rsidRPr="00A919CB">
        <w:rPr>
          <w:rFonts w:asciiTheme="majorHAnsi" w:hAnsiTheme="majorHAnsi" w:cstheme="minorHAnsi"/>
          <w:sz w:val="22"/>
          <w:szCs w:val="22"/>
        </w:rPr>
        <w:t xml:space="preserve"> 20</w:t>
      </w:r>
      <w:r w:rsidR="00917D99" w:rsidRPr="00A919CB">
        <w:rPr>
          <w:rFonts w:asciiTheme="majorHAnsi" w:hAnsiTheme="majorHAnsi" w:cstheme="minorHAnsi"/>
          <w:sz w:val="22"/>
          <w:szCs w:val="22"/>
        </w:rPr>
        <w:t>, 2021</w:t>
      </w:r>
      <w:r w:rsidR="00901E7F" w:rsidRPr="00A919CB">
        <w:rPr>
          <w:rFonts w:asciiTheme="majorHAnsi" w:hAnsiTheme="majorHAnsi" w:cstheme="minorHAnsi"/>
          <w:sz w:val="22"/>
          <w:szCs w:val="22"/>
        </w:rPr>
        <w:t>.</w:t>
      </w:r>
      <w:r w:rsidR="00392E31" w:rsidRPr="00A919CB">
        <w:rPr>
          <w:rFonts w:asciiTheme="majorHAnsi" w:hAnsiTheme="majorHAnsi" w:cstheme="minorHAnsi"/>
          <w:sz w:val="22"/>
          <w:szCs w:val="22"/>
        </w:rPr>
        <w:t xml:space="preserve"> </w:t>
      </w:r>
      <w:r w:rsidR="00BF6207" w:rsidRPr="00A919CB">
        <w:rPr>
          <w:rFonts w:asciiTheme="majorHAnsi" w:hAnsiTheme="majorHAnsi" w:cstheme="minorHAnsi"/>
          <w:sz w:val="22"/>
          <w:szCs w:val="22"/>
        </w:rPr>
        <w:t>Cornerstone</w:t>
      </w:r>
      <w:r w:rsidR="00112F37" w:rsidRPr="00A919CB">
        <w:rPr>
          <w:rFonts w:asciiTheme="majorHAnsi" w:hAnsiTheme="majorHAnsi" w:cstheme="minorHAnsi"/>
          <w:sz w:val="22"/>
          <w:szCs w:val="22"/>
        </w:rPr>
        <w:t xml:space="preserve"> Resources conducted the executive search for the</w:t>
      </w:r>
      <w:r w:rsidR="00392E31" w:rsidRPr="00A919CB">
        <w:rPr>
          <w:rFonts w:asciiTheme="majorHAnsi" w:hAnsiTheme="majorHAnsi" w:cstheme="minorHAnsi"/>
          <w:sz w:val="22"/>
          <w:szCs w:val="22"/>
        </w:rPr>
        <w:t xml:space="preserve"> </w:t>
      </w:r>
      <w:r w:rsidR="00E81D3D" w:rsidRPr="00A919CB">
        <w:rPr>
          <w:rFonts w:asciiTheme="majorHAnsi" w:hAnsiTheme="majorHAnsi" w:cstheme="minorHAnsi"/>
          <w:sz w:val="22"/>
          <w:szCs w:val="22"/>
        </w:rPr>
        <w:t>$</w:t>
      </w:r>
      <w:r w:rsidRPr="00A919CB">
        <w:rPr>
          <w:rFonts w:asciiTheme="majorHAnsi" w:hAnsiTheme="majorHAnsi" w:cstheme="minorHAnsi"/>
          <w:sz w:val="22"/>
          <w:szCs w:val="22"/>
        </w:rPr>
        <w:t>1</w:t>
      </w:r>
      <w:r w:rsidR="00735B4F" w:rsidRPr="00A919CB">
        <w:rPr>
          <w:rFonts w:asciiTheme="majorHAnsi" w:hAnsiTheme="majorHAnsi" w:cstheme="minorHAnsi"/>
          <w:sz w:val="22"/>
          <w:szCs w:val="22"/>
        </w:rPr>
        <w:t>90</w:t>
      </w:r>
      <w:r w:rsidR="00E81D3D" w:rsidRPr="00A919CB">
        <w:rPr>
          <w:rFonts w:asciiTheme="majorHAnsi" w:hAnsiTheme="majorHAnsi" w:cstheme="minorHAnsi"/>
          <w:sz w:val="22"/>
          <w:szCs w:val="22"/>
        </w:rPr>
        <w:t xml:space="preserve"> million credit union</w:t>
      </w:r>
      <w:r w:rsidR="00901E7F" w:rsidRPr="00A919CB">
        <w:rPr>
          <w:rFonts w:asciiTheme="majorHAnsi" w:hAnsiTheme="majorHAnsi" w:cstheme="minorHAnsi"/>
          <w:sz w:val="22"/>
          <w:szCs w:val="22"/>
        </w:rPr>
        <w:t xml:space="preserve">.  </w:t>
      </w:r>
    </w:p>
    <w:p w14:paraId="46ADAF09" w14:textId="68F73F0C" w:rsidR="00392E31" w:rsidRPr="00A919CB" w:rsidRDefault="00392E31" w:rsidP="007F1112">
      <w:pPr>
        <w:pStyle w:val="NormalWeb"/>
        <w:spacing w:before="0" w:beforeAutospacing="0" w:after="0" w:afterAutospacing="0" w:line="276" w:lineRule="auto"/>
        <w:contextualSpacing/>
        <w:rPr>
          <w:rFonts w:asciiTheme="majorHAnsi" w:hAnsiTheme="majorHAnsi" w:cstheme="minorHAnsi"/>
          <w:sz w:val="22"/>
          <w:szCs w:val="22"/>
        </w:rPr>
      </w:pPr>
    </w:p>
    <w:p w14:paraId="703A8F0A" w14:textId="0B13F65B" w:rsidR="00735B4F" w:rsidRPr="00A919CB" w:rsidRDefault="00735B4F" w:rsidP="007F1112">
      <w:pPr>
        <w:pStyle w:val="NormalWeb"/>
        <w:spacing w:before="0" w:beforeAutospacing="0" w:after="0" w:afterAutospacing="0" w:line="276" w:lineRule="auto"/>
        <w:contextualSpacing/>
        <w:rPr>
          <w:rFonts w:asciiTheme="majorHAnsi" w:hAnsiTheme="majorHAnsi" w:cstheme="minorHAnsi"/>
          <w:sz w:val="22"/>
          <w:szCs w:val="22"/>
        </w:rPr>
      </w:pPr>
      <w:proofErr w:type="spellStart"/>
      <w:r w:rsidRPr="00A919CB">
        <w:rPr>
          <w:rFonts w:asciiTheme="majorHAnsi" w:hAnsiTheme="majorHAnsi" w:cstheme="minorHAnsi"/>
          <w:sz w:val="22"/>
          <w:szCs w:val="22"/>
        </w:rPr>
        <w:t>Y’Barbo</w:t>
      </w:r>
      <w:proofErr w:type="spellEnd"/>
      <w:r w:rsidRPr="00A919CB">
        <w:rPr>
          <w:rFonts w:asciiTheme="majorHAnsi" w:hAnsiTheme="majorHAnsi" w:cstheme="minorHAnsi"/>
          <w:sz w:val="22"/>
          <w:szCs w:val="22"/>
        </w:rPr>
        <w:t xml:space="preserve"> has </w:t>
      </w:r>
      <w:r w:rsidR="004452B1" w:rsidRPr="00A919CB">
        <w:rPr>
          <w:rFonts w:asciiTheme="majorHAnsi" w:hAnsiTheme="majorHAnsi" w:cstheme="minorHAnsi"/>
          <w:sz w:val="22"/>
          <w:szCs w:val="22"/>
        </w:rPr>
        <w:t xml:space="preserve">more than </w:t>
      </w:r>
      <w:r w:rsidRPr="00A919CB">
        <w:rPr>
          <w:rFonts w:asciiTheme="majorHAnsi" w:hAnsiTheme="majorHAnsi" w:cstheme="minorHAnsi"/>
          <w:sz w:val="22"/>
          <w:szCs w:val="22"/>
        </w:rPr>
        <w:t xml:space="preserve">30 years of IT leadership experience, with 25 years </w:t>
      </w:r>
      <w:r w:rsidR="004452B1" w:rsidRPr="00A919CB">
        <w:rPr>
          <w:rFonts w:asciiTheme="majorHAnsi" w:hAnsiTheme="majorHAnsi" w:cstheme="minorHAnsi"/>
          <w:sz w:val="22"/>
          <w:szCs w:val="22"/>
        </w:rPr>
        <w:t>in</w:t>
      </w:r>
      <w:r w:rsidRPr="00A919CB">
        <w:rPr>
          <w:rFonts w:asciiTheme="majorHAnsi" w:hAnsiTheme="majorHAnsi" w:cstheme="minorHAnsi"/>
          <w:sz w:val="22"/>
          <w:szCs w:val="22"/>
        </w:rPr>
        <w:t xml:space="preserve"> the credit union industry. His passion for increasing productivity</w:t>
      </w:r>
      <w:r w:rsidR="002651A6" w:rsidRPr="00A919CB">
        <w:rPr>
          <w:rFonts w:asciiTheme="majorHAnsi" w:hAnsiTheme="majorHAnsi" w:cstheme="minorHAnsi"/>
          <w:sz w:val="22"/>
          <w:szCs w:val="22"/>
        </w:rPr>
        <w:t>, improving service levels, and reducing costs will help Members Trust of the Southwest continue to provide its member-owners with quality financial services in an efficient and friendly manner.</w:t>
      </w:r>
    </w:p>
    <w:p w14:paraId="46ADAF0B" w14:textId="599F6F1C" w:rsidR="00112F37" w:rsidRPr="00A919CB" w:rsidRDefault="00112F37" w:rsidP="007F1112">
      <w:pPr>
        <w:pStyle w:val="NormalWeb"/>
        <w:spacing w:before="0" w:beforeAutospacing="0" w:after="0" w:afterAutospacing="0" w:line="276" w:lineRule="auto"/>
        <w:contextualSpacing/>
        <w:rPr>
          <w:rFonts w:asciiTheme="majorHAnsi" w:hAnsiTheme="majorHAnsi" w:cstheme="minorHAnsi"/>
          <w:sz w:val="22"/>
          <w:szCs w:val="22"/>
        </w:rPr>
      </w:pPr>
    </w:p>
    <w:p w14:paraId="54767C9B" w14:textId="17DEC2B3" w:rsidR="002651A6" w:rsidRPr="00A919CB" w:rsidRDefault="002651A6" w:rsidP="007F1112">
      <w:pPr>
        <w:pStyle w:val="NormalWeb"/>
        <w:spacing w:before="0" w:beforeAutospacing="0" w:after="0" w:afterAutospacing="0" w:line="276" w:lineRule="auto"/>
        <w:contextualSpacing/>
        <w:rPr>
          <w:rFonts w:asciiTheme="majorHAnsi" w:hAnsiTheme="majorHAnsi" w:cstheme="minorHAnsi"/>
          <w:sz w:val="22"/>
          <w:szCs w:val="22"/>
        </w:rPr>
      </w:pPr>
      <w:proofErr w:type="spellStart"/>
      <w:r w:rsidRPr="00A919CB">
        <w:rPr>
          <w:rFonts w:asciiTheme="majorHAnsi" w:hAnsiTheme="majorHAnsi" w:cstheme="minorHAnsi"/>
          <w:sz w:val="22"/>
          <w:szCs w:val="22"/>
        </w:rPr>
        <w:t>Y’Barbo</w:t>
      </w:r>
      <w:proofErr w:type="spellEnd"/>
      <w:r w:rsidRPr="00A919CB">
        <w:rPr>
          <w:rFonts w:asciiTheme="majorHAnsi" w:hAnsiTheme="majorHAnsi" w:cstheme="minorHAnsi"/>
          <w:sz w:val="22"/>
          <w:szCs w:val="22"/>
        </w:rPr>
        <w:t xml:space="preserve"> comes to Members Trust of the Southwest from Texas Bay Credit Union in Houston, Texas, where he served as </w:t>
      </w:r>
      <w:r w:rsidR="00D66C48" w:rsidRPr="00A919CB">
        <w:rPr>
          <w:rFonts w:asciiTheme="majorHAnsi" w:hAnsiTheme="majorHAnsi" w:cstheme="minorHAnsi"/>
          <w:sz w:val="22"/>
          <w:szCs w:val="22"/>
        </w:rPr>
        <w:t>chief information officer</w:t>
      </w:r>
      <w:r w:rsidRPr="00A919CB">
        <w:rPr>
          <w:rFonts w:asciiTheme="majorHAnsi" w:hAnsiTheme="majorHAnsi" w:cstheme="minorHAnsi"/>
          <w:sz w:val="22"/>
          <w:szCs w:val="22"/>
        </w:rPr>
        <w:t xml:space="preserve">. In this role, </w:t>
      </w:r>
      <w:proofErr w:type="spellStart"/>
      <w:r w:rsidRPr="00A919CB">
        <w:rPr>
          <w:rFonts w:asciiTheme="majorHAnsi" w:hAnsiTheme="majorHAnsi" w:cstheme="minorHAnsi"/>
          <w:sz w:val="22"/>
          <w:szCs w:val="22"/>
        </w:rPr>
        <w:t>Y’Barbo</w:t>
      </w:r>
      <w:proofErr w:type="spellEnd"/>
      <w:r w:rsidRPr="00A919CB">
        <w:rPr>
          <w:rFonts w:asciiTheme="majorHAnsi" w:hAnsiTheme="majorHAnsi" w:cstheme="minorHAnsi"/>
          <w:sz w:val="22"/>
          <w:szCs w:val="22"/>
        </w:rPr>
        <w:t xml:space="preserve"> was responsible for overseeing all IT functions including data center management, vendor relationships, technical support, application development, financial monitoring, system efficiencies, IT security, and disaster recovery planning and testing. At Texas Bay, </w:t>
      </w:r>
      <w:proofErr w:type="spellStart"/>
      <w:r w:rsidRPr="00A919CB">
        <w:rPr>
          <w:rFonts w:asciiTheme="majorHAnsi" w:hAnsiTheme="majorHAnsi" w:cstheme="minorHAnsi"/>
          <w:sz w:val="22"/>
          <w:szCs w:val="22"/>
        </w:rPr>
        <w:t>Y’Barbo</w:t>
      </w:r>
      <w:proofErr w:type="spellEnd"/>
      <w:r w:rsidRPr="00A919CB">
        <w:rPr>
          <w:rFonts w:asciiTheme="majorHAnsi" w:hAnsiTheme="majorHAnsi" w:cstheme="minorHAnsi"/>
          <w:sz w:val="22"/>
          <w:szCs w:val="22"/>
        </w:rPr>
        <w:t xml:space="preserve"> </w:t>
      </w:r>
      <w:r w:rsidR="00D66C48" w:rsidRPr="00A919CB">
        <w:rPr>
          <w:rFonts w:asciiTheme="majorHAnsi" w:hAnsiTheme="majorHAnsi" w:cstheme="minorHAnsi"/>
          <w:sz w:val="22"/>
          <w:szCs w:val="22"/>
        </w:rPr>
        <w:t>implemented change control and process documentation for all aspects of the credit union including new software and telephony upgrades.</w:t>
      </w:r>
    </w:p>
    <w:p w14:paraId="23CCC00B" w14:textId="77777777" w:rsidR="002651A6" w:rsidRPr="00A919CB" w:rsidRDefault="002651A6" w:rsidP="007F1112">
      <w:pPr>
        <w:pStyle w:val="NormalWeb"/>
        <w:spacing w:before="0" w:beforeAutospacing="0" w:after="0" w:afterAutospacing="0" w:line="276" w:lineRule="auto"/>
        <w:contextualSpacing/>
        <w:rPr>
          <w:rFonts w:asciiTheme="majorHAnsi" w:hAnsiTheme="majorHAnsi" w:cstheme="minorHAnsi"/>
          <w:sz w:val="22"/>
          <w:szCs w:val="22"/>
        </w:rPr>
      </w:pPr>
    </w:p>
    <w:p w14:paraId="1D7AB296" w14:textId="052F7EB7" w:rsidR="00D66C48" w:rsidRPr="00A919CB" w:rsidRDefault="00D66C48" w:rsidP="007F1112">
      <w:pPr>
        <w:spacing w:line="276" w:lineRule="auto"/>
        <w:contextualSpacing/>
        <w:rPr>
          <w:rFonts w:asciiTheme="majorHAnsi" w:hAnsiTheme="majorHAnsi" w:cstheme="minorHAnsi"/>
          <w:sz w:val="22"/>
          <w:szCs w:val="22"/>
        </w:rPr>
      </w:pPr>
      <w:r w:rsidRPr="00A919CB">
        <w:rPr>
          <w:rFonts w:asciiTheme="majorHAnsi" w:hAnsiTheme="majorHAnsi" w:cstheme="minorHAnsi"/>
          <w:sz w:val="22"/>
          <w:szCs w:val="22"/>
        </w:rPr>
        <w:t>Prior to his role as chief information officer</w:t>
      </w:r>
      <w:r w:rsidR="00BD1F27" w:rsidRPr="00A919CB">
        <w:rPr>
          <w:rFonts w:asciiTheme="majorHAnsi" w:hAnsiTheme="majorHAnsi" w:cstheme="minorHAnsi"/>
          <w:sz w:val="22"/>
          <w:szCs w:val="22"/>
        </w:rPr>
        <w:t xml:space="preserve"> at Texas Bay</w:t>
      </w:r>
      <w:r w:rsidRPr="00A919CB">
        <w:rPr>
          <w:rFonts w:asciiTheme="majorHAnsi" w:hAnsiTheme="majorHAnsi" w:cstheme="minorHAnsi"/>
          <w:sz w:val="22"/>
          <w:szCs w:val="22"/>
        </w:rPr>
        <w:t xml:space="preserve">, </w:t>
      </w:r>
      <w:proofErr w:type="spellStart"/>
      <w:r w:rsidR="00BD1F27" w:rsidRPr="00A919CB">
        <w:rPr>
          <w:rFonts w:asciiTheme="majorHAnsi" w:hAnsiTheme="majorHAnsi" w:cstheme="minorHAnsi"/>
          <w:sz w:val="22"/>
          <w:szCs w:val="22"/>
        </w:rPr>
        <w:t>Y’Barbo</w:t>
      </w:r>
      <w:proofErr w:type="spellEnd"/>
      <w:r w:rsidR="00BD1F27" w:rsidRPr="00A919CB">
        <w:rPr>
          <w:rFonts w:asciiTheme="majorHAnsi" w:hAnsiTheme="majorHAnsi" w:cstheme="minorHAnsi"/>
          <w:sz w:val="22"/>
          <w:szCs w:val="22"/>
        </w:rPr>
        <w:t xml:space="preserve"> was the chief project officer at Dynamic Capital in Houston, Texas. </w:t>
      </w:r>
      <w:proofErr w:type="spellStart"/>
      <w:r w:rsidR="00BD1F27" w:rsidRPr="00A919CB">
        <w:rPr>
          <w:rFonts w:asciiTheme="majorHAnsi" w:hAnsiTheme="majorHAnsi" w:cstheme="minorHAnsi"/>
          <w:sz w:val="22"/>
          <w:szCs w:val="22"/>
        </w:rPr>
        <w:t>Y’Barbo</w:t>
      </w:r>
      <w:proofErr w:type="spellEnd"/>
      <w:r w:rsidR="00BD1F27" w:rsidRPr="00A919CB">
        <w:rPr>
          <w:rFonts w:asciiTheme="majorHAnsi" w:hAnsiTheme="majorHAnsi" w:cstheme="minorHAnsi"/>
          <w:sz w:val="22"/>
          <w:szCs w:val="22"/>
        </w:rPr>
        <w:t xml:space="preserve"> increased efficiency of the project management group by 25% through matrix organizational structure that allowed for responsive shift of experts to meet user needs.</w:t>
      </w:r>
    </w:p>
    <w:p w14:paraId="3C71E835" w14:textId="61F78260" w:rsidR="00D66C48" w:rsidRPr="00A919CB" w:rsidRDefault="00D66C48" w:rsidP="007F1112">
      <w:pPr>
        <w:spacing w:line="276" w:lineRule="auto"/>
        <w:contextualSpacing/>
        <w:rPr>
          <w:rFonts w:asciiTheme="majorHAnsi" w:hAnsiTheme="majorHAnsi" w:cstheme="minorHAnsi"/>
          <w:sz w:val="22"/>
          <w:szCs w:val="22"/>
        </w:rPr>
      </w:pPr>
    </w:p>
    <w:p w14:paraId="6F517909" w14:textId="1C20ADE4" w:rsidR="00BD1F27" w:rsidRPr="00A919CB" w:rsidRDefault="00BD1F27" w:rsidP="007F1112">
      <w:pPr>
        <w:spacing w:line="276" w:lineRule="auto"/>
        <w:contextualSpacing/>
        <w:rPr>
          <w:rFonts w:asciiTheme="majorHAnsi" w:hAnsiTheme="majorHAnsi" w:cstheme="minorHAnsi"/>
          <w:sz w:val="22"/>
          <w:szCs w:val="22"/>
        </w:rPr>
      </w:pPr>
      <w:proofErr w:type="spellStart"/>
      <w:r w:rsidRPr="00A919CB">
        <w:rPr>
          <w:rFonts w:asciiTheme="majorHAnsi" w:hAnsiTheme="majorHAnsi" w:cstheme="minorHAnsi"/>
          <w:sz w:val="22"/>
          <w:szCs w:val="22"/>
        </w:rPr>
        <w:t>Y’Barbo</w:t>
      </w:r>
      <w:proofErr w:type="spellEnd"/>
      <w:r w:rsidRPr="00A919CB">
        <w:rPr>
          <w:rFonts w:asciiTheme="majorHAnsi" w:hAnsiTheme="majorHAnsi" w:cstheme="minorHAnsi"/>
          <w:sz w:val="22"/>
          <w:szCs w:val="22"/>
        </w:rPr>
        <w:t xml:space="preserve"> earned a </w:t>
      </w:r>
      <w:proofErr w:type="gramStart"/>
      <w:r w:rsidRPr="00A919CB">
        <w:rPr>
          <w:rFonts w:asciiTheme="majorHAnsi" w:hAnsiTheme="majorHAnsi" w:cstheme="minorHAnsi"/>
          <w:sz w:val="22"/>
          <w:szCs w:val="22"/>
        </w:rPr>
        <w:t>bachelor of business administration</w:t>
      </w:r>
      <w:proofErr w:type="gramEnd"/>
      <w:r w:rsidRPr="00A919CB">
        <w:rPr>
          <w:rFonts w:asciiTheme="majorHAnsi" w:hAnsiTheme="majorHAnsi" w:cstheme="minorHAnsi"/>
          <w:sz w:val="22"/>
          <w:szCs w:val="22"/>
        </w:rPr>
        <w:t xml:space="preserve"> </w:t>
      </w:r>
      <w:r w:rsidR="00E563F4" w:rsidRPr="00A919CB">
        <w:rPr>
          <w:rFonts w:asciiTheme="majorHAnsi" w:hAnsiTheme="majorHAnsi" w:cstheme="minorHAnsi"/>
          <w:sz w:val="22"/>
          <w:szCs w:val="22"/>
        </w:rPr>
        <w:t>in accounting with a minor in management information systems from the University of Houston. He is also a graduate of the Southwest CUNA Management School and completed Dale Carnegie Leadership Training.</w:t>
      </w:r>
    </w:p>
    <w:p w14:paraId="617FB03E" w14:textId="77777777" w:rsidR="00BD1F27" w:rsidRPr="00A919CB" w:rsidRDefault="00BD1F27" w:rsidP="007F1112">
      <w:pPr>
        <w:spacing w:line="276" w:lineRule="auto"/>
        <w:contextualSpacing/>
        <w:rPr>
          <w:rFonts w:asciiTheme="majorHAnsi" w:hAnsiTheme="majorHAnsi" w:cstheme="minorHAnsi"/>
          <w:sz w:val="22"/>
          <w:szCs w:val="22"/>
        </w:rPr>
      </w:pPr>
    </w:p>
    <w:p w14:paraId="4BCEDEBF" w14:textId="48F2F7EA" w:rsidR="004452B1" w:rsidRPr="00A919CB" w:rsidRDefault="004452B1" w:rsidP="004452B1">
      <w:pPr>
        <w:spacing w:after="240" w:line="276" w:lineRule="auto"/>
        <w:contextualSpacing/>
        <w:rPr>
          <w:rFonts w:asciiTheme="majorHAnsi" w:hAnsiTheme="majorHAnsi" w:cstheme="minorHAnsi"/>
          <w:sz w:val="22"/>
          <w:szCs w:val="22"/>
        </w:rPr>
      </w:pPr>
      <w:r w:rsidRPr="00A919CB">
        <w:rPr>
          <w:rFonts w:asciiTheme="majorHAnsi" w:hAnsiTheme="majorHAnsi" w:cstheme="minorHAnsi"/>
          <w:sz w:val="22"/>
          <w:szCs w:val="22"/>
        </w:rPr>
        <w:t xml:space="preserve">The executive search was led by Marcus Cotton, executive search vice president, at Cornerstone Resources. </w:t>
      </w:r>
    </w:p>
    <w:p w14:paraId="5A4420DF" w14:textId="77777777" w:rsidR="004452B1" w:rsidRPr="00A919CB" w:rsidRDefault="004452B1" w:rsidP="004452B1">
      <w:pPr>
        <w:spacing w:line="276" w:lineRule="auto"/>
        <w:contextualSpacing/>
        <w:rPr>
          <w:rFonts w:asciiTheme="majorHAnsi" w:hAnsiTheme="majorHAnsi" w:cstheme="minorHAnsi"/>
          <w:b/>
          <w:bCs/>
          <w:i/>
          <w:sz w:val="22"/>
          <w:szCs w:val="22"/>
        </w:rPr>
      </w:pPr>
    </w:p>
    <w:p w14:paraId="02AE02E7" w14:textId="77777777" w:rsidR="004452B1" w:rsidRPr="00A919CB" w:rsidRDefault="004452B1" w:rsidP="004452B1">
      <w:pPr>
        <w:spacing w:line="276" w:lineRule="auto"/>
        <w:contextualSpacing/>
        <w:rPr>
          <w:rFonts w:asciiTheme="majorHAnsi" w:hAnsiTheme="majorHAnsi" w:cstheme="minorHAnsi"/>
          <w:b/>
          <w:sz w:val="22"/>
          <w:szCs w:val="22"/>
        </w:rPr>
      </w:pPr>
      <w:r w:rsidRPr="00A919CB">
        <w:rPr>
          <w:rFonts w:asciiTheme="majorHAnsi" w:hAnsiTheme="majorHAnsi" w:cstheme="minorHAnsi"/>
          <w:b/>
          <w:bCs/>
          <w:i/>
          <w:sz w:val="22"/>
          <w:szCs w:val="22"/>
        </w:rPr>
        <w:t xml:space="preserve">About Cornerstone Resources </w:t>
      </w:r>
    </w:p>
    <w:p w14:paraId="68B1FD01" w14:textId="77777777" w:rsidR="004452B1" w:rsidRPr="00A919CB" w:rsidRDefault="004452B1" w:rsidP="004452B1">
      <w:pPr>
        <w:spacing w:line="276" w:lineRule="auto"/>
        <w:contextualSpacing/>
        <w:rPr>
          <w:rFonts w:asciiTheme="majorHAnsi" w:hAnsiTheme="majorHAnsi" w:cstheme="minorHAnsi"/>
          <w:i/>
          <w:sz w:val="22"/>
          <w:szCs w:val="22"/>
        </w:rPr>
      </w:pPr>
      <w:r w:rsidRPr="00A919CB">
        <w:rPr>
          <w:rFonts w:asciiTheme="majorHAnsi" w:hAnsiTheme="majorHAnsi" w:cstheme="minorHAnsi"/>
          <w:i/>
          <w:sz w:val="22"/>
          <w:szCs w:val="22"/>
        </w:rPr>
        <w:t xml:space="preserve">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 For more information, please visit </w:t>
      </w:r>
      <w:hyperlink r:id="rId11" w:history="1">
        <w:r w:rsidRPr="00A919CB">
          <w:rPr>
            <w:rStyle w:val="Hyperlink"/>
            <w:rFonts w:asciiTheme="majorHAnsi" w:hAnsiTheme="majorHAnsi" w:cstheme="minorHAnsi"/>
            <w:i/>
            <w:sz w:val="22"/>
            <w:szCs w:val="22"/>
          </w:rPr>
          <w:t>cornerstoneleague.coop/solutions</w:t>
        </w:r>
      </w:hyperlink>
      <w:r w:rsidRPr="00A919CB">
        <w:rPr>
          <w:rFonts w:asciiTheme="majorHAnsi" w:hAnsiTheme="majorHAnsi" w:cstheme="minorHAnsi"/>
          <w:i/>
          <w:sz w:val="22"/>
          <w:szCs w:val="22"/>
        </w:rPr>
        <w:t xml:space="preserve">. </w:t>
      </w:r>
    </w:p>
    <w:p w14:paraId="46ADAF17" w14:textId="04F43D2F" w:rsidR="00112F37" w:rsidRPr="004452B1" w:rsidRDefault="00112F37" w:rsidP="004452B1">
      <w:pPr>
        <w:spacing w:line="276" w:lineRule="auto"/>
        <w:contextualSpacing/>
        <w:rPr>
          <w:rFonts w:asciiTheme="majorHAnsi" w:hAnsiTheme="majorHAnsi" w:cstheme="minorHAnsi"/>
        </w:rPr>
      </w:pPr>
    </w:p>
    <w:sectPr w:rsidR="00112F37" w:rsidRPr="004452B1" w:rsidSect="00A56555">
      <w:headerReference w:type="default" r:id="rId12"/>
      <w:type w:val="continuous"/>
      <w:pgSz w:w="12240" w:h="15840" w:code="1"/>
      <w:pgMar w:top="1440" w:right="1440" w:bottom="1440" w:left="1440" w:header="288" w:footer="288"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3355" w14:textId="77777777" w:rsidR="002B5521" w:rsidRDefault="002B5521" w:rsidP="00C77E26">
      <w:r>
        <w:separator/>
      </w:r>
    </w:p>
  </w:endnote>
  <w:endnote w:type="continuationSeparator" w:id="0">
    <w:p w14:paraId="140ACE41" w14:textId="77777777" w:rsidR="002B5521" w:rsidRDefault="002B5521" w:rsidP="00C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DF3B" w14:textId="77777777" w:rsidR="002B5521" w:rsidRDefault="002B5521" w:rsidP="00C77E26">
      <w:r>
        <w:separator/>
      </w:r>
    </w:p>
  </w:footnote>
  <w:footnote w:type="continuationSeparator" w:id="0">
    <w:p w14:paraId="1826DA6B" w14:textId="77777777" w:rsidR="002B5521" w:rsidRDefault="002B5521" w:rsidP="00C7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3A7B" w14:textId="77777777" w:rsidR="00622526" w:rsidRPr="00895485" w:rsidRDefault="00622526" w:rsidP="00622526">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8752" behindDoc="0" locked="0" layoutInCell="1" allowOverlap="1" wp14:anchorId="04D033FF" wp14:editId="42677F20">
          <wp:simplePos x="0" y="0"/>
          <wp:positionH relativeFrom="column">
            <wp:posOffset>175731</wp:posOffset>
          </wp:positionH>
          <wp:positionV relativeFrom="paragraph">
            <wp:posOffset>152400</wp:posOffset>
          </wp:positionV>
          <wp:extent cx="2155103" cy="531495"/>
          <wp:effectExtent l="0" t="0" r="4445"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79523E59" w14:textId="77777777" w:rsidR="00622526" w:rsidRDefault="00622526" w:rsidP="00622526">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632EC8FA" w14:textId="77777777" w:rsidR="00622526" w:rsidRPr="00895485" w:rsidRDefault="00622526" w:rsidP="00622526">
    <w:pPr>
      <w:pStyle w:val="Header"/>
      <w:tabs>
        <w:tab w:val="right" w:pos="9720"/>
      </w:tabs>
      <w:jc w:val="right"/>
      <w:rPr>
        <w:rFonts w:ascii="Cambria" w:hAnsi="Cambria"/>
        <w:sz w:val="20"/>
      </w:rPr>
    </w:pPr>
    <w:r>
      <w:rPr>
        <w:rFonts w:ascii="Cambria" w:hAnsi="Cambria"/>
        <w:sz w:val="20"/>
      </w:rPr>
      <w:t>Director of Communications and Media Relations</w:t>
    </w:r>
  </w:p>
  <w:p w14:paraId="14E10759" w14:textId="77777777" w:rsidR="00622526" w:rsidRPr="00895485" w:rsidRDefault="00622526" w:rsidP="00622526">
    <w:pPr>
      <w:pStyle w:val="Header"/>
      <w:tabs>
        <w:tab w:val="clear" w:pos="9360"/>
        <w:tab w:val="right" w:pos="9720"/>
      </w:tabs>
      <w:jc w:val="right"/>
      <w:rPr>
        <w:rFonts w:ascii="Cambria" w:hAnsi="Cambria"/>
        <w:sz w:val="20"/>
      </w:rPr>
    </w:pPr>
    <w:r w:rsidRPr="00895485">
      <w:rPr>
        <w:rFonts w:ascii="Cambria" w:hAnsi="Cambria"/>
        <w:sz w:val="20"/>
      </w:rPr>
      <w:t>Cornerstone Credit Union League</w:t>
    </w:r>
  </w:p>
  <w:p w14:paraId="17E3A3B9" w14:textId="77777777" w:rsidR="00622526" w:rsidRPr="00895485" w:rsidRDefault="00622526" w:rsidP="00622526">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130CA123" w14:textId="77777777" w:rsidR="00622526" w:rsidRPr="00895485" w:rsidRDefault="002B5521" w:rsidP="00622526">
    <w:pPr>
      <w:pStyle w:val="Header"/>
      <w:tabs>
        <w:tab w:val="clear" w:pos="9360"/>
        <w:tab w:val="right" w:pos="9720"/>
      </w:tabs>
      <w:jc w:val="right"/>
      <w:rPr>
        <w:rFonts w:ascii="Cambria" w:hAnsi="Cambria"/>
        <w:sz w:val="20"/>
      </w:rPr>
    </w:pPr>
    <w:hyperlink r:id="rId2" w:history="1">
      <w:r w:rsidR="00622526" w:rsidRPr="00702781">
        <w:rPr>
          <w:rStyle w:val="Hyperlink"/>
          <w:rFonts w:ascii="Cambria" w:hAnsi="Cambria"/>
          <w:sz w:val="20"/>
        </w:rPr>
        <w:t>tdittberner@cornerstoneleague.coop</w:t>
      </w:r>
    </w:hyperlink>
    <w:r w:rsidR="00622526" w:rsidRPr="00895485">
      <w:rPr>
        <w:rFonts w:ascii="Cambria" w:hAnsi="Cambria"/>
        <w:sz w:val="20"/>
      </w:rPr>
      <w:t xml:space="preserve"> </w:t>
    </w:r>
  </w:p>
  <w:p w14:paraId="668E86A4" w14:textId="77777777" w:rsidR="00622526" w:rsidRDefault="00622526" w:rsidP="0062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01D6"/>
    <w:multiLevelType w:val="multilevel"/>
    <w:tmpl w:val="5B9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413D"/>
    <w:multiLevelType w:val="multilevel"/>
    <w:tmpl w:val="2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9"/>
    <w:multiLevelType w:val="hybridMultilevel"/>
    <w:tmpl w:val="B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D28"/>
    <w:multiLevelType w:val="hybridMultilevel"/>
    <w:tmpl w:val="3C68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912"/>
    <w:multiLevelType w:val="hybridMultilevel"/>
    <w:tmpl w:val="EE7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787"/>
    <w:multiLevelType w:val="hybridMultilevel"/>
    <w:tmpl w:val="4AD64790"/>
    <w:lvl w:ilvl="0" w:tplc="DCBA5D8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6D6465"/>
    <w:multiLevelType w:val="hybridMultilevel"/>
    <w:tmpl w:val="82A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7EC5"/>
    <w:multiLevelType w:val="hybridMultilevel"/>
    <w:tmpl w:val="26F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D0C"/>
    <w:multiLevelType w:val="hybridMultilevel"/>
    <w:tmpl w:val="6A8E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102D"/>
    <w:multiLevelType w:val="hybridMultilevel"/>
    <w:tmpl w:val="6C64A5E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065C6"/>
    <w:multiLevelType w:val="hybridMultilevel"/>
    <w:tmpl w:val="43A8F0DA"/>
    <w:lvl w:ilvl="0" w:tplc="41EEA9E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F5D34"/>
    <w:multiLevelType w:val="hybridMultilevel"/>
    <w:tmpl w:val="F3165BFA"/>
    <w:lvl w:ilvl="0" w:tplc="D968280C">
      <w:start w:val="1"/>
      <w:numFmt w:val="bullet"/>
      <w:lvlText w:val=""/>
      <w:lvlJc w:val="left"/>
      <w:pPr>
        <w:ind w:left="360" w:hanging="360"/>
      </w:pPr>
      <w:rPr>
        <w:rFonts w:ascii="Wingdings" w:hAnsi="Wingdings" w:hint="default"/>
        <w:b/>
        <w:color w:val="00A1D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07DF2"/>
    <w:multiLevelType w:val="hybridMultilevel"/>
    <w:tmpl w:val="F998FF7A"/>
    <w:lvl w:ilvl="0" w:tplc="B5945E2A">
      <w:start w:val="1"/>
      <w:numFmt w:val="bullet"/>
      <w:lvlText w:val=""/>
      <w:lvlJc w:val="left"/>
      <w:pPr>
        <w:ind w:left="720" w:hanging="360"/>
      </w:pPr>
      <w:rPr>
        <w:rFonts w:ascii="Wingdings" w:hAnsi="Wingdings" w:hint="default"/>
        <w:b/>
        <w:color w:val="00A1D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149E7"/>
    <w:multiLevelType w:val="hybridMultilevel"/>
    <w:tmpl w:val="BD8A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61936"/>
    <w:multiLevelType w:val="hybridMultilevel"/>
    <w:tmpl w:val="AE0E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992"/>
    <w:multiLevelType w:val="multilevel"/>
    <w:tmpl w:val="5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74E41"/>
    <w:multiLevelType w:val="hybridMultilevel"/>
    <w:tmpl w:val="790C33C4"/>
    <w:lvl w:ilvl="0" w:tplc="41EEA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4651"/>
    <w:multiLevelType w:val="hybridMultilevel"/>
    <w:tmpl w:val="C4D6EC1C"/>
    <w:lvl w:ilvl="0" w:tplc="B5945E2A">
      <w:start w:val="1"/>
      <w:numFmt w:val="bullet"/>
      <w:lvlText w:val=""/>
      <w:lvlJc w:val="left"/>
      <w:pPr>
        <w:ind w:left="360" w:hanging="360"/>
      </w:pPr>
      <w:rPr>
        <w:rFonts w:ascii="Wingdings" w:hAnsi="Wingdings" w:hint="default"/>
        <w:b/>
        <w:color w:val="00A1D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
  </w:num>
  <w:num w:numId="7">
    <w:abstractNumId w:val="15"/>
  </w:num>
  <w:num w:numId="8">
    <w:abstractNumId w:val="4"/>
  </w:num>
  <w:num w:numId="9">
    <w:abstractNumId w:val="3"/>
  </w:num>
  <w:num w:numId="10">
    <w:abstractNumId w:val="13"/>
  </w:num>
  <w:num w:numId="11">
    <w:abstractNumId w:val="5"/>
  </w:num>
  <w:num w:numId="12">
    <w:abstractNumId w:val="2"/>
  </w:num>
  <w:num w:numId="13">
    <w:abstractNumId w:val="16"/>
  </w:num>
  <w:num w:numId="14">
    <w:abstractNumId w:val="10"/>
  </w:num>
  <w:num w:numId="15">
    <w:abstractNumId w:val="9"/>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58"/>
    <w:rsid w:val="00013C6F"/>
    <w:rsid w:val="0003770C"/>
    <w:rsid w:val="00050ECF"/>
    <w:rsid w:val="000568E0"/>
    <w:rsid w:val="00085F93"/>
    <w:rsid w:val="000A49E6"/>
    <w:rsid w:val="000B4EC6"/>
    <w:rsid w:val="000B6F66"/>
    <w:rsid w:val="000C7C0D"/>
    <w:rsid w:val="000D06C6"/>
    <w:rsid w:val="000D2CDB"/>
    <w:rsid w:val="000E1D24"/>
    <w:rsid w:val="000E4DB7"/>
    <w:rsid w:val="000E516A"/>
    <w:rsid w:val="00104868"/>
    <w:rsid w:val="00112DCC"/>
    <w:rsid w:val="00112F37"/>
    <w:rsid w:val="001304FF"/>
    <w:rsid w:val="00134F73"/>
    <w:rsid w:val="001367A2"/>
    <w:rsid w:val="001518B9"/>
    <w:rsid w:val="00174C00"/>
    <w:rsid w:val="001921E1"/>
    <w:rsid w:val="001B203E"/>
    <w:rsid w:val="001B379F"/>
    <w:rsid w:val="001C23C9"/>
    <w:rsid w:val="001C6BF0"/>
    <w:rsid w:val="001C787A"/>
    <w:rsid w:val="001D001B"/>
    <w:rsid w:val="001D78D2"/>
    <w:rsid w:val="0021565D"/>
    <w:rsid w:val="00232A0D"/>
    <w:rsid w:val="00233A9A"/>
    <w:rsid w:val="00236658"/>
    <w:rsid w:val="002651A6"/>
    <w:rsid w:val="00266097"/>
    <w:rsid w:val="002672D2"/>
    <w:rsid w:val="00276DCA"/>
    <w:rsid w:val="002B5521"/>
    <w:rsid w:val="002F150B"/>
    <w:rsid w:val="00303EA2"/>
    <w:rsid w:val="00352049"/>
    <w:rsid w:val="00361C0F"/>
    <w:rsid w:val="00390DAE"/>
    <w:rsid w:val="00392E31"/>
    <w:rsid w:val="00393555"/>
    <w:rsid w:val="003C1318"/>
    <w:rsid w:val="003D25A5"/>
    <w:rsid w:val="003D7E8D"/>
    <w:rsid w:val="003E280C"/>
    <w:rsid w:val="003F487A"/>
    <w:rsid w:val="004216B0"/>
    <w:rsid w:val="00434CDE"/>
    <w:rsid w:val="004452B1"/>
    <w:rsid w:val="00447B1D"/>
    <w:rsid w:val="00485087"/>
    <w:rsid w:val="004929F3"/>
    <w:rsid w:val="00496A18"/>
    <w:rsid w:val="004B43F6"/>
    <w:rsid w:val="004D2C3A"/>
    <w:rsid w:val="004E1318"/>
    <w:rsid w:val="004F606F"/>
    <w:rsid w:val="00512073"/>
    <w:rsid w:val="00523B55"/>
    <w:rsid w:val="00530B2D"/>
    <w:rsid w:val="00537044"/>
    <w:rsid w:val="00561C6F"/>
    <w:rsid w:val="005D7A26"/>
    <w:rsid w:val="005E1565"/>
    <w:rsid w:val="006056D6"/>
    <w:rsid w:val="00610ED2"/>
    <w:rsid w:val="00622526"/>
    <w:rsid w:val="006233C1"/>
    <w:rsid w:val="00625B56"/>
    <w:rsid w:val="00675836"/>
    <w:rsid w:val="0068154A"/>
    <w:rsid w:val="0069219C"/>
    <w:rsid w:val="006A1403"/>
    <w:rsid w:val="006B777E"/>
    <w:rsid w:val="006C1248"/>
    <w:rsid w:val="006C3DF1"/>
    <w:rsid w:val="006D6C67"/>
    <w:rsid w:val="006E1ABC"/>
    <w:rsid w:val="006F0A6E"/>
    <w:rsid w:val="006F24A0"/>
    <w:rsid w:val="00707383"/>
    <w:rsid w:val="007143A0"/>
    <w:rsid w:val="00715580"/>
    <w:rsid w:val="00735B4F"/>
    <w:rsid w:val="00745041"/>
    <w:rsid w:val="00755D39"/>
    <w:rsid w:val="00781584"/>
    <w:rsid w:val="00782175"/>
    <w:rsid w:val="007A5CF5"/>
    <w:rsid w:val="007B0554"/>
    <w:rsid w:val="007C231F"/>
    <w:rsid w:val="007C32AC"/>
    <w:rsid w:val="007C76FE"/>
    <w:rsid w:val="007D73CC"/>
    <w:rsid w:val="007F1112"/>
    <w:rsid w:val="00800BDF"/>
    <w:rsid w:val="0084663D"/>
    <w:rsid w:val="00880805"/>
    <w:rsid w:val="0088760C"/>
    <w:rsid w:val="008A1D69"/>
    <w:rsid w:val="008A573D"/>
    <w:rsid w:val="008B5047"/>
    <w:rsid w:val="008F1085"/>
    <w:rsid w:val="0090042D"/>
    <w:rsid w:val="00901E7F"/>
    <w:rsid w:val="00905273"/>
    <w:rsid w:val="00917D99"/>
    <w:rsid w:val="00997D58"/>
    <w:rsid w:val="009A0230"/>
    <w:rsid w:val="009B4941"/>
    <w:rsid w:val="009F3393"/>
    <w:rsid w:val="00A03284"/>
    <w:rsid w:val="00A2606F"/>
    <w:rsid w:val="00A30F5D"/>
    <w:rsid w:val="00A45DDE"/>
    <w:rsid w:val="00A56555"/>
    <w:rsid w:val="00A82067"/>
    <w:rsid w:val="00A919CB"/>
    <w:rsid w:val="00A956ED"/>
    <w:rsid w:val="00AA6679"/>
    <w:rsid w:val="00AD5616"/>
    <w:rsid w:val="00AF28D0"/>
    <w:rsid w:val="00B0010B"/>
    <w:rsid w:val="00B10F8F"/>
    <w:rsid w:val="00B366F3"/>
    <w:rsid w:val="00B36CE4"/>
    <w:rsid w:val="00B55E41"/>
    <w:rsid w:val="00B81A8C"/>
    <w:rsid w:val="00B843E9"/>
    <w:rsid w:val="00B93C1F"/>
    <w:rsid w:val="00BC006A"/>
    <w:rsid w:val="00BD1F27"/>
    <w:rsid w:val="00BE147C"/>
    <w:rsid w:val="00BF41DF"/>
    <w:rsid w:val="00BF6207"/>
    <w:rsid w:val="00C012CE"/>
    <w:rsid w:val="00C2665D"/>
    <w:rsid w:val="00C56F13"/>
    <w:rsid w:val="00C65300"/>
    <w:rsid w:val="00C72A1B"/>
    <w:rsid w:val="00C77E26"/>
    <w:rsid w:val="00C87CEB"/>
    <w:rsid w:val="00CA0E98"/>
    <w:rsid w:val="00CA2679"/>
    <w:rsid w:val="00CD4817"/>
    <w:rsid w:val="00CE0D78"/>
    <w:rsid w:val="00D500E6"/>
    <w:rsid w:val="00D613F1"/>
    <w:rsid w:val="00D66C48"/>
    <w:rsid w:val="00D725A2"/>
    <w:rsid w:val="00D86001"/>
    <w:rsid w:val="00DE0467"/>
    <w:rsid w:val="00DE379F"/>
    <w:rsid w:val="00DE681F"/>
    <w:rsid w:val="00DF4A29"/>
    <w:rsid w:val="00DF6FBE"/>
    <w:rsid w:val="00E42CCD"/>
    <w:rsid w:val="00E563F4"/>
    <w:rsid w:val="00E61712"/>
    <w:rsid w:val="00E81D3D"/>
    <w:rsid w:val="00E97F28"/>
    <w:rsid w:val="00ED1618"/>
    <w:rsid w:val="00ED7D24"/>
    <w:rsid w:val="00EF4784"/>
    <w:rsid w:val="00F704CD"/>
    <w:rsid w:val="00F7425A"/>
    <w:rsid w:val="00FA0855"/>
    <w:rsid w:val="00FA12C9"/>
    <w:rsid w:val="00FB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AEFD"/>
  <w15:docId w15:val="{4D7C876E-F779-4E22-9E8A-2F043323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C76FE"/>
    <w:pPr>
      <w:widowControl w:val="0"/>
      <w:spacing w:before="51"/>
      <w:outlineLvl w:val="0"/>
    </w:pPr>
    <w:rPr>
      <w:rFonts w:ascii="Calibri" w:eastAsia="Calibri" w:hAnsi="Calibri" w:cstheme="minorBidi"/>
      <w:b/>
      <w:bCs/>
    </w:rPr>
  </w:style>
  <w:style w:type="paragraph" w:styleId="Heading2">
    <w:name w:val="heading 2"/>
    <w:basedOn w:val="Normal"/>
    <w:link w:val="Heading2Char"/>
    <w:uiPriority w:val="1"/>
    <w:qFormat/>
    <w:rsid w:val="007C76FE"/>
    <w:pPr>
      <w:widowControl w:val="0"/>
      <w:ind w:left="440"/>
      <w:outlineLvl w:val="1"/>
    </w:pPr>
    <w:rPr>
      <w:rFonts w:ascii="Calibri" w:eastAsia="Calibri" w:hAnsi="Calibr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147C"/>
    <w:rPr>
      <w:rFonts w:ascii="Tahoma" w:hAnsi="Tahoma" w:cs="Tahoma"/>
      <w:sz w:val="16"/>
      <w:szCs w:val="16"/>
    </w:rPr>
  </w:style>
  <w:style w:type="paragraph" w:styleId="Header">
    <w:name w:val="header"/>
    <w:basedOn w:val="Normal"/>
    <w:link w:val="Head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E26"/>
  </w:style>
  <w:style w:type="paragraph" w:styleId="Footer">
    <w:name w:val="footer"/>
    <w:basedOn w:val="Normal"/>
    <w:link w:val="Foot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E26"/>
  </w:style>
  <w:style w:type="paragraph" w:styleId="ListParagraph">
    <w:name w:val="List Paragraph"/>
    <w:basedOn w:val="Normal"/>
    <w:uiPriority w:val="1"/>
    <w:qFormat/>
    <w:rsid w:val="00BC0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76FE"/>
    <w:rPr>
      <w:rFonts w:ascii="Calibri" w:eastAsia="Calibri" w:hAnsi="Calibri"/>
      <w:b/>
      <w:bCs/>
      <w:sz w:val="24"/>
      <w:szCs w:val="24"/>
    </w:rPr>
  </w:style>
  <w:style w:type="character" w:customStyle="1" w:styleId="Heading2Char">
    <w:name w:val="Heading 2 Char"/>
    <w:basedOn w:val="DefaultParagraphFont"/>
    <w:link w:val="Heading2"/>
    <w:uiPriority w:val="1"/>
    <w:rsid w:val="007C76FE"/>
    <w:rPr>
      <w:rFonts w:ascii="Calibri" w:eastAsia="Calibri" w:hAnsi="Calibri"/>
      <w:sz w:val="24"/>
      <w:szCs w:val="24"/>
    </w:rPr>
  </w:style>
  <w:style w:type="paragraph" w:styleId="BodyText">
    <w:name w:val="Body Text"/>
    <w:basedOn w:val="Normal"/>
    <w:link w:val="BodyTextChar"/>
    <w:uiPriority w:val="1"/>
    <w:qFormat/>
    <w:rsid w:val="007C76FE"/>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C76FE"/>
    <w:rPr>
      <w:rFonts w:ascii="Calibri" w:eastAsia="Calibri" w:hAnsi="Calibri"/>
    </w:rPr>
  </w:style>
  <w:style w:type="paragraph" w:customStyle="1" w:styleId="TableParagraph">
    <w:name w:val="Table Paragraph"/>
    <w:basedOn w:val="Normal"/>
    <w:uiPriority w:val="1"/>
    <w:qFormat/>
    <w:rsid w:val="007C76FE"/>
    <w:pPr>
      <w:widowControl w:val="0"/>
    </w:pPr>
    <w:rPr>
      <w:rFonts w:asciiTheme="minorHAnsi" w:eastAsiaTheme="minorHAnsi" w:hAnsiTheme="minorHAnsi" w:cstheme="minorBidi"/>
      <w:sz w:val="22"/>
      <w:szCs w:val="22"/>
    </w:rPr>
  </w:style>
  <w:style w:type="character" w:styleId="Hyperlink">
    <w:name w:val="Hyperlink"/>
    <w:rsid w:val="00392E31"/>
    <w:rPr>
      <w:rFonts w:cs="Times New Roman"/>
      <w:color w:val="0000FF"/>
      <w:u w:val="single"/>
    </w:rPr>
  </w:style>
  <w:style w:type="paragraph" w:styleId="NormalWeb">
    <w:name w:val="Normal (Web)"/>
    <w:basedOn w:val="Normal"/>
    <w:uiPriority w:val="99"/>
    <w:rsid w:val="00392E31"/>
    <w:pPr>
      <w:spacing w:before="100" w:beforeAutospacing="1" w:after="100" w:afterAutospacing="1"/>
    </w:pPr>
  </w:style>
  <w:style w:type="character" w:styleId="Strong">
    <w:name w:val="Strong"/>
    <w:uiPriority w:val="22"/>
    <w:qFormat/>
    <w:rsid w:val="00392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680">
      <w:bodyDiv w:val="1"/>
      <w:marLeft w:val="0"/>
      <w:marRight w:val="0"/>
      <w:marTop w:val="0"/>
      <w:marBottom w:val="0"/>
      <w:divBdr>
        <w:top w:val="none" w:sz="0" w:space="0" w:color="auto"/>
        <w:left w:val="none" w:sz="0" w:space="0" w:color="auto"/>
        <w:bottom w:val="none" w:sz="0" w:space="0" w:color="auto"/>
        <w:right w:val="none" w:sz="0" w:space="0" w:color="auto"/>
      </w:divBdr>
    </w:div>
    <w:div w:id="335890126">
      <w:bodyDiv w:val="1"/>
      <w:marLeft w:val="0"/>
      <w:marRight w:val="0"/>
      <w:marTop w:val="0"/>
      <w:marBottom w:val="0"/>
      <w:divBdr>
        <w:top w:val="none" w:sz="0" w:space="0" w:color="auto"/>
        <w:left w:val="none" w:sz="0" w:space="0" w:color="auto"/>
        <w:bottom w:val="none" w:sz="0" w:space="0" w:color="auto"/>
        <w:right w:val="none" w:sz="0" w:space="0" w:color="auto"/>
      </w:divBdr>
    </w:div>
    <w:div w:id="370153631">
      <w:bodyDiv w:val="1"/>
      <w:marLeft w:val="0"/>
      <w:marRight w:val="0"/>
      <w:marTop w:val="0"/>
      <w:marBottom w:val="0"/>
      <w:divBdr>
        <w:top w:val="none" w:sz="0" w:space="0" w:color="auto"/>
        <w:left w:val="none" w:sz="0" w:space="0" w:color="auto"/>
        <w:bottom w:val="none" w:sz="0" w:space="0" w:color="auto"/>
        <w:right w:val="none" w:sz="0" w:space="0" w:color="auto"/>
      </w:divBdr>
    </w:div>
    <w:div w:id="403916294">
      <w:bodyDiv w:val="1"/>
      <w:marLeft w:val="0"/>
      <w:marRight w:val="0"/>
      <w:marTop w:val="0"/>
      <w:marBottom w:val="0"/>
      <w:divBdr>
        <w:top w:val="none" w:sz="0" w:space="0" w:color="auto"/>
        <w:left w:val="none" w:sz="0" w:space="0" w:color="auto"/>
        <w:bottom w:val="none" w:sz="0" w:space="0" w:color="auto"/>
        <w:right w:val="none" w:sz="0" w:space="0" w:color="auto"/>
      </w:divBdr>
    </w:div>
    <w:div w:id="442110795">
      <w:bodyDiv w:val="1"/>
      <w:marLeft w:val="0"/>
      <w:marRight w:val="0"/>
      <w:marTop w:val="0"/>
      <w:marBottom w:val="0"/>
      <w:divBdr>
        <w:top w:val="none" w:sz="0" w:space="0" w:color="auto"/>
        <w:left w:val="none" w:sz="0" w:space="0" w:color="auto"/>
        <w:bottom w:val="none" w:sz="0" w:space="0" w:color="auto"/>
        <w:right w:val="none" w:sz="0" w:space="0" w:color="auto"/>
      </w:divBdr>
    </w:div>
    <w:div w:id="460613844">
      <w:bodyDiv w:val="1"/>
      <w:marLeft w:val="0"/>
      <w:marRight w:val="0"/>
      <w:marTop w:val="0"/>
      <w:marBottom w:val="0"/>
      <w:divBdr>
        <w:top w:val="none" w:sz="0" w:space="0" w:color="auto"/>
        <w:left w:val="none" w:sz="0" w:space="0" w:color="auto"/>
        <w:bottom w:val="none" w:sz="0" w:space="0" w:color="auto"/>
        <w:right w:val="none" w:sz="0" w:space="0" w:color="auto"/>
      </w:divBdr>
    </w:div>
    <w:div w:id="467630829">
      <w:bodyDiv w:val="1"/>
      <w:marLeft w:val="0"/>
      <w:marRight w:val="0"/>
      <w:marTop w:val="0"/>
      <w:marBottom w:val="0"/>
      <w:divBdr>
        <w:top w:val="none" w:sz="0" w:space="0" w:color="auto"/>
        <w:left w:val="none" w:sz="0" w:space="0" w:color="auto"/>
        <w:bottom w:val="none" w:sz="0" w:space="0" w:color="auto"/>
        <w:right w:val="none" w:sz="0" w:space="0" w:color="auto"/>
      </w:divBdr>
    </w:div>
    <w:div w:id="663780239">
      <w:bodyDiv w:val="1"/>
      <w:marLeft w:val="0"/>
      <w:marRight w:val="0"/>
      <w:marTop w:val="0"/>
      <w:marBottom w:val="0"/>
      <w:divBdr>
        <w:top w:val="none" w:sz="0" w:space="0" w:color="auto"/>
        <w:left w:val="none" w:sz="0" w:space="0" w:color="auto"/>
        <w:bottom w:val="none" w:sz="0" w:space="0" w:color="auto"/>
        <w:right w:val="none" w:sz="0" w:space="0" w:color="auto"/>
      </w:divBdr>
    </w:div>
    <w:div w:id="667054408">
      <w:bodyDiv w:val="1"/>
      <w:marLeft w:val="0"/>
      <w:marRight w:val="0"/>
      <w:marTop w:val="0"/>
      <w:marBottom w:val="0"/>
      <w:divBdr>
        <w:top w:val="none" w:sz="0" w:space="0" w:color="auto"/>
        <w:left w:val="none" w:sz="0" w:space="0" w:color="auto"/>
        <w:bottom w:val="none" w:sz="0" w:space="0" w:color="auto"/>
        <w:right w:val="none" w:sz="0" w:space="0" w:color="auto"/>
      </w:divBdr>
      <w:divsChild>
        <w:div w:id="341783766">
          <w:marLeft w:val="0"/>
          <w:marRight w:val="0"/>
          <w:marTop w:val="0"/>
          <w:marBottom w:val="0"/>
          <w:divBdr>
            <w:top w:val="none" w:sz="0" w:space="0" w:color="auto"/>
            <w:left w:val="none" w:sz="0" w:space="0" w:color="auto"/>
            <w:bottom w:val="none" w:sz="0" w:space="0" w:color="auto"/>
            <w:right w:val="none" w:sz="0" w:space="0" w:color="auto"/>
          </w:divBdr>
        </w:div>
        <w:div w:id="191189375">
          <w:marLeft w:val="0"/>
          <w:marRight w:val="0"/>
          <w:marTop w:val="0"/>
          <w:marBottom w:val="0"/>
          <w:divBdr>
            <w:top w:val="none" w:sz="0" w:space="0" w:color="auto"/>
            <w:left w:val="none" w:sz="0" w:space="0" w:color="auto"/>
            <w:bottom w:val="none" w:sz="0" w:space="0" w:color="auto"/>
            <w:right w:val="none" w:sz="0" w:space="0" w:color="auto"/>
          </w:divBdr>
        </w:div>
        <w:div w:id="1308776138">
          <w:marLeft w:val="0"/>
          <w:marRight w:val="0"/>
          <w:marTop w:val="0"/>
          <w:marBottom w:val="0"/>
          <w:divBdr>
            <w:top w:val="none" w:sz="0" w:space="0" w:color="auto"/>
            <w:left w:val="none" w:sz="0" w:space="0" w:color="auto"/>
            <w:bottom w:val="none" w:sz="0" w:space="0" w:color="auto"/>
            <w:right w:val="none" w:sz="0" w:space="0" w:color="auto"/>
          </w:divBdr>
        </w:div>
      </w:divsChild>
    </w:div>
    <w:div w:id="667631358">
      <w:bodyDiv w:val="1"/>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0"/>
          <w:divBdr>
            <w:top w:val="none" w:sz="0" w:space="0" w:color="auto"/>
            <w:left w:val="none" w:sz="0" w:space="0" w:color="auto"/>
            <w:bottom w:val="none" w:sz="0" w:space="0" w:color="auto"/>
            <w:right w:val="none" w:sz="0" w:space="0" w:color="auto"/>
          </w:divBdr>
        </w:div>
        <w:div w:id="846209547">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 w:id="715007308">
          <w:marLeft w:val="0"/>
          <w:marRight w:val="0"/>
          <w:marTop w:val="0"/>
          <w:marBottom w:val="0"/>
          <w:divBdr>
            <w:top w:val="none" w:sz="0" w:space="0" w:color="auto"/>
            <w:left w:val="none" w:sz="0" w:space="0" w:color="auto"/>
            <w:bottom w:val="none" w:sz="0" w:space="0" w:color="auto"/>
            <w:right w:val="none" w:sz="0" w:space="0" w:color="auto"/>
          </w:divBdr>
        </w:div>
        <w:div w:id="1808165362">
          <w:marLeft w:val="0"/>
          <w:marRight w:val="0"/>
          <w:marTop w:val="0"/>
          <w:marBottom w:val="0"/>
          <w:divBdr>
            <w:top w:val="none" w:sz="0" w:space="0" w:color="auto"/>
            <w:left w:val="none" w:sz="0" w:space="0" w:color="auto"/>
            <w:bottom w:val="none" w:sz="0" w:space="0" w:color="auto"/>
            <w:right w:val="none" w:sz="0" w:space="0" w:color="auto"/>
          </w:divBdr>
        </w:div>
        <w:div w:id="256602643">
          <w:marLeft w:val="0"/>
          <w:marRight w:val="0"/>
          <w:marTop w:val="0"/>
          <w:marBottom w:val="0"/>
          <w:divBdr>
            <w:top w:val="none" w:sz="0" w:space="0" w:color="auto"/>
            <w:left w:val="none" w:sz="0" w:space="0" w:color="auto"/>
            <w:bottom w:val="none" w:sz="0" w:space="0" w:color="auto"/>
            <w:right w:val="none" w:sz="0" w:space="0" w:color="auto"/>
          </w:divBdr>
        </w:div>
        <w:div w:id="1886289579">
          <w:marLeft w:val="0"/>
          <w:marRight w:val="0"/>
          <w:marTop w:val="0"/>
          <w:marBottom w:val="0"/>
          <w:divBdr>
            <w:top w:val="none" w:sz="0" w:space="0" w:color="auto"/>
            <w:left w:val="none" w:sz="0" w:space="0" w:color="auto"/>
            <w:bottom w:val="none" w:sz="0" w:space="0" w:color="auto"/>
            <w:right w:val="none" w:sz="0" w:space="0" w:color="auto"/>
          </w:divBdr>
        </w:div>
        <w:div w:id="599676826">
          <w:marLeft w:val="0"/>
          <w:marRight w:val="0"/>
          <w:marTop w:val="0"/>
          <w:marBottom w:val="0"/>
          <w:divBdr>
            <w:top w:val="none" w:sz="0" w:space="0" w:color="auto"/>
            <w:left w:val="none" w:sz="0" w:space="0" w:color="auto"/>
            <w:bottom w:val="none" w:sz="0" w:space="0" w:color="auto"/>
            <w:right w:val="none" w:sz="0" w:space="0" w:color="auto"/>
          </w:divBdr>
        </w:div>
        <w:div w:id="1074741890">
          <w:marLeft w:val="0"/>
          <w:marRight w:val="0"/>
          <w:marTop w:val="0"/>
          <w:marBottom w:val="0"/>
          <w:divBdr>
            <w:top w:val="none" w:sz="0" w:space="0" w:color="auto"/>
            <w:left w:val="none" w:sz="0" w:space="0" w:color="auto"/>
            <w:bottom w:val="none" w:sz="0" w:space="0" w:color="auto"/>
            <w:right w:val="none" w:sz="0" w:space="0" w:color="auto"/>
          </w:divBdr>
        </w:div>
        <w:div w:id="28533514">
          <w:marLeft w:val="0"/>
          <w:marRight w:val="0"/>
          <w:marTop w:val="0"/>
          <w:marBottom w:val="0"/>
          <w:divBdr>
            <w:top w:val="none" w:sz="0" w:space="0" w:color="auto"/>
            <w:left w:val="none" w:sz="0" w:space="0" w:color="auto"/>
            <w:bottom w:val="none" w:sz="0" w:space="0" w:color="auto"/>
            <w:right w:val="none" w:sz="0" w:space="0" w:color="auto"/>
          </w:divBdr>
        </w:div>
        <w:div w:id="666253055">
          <w:marLeft w:val="0"/>
          <w:marRight w:val="0"/>
          <w:marTop w:val="0"/>
          <w:marBottom w:val="0"/>
          <w:divBdr>
            <w:top w:val="none" w:sz="0" w:space="0" w:color="auto"/>
            <w:left w:val="none" w:sz="0" w:space="0" w:color="auto"/>
            <w:bottom w:val="none" w:sz="0" w:space="0" w:color="auto"/>
            <w:right w:val="none" w:sz="0" w:space="0" w:color="auto"/>
          </w:divBdr>
        </w:div>
        <w:div w:id="2043167010">
          <w:marLeft w:val="0"/>
          <w:marRight w:val="0"/>
          <w:marTop w:val="0"/>
          <w:marBottom w:val="0"/>
          <w:divBdr>
            <w:top w:val="none" w:sz="0" w:space="0" w:color="auto"/>
            <w:left w:val="none" w:sz="0" w:space="0" w:color="auto"/>
            <w:bottom w:val="none" w:sz="0" w:space="0" w:color="auto"/>
            <w:right w:val="none" w:sz="0" w:space="0" w:color="auto"/>
          </w:divBdr>
        </w:div>
        <w:div w:id="1575622329">
          <w:marLeft w:val="0"/>
          <w:marRight w:val="0"/>
          <w:marTop w:val="0"/>
          <w:marBottom w:val="0"/>
          <w:divBdr>
            <w:top w:val="none" w:sz="0" w:space="0" w:color="auto"/>
            <w:left w:val="none" w:sz="0" w:space="0" w:color="auto"/>
            <w:bottom w:val="none" w:sz="0" w:space="0" w:color="auto"/>
            <w:right w:val="none" w:sz="0" w:space="0" w:color="auto"/>
          </w:divBdr>
        </w:div>
        <w:div w:id="1303149019">
          <w:marLeft w:val="0"/>
          <w:marRight w:val="0"/>
          <w:marTop w:val="0"/>
          <w:marBottom w:val="0"/>
          <w:divBdr>
            <w:top w:val="none" w:sz="0" w:space="0" w:color="auto"/>
            <w:left w:val="none" w:sz="0" w:space="0" w:color="auto"/>
            <w:bottom w:val="none" w:sz="0" w:space="0" w:color="auto"/>
            <w:right w:val="none" w:sz="0" w:space="0" w:color="auto"/>
          </w:divBdr>
        </w:div>
        <w:div w:id="1812749434">
          <w:marLeft w:val="0"/>
          <w:marRight w:val="0"/>
          <w:marTop w:val="0"/>
          <w:marBottom w:val="0"/>
          <w:divBdr>
            <w:top w:val="none" w:sz="0" w:space="0" w:color="auto"/>
            <w:left w:val="none" w:sz="0" w:space="0" w:color="auto"/>
            <w:bottom w:val="none" w:sz="0" w:space="0" w:color="auto"/>
            <w:right w:val="none" w:sz="0" w:space="0" w:color="auto"/>
          </w:divBdr>
        </w:div>
        <w:div w:id="1773163595">
          <w:marLeft w:val="0"/>
          <w:marRight w:val="0"/>
          <w:marTop w:val="0"/>
          <w:marBottom w:val="0"/>
          <w:divBdr>
            <w:top w:val="none" w:sz="0" w:space="0" w:color="auto"/>
            <w:left w:val="none" w:sz="0" w:space="0" w:color="auto"/>
            <w:bottom w:val="none" w:sz="0" w:space="0" w:color="auto"/>
            <w:right w:val="none" w:sz="0" w:space="0" w:color="auto"/>
          </w:divBdr>
        </w:div>
        <w:div w:id="1374189466">
          <w:marLeft w:val="0"/>
          <w:marRight w:val="0"/>
          <w:marTop w:val="0"/>
          <w:marBottom w:val="0"/>
          <w:divBdr>
            <w:top w:val="none" w:sz="0" w:space="0" w:color="auto"/>
            <w:left w:val="none" w:sz="0" w:space="0" w:color="auto"/>
            <w:bottom w:val="none" w:sz="0" w:space="0" w:color="auto"/>
            <w:right w:val="none" w:sz="0" w:space="0" w:color="auto"/>
          </w:divBdr>
        </w:div>
        <w:div w:id="1819227133">
          <w:marLeft w:val="0"/>
          <w:marRight w:val="0"/>
          <w:marTop w:val="0"/>
          <w:marBottom w:val="0"/>
          <w:divBdr>
            <w:top w:val="none" w:sz="0" w:space="0" w:color="auto"/>
            <w:left w:val="none" w:sz="0" w:space="0" w:color="auto"/>
            <w:bottom w:val="none" w:sz="0" w:space="0" w:color="auto"/>
            <w:right w:val="none" w:sz="0" w:space="0" w:color="auto"/>
          </w:divBdr>
        </w:div>
        <w:div w:id="171725582">
          <w:marLeft w:val="0"/>
          <w:marRight w:val="0"/>
          <w:marTop w:val="0"/>
          <w:marBottom w:val="0"/>
          <w:divBdr>
            <w:top w:val="none" w:sz="0" w:space="0" w:color="auto"/>
            <w:left w:val="none" w:sz="0" w:space="0" w:color="auto"/>
            <w:bottom w:val="none" w:sz="0" w:space="0" w:color="auto"/>
            <w:right w:val="none" w:sz="0" w:space="0" w:color="auto"/>
          </w:divBdr>
        </w:div>
        <w:div w:id="1795175625">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424496072">
          <w:marLeft w:val="0"/>
          <w:marRight w:val="0"/>
          <w:marTop w:val="0"/>
          <w:marBottom w:val="0"/>
          <w:divBdr>
            <w:top w:val="none" w:sz="0" w:space="0" w:color="auto"/>
            <w:left w:val="none" w:sz="0" w:space="0" w:color="auto"/>
            <w:bottom w:val="none" w:sz="0" w:space="0" w:color="auto"/>
            <w:right w:val="none" w:sz="0" w:space="0" w:color="auto"/>
          </w:divBdr>
        </w:div>
        <w:div w:id="1318654060">
          <w:marLeft w:val="0"/>
          <w:marRight w:val="0"/>
          <w:marTop w:val="0"/>
          <w:marBottom w:val="0"/>
          <w:divBdr>
            <w:top w:val="none" w:sz="0" w:space="0" w:color="auto"/>
            <w:left w:val="none" w:sz="0" w:space="0" w:color="auto"/>
            <w:bottom w:val="none" w:sz="0" w:space="0" w:color="auto"/>
            <w:right w:val="none" w:sz="0" w:space="0" w:color="auto"/>
          </w:divBdr>
        </w:div>
        <w:div w:id="518156833">
          <w:marLeft w:val="0"/>
          <w:marRight w:val="0"/>
          <w:marTop w:val="0"/>
          <w:marBottom w:val="0"/>
          <w:divBdr>
            <w:top w:val="none" w:sz="0" w:space="0" w:color="auto"/>
            <w:left w:val="none" w:sz="0" w:space="0" w:color="auto"/>
            <w:bottom w:val="none" w:sz="0" w:space="0" w:color="auto"/>
            <w:right w:val="none" w:sz="0" w:space="0" w:color="auto"/>
          </w:divBdr>
        </w:div>
        <w:div w:id="2005233109">
          <w:marLeft w:val="0"/>
          <w:marRight w:val="0"/>
          <w:marTop w:val="0"/>
          <w:marBottom w:val="0"/>
          <w:divBdr>
            <w:top w:val="none" w:sz="0" w:space="0" w:color="auto"/>
            <w:left w:val="none" w:sz="0" w:space="0" w:color="auto"/>
            <w:bottom w:val="none" w:sz="0" w:space="0" w:color="auto"/>
            <w:right w:val="none" w:sz="0" w:space="0" w:color="auto"/>
          </w:divBdr>
        </w:div>
        <w:div w:id="495262796">
          <w:marLeft w:val="0"/>
          <w:marRight w:val="0"/>
          <w:marTop w:val="0"/>
          <w:marBottom w:val="0"/>
          <w:divBdr>
            <w:top w:val="none" w:sz="0" w:space="0" w:color="auto"/>
            <w:left w:val="none" w:sz="0" w:space="0" w:color="auto"/>
            <w:bottom w:val="none" w:sz="0" w:space="0" w:color="auto"/>
            <w:right w:val="none" w:sz="0" w:space="0" w:color="auto"/>
          </w:divBdr>
        </w:div>
        <w:div w:id="508565636">
          <w:marLeft w:val="0"/>
          <w:marRight w:val="0"/>
          <w:marTop w:val="0"/>
          <w:marBottom w:val="0"/>
          <w:divBdr>
            <w:top w:val="none" w:sz="0" w:space="0" w:color="auto"/>
            <w:left w:val="none" w:sz="0" w:space="0" w:color="auto"/>
            <w:bottom w:val="none" w:sz="0" w:space="0" w:color="auto"/>
            <w:right w:val="none" w:sz="0" w:space="0" w:color="auto"/>
          </w:divBdr>
        </w:div>
        <w:div w:id="402335304">
          <w:marLeft w:val="0"/>
          <w:marRight w:val="0"/>
          <w:marTop w:val="0"/>
          <w:marBottom w:val="0"/>
          <w:divBdr>
            <w:top w:val="none" w:sz="0" w:space="0" w:color="auto"/>
            <w:left w:val="none" w:sz="0" w:space="0" w:color="auto"/>
            <w:bottom w:val="none" w:sz="0" w:space="0" w:color="auto"/>
            <w:right w:val="none" w:sz="0" w:space="0" w:color="auto"/>
          </w:divBdr>
        </w:div>
        <w:div w:id="892083489">
          <w:marLeft w:val="0"/>
          <w:marRight w:val="0"/>
          <w:marTop w:val="0"/>
          <w:marBottom w:val="0"/>
          <w:divBdr>
            <w:top w:val="none" w:sz="0" w:space="0" w:color="auto"/>
            <w:left w:val="none" w:sz="0" w:space="0" w:color="auto"/>
            <w:bottom w:val="none" w:sz="0" w:space="0" w:color="auto"/>
            <w:right w:val="none" w:sz="0" w:space="0" w:color="auto"/>
          </w:divBdr>
        </w:div>
        <w:div w:id="185295376">
          <w:marLeft w:val="0"/>
          <w:marRight w:val="0"/>
          <w:marTop w:val="0"/>
          <w:marBottom w:val="0"/>
          <w:divBdr>
            <w:top w:val="none" w:sz="0" w:space="0" w:color="auto"/>
            <w:left w:val="none" w:sz="0" w:space="0" w:color="auto"/>
            <w:bottom w:val="none" w:sz="0" w:space="0" w:color="auto"/>
            <w:right w:val="none" w:sz="0" w:space="0" w:color="auto"/>
          </w:divBdr>
        </w:div>
        <w:div w:id="858853118">
          <w:marLeft w:val="0"/>
          <w:marRight w:val="0"/>
          <w:marTop w:val="0"/>
          <w:marBottom w:val="0"/>
          <w:divBdr>
            <w:top w:val="none" w:sz="0" w:space="0" w:color="auto"/>
            <w:left w:val="none" w:sz="0" w:space="0" w:color="auto"/>
            <w:bottom w:val="none" w:sz="0" w:space="0" w:color="auto"/>
            <w:right w:val="none" w:sz="0" w:space="0" w:color="auto"/>
          </w:divBdr>
        </w:div>
        <w:div w:id="959453728">
          <w:marLeft w:val="0"/>
          <w:marRight w:val="0"/>
          <w:marTop w:val="0"/>
          <w:marBottom w:val="0"/>
          <w:divBdr>
            <w:top w:val="none" w:sz="0" w:space="0" w:color="auto"/>
            <w:left w:val="none" w:sz="0" w:space="0" w:color="auto"/>
            <w:bottom w:val="none" w:sz="0" w:space="0" w:color="auto"/>
            <w:right w:val="none" w:sz="0" w:space="0" w:color="auto"/>
          </w:divBdr>
        </w:div>
        <w:div w:id="1569877245">
          <w:marLeft w:val="0"/>
          <w:marRight w:val="0"/>
          <w:marTop w:val="0"/>
          <w:marBottom w:val="0"/>
          <w:divBdr>
            <w:top w:val="none" w:sz="0" w:space="0" w:color="auto"/>
            <w:left w:val="none" w:sz="0" w:space="0" w:color="auto"/>
            <w:bottom w:val="none" w:sz="0" w:space="0" w:color="auto"/>
            <w:right w:val="none" w:sz="0" w:space="0" w:color="auto"/>
          </w:divBdr>
        </w:div>
        <w:div w:id="1263996179">
          <w:marLeft w:val="0"/>
          <w:marRight w:val="0"/>
          <w:marTop w:val="0"/>
          <w:marBottom w:val="0"/>
          <w:divBdr>
            <w:top w:val="none" w:sz="0" w:space="0" w:color="auto"/>
            <w:left w:val="none" w:sz="0" w:space="0" w:color="auto"/>
            <w:bottom w:val="none" w:sz="0" w:space="0" w:color="auto"/>
            <w:right w:val="none" w:sz="0" w:space="0" w:color="auto"/>
          </w:divBdr>
        </w:div>
        <w:div w:id="532110579">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87125616">
          <w:marLeft w:val="0"/>
          <w:marRight w:val="0"/>
          <w:marTop w:val="0"/>
          <w:marBottom w:val="0"/>
          <w:divBdr>
            <w:top w:val="none" w:sz="0" w:space="0" w:color="auto"/>
            <w:left w:val="none" w:sz="0" w:space="0" w:color="auto"/>
            <w:bottom w:val="none" w:sz="0" w:space="0" w:color="auto"/>
            <w:right w:val="none" w:sz="0" w:space="0" w:color="auto"/>
          </w:divBdr>
        </w:div>
        <w:div w:id="1149446298">
          <w:marLeft w:val="0"/>
          <w:marRight w:val="0"/>
          <w:marTop w:val="0"/>
          <w:marBottom w:val="0"/>
          <w:divBdr>
            <w:top w:val="none" w:sz="0" w:space="0" w:color="auto"/>
            <w:left w:val="none" w:sz="0" w:space="0" w:color="auto"/>
            <w:bottom w:val="none" w:sz="0" w:space="0" w:color="auto"/>
            <w:right w:val="none" w:sz="0" w:space="0" w:color="auto"/>
          </w:divBdr>
        </w:div>
        <w:div w:id="858203997">
          <w:marLeft w:val="0"/>
          <w:marRight w:val="0"/>
          <w:marTop w:val="0"/>
          <w:marBottom w:val="0"/>
          <w:divBdr>
            <w:top w:val="none" w:sz="0" w:space="0" w:color="auto"/>
            <w:left w:val="none" w:sz="0" w:space="0" w:color="auto"/>
            <w:bottom w:val="none" w:sz="0" w:space="0" w:color="auto"/>
            <w:right w:val="none" w:sz="0" w:space="0" w:color="auto"/>
          </w:divBdr>
        </w:div>
        <w:div w:id="636880425">
          <w:marLeft w:val="0"/>
          <w:marRight w:val="0"/>
          <w:marTop w:val="0"/>
          <w:marBottom w:val="0"/>
          <w:divBdr>
            <w:top w:val="none" w:sz="0" w:space="0" w:color="auto"/>
            <w:left w:val="none" w:sz="0" w:space="0" w:color="auto"/>
            <w:bottom w:val="none" w:sz="0" w:space="0" w:color="auto"/>
            <w:right w:val="none" w:sz="0" w:space="0" w:color="auto"/>
          </w:divBdr>
        </w:div>
        <w:div w:id="1290933949">
          <w:marLeft w:val="0"/>
          <w:marRight w:val="0"/>
          <w:marTop w:val="0"/>
          <w:marBottom w:val="0"/>
          <w:divBdr>
            <w:top w:val="none" w:sz="0" w:space="0" w:color="auto"/>
            <w:left w:val="none" w:sz="0" w:space="0" w:color="auto"/>
            <w:bottom w:val="none" w:sz="0" w:space="0" w:color="auto"/>
            <w:right w:val="none" w:sz="0" w:space="0" w:color="auto"/>
          </w:divBdr>
        </w:div>
        <w:div w:id="1611861960">
          <w:marLeft w:val="0"/>
          <w:marRight w:val="0"/>
          <w:marTop w:val="0"/>
          <w:marBottom w:val="0"/>
          <w:divBdr>
            <w:top w:val="none" w:sz="0" w:space="0" w:color="auto"/>
            <w:left w:val="none" w:sz="0" w:space="0" w:color="auto"/>
            <w:bottom w:val="none" w:sz="0" w:space="0" w:color="auto"/>
            <w:right w:val="none" w:sz="0" w:space="0" w:color="auto"/>
          </w:divBdr>
        </w:div>
        <w:div w:id="1961523473">
          <w:marLeft w:val="0"/>
          <w:marRight w:val="0"/>
          <w:marTop w:val="0"/>
          <w:marBottom w:val="0"/>
          <w:divBdr>
            <w:top w:val="none" w:sz="0" w:space="0" w:color="auto"/>
            <w:left w:val="none" w:sz="0" w:space="0" w:color="auto"/>
            <w:bottom w:val="none" w:sz="0" w:space="0" w:color="auto"/>
            <w:right w:val="none" w:sz="0" w:space="0" w:color="auto"/>
          </w:divBdr>
        </w:div>
      </w:divsChild>
    </w:div>
    <w:div w:id="736590848">
      <w:bodyDiv w:val="1"/>
      <w:marLeft w:val="0"/>
      <w:marRight w:val="0"/>
      <w:marTop w:val="0"/>
      <w:marBottom w:val="0"/>
      <w:divBdr>
        <w:top w:val="none" w:sz="0" w:space="0" w:color="auto"/>
        <w:left w:val="none" w:sz="0" w:space="0" w:color="auto"/>
        <w:bottom w:val="none" w:sz="0" w:space="0" w:color="auto"/>
        <w:right w:val="none" w:sz="0" w:space="0" w:color="auto"/>
      </w:divBdr>
    </w:div>
    <w:div w:id="865365464">
      <w:bodyDiv w:val="1"/>
      <w:marLeft w:val="0"/>
      <w:marRight w:val="0"/>
      <w:marTop w:val="0"/>
      <w:marBottom w:val="0"/>
      <w:divBdr>
        <w:top w:val="none" w:sz="0" w:space="0" w:color="auto"/>
        <w:left w:val="none" w:sz="0" w:space="0" w:color="auto"/>
        <w:bottom w:val="none" w:sz="0" w:space="0" w:color="auto"/>
        <w:right w:val="none" w:sz="0" w:space="0" w:color="auto"/>
      </w:divBdr>
    </w:div>
    <w:div w:id="899710002">
      <w:bodyDiv w:val="1"/>
      <w:marLeft w:val="0"/>
      <w:marRight w:val="0"/>
      <w:marTop w:val="0"/>
      <w:marBottom w:val="0"/>
      <w:divBdr>
        <w:top w:val="none" w:sz="0" w:space="0" w:color="auto"/>
        <w:left w:val="none" w:sz="0" w:space="0" w:color="auto"/>
        <w:bottom w:val="none" w:sz="0" w:space="0" w:color="auto"/>
        <w:right w:val="none" w:sz="0" w:space="0" w:color="auto"/>
      </w:divBdr>
    </w:div>
    <w:div w:id="1025205821">
      <w:bodyDiv w:val="1"/>
      <w:marLeft w:val="0"/>
      <w:marRight w:val="0"/>
      <w:marTop w:val="0"/>
      <w:marBottom w:val="0"/>
      <w:divBdr>
        <w:top w:val="none" w:sz="0" w:space="0" w:color="auto"/>
        <w:left w:val="none" w:sz="0" w:space="0" w:color="auto"/>
        <w:bottom w:val="none" w:sz="0" w:space="0" w:color="auto"/>
        <w:right w:val="none" w:sz="0" w:space="0" w:color="auto"/>
      </w:divBdr>
    </w:div>
    <w:div w:id="1095832743">
      <w:bodyDiv w:val="1"/>
      <w:marLeft w:val="0"/>
      <w:marRight w:val="0"/>
      <w:marTop w:val="0"/>
      <w:marBottom w:val="0"/>
      <w:divBdr>
        <w:top w:val="none" w:sz="0" w:space="0" w:color="auto"/>
        <w:left w:val="none" w:sz="0" w:space="0" w:color="auto"/>
        <w:bottom w:val="none" w:sz="0" w:space="0" w:color="auto"/>
        <w:right w:val="none" w:sz="0" w:space="0" w:color="auto"/>
      </w:divBdr>
    </w:div>
    <w:div w:id="1150631464">
      <w:bodyDiv w:val="1"/>
      <w:marLeft w:val="0"/>
      <w:marRight w:val="0"/>
      <w:marTop w:val="0"/>
      <w:marBottom w:val="0"/>
      <w:divBdr>
        <w:top w:val="none" w:sz="0" w:space="0" w:color="auto"/>
        <w:left w:val="none" w:sz="0" w:space="0" w:color="auto"/>
        <w:bottom w:val="none" w:sz="0" w:space="0" w:color="auto"/>
        <w:right w:val="none" w:sz="0" w:space="0" w:color="auto"/>
      </w:divBdr>
    </w:div>
    <w:div w:id="1296833777">
      <w:bodyDiv w:val="1"/>
      <w:marLeft w:val="0"/>
      <w:marRight w:val="0"/>
      <w:marTop w:val="0"/>
      <w:marBottom w:val="0"/>
      <w:divBdr>
        <w:top w:val="none" w:sz="0" w:space="0" w:color="auto"/>
        <w:left w:val="none" w:sz="0" w:space="0" w:color="auto"/>
        <w:bottom w:val="none" w:sz="0" w:space="0" w:color="auto"/>
        <w:right w:val="none" w:sz="0" w:space="0" w:color="auto"/>
      </w:divBdr>
    </w:div>
    <w:div w:id="1462453664">
      <w:bodyDiv w:val="1"/>
      <w:marLeft w:val="0"/>
      <w:marRight w:val="0"/>
      <w:marTop w:val="0"/>
      <w:marBottom w:val="0"/>
      <w:divBdr>
        <w:top w:val="none" w:sz="0" w:space="0" w:color="auto"/>
        <w:left w:val="none" w:sz="0" w:space="0" w:color="auto"/>
        <w:bottom w:val="none" w:sz="0" w:space="0" w:color="auto"/>
        <w:right w:val="none" w:sz="0" w:space="0" w:color="auto"/>
      </w:divBdr>
    </w:div>
    <w:div w:id="1466002229">
      <w:bodyDiv w:val="1"/>
      <w:marLeft w:val="0"/>
      <w:marRight w:val="0"/>
      <w:marTop w:val="0"/>
      <w:marBottom w:val="0"/>
      <w:divBdr>
        <w:top w:val="none" w:sz="0" w:space="0" w:color="auto"/>
        <w:left w:val="none" w:sz="0" w:space="0" w:color="auto"/>
        <w:bottom w:val="none" w:sz="0" w:space="0" w:color="auto"/>
        <w:right w:val="none" w:sz="0" w:space="0" w:color="auto"/>
      </w:divBdr>
    </w:div>
    <w:div w:id="20874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erstoneleague.coop/solu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CB47753378548968538A6EF8815A5" ma:contentTypeVersion="13" ma:contentTypeDescription="Create a new document." ma:contentTypeScope="" ma:versionID="24092a4572b4b7fd02f3c5092bea8bd5">
  <xsd:schema xmlns:xsd="http://www.w3.org/2001/XMLSchema" xmlns:xs="http://www.w3.org/2001/XMLSchema" xmlns:p="http://schemas.microsoft.com/office/2006/metadata/properties" xmlns:ns2="ba78cf3b-d5ad-49c1-8593-467a3daf561f" xmlns:ns3="f91f90e3-ddbc-4528-9a23-8cea03b7ddc8" targetNamespace="http://schemas.microsoft.com/office/2006/metadata/properties" ma:root="true" ma:fieldsID="5211bddfa22e0593138b77d0cc1ef37d" ns2:_="" ns3:_="">
    <xsd:import namespace="ba78cf3b-d5ad-49c1-8593-467a3daf561f"/>
    <xsd:import namespace="f91f90e3-ddbc-4528-9a23-8cea03b7d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cf3b-d5ad-49c1-8593-467a3daf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f90e3-ddbc-4528-9a23-8cea03b7dd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1B322-559D-4FAA-9F14-A0D3FAFD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cf3b-d5ad-49c1-8593-467a3daf561f"/>
    <ds:schemaRef ds:uri="f91f90e3-ddbc-4528-9a23-8cea03b7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EB29E-6B7B-4AF3-90C7-746BA7ADD269}">
  <ds:schemaRefs>
    <ds:schemaRef ds:uri="http://schemas.microsoft.com/sharepoint/v3/contenttype/forms"/>
  </ds:schemaRefs>
</ds:datastoreItem>
</file>

<file path=customXml/itemProps3.xml><?xml version="1.0" encoding="utf-8"?>
<ds:datastoreItem xmlns:ds="http://schemas.openxmlformats.org/officeDocument/2006/customXml" ds:itemID="{0AB12284-0131-4313-8D98-7EF47F84EBF3}">
  <ds:schemaRefs>
    <ds:schemaRef ds:uri="http://schemas.openxmlformats.org/officeDocument/2006/bibliography"/>
  </ds:schemaRefs>
</ds:datastoreItem>
</file>

<file path=customXml/itemProps4.xml><?xml version="1.0" encoding="utf-8"?>
<ds:datastoreItem xmlns:ds="http://schemas.openxmlformats.org/officeDocument/2006/customXml" ds:itemID="{E11A23D1-8284-4502-BC9F-485EEFC85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Cotton</dc:creator>
  <cp:lastModifiedBy>Tanya Dittberner</cp:lastModifiedBy>
  <cp:revision>5</cp:revision>
  <cp:lastPrinted>2014-10-10T18:58:00Z</cp:lastPrinted>
  <dcterms:created xsi:type="dcterms:W3CDTF">2021-11-01T19:48:00Z</dcterms:created>
  <dcterms:modified xsi:type="dcterms:W3CDTF">2021-11-01T22:06:00Z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0x010100BA4CB47753378548968538A6EF8815A5</vt:lpwstr>
  </property>
  <property fmtid="{D5CDD505-2E9C-101B-9397-08002B2CF9AE}" pid="3" name="Order">
    <vt:r8>1985000</vt:r8>
  </property>
</Properties>
</file>