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ADAF05" w14:textId="3A7B154A" w:rsidR="000E516A" w:rsidRPr="00C65300" w:rsidRDefault="001E0D57" w:rsidP="007F1112">
      <w:pPr>
        <w:spacing w:line="276" w:lineRule="auto"/>
        <w:contextualSpacing/>
        <w:jc w:val="center"/>
        <w:rPr>
          <w:rFonts w:ascii="Arial" w:eastAsiaTheme="minorHAnsi" w:hAnsi="Arial" w:cs="Arial"/>
          <w:b/>
          <w:bCs/>
          <w:sz w:val="36"/>
          <w:szCs w:val="36"/>
        </w:rPr>
      </w:pPr>
      <w:r>
        <w:rPr>
          <w:rFonts w:ascii="Arial" w:eastAsiaTheme="minorHAnsi" w:hAnsi="Arial" w:cs="Arial"/>
          <w:b/>
          <w:bCs/>
          <w:sz w:val="36"/>
          <w:szCs w:val="36"/>
        </w:rPr>
        <w:t>Security First Federal</w:t>
      </w:r>
      <w:r w:rsidR="00DF6FBE" w:rsidRPr="00C65300">
        <w:rPr>
          <w:rFonts w:ascii="Arial" w:eastAsiaTheme="minorHAnsi" w:hAnsi="Arial" w:cs="Arial"/>
          <w:b/>
          <w:bCs/>
          <w:sz w:val="36"/>
          <w:szCs w:val="36"/>
        </w:rPr>
        <w:t xml:space="preserve"> Credit Union Announces</w:t>
      </w:r>
    </w:p>
    <w:p w14:paraId="46ADAF06" w14:textId="3751AD36" w:rsidR="00392E31" w:rsidRPr="00C65300" w:rsidRDefault="00DF6FBE" w:rsidP="007F1112">
      <w:pPr>
        <w:spacing w:line="276" w:lineRule="auto"/>
        <w:contextualSpacing/>
        <w:jc w:val="center"/>
        <w:rPr>
          <w:rFonts w:ascii="Arial" w:eastAsiaTheme="minorHAnsi" w:hAnsi="Arial" w:cs="Arial"/>
          <w:b/>
          <w:bCs/>
          <w:sz w:val="36"/>
          <w:szCs w:val="36"/>
        </w:rPr>
      </w:pPr>
      <w:r w:rsidRPr="00C65300">
        <w:rPr>
          <w:rFonts w:ascii="Arial" w:eastAsiaTheme="minorHAnsi" w:hAnsi="Arial" w:cs="Arial"/>
          <w:b/>
          <w:bCs/>
          <w:sz w:val="36"/>
          <w:szCs w:val="36"/>
        </w:rPr>
        <w:t xml:space="preserve">Selection of New </w:t>
      </w:r>
      <w:r w:rsidR="00C2665D" w:rsidRPr="00C65300">
        <w:rPr>
          <w:rFonts w:ascii="Arial" w:eastAsiaTheme="minorHAnsi" w:hAnsi="Arial" w:cs="Arial"/>
          <w:b/>
          <w:bCs/>
          <w:sz w:val="36"/>
          <w:szCs w:val="36"/>
        </w:rPr>
        <w:t>President/CEO</w:t>
      </w:r>
    </w:p>
    <w:p w14:paraId="46ADAF07" w14:textId="536EC55C" w:rsidR="00392E31" w:rsidRPr="00DD47FC" w:rsidRDefault="00DD47FC" w:rsidP="007F1112">
      <w:pPr>
        <w:pStyle w:val="NormalWeb"/>
        <w:spacing w:before="0" w:beforeAutospacing="0" w:after="0" w:afterAutospacing="0" w:line="276" w:lineRule="auto"/>
        <w:contextualSpacing/>
        <w:rPr>
          <w:rFonts w:asciiTheme="majorHAnsi" w:hAnsiTheme="majorHAnsi" w:cstheme="minorHAns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4561D71A" wp14:editId="5B9644F8">
            <wp:simplePos x="0" y="0"/>
            <wp:positionH relativeFrom="margin">
              <wp:align>right</wp:align>
            </wp:positionH>
            <wp:positionV relativeFrom="paragraph">
              <wp:posOffset>106045</wp:posOffset>
            </wp:positionV>
            <wp:extent cx="1888490" cy="2834640"/>
            <wp:effectExtent l="0" t="0" r="0" b="3810"/>
            <wp:wrapTight wrapText="bothSides">
              <wp:wrapPolygon edited="0">
                <wp:start x="0" y="0"/>
                <wp:lineTo x="0" y="21484"/>
                <wp:lineTo x="21353" y="21484"/>
                <wp:lineTo x="2135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8490" cy="283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ADAF08" w14:textId="4C2E95E6" w:rsidR="00392E31" w:rsidRPr="007F1112" w:rsidRDefault="001E0D57" w:rsidP="007F1112">
      <w:pPr>
        <w:pStyle w:val="NormalWeb"/>
        <w:spacing w:before="0" w:beforeAutospacing="0" w:after="0" w:afterAutospacing="0" w:line="276" w:lineRule="auto"/>
        <w:contextualSpacing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  <w:b/>
          <w:bCs/>
        </w:rPr>
        <w:t>EDINBURG, TEXAS</w:t>
      </w:r>
      <w:r w:rsidR="003F487A" w:rsidRPr="007F1112">
        <w:rPr>
          <w:rFonts w:asciiTheme="majorHAnsi" w:hAnsiTheme="majorHAnsi" w:cstheme="minorHAnsi"/>
        </w:rPr>
        <w:t xml:space="preserve"> </w:t>
      </w:r>
      <w:r w:rsidR="0021565D" w:rsidRPr="007F1112">
        <w:rPr>
          <w:rFonts w:asciiTheme="majorHAnsi" w:hAnsiTheme="majorHAnsi" w:cstheme="minorHAnsi"/>
        </w:rPr>
        <w:t>(</w:t>
      </w:r>
      <w:r>
        <w:rPr>
          <w:rFonts w:asciiTheme="majorHAnsi" w:hAnsiTheme="majorHAnsi" w:cstheme="minorHAnsi"/>
        </w:rPr>
        <w:t>Nov</w:t>
      </w:r>
      <w:r w:rsidR="00FE6548">
        <w:rPr>
          <w:rFonts w:asciiTheme="majorHAnsi" w:hAnsiTheme="majorHAnsi" w:cstheme="minorHAnsi"/>
        </w:rPr>
        <w:t>.</w:t>
      </w:r>
      <w:r>
        <w:rPr>
          <w:rFonts w:asciiTheme="majorHAnsi" w:hAnsiTheme="majorHAnsi" w:cstheme="minorHAnsi"/>
        </w:rPr>
        <w:t xml:space="preserve"> </w:t>
      </w:r>
      <w:r w:rsidR="00516225">
        <w:rPr>
          <w:rFonts w:asciiTheme="majorHAnsi" w:hAnsiTheme="majorHAnsi" w:cstheme="minorHAnsi"/>
        </w:rPr>
        <w:t>9</w:t>
      </w:r>
      <w:r w:rsidR="00DF6FBE" w:rsidRPr="007F1112">
        <w:rPr>
          <w:rFonts w:asciiTheme="majorHAnsi" w:hAnsiTheme="majorHAnsi" w:cstheme="minorHAnsi"/>
        </w:rPr>
        <w:t>,</w:t>
      </w:r>
      <w:r w:rsidR="00392E31" w:rsidRPr="007F1112">
        <w:rPr>
          <w:rFonts w:asciiTheme="majorHAnsi" w:hAnsiTheme="majorHAnsi" w:cstheme="minorHAnsi"/>
        </w:rPr>
        <w:t xml:space="preserve"> 20</w:t>
      </w:r>
      <w:r w:rsidR="00BF6207" w:rsidRPr="007F1112">
        <w:rPr>
          <w:rFonts w:asciiTheme="majorHAnsi" w:hAnsiTheme="majorHAnsi" w:cstheme="minorHAnsi"/>
        </w:rPr>
        <w:t>2</w:t>
      </w:r>
      <w:r w:rsidR="002B2875">
        <w:rPr>
          <w:rFonts w:asciiTheme="majorHAnsi" w:hAnsiTheme="majorHAnsi" w:cstheme="minorHAnsi"/>
        </w:rPr>
        <w:t>1</w:t>
      </w:r>
      <w:r w:rsidR="0021565D" w:rsidRPr="007F1112">
        <w:rPr>
          <w:rFonts w:asciiTheme="majorHAnsi" w:hAnsiTheme="majorHAnsi" w:cstheme="minorHAnsi"/>
        </w:rPr>
        <w:t>)</w:t>
      </w:r>
      <w:r w:rsidR="004929F3" w:rsidRPr="007F1112">
        <w:rPr>
          <w:rFonts w:asciiTheme="majorHAnsi" w:hAnsiTheme="majorHAnsi" w:cstheme="minorHAnsi"/>
        </w:rPr>
        <w:t xml:space="preserve"> — </w:t>
      </w:r>
      <w:r>
        <w:rPr>
          <w:rFonts w:asciiTheme="majorHAnsi" w:hAnsiTheme="majorHAnsi" w:cstheme="minorHAnsi"/>
        </w:rPr>
        <w:t xml:space="preserve">Security First Federal </w:t>
      </w:r>
      <w:r w:rsidR="00392E31" w:rsidRPr="007F1112">
        <w:rPr>
          <w:rFonts w:asciiTheme="majorHAnsi" w:hAnsiTheme="majorHAnsi" w:cstheme="minorHAnsi"/>
        </w:rPr>
        <w:t xml:space="preserve">Credit Union </w:t>
      </w:r>
      <w:r w:rsidR="00901E7F" w:rsidRPr="007F1112">
        <w:rPr>
          <w:rFonts w:asciiTheme="majorHAnsi" w:hAnsiTheme="majorHAnsi" w:cstheme="minorHAnsi"/>
        </w:rPr>
        <w:t xml:space="preserve">has named </w:t>
      </w:r>
      <w:r>
        <w:rPr>
          <w:rFonts w:asciiTheme="majorHAnsi" w:hAnsiTheme="majorHAnsi" w:cstheme="minorHAnsi"/>
        </w:rPr>
        <w:t>Andy Reed</w:t>
      </w:r>
      <w:r w:rsidR="00901E7F" w:rsidRPr="007F1112">
        <w:rPr>
          <w:rFonts w:asciiTheme="majorHAnsi" w:hAnsiTheme="majorHAnsi" w:cstheme="minorHAnsi"/>
        </w:rPr>
        <w:t xml:space="preserve"> as its new </w:t>
      </w:r>
      <w:r w:rsidR="009A0230" w:rsidRPr="007F1112">
        <w:rPr>
          <w:rFonts w:asciiTheme="majorHAnsi" w:hAnsiTheme="majorHAnsi" w:cstheme="minorHAnsi"/>
        </w:rPr>
        <w:t>president/CEO</w:t>
      </w:r>
      <w:r w:rsidR="00053F54">
        <w:rPr>
          <w:rFonts w:asciiTheme="majorHAnsi" w:hAnsiTheme="majorHAnsi" w:cstheme="minorHAnsi"/>
        </w:rPr>
        <w:t xml:space="preserve"> effective Monday, Jan</w:t>
      </w:r>
      <w:r w:rsidR="00FE6548">
        <w:rPr>
          <w:rFonts w:asciiTheme="majorHAnsi" w:hAnsiTheme="majorHAnsi" w:cstheme="minorHAnsi"/>
        </w:rPr>
        <w:t>.</w:t>
      </w:r>
      <w:r w:rsidR="00053F54">
        <w:rPr>
          <w:rFonts w:asciiTheme="majorHAnsi" w:hAnsiTheme="majorHAnsi" w:cstheme="minorHAnsi"/>
        </w:rPr>
        <w:t xml:space="preserve"> 3, 2022</w:t>
      </w:r>
      <w:r w:rsidR="00901E7F" w:rsidRPr="007F1112">
        <w:rPr>
          <w:rFonts w:asciiTheme="majorHAnsi" w:hAnsiTheme="majorHAnsi" w:cstheme="minorHAnsi"/>
        </w:rPr>
        <w:t>.</w:t>
      </w:r>
      <w:r w:rsidR="00392E31" w:rsidRPr="007F1112">
        <w:rPr>
          <w:rFonts w:asciiTheme="majorHAnsi" w:hAnsiTheme="majorHAnsi" w:cstheme="minorHAnsi"/>
        </w:rPr>
        <w:t xml:space="preserve"> </w:t>
      </w:r>
      <w:r w:rsidR="00BF6207" w:rsidRPr="007F1112">
        <w:rPr>
          <w:rFonts w:asciiTheme="majorHAnsi" w:hAnsiTheme="majorHAnsi" w:cstheme="minorHAnsi"/>
        </w:rPr>
        <w:t>Cornerstone</w:t>
      </w:r>
      <w:r w:rsidR="00112F37" w:rsidRPr="007F1112">
        <w:rPr>
          <w:rFonts w:asciiTheme="majorHAnsi" w:hAnsiTheme="majorHAnsi" w:cstheme="minorHAnsi"/>
        </w:rPr>
        <w:t xml:space="preserve"> Resources conducted the executive search for the</w:t>
      </w:r>
      <w:r w:rsidR="00392E31" w:rsidRPr="007F1112">
        <w:rPr>
          <w:rFonts w:asciiTheme="majorHAnsi" w:hAnsiTheme="majorHAnsi" w:cstheme="minorHAnsi"/>
        </w:rPr>
        <w:t xml:space="preserve"> </w:t>
      </w:r>
      <w:r w:rsidR="00E81D3D" w:rsidRPr="007F1112">
        <w:rPr>
          <w:rFonts w:asciiTheme="majorHAnsi" w:hAnsiTheme="majorHAnsi" w:cstheme="minorHAnsi"/>
        </w:rPr>
        <w:t>$</w:t>
      </w:r>
      <w:r w:rsidR="00053F54">
        <w:rPr>
          <w:rFonts w:asciiTheme="majorHAnsi" w:hAnsiTheme="majorHAnsi" w:cstheme="minorHAnsi"/>
        </w:rPr>
        <w:t>467</w:t>
      </w:r>
      <w:r w:rsidR="00E81D3D" w:rsidRPr="007F1112">
        <w:rPr>
          <w:rFonts w:asciiTheme="majorHAnsi" w:hAnsiTheme="majorHAnsi" w:cstheme="minorHAnsi"/>
        </w:rPr>
        <w:t xml:space="preserve"> million credit union</w:t>
      </w:r>
      <w:r w:rsidR="00901E7F" w:rsidRPr="007F1112">
        <w:rPr>
          <w:rFonts w:asciiTheme="majorHAnsi" w:hAnsiTheme="majorHAnsi" w:cstheme="minorHAnsi"/>
        </w:rPr>
        <w:t>.</w:t>
      </w:r>
    </w:p>
    <w:p w14:paraId="46ADAF09" w14:textId="075144CC" w:rsidR="00392E31" w:rsidRPr="00DD47FC" w:rsidRDefault="00392E31" w:rsidP="007F1112">
      <w:pPr>
        <w:pStyle w:val="NormalWeb"/>
        <w:spacing w:before="0" w:beforeAutospacing="0" w:after="0" w:afterAutospacing="0" w:line="276" w:lineRule="auto"/>
        <w:contextualSpacing/>
        <w:rPr>
          <w:rFonts w:asciiTheme="majorHAnsi" w:hAnsiTheme="majorHAnsi" w:cstheme="minorHAnsi"/>
          <w:sz w:val="22"/>
          <w:szCs w:val="22"/>
        </w:rPr>
      </w:pPr>
    </w:p>
    <w:p w14:paraId="500CE7B0" w14:textId="18A93DFC" w:rsidR="00053F54" w:rsidRDefault="00EB2A51" w:rsidP="007F1112">
      <w:pPr>
        <w:pStyle w:val="NormalWeb"/>
        <w:spacing w:before="0" w:beforeAutospacing="0" w:after="0" w:afterAutospacing="0" w:line="276" w:lineRule="auto"/>
        <w:contextualSpacing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Reed</w:t>
      </w:r>
      <w:r w:rsidR="00614041">
        <w:rPr>
          <w:rFonts w:asciiTheme="majorHAnsi" w:hAnsiTheme="majorHAnsi" w:cstheme="minorHAnsi"/>
        </w:rPr>
        <w:t xml:space="preserve"> brings</w:t>
      </w:r>
      <w:r>
        <w:rPr>
          <w:rFonts w:asciiTheme="majorHAnsi" w:hAnsiTheme="majorHAnsi" w:cstheme="minorHAnsi"/>
        </w:rPr>
        <w:t xml:space="preserve"> 17 years of management experience within the credit union industry to Security First</w:t>
      </w:r>
      <w:r w:rsidR="00614041">
        <w:rPr>
          <w:rFonts w:asciiTheme="majorHAnsi" w:hAnsiTheme="majorHAnsi" w:cstheme="minorHAnsi"/>
        </w:rPr>
        <w:t xml:space="preserve"> FCU</w:t>
      </w:r>
      <w:r>
        <w:rPr>
          <w:rFonts w:asciiTheme="majorHAnsi" w:hAnsiTheme="majorHAnsi" w:cstheme="minorHAnsi"/>
        </w:rPr>
        <w:t xml:space="preserve">. His passion for </w:t>
      </w:r>
      <w:r w:rsidR="002F3F3B">
        <w:rPr>
          <w:rFonts w:asciiTheme="majorHAnsi" w:hAnsiTheme="majorHAnsi" w:cstheme="minorHAnsi"/>
        </w:rPr>
        <w:t xml:space="preserve">driving results, </w:t>
      </w:r>
      <w:r w:rsidR="00D64209">
        <w:rPr>
          <w:rFonts w:asciiTheme="majorHAnsi" w:hAnsiTheme="majorHAnsi" w:cstheme="minorHAnsi"/>
        </w:rPr>
        <w:t xml:space="preserve">implementing service standards to improve member relations, and building high-performance teams will </w:t>
      </w:r>
      <w:r w:rsidR="00D64209" w:rsidRPr="00D64209">
        <w:rPr>
          <w:rFonts w:asciiTheme="majorHAnsi" w:hAnsiTheme="majorHAnsi" w:cstheme="minorHAnsi"/>
        </w:rPr>
        <w:t xml:space="preserve">help Security First </w:t>
      </w:r>
      <w:r w:rsidR="00614041">
        <w:rPr>
          <w:rFonts w:asciiTheme="majorHAnsi" w:hAnsiTheme="majorHAnsi" w:cstheme="minorHAnsi"/>
        </w:rPr>
        <w:t xml:space="preserve">FCU </w:t>
      </w:r>
      <w:r w:rsidR="00D64209" w:rsidRPr="00D64209">
        <w:rPr>
          <w:rFonts w:asciiTheme="majorHAnsi" w:hAnsiTheme="majorHAnsi" w:cstheme="minorHAnsi"/>
        </w:rPr>
        <w:t>continue to provide exceptional service to their members.</w:t>
      </w:r>
    </w:p>
    <w:p w14:paraId="28E1E022" w14:textId="77777777" w:rsidR="00053F54" w:rsidRPr="00DD47FC" w:rsidRDefault="00053F54" w:rsidP="007F1112">
      <w:pPr>
        <w:pStyle w:val="NormalWeb"/>
        <w:spacing w:before="0" w:beforeAutospacing="0" w:after="0" w:afterAutospacing="0" w:line="276" w:lineRule="auto"/>
        <w:contextualSpacing/>
        <w:rPr>
          <w:rFonts w:asciiTheme="majorHAnsi" w:hAnsiTheme="majorHAnsi" w:cstheme="minorHAnsi"/>
          <w:sz w:val="22"/>
          <w:szCs w:val="22"/>
        </w:rPr>
      </w:pPr>
    </w:p>
    <w:p w14:paraId="39737D21" w14:textId="4F172909" w:rsidR="00D64209" w:rsidRDefault="006542A7" w:rsidP="007F1112">
      <w:pPr>
        <w:pStyle w:val="NormalWeb"/>
        <w:spacing w:before="0" w:beforeAutospacing="0" w:after="0" w:afterAutospacing="0" w:line="276" w:lineRule="auto"/>
        <w:contextualSpacing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Reed comes to Security First </w:t>
      </w:r>
      <w:r w:rsidR="00614041">
        <w:rPr>
          <w:rFonts w:asciiTheme="majorHAnsi" w:hAnsiTheme="majorHAnsi" w:cstheme="minorHAnsi"/>
        </w:rPr>
        <w:t xml:space="preserve">FCU </w:t>
      </w:r>
      <w:r>
        <w:rPr>
          <w:rFonts w:asciiTheme="majorHAnsi" w:hAnsiTheme="majorHAnsi" w:cstheme="minorHAnsi"/>
        </w:rPr>
        <w:t>from Baylor Health Care System Credit Union in Dal</w:t>
      </w:r>
      <w:r w:rsidR="00DD47FC">
        <w:rPr>
          <w:rFonts w:asciiTheme="majorHAnsi" w:hAnsiTheme="majorHAnsi" w:cstheme="minorHAnsi"/>
        </w:rPr>
        <w:t>l</w:t>
      </w:r>
      <w:r>
        <w:rPr>
          <w:rFonts w:asciiTheme="majorHAnsi" w:hAnsiTheme="majorHAnsi" w:cstheme="minorHAnsi"/>
        </w:rPr>
        <w:t>as, Texas, where he served as the president/CEO. He was responsible for the overall strategic objectives of the credit union</w:t>
      </w:r>
      <w:r w:rsidR="00614041">
        <w:rPr>
          <w:rFonts w:asciiTheme="majorHAnsi" w:hAnsiTheme="majorHAnsi" w:cstheme="minorHAnsi"/>
        </w:rPr>
        <w:t xml:space="preserve">, </w:t>
      </w:r>
      <w:r>
        <w:rPr>
          <w:rFonts w:asciiTheme="majorHAnsi" w:hAnsiTheme="majorHAnsi" w:cstheme="minorHAnsi"/>
        </w:rPr>
        <w:t xml:space="preserve">reduced reportable loan </w:t>
      </w:r>
      <w:r w:rsidR="00D5470B">
        <w:rPr>
          <w:rFonts w:asciiTheme="majorHAnsi" w:hAnsiTheme="majorHAnsi" w:cstheme="minorHAnsi"/>
        </w:rPr>
        <w:t>delinquencies</w:t>
      </w:r>
      <w:r>
        <w:rPr>
          <w:rFonts w:asciiTheme="majorHAnsi" w:hAnsiTheme="majorHAnsi" w:cstheme="minorHAnsi"/>
        </w:rPr>
        <w:t xml:space="preserve"> from 1.79% to 0.38%</w:t>
      </w:r>
      <w:r w:rsidR="00614041">
        <w:rPr>
          <w:rFonts w:asciiTheme="majorHAnsi" w:hAnsiTheme="majorHAnsi" w:cstheme="minorHAnsi"/>
        </w:rPr>
        <w:t>,</w:t>
      </w:r>
      <w:r w:rsidR="00D5470B">
        <w:rPr>
          <w:rFonts w:asciiTheme="majorHAnsi" w:hAnsiTheme="majorHAnsi" w:cstheme="minorHAnsi"/>
        </w:rPr>
        <w:t xml:space="preserve"> and doubled first mortgage loan origination two years in a row.</w:t>
      </w:r>
    </w:p>
    <w:p w14:paraId="57CD40AF" w14:textId="77777777" w:rsidR="00D5470B" w:rsidRPr="00DD47FC" w:rsidRDefault="00D5470B" w:rsidP="007F1112">
      <w:pPr>
        <w:spacing w:line="276" w:lineRule="auto"/>
        <w:contextualSpacing/>
        <w:rPr>
          <w:rFonts w:asciiTheme="majorHAnsi" w:hAnsiTheme="majorHAnsi" w:cstheme="minorHAnsi"/>
          <w:sz w:val="22"/>
          <w:szCs w:val="22"/>
        </w:rPr>
      </w:pPr>
    </w:p>
    <w:p w14:paraId="4A95C1B5" w14:textId="17C4BBBA" w:rsidR="00D5470B" w:rsidRPr="00D5470B" w:rsidRDefault="00D5470B" w:rsidP="00D5470B">
      <w:pPr>
        <w:spacing w:line="276" w:lineRule="auto"/>
        <w:contextualSpacing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Prior to his role at Baylor Health Care System, Reed was the president/CEO at Texas People Federal Credit Union in Fort Worth, Texas. In this role, Reed r</w:t>
      </w:r>
      <w:r w:rsidRPr="00D5470B">
        <w:rPr>
          <w:rFonts w:asciiTheme="majorHAnsi" w:hAnsiTheme="majorHAnsi" w:cstheme="minorHAnsi"/>
        </w:rPr>
        <w:t xml:space="preserve">eturned the credit union to profitability in </w:t>
      </w:r>
      <w:r>
        <w:rPr>
          <w:rFonts w:asciiTheme="majorHAnsi" w:hAnsiTheme="majorHAnsi" w:cstheme="minorHAnsi"/>
        </w:rPr>
        <w:t xml:space="preserve">his </w:t>
      </w:r>
      <w:r w:rsidRPr="00D5470B">
        <w:rPr>
          <w:rFonts w:asciiTheme="majorHAnsi" w:hAnsiTheme="majorHAnsi" w:cstheme="minorHAnsi"/>
        </w:rPr>
        <w:t>first year of tenure by increasing income 5.1%, loans outstanding 18.6%,</w:t>
      </w:r>
    </w:p>
    <w:p w14:paraId="7C8806B0" w14:textId="6057FE50" w:rsidR="00D5470B" w:rsidRDefault="00D5470B" w:rsidP="00D5470B">
      <w:pPr>
        <w:spacing w:line="276" w:lineRule="auto"/>
        <w:contextualSpacing/>
        <w:rPr>
          <w:rFonts w:asciiTheme="majorHAnsi" w:hAnsiTheme="majorHAnsi" w:cstheme="minorHAnsi"/>
        </w:rPr>
      </w:pPr>
      <w:r w:rsidRPr="00D5470B">
        <w:rPr>
          <w:rFonts w:asciiTheme="majorHAnsi" w:hAnsiTheme="majorHAnsi" w:cstheme="minorHAnsi"/>
        </w:rPr>
        <w:t xml:space="preserve">reducing expenses by </w:t>
      </w:r>
      <w:proofErr w:type="gramStart"/>
      <w:r w:rsidRPr="00D5470B">
        <w:rPr>
          <w:rFonts w:asciiTheme="majorHAnsi" w:hAnsiTheme="majorHAnsi" w:cstheme="minorHAnsi"/>
        </w:rPr>
        <w:t>11.5%</w:t>
      </w:r>
      <w:r>
        <w:rPr>
          <w:rFonts w:asciiTheme="majorHAnsi" w:hAnsiTheme="majorHAnsi" w:cstheme="minorHAnsi"/>
        </w:rPr>
        <w:t>,</w:t>
      </w:r>
      <w:r w:rsidRPr="00D5470B">
        <w:rPr>
          <w:rFonts w:asciiTheme="majorHAnsi" w:hAnsiTheme="majorHAnsi" w:cstheme="minorHAnsi"/>
        </w:rPr>
        <w:t xml:space="preserve"> and</w:t>
      </w:r>
      <w:proofErr w:type="gramEnd"/>
      <w:r w:rsidRPr="00D5470B">
        <w:rPr>
          <w:rFonts w:asciiTheme="majorHAnsi" w:hAnsiTheme="majorHAnsi" w:cstheme="minorHAnsi"/>
        </w:rPr>
        <w:t xml:space="preserve"> reducing delinquency.</w:t>
      </w:r>
    </w:p>
    <w:p w14:paraId="7B45AA91" w14:textId="7D58855F" w:rsidR="00D5470B" w:rsidRPr="00DD47FC" w:rsidRDefault="00D5470B" w:rsidP="007F1112">
      <w:pPr>
        <w:spacing w:line="276" w:lineRule="auto"/>
        <w:contextualSpacing/>
        <w:rPr>
          <w:rFonts w:asciiTheme="majorHAnsi" w:hAnsiTheme="majorHAnsi" w:cstheme="minorHAnsi"/>
          <w:sz w:val="22"/>
          <w:szCs w:val="22"/>
        </w:rPr>
      </w:pPr>
    </w:p>
    <w:p w14:paraId="7BCECC47" w14:textId="16270767" w:rsidR="001C23C9" w:rsidRPr="007F1112" w:rsidRDefault="00D5470B" w:rsidP="00867F9A">
      <w:pPr>
        <w:spacing w:line="276" w:lineRule="auto"/>
        <w:contextualSpacing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Reed holds a </w:t>
      </w:r>
      <w:r w:rsidR="00FE6548">
        <w:rPr>
          <w:rFonts w:asciiTheme="majorHAnsi" w:hAnsiTheme="majorHAnsi" w:cstheme="minorHAnsi"/>
        </w:rPr>
        <w:t>M</w:t>
      </w:r>
      <w:r w:rsidR="00867F9A">
        <w:rPr>
          <w:rFonts w:asciiTheme="majorHAnsi" w:hAnsiTheme="majorHAnsi" w:cstheme="minorHAnsi"/>
        </w:rPr>
        <w:t xml:space="preserve">aster of </w:t>
      </w:r>
      <w:r w:rsidR="00FE6548">
        <w:rPr>
          <w:rFonts w:asciiTheme="majorHAnsi" w:hAnsiTheme="majorHAnsi" w:cstheme="minorHAnsi"/>
        </w:rPr>
        <w:t>B</w:t>
      </w:r>
      <w:r w:rsidR="00867F9A">
        <w:rPr>
          <w:rFonts w:asciiTheme="majorHAnsi" w:hAnsiTheme="majorHAnsi" w:cstheme="minorHAnsi"/>
        </w:rPr>
        <w:t xml:space="preserve">usiness </w:t>
      </w:r>
      <w:r w:rsidR="00FE6548">
        <w:rPr>
          <w:rFonts w:asciiTheme="majorHAnsi" w:hAnsiTheme="majorHAnsi" w:cstheme="minorHAnsi"/>
        </w:rPr>
        <w:t>A</w:t>
      </w:r>
      <w:r w:rsidR="00867F9A">
        <w:rPr>
          <w:rFonts w:asciiTheme="majorHAnsi" w:hAnsiTheme="majorHAnsi" w:cstheme="minorHAnsi"/>
        </w:rPr>
        <w:t xml:space="preserve">dministration </w:t>
      </w:r>
      <w:r w:rsidR="00614041">
        <w:rPr>
          <w:rFonts w:asciiTheme="majorHAnsi" w:hAnsiTheme="majorHAnsi" w:cstheme="minorHAnsi"/>
        </w:rPr>
        <w:t>and</w:t>
      </w:r>
      <w:r w:rsidR="00867F9A">
        <w:rPr>
          <w:rFonts w:asciiTheme="majorHAnsi" w:hAnsiTheme="majorHAnsi" w:cstheme="minorHAnsi"/>
        </w:rPr>
        <w:t xml:space="preserve"> a </w:t>
      </w:r>
      <w:r w:rsidR="00FE6548">
        <w:rPr>
          <w:rFonts w:asciiTheme="majorHAnsi" w:hAnsiTheme="majorHAnsi" w:cstheme="minorHAnsi"/>
        </w:rPr>
        <w:t>B</w:t>
      </w:r>
      <w:r w:rsidR="00867F9A">
        <w:rPr>
          <w:rFonts w:asciiTheme="majorHAnsi" w:hAnsiTheme="majorHAnsi" w:cstheme="minorHAnsi"/>
        </w:rPr>
        <w:t xml:space="preserve">achelor of </w:t>
      </w:r>
      <w:r w:rsidR="00FE6548">
        <w:rPr>
          <w:rFonts w:asciiTheme="majorHAnsi" w:hAnsiTheme="majorHAnsi" w:cstheme="minorHAnsi"/>
        </w:rPr>
        <w:t>B</w:t>
      </w:r>
      <w:r w:rsidR="00867F9A">
        <w:rPr>
          <w:rFonts w:asciiTheme="majorHAnsi" w:hAnsiTheme="majorHAnsi" w:cstheme="minorHAnsi"/>
        </w:rPr>
        <w:t xml:space="preserve">usiness </w:t>
      </w:r>
      <w:r w:rsidR="00FE6548">
        <w:rPr>
          <w:rFonts w:asciiTheme="majorHAnsi" w:hAnsiTheme="majorHAnsi" w:cstheme="minorHAnsi"/>
        </w:rPr>
        <w:t>A</w:t>
      </w:r>
      <w:r w:rsidR="00867F9A">
        <w:rPr>
          <w:rFonts w:asciiTheme="majorHAnsi" w:hAnsiTheme="majorHAnsi" w:cstheme="minorHAnsi"/>
        </w:rPr>
        <w:t xml:space="preserve">dministration from LeTourneau University. Additionally, Reed is a graduate from </w:t>
      </w:r>
      <w:r w:rsidR="00614041">
        <w:rPr>
          <w:rFonts w:asciiTheme="majorHAnsi" w:hAnsiTheme="majorHAnsi" w:cstheme="minorHAnsi"/>
        </w:rPr>
        <w:t xml:space="preserve">Cornerstone League’s </w:t>
      </w:r>
      <w:hyperlink r:id="rId12" w:history="1">
        <w:r w:rsidR="00867F9A" w:rsidRPr="00614041">
          <w:rPr>
            <w:rStyle w:val="Hyperlink"/>
            <w:rFonts w:asciiTheme="majorHAnsi" w:hAnsiTheme="majorHAnsi" w:cstheme="minorHAnsi"/>
          </w:rPr>
          <w:t>Southwest CUNA Management School</w:t>
        </w:r>
      </w:hyperlink>
      <w:r w:rsidR="00867F9A">
        <w:rPr>
          <w:rFonts w:asciiTheme="majorHAnsi" w:hAnsiTheme="majorHAnsi" w:cstheme="minorHAnsi"/>
        </w:rPr>
        <w:t xml:space="preserve">. </w:t>
      </w:r>
    </w:p>
    <w:p w14:paraId="46ADAF11" w14:textId="46D21C53" w:rsidR="00E81D3D" w:rsidRPr="00DD47FC" w:rsidRDefault="00E81D3D" w:rsidP="007F1112">
      <w:pPr>
        <w:spacing w:line="276" w:lineRule="auto"/>
        <w:contextualSpacing/>
        <w:rPr>
          <w:rFonts w:asciiTheme="majorHAnsi" w:hAnsiTheme="majorHAnsi" w:cstheme="minorHAnsi"/>
          <w:b/>
          <w:bCs/>
          <w:i/>
          <w:sz w:val="22"/>
          <w:szCs w:val="22"/>
        </w:rPr>
      </w:pPr>
    </w:p>
    <w:p w14:paraId="66982DC9" w14:textId="77777777" w:rsidR="00614041" w:rsidRPr="004A02C1" w:rsidRDefault="00614041" w:rsidP="00614041">
      <w:pPr>
        <w:spacing w:line="276" w:lineRule="auto"/>
        <w:contextualSpacing/>
        <w:rPr>
          <w:rFonts w:asciiTheme="majorHAnsi" w:hAnsiTheme="majorHAnsi" w:cstheme="minorHAnsi"/>
          <w:b/>
        </w:rPr>
      </w:pPr>
      <w:r w:rsidRPr="004A02C1">
        <w:rPr>
          <w:rFonts w:asciiTheme="majorHAnsi" w:hAnsiTheme="majorHAnsi" w:cstheme="minorHAnsi"/>
          <w:b/>
          <w:bCs/>
          <w:i/>
        </w:rPr>
        <w:t xml:space="preserve">About Cornerstone Resources </w:t>
      </w:r>
    </w:p>
    <w:p w14:paraId="5F0C6361" w14:textId="77192B46" w:rsidR="00E61712" w:rsidRPr="007F1112" w:rsidRDefault="00614041" w:rsidP="00614041">
      <w:pPr>
        <w:spacing w:line="276" w:lineRule="auto"/>
        <w:contextualSpacing/>
        <w:rPr>
          <w:rFonts w:asciiTheme="majorHAnsi" w:hAnsiTheme="majorHAnsi" w:cstheme="minorHAnsi"/>
          <w:i/>
        </w:rPr>
      </w:pPr>
      <w:r w:rsidRPr="004A02C1">
        <w:rPr>
          <w:rFonts w:asciiTheme="majorHAnsi" w:hAnsiTheme="majorHAnsi" w:cstheme="minorHAnsi"/>
          <w:i/>
        </w:rPr>
        <w:t xml:space="preserve">Cornerstone Resources is a service corporation that provides industry-leading solutions and expertise to credit unions across the country. Cornerstone Resources is a part of the Cornerstone League, a regional trade association representing the interests of credit unions in Arkansas, Oklahoma, and Texas. For more information, please visit </w:t>
      </w:r>
      <w:hyperlink r:id="rId13" w:history="1">
        <w:r w:rsidRPr="004A02C1">
          <w:rPr>
            <w:rStyle w:val="Hyperlink"/>
            <w:rFonts w:asciiTheme="majorHAnsi" w:hAnsiTheme="majorHAnsi" w:cstheme="minorHAnsi"/>
            <w:i/>
          </w:rPr>
          <w:t>cornerstoneleague.coop/solutions</w:t>
        </w:r>
      </w:hyperlink>
      <w:r w:rsidRPr="004A02C1">
        <w:rPr>
          <w:rFonts w:asciiTheme="majorHAnsi" w:hAnsiTheme="majorHAnsi" w:cstheme="minorHAnsi"/>
          <w:i/>
        </w:rPr>
        <w:t>.</w:t>
      </w:r>
      <w:r>
        <w:rPr>
          <w:rFonts w:asciiTheme="majorHAnsi" w:hAnsiTheme="majorHAnsi" w:cstheme="minorHAnsi"/>
          <w:i/>
        </w:rPr>
        <w:t xml:space="preserve"> </w:t>
      </w:r>
    </w:p>
    <w:p w14:paraId="46ADAF17" w14:textId="4BB0C868" w:rsidR="00112F37" w:rsidRPr="007F1112" w:rsidRDefault="00E61712" w:rsidP="00DD47FC">
      <w:pPr>
        <w:spacing w:line="276" w:lineRule="auto"/>
        <w:contextualSpacing/>
        <w:jc w:val="center"/>
        <w:rPr>
          <w:rFonts w:asciiTheme="majorHAnsi" w:hAnsiTheme="majorHAnsi" w:cstheme="minorHAnsi"/>
        </w:rPr>
      </w:pPr>
      <w:r w:rsidRPr="007F1112">
        <w:rPr>
          <w:rFonts w:asciiTheme="majorHAnsi" w:hAnsiTheme="majorHAnsi" w:cstheme="minorHAnsi"/>
        </w:rPr>
        <w:t>###</w:t>
      </w:r>
    </w:p>
    <w:sectPr w:rsidR="00112F37" w:rsidRPr="007F1112" w:rsidSect="00A56555">
      <w:headerReference w:type="default" r:id="rId14"/>
      <w:type w:val="continuous"/>
      <w:pgSz w:w="12240" w:h="15840" w:code="1"/>
      <w:pgMar w:top="1440" w:right="1440" w:bottom="1440" w:left="1440" w:header="288" w:footer="288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D39A27" w14:textId="77777777" w:rsidR="00013C6F" w:rsidRDefault="00013C6F" w:rsidP="00C77E26">
      <w:r>
        <w:separator/>
      </w:r>
    </w:p>
  </w:endnote>
  <w:endnote w:type="continuationSeparator" w:id="0">
    <w:p w14:paraId="4028EB4E" w14:textId="77777777" w:rsidR="00013C6F" w:rsidRDefault="00013C6F" w:rsidP="00C77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97FE44" w14:textId="77777777" w:rsidR="00013C6F" w:rsidRDefault="00013C6F" w:rsidP="00C77E26">
      <w:r>
        <w:separator/>
      </w:r>
    </w:p>
  </w:footnote>
  <w:footnote w:type="continuationSeparator" w:id="0">
    <w:p w14:paraId="4F2C3DED" w14:textId="77777777" w:rsidR="00013C6F" w:rsidRDefault="00013C6F" w:rsidP="00C77E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6A3A7B" w14:textId="77777777" w:rsidR="00622526" w:rsidRPr="00895485" w:rsidRDefault="00622526" w:rsidP="00622526">
    <w:pPr>
      <w:pStyle w:val="Header"/>
      <w:tabs>
        <w:tab w:val="clear" w:pos="9360"/>
        <w:tab w:val="right" w:pos="9720"/>
      </w:tabs>
      <w:jc w:val="right"/>
      <w:rPr>
        <w:rFonts w:ascii="Cambria" w:hAnsi="Cambria"/>
        <w:sz w:val="20"/>
      </w:rPr>
    </w:pPr>
    <w:r w:rsidRPr="00895485">
      <w:rPr>
        <w:rFonts w:ascii="Cambria" w:hAnsi="Cambria"/>
        <w:noProof/>
        <w:sz w:val="20"/>
      </w:rPr>
      <w:drawing>
        <wp:anchor distT="0" distB="0" distL="114300" distR="114300" simplePos="0" relativeHeight="251658752" behindDoc="0" locked="0" layoutInCell="1" allowOverlap="1" wp14:anchorId="04D033FF" wp14:editId="42677F20">
          <wp:simplePos x="0" y="0"/>
          <wp:positionH relativeFrom="column">
            <wp:posOffset>175731</wp:posOffset>
          </wp:positionH>
          <wp:positionV relativeFrom="paragraph">
            <wp:posOffset>152400</wp:posOffset>
          </wp:positionV>
          <wp:extent cx="2155103" cy="531495"/>
          <wp:effectExtent l="0" t="0" r="4445" b="1905"/>
          <wp:wrapSquare wrapText="bothSides"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55103" cy="53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 w:rsidRPr="00895485">
      <w:rPr>
        <w:rFonts w:ascii="Cambria" w:hAnsi="Cambria"/>
        <w:sz w:val="20"/>
      </w:rPr>
      <w:t xml:space="preserve"> </w:t>
    </w:r>
    <w:r w:rsidRPr="00895485">
      <w:rPr>
        <w:rFonts w:ascii="Cambria" w:hAnsi="Cambria"/>
        <w:b/>
        <w:sz w:val="20"/>
      </w:rPr>
      <w:t>For further information, contact:</w:t>
    </w:r>
  </w:p>
  <w:p w14:paraId="79523E59" w14:textId="77777777" w:rsidR="00622526" w:rsidRDefault="00622526" w:rsidP="00622526">
    <w:pPr>
      <w:pStyle w:val="Header"/>
      <w:tabs>
        <w:tab w:val="right" w:pos="9720"/>
      </w:tabs>
      <w:jc w:val="right"/>
      <w:rPr>
        <w:rFonts w:ascii="Cambria" w:hAnsi="Cambria"/>
        <w:sz w:val="20"/>
      </w:rPr>
    </w:pPr>
    <w:r>
      <w:rPr>
        <w:rFonts w:ascii="Cambria" w:hAnsi="Cambria"/>
        <w:sz w:val="20"/>
      </w:rPr>
      <w:t>Tanya Dittberner</w:t>
    </w:r>
    <w:r w:rsidRPr="00895485">
      <w:rPr>
        <w:rFonts w:ascii="Cambria" w:hAnsi="Cambria"/>
        <w:sz w:val="20"/>
      </w:rPr>
      <w:t xml:space="preserve"> </w:t>
    </w:r>
  </w:p>
  <w:p w14:paraId="632EC8FA" w14:textId="77777777" w:rsidR="00622526" w:rsidRPr="00895485" w:rsidRDefault="00622526" w:rsidP="00622526">
    <w:pPr>
      <w:pStyle w:val="Header"/>
      <w:tabs>
        <w:tab w:val="right" w:pos="9720"/>
      </w:tabs>
      <w:jc w:val="right"/>
      <w:rPr>
        <w:rFonts w:ascii="Cambria" w:hAnsi="Cambria"/>
        <w:sz w:val="20"/>
      </w:rPr>
    </w:pPr>
    <w:r>
      <w:rPr>
        <w:rFonts w:ascii="Cambria" w:hAnsi="Cambria"/>
        <w:sz w:val="20"/>
      </w:rPr>
      <w:t>Director of Communications and Media Relations</w:t>
    </w:r>
  </w:p>
  <w:p w14:paraId="14E10759" w14:textId="27E0361C" w:rsidR="00622526" w:rsidRPr="00895485" w:rsidRDefault="00622526" w:rsidP="00622526">
    <w:pPr>
      <w:pStyle w:val="Header"/>
      <w:tabs>
        <w:tab w:val="clear" w:pos="9360"/>
        <w:tab w:val="right" w:pos="9720"/>
      </w:tabs>
      <w:jc w:val="right"/>
      <w:rPr>
        <w:rFonts w:ascii="Cambria" w:hAnsi="Cambria"/>
        <w:sz w:val="20"/>
      </w:rPr>
    </w:pPr>
    <w:r w:rsidRPr="00895485">
      <w:rPr>
        <w:rFonts w:ascii="Cambria" w:hAnsi="Cambria"/>
        <w:sz w:val="20"/>
      </w:rPr>
      <w:t>Cornerstone League</w:t>
    </w:r>
  </w:p>
  <w:p w14:paraId="17E3A3B9" w14:textId="77777777" w:rsidR="00622526" w:rsidRPr="00895485" w:rsidRDefault="00622526" w:rsidP="00622526">
    <w:pPr>
      <w:pStyle w:val="Header"/>
      <w:tabs>
        <w:tab w:val="clear" w:pos="9360"/>
        <w:tab w:val="right" w:pos="9720"/>
      </w:tabs>
      <w:jc w:val="right"/>
      <w:rPr>
        <w:rFonts w:ascii="Cambria" w:hAnsi="Cambria"/>
        <w:sz w:val="20"/>
      </w:rPr>
    </w:pPr>
    <w:r w:rsidRPr="00895485">
      <w:rPr>
        <w:rFonts w:ascii="Cambria" w:hAnsi="Cambria"/>
        <w:sz w:val="20"/>
      </w:rPr>
      <w:t xml:space="preserve">800-442-5762, ext. </w:t>
    </w:r>
    <w:r>
      <w:rPr>
        <w:rFonts w:ascii="Cambria" w:hAnsi="Cambria"/>
        <w:sz w:val="20"/>
      </w:rPr>
      <w:t>6626</w:t>
    </w:r>
    <w:r w:rsidRPr="00895485">
      <w:rPr>
        <w:rFonts w:ascii="Cambria" w:hAnsi="Cambria"/>
        <w:sz w:val="20"/>
      </w:rPr>
      <w:t xml:space="preserve"> (toll free)</w:t>
    </w:r>
  </w:p>
  <w:p w14:paraId="130CA123" w14:textId="77777777" w:rsidR="00622526" w:rsidRPr="00895485" w:rsidRDefault="00043B36" w:rsidP="00622526">
    <w:pPr>
      <w:pStyle w:val="Header"/>
      <w:tabs>
        <w:tab w:val="clear" w:pos="9360"/>
        <w:tab w:val="right" w:pos="9720"/>
      </w:tabs>
      <w:jc w:val="right"/>
      <w:rPr>
        <w:rFonts w:ascii="Cambria" w:hAnsi="Cambria"/>
        <w:sz w:val="20"/>
      </w:rPr>
    </w:pPr>
    <w:hyperlink r:id="rId2" w:history="1">
      <w:r w:rsidR="00622526" w:rsidRPr="00702781">
        <w:rPr>
          <w:rStyle w:val="Hyperlink"/>
          <w:rFonts w:ascii="Cambria" w:hAnsi="Cambria"/>
          <w:sz w:val="20"/>
        </w:rPr>
        <w:t>tdittberner@cornerstoneleague.coop</w:t>
      </w:r>
    </w:hyperlink>
    <w:r w:rsidR="00622526" w:rsidRPr="00895485">
      <w:rPr>
        <w:rFonts w:ascii="Cambria" w:hAnsi="Cambria"/>
        <w:sz w:val="20"/>
      </w:rPr>
      <w:t xml:space="preserve"> </w:t>
    </w:r>
  </w:p>
  <w:p w14:paraId="668E86A4" w14:textId="77777777" w:rsidR="00622526" w:rsidRDefault="00622526" w:rsidP="006225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5D01D6"/>
    <w:multiLevelType w:val="multilevel"/>
    <w:tmpl w:val="5B927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6C413D"/>
    <w:multiLevelType w:val="multilevel"/>
    <w:tmpl w:val="2A58B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E32039"/>
    <w:multiLevelType w:val="hybridMultilevel"/>
    <w:tmpl w:val="B3961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5A2D28"/>
    <w:multiLevelType w:val="hybridMultilevel"/>
    <w:tmpl w:val="3C68ED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724912"/>
    <w:multiLevelType w:val="hybridMultilevel"/>
    <w:tmpl w:val="EE780F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240787"/>
    <w:multiLevelType w:val="hybridMultilevel"/>
    <w:tmpl w:val="4AD64790"/>
    <w:lvl w:ilvl="0" w:tplc="DCBA5D88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266D6465"/>
    <w:multiLevelType w:val="hybridMultilevel"/>
    <w:tmpl w:val="82A437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1D7EC5"/>
    <w:multiLevelType w:val="hybridMultilevel"/>
    <w:tmpl w:val="26FE46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2B0D0C"/>
    <w:multiLevelType w:val="hybridMultilevel"/>
    <w:tmpl w:val="6A8E69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70102D"/>
    <w:multiLevelType w:val="hybridMultilevel"/>
    <w:tmpl w:val="6C64A5E4"/>
    <w:lvl w:ilvl="0" w:tplc="04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73065C6"/>
    <w:multiLevelType w:val="hybridMultilevel"/>
    <w:tmpl w:val="43A8F0DA"/>
    <w:lvl w:ilvl="0" w:tplc="41EEA9E6">
      <w:numFmt w:val="bullet"/>
      <w:lvlText w:val="•"/>
      <w:lvlJc w:val="left"/>
      <w:pPr>
        <w:ind w:left="72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B6F5D34"/>
    <w:multiLevelType w:val="hybridMultilevel"/>
    <w:tmpl w:val="F3165BFA"/>
    <w:lvl w:ilvl="0" w:tplc="D968280C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  <w:b/>
        <w:color w:val="00A1DF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EB07DF2"/>
    <w:multiLevelType w:val="hybridMultilevel"/>
    <w:tmpl w:val="F998FF7A"/>
    <w:lvl w:ilvl="0" w:tplc="B5945E2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b/>
        <w:color w:val="00A1D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2149E7"/>
    <w:multiLevelType w:val="hybridMultilevel"/>
    <w:tmpl w:val="BD8AF3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C61936"/>
    <w:multiLevelType w:val="hybridMultilevel"/>
    <w:tmpl w:val="AE0EF5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421992"/>
    <w:multiLevelType w:val="multilevel"/>
    <w:tmpl w:val="51160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7474E41"/>
    <w:multiLevelType w:val="hybridMultilevel"/>
    <w:tmpl w:val="790C33C4"/>
    <w:lvl w:ilvl="0" w:tplc="41EEA9E6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A64651"/>
    <w:multiLevelType w:val="hybridMultilevel"/>
    <w:tmpl w:val="C4D6EC1C"/>
    <w:lvl w:ilvl="0" w:tplc="B5945E2A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  <w:b/>
        <w:color w:val="00A1DF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8"/>
  </w:num>
  <w:num w:numId="4">
    <w:abstractNumId w:val="6"/>
  </w:num>
  <w:num w:numId="5">
    <w:abstractNumId w:val="7"/>
  </w:num>
  <w:num w:numId="6">
    <w:abstractNumId w:val="1"/>
  </w:num>
  <w:num w:numId="7">
    <w:abstractNumId w:val="15"/>
  </w:num>
  <w:num w:numId="8">
    <w:abstractNumId w:val="4"/>
  </w:num>
  <w:num w:numId="9">
    <w:abstractNumId w:val="3"/>
  </w:num>
  <w:num w:numId="10">
    <w:abstractNumId w:val="13"/>
  </w:num>
  <w:num w:numId="11">
    <w:abstractNumId w:val="5"/>
  </w:num>
  <w:num w:numId="12">
    <w:abstractNumId w:val="2"/>
  </w:num>
  <w:num w:numId="13">
    <w:abstractNumId w:val="16"/>
  </w:num>
  <w:num w:numId="14">
    <w:abstractNumId w:val="10"/>
  </w:num>
  <w:num w:numId="15">
    <w:abstractNumId w:val="9"/>
  </w:num>
  <w:num w:numId="16">
    <w:abstractNumId w:val="12"/>
  </w:num>
  <w:num w:numId="17">
    <w:abstractNumId w:val="17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D58"/>
    <w:rsid w:val="00013C6F"/>
    <w:rsid w:val="0003770C"/>
    <w:rsid w:val="00043B36"/>
    <w:rsid w:val="00050ECF"/>
    <w:rsid w:val="00053F54"/>
    <w:rsid w:val="000568E0"/>
    <w:rsid w:val="00085F93"/>
    <w:rsid w:val="000A49E6"/>
    <w:rsid w:val="000B4EC6"/>
    <w:rsid w:val="000B6F66"/>
    <w:rsid w:val="000C7C0D"/>
    <w:rsid w:val="000D06C6"/>
    <w:rsid w:val="000E1D24"/>
    <w:rsid w:val="000E4DB7"/>
    <w:rsid w:val="000E516A"/>
    <w:rsid w:val="00104868"/>
    <w:rsid w:val="00112DCC"/>
    <w:rsid w:val="00112F37"/>
    <w:rsid w:val="001304FF"/>
    <w:rsid w:val="00134F73"/>
    <w:rsid w:val="001367A2"/>
    <w:rsid w:val="00174C00"/>
    <w:rsid w:val="001921E1"/>
    <w:rsid w:val="001B203E"/>
    <w:rsid w:val="001C23C9"/>
    <w:rsid w:val="001C6BF0"/>
    <w:rsid w:val="001C787A"/>
    <w:rsid w:val="001D001B"/>
    <w:rsid w:val="001D78D2"/>
    <w:rsid w:val="001E0D57"/>
    <w:rsid w:val="0021565D"/>
    <w:rsid w:val="00232A0D"/>
    <w:rsid w:val="00233A9A"/>
    <w:rsid w:val="00266097"/>
    <w:rsid w:val="002672D2"/>
    <w:rsid w:val="00276DCA"/>
    <w:rsid w:val="002B2875"/>
    <w:rsid w:val="002D5B24"/>
    <w:rsid w:val="002F150B"/>
    <w:rsid w:val="002F3F3B"/>
    <w:rsid w:val="00303EA2"/>
    <w:rsid w:val="00352049"/>
    <w:rsid w:val="00361C0F"/>
    <w:rsid w:val="00390DAE"/>
    <w:rsid w:val="00392E31"/>
    <w:rsid w:val="003D25A5"/>
    <w:rsid w:val="003D7E8D"/>
    <w:rsid w:val="003E280C"/>
    <w:rsid w:val="003F487A"/>
    <w:rsid w:val="004216B0"/>
    <w:rsid w:val="00434CDE"/>
    <w:rsid w:val="00447B1D"/>
    <w:rsid w:val="00485087"/>
    <w:rsid w:val="004929F3"/>
    <w:rsid w:val="00496A18"/>
    <w:rsid w:val="004B43F6"/>
    <w:rsid w:val="004D2C3A"/>
    <w:rsid w:val="004E1318"/>
    <w:rsid w:val="00512073"/>
    <w:rsid w:val="00516225"/>
    <w:rsid w:val="00523B55"/>
    <w:rsid w:val="00530B2D"/>
    <w:rsid w:val="00537044"/>
    <w:rsid w:val="00561C6F"/>
    <w:rsid w:val="005D7A26"/>
    <w:rsid w:val="005E1565"/>
    <w:rsid w:val="006056D6"/>
    <w:rsid w:val="00610ED2"/>
    <w:rsid w:val="00614041"/>
    <w:rsid w:val="00622526"/>
    <w:rsid w:val="006233C1"/>
    <w:rsid w:val="006542A7"/>
    <w:rsid w:val="00675836"/>
    <w:rsid w:val="0068154A"/>
    <w:rsid w:val="0069219C"/>
    <w:rsid w:val="006A1403"/>
    <w:rsid w:val="006B777E"/>
    <w:rsid w:val="006C1248"/>
    <w:rsid w:val="006C3DF1"/>
    <w:rsid w:val="006D6C67"/>
    <w:rsid w:val="006E1ABC"/>
    <w:rsid w:val="006F0A6E"/>
    <w:rsid w:val="006F24A0"/>
    <w:rsid w:val="00707383"/>
    <w:rsid w:val="00715580"/>
    <w:rsid w:val="00745041"/>
    <w:rsid w:val="00755D39"/>
    <w:rsid w:val="00782175"/>
    <w:rsid w:val="007A5CF5"/>
    <w:rsid w:val="007B0554"/>
    <w:rsid w:val="007C32AC"/>
    <w:rsid w:val="007C76FE"/>
    <w:rsid w:val="007D73CC"/>
    <w:rsid w:val="007F1112"/>
    <w:rsid w:val="00800BDF"/>
    <w:rsid w:val="0084663D"/>
    <w:rsid w:val="00867F9A"/>
    <w:rsid w:val="00880805"/>
    <w:rsid w:val="008A1D69"/>
    <w:rsid w:val="008A573D"/>
    <w:rsid w:val="008B5047"/>
    <w:rsid w:val="008F1085"/>
    <w:rsid w:val="00901E7F"/>
    <w:rsid w:val="0093445A"/>
    <w:rsid w:val="00997D58"/>
    <w:rsid w:val="009A0230"/>
    <w:rsid w:val="009B4941"/>
    <w:rsid w:val="009F3393"/>
    <w:rsid w:val="00A03284"/>
    <w:rsid w:val="00A2606F"/>
    <w:rsid w:val="00A30F5D"/>
    <w:rsid w:val="00A45DDE"/>
    <w:rsid w:val="00A56555"/>
    <w:rsid w:val="00A82067"/>
    <w:rsid w:val="00A956ED"/>
    <w:rsid w:val="00AA6679"/>
    <w:rsid w:val="00AD5616"/>
    <w:rsid w:val="00AF28D0"/>
    <w:rsid w:val="00B0010B"/>
    <w:rsid w:val="00B10F8F"/>
    <w:rsid w:val="00B366F3"/>
    <w:rsid w:val="00B36CE4"/>
    <w:rsid w:val="00B55E41"/>
    <w:rsid w:val="00B843E9"/>
    <w:rsid w:val="00B93C1F"/>
    <w:rsid w:val="00BC006A"/>
    <w:rsid w:val="00BE147C"/>
    <w:rsid w:val="00BF41DF"/>
    <w:rsid w:val="00BF6207"/>
    <w:rsid w:val="00C012CE"/>
    <w:rsid w:val="00C2665D"/>
    <w:rsid w:val="00C56F13"/>
    <w:rsid w:val="00C65300"/>
    <w:rsid w:val="00C72A1B"/>
    <w:rsid w:val="00C77E26"/>
    <w:rsid w:val="00C87CEB"/>
    <w:rsid w:val="00CA0E98"/>
    <w:rsid w:val="00CA2679"/>
    <w:rsid w:val="00CD4817"/>
    <w:rsid w:val="00CE0D78"/>
    <w:rsid w:val="00D500E6"/>
    <w:rsid w:val="00D5470B"/>
    <w:rsid w:val="00D64209"/>
    <w:rsid w:val="00D725A2"/>
    <w:rsid w:val="00DD47FC"/>
    <w:rsid w:val="00DE0467"/>
    <w:rsid w:val="00DE379F"/>
    <w:rsid w:val="00DE681F"/>
    <w:rsid w:val="00DF4A29"/>
    <w:rsid w:val="00DF6FBE"/>
    <w:rsid w:val="00E42CCD"/>
    <w:rsid w:val="00E61712"/>
    <w:rsid w:val="00E81D3D"/>
    <w:rsid w:val="00E97F28"/>
    <w:rsid w:val="00EB2A51"/>
    <w:rsid w:val="00ED1618"/>
    <w:rsid w:val="00ED7D24"/>
    <w:rsid w:val="00EF4784"/>
    <w:rsid w:val="00F704CD"/>
    <w:rsid w:val="00F7425A"/>
    <w:rsid w:val="00FA0855"/>
    <w:rsid w:val="00FA12C9"/>
    <w:rsid w:val="00FB79F1"/>
    <w:rsid w:val="00FE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6ADAEFD"/>
  <w15:docId w15:val="{4D7C876E-F779-4E22-9E8A-2F043323C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7C76FE"/>
    <w:pPr>
      <w:widowControl w:val="0"/>
      <w:spacing w:before="51"/>
      <w:outlineLvl w:val="0"/>
    </w:pPr>
    <w:rPr>
      <w:rFonts w:ascii="Calibri" w:eastAsia="Calibri" w:hAnsi="Calibri" w:cstheme="minorBidi"/>
      <w:b/>
      <w:bCs/>
    </w:rPr>
  </w:style>
  <w:style w:type="paragraph" w:styleId="Heading2">
    <w:name w:val="heading 2"/>
    <w:basedOn w:val="Normal"/>
    <w:link w:val="Heading2Char"/>
    <w:uiPriority w:val="1"/>
    <w:qFormat/>
    <w:rsid w:val="007C76FE"/>
    <w:pPr>
      <w:widowControl w:val="0"/>
      <w:ind w:left="440"/>
      <w:outlineLvl w:val="1"/>
    </w:pPr>
    <w:rPr>
      <w:rFonts w:ascii="Calibri" w:eastAsia="Calibri" w:hAnsi="Calibr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147C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47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77E2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77E26"/>
  </w:style>
  <w:style w:type="paragraph" w:styleId="Footer">
    <w:name w:val="footer"/>
    <w:basedOn w:val="Normal"/>
    <w:link w:val="FooterChar"/>
    <w:uiPriority w:val="99"/>
    <w:unhideWhenUsed/>
    <w:rsid w:val="00C77E2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77E26"/>
  </w:style>
  <w:style w:type="paragraph" w:styleId="ListParagraph">
    <w:name w:val="List Paragraph"/>
    <w:basedOn w:val="Normal"/>
    <w:uiPriority w:val="1"/>
    <w:qFormat/>
    <w:rsid w:val="00BC006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A82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7C76FE"/>
    <w:rPr>
      <w:rFonts w:ascii="Calibri" w:eastAsia="Calibri" w:hAnsi="Calibri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7C76FE"/>
    <w:rPr>
      <w:rFonts w:ascii="Calibri" w:eastAsia="Calibri" w:hAnsi="Calibri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7C76FE"/>
    <w:pPr>
      <w:widowControl w:val="0"/>
      <w:ind w:left="119"/>
    </w:pPr>
    <w:rPr>
      <w:rFonts w:ascii="Calibri" w:eastAsia="Calibri" w:hAnsi="Calibri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C76FE"/>
    <w:rPr>
      <w:rFonts w:ascii="Calibri" w:eastAsia="Calibri" w:hAnsi="Calibri"/>
    </w:rPr>
  </w:style>
  <w:style w:type="paragraph" w:customStyle="1" w:styleId="TableParagraph">
    <w:name w:val="Table Paragraph"/>
    <w:basedOn w:val="Normal"/>
    <w:uiPriority w:val="1"/>
    <w:qFormat/>
    <w:rsid w:val="007C76FE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rsid w:val="00392E31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392E31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392E31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6140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52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7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6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0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8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6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2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ornerstoneleague.coop/solutions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cms.coop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tdittberner@cornerstoneleague.coop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4CB47753378548968538A6EF8815A5" ma:contentTypeVersion="13" ma:contentTypeDescription="Create a new document." ma:contentTypeScope="" ma:versionID="24092a4572b4b7fd02f3c5092bea8bd5">
  <xsd:schema xmlns:xsd="http://www.w3.org/2001/XMLSchema" xmlns:xs="http://www.w3.org/2001/XMLSchema" xmlns:p="http://schemas.microsoft.com/office/2006/metadata/properties" xmlns:ns2="ba78cf3b-d5ad-49c1-8593-467a3daf561f" xmlns:ns3="f91f90e3-ddbc-4528-9a23-8cea03b7ddc8" targetNamespace="http://schemas.microsoft.com/office/2006/metadata/properties" ma:root="true" ma:fieldsID="5211bddfa22e0593138b77d0cc1ef37d" ns2:_="" ns3:_="">
    <xsd:import namespace="ba78cf3b-d5ad-49c1-8593-467a3daf561f"/>
    <xsd:import namespace="f91f90e3-ddbc-4528-9a23-8cea03b7dd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78cf3b-d5ad-49c1-8593-467a3daf56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1f90e3-ddbc-4528-9a23-8cea03b7ddc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1A23D1-8284-4502-BC9F-485EEFC858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AB12284-0131-4313-8D98-7EF47F84EBF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10EB29E-6B7B-4AF3-90C7-746BA7ADD26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E385ED3-38E9-4821-88E5-02AA297CEE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78cf3b-d5ad-49c1-8593-467a3daf561f"/>
    <ds:schemaRef ds:uri="f91f90e3-ddbc-4528-9a23-8cea03b7dd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Cotton</dc:creator>
  <cp:lastModifiedBy>Tanya Dittberner</cp:lastModifiedBy>
  <cp:revision>4</cp:revision>
  <cp:lastPrinted>2014-10-10T18:58:00Z</cp:lastPrinted>
  <dcterms:created xsi:type="dcterms:W3CDTF">2021-11-09T22:27:00Z</dcterms:created>
  <dcterms:modified xsi:type="dcterms:W3CDTF">2021-11-09T22:27:00Z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0x010100BA4CB47753378548968538A6EF8815A5</vt:lpwstr>
  </property>
  <property fmtid="{D5CDD505-2E9C-101B-9397-08002B2CF9AE}" pid="3" name="Order">
    <vt:r8>1985000</vt:r8>
  </property>
</Properties>
</file>