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953A" w14:textId="20E8684B" w:rsidR="00B65033" w:rsidRDefault="00B65033" w:rsidP="00B65033">
      <w:pPr>
        <w:spacing w:after="0" w:line="240" w:lineRule="auto"/>
        <w:rPr>
          <w:rFonts w:cs="Times New Roman"/>
          <w:sz w:val="24"/>
          <w:szCs w:val="24"/>
        </w:rPr>
      </w:pPr>
      <w:r w:rsidRPr="006C4FC8">
        <w:rPr>
          <w:rFonts w:cs="Times New Roman"/>
          <w:noProof/>
          <w:sz w:val="24"/>
          <w:szCs w:val="24"/>
        </w:rPr>
        <w:drawing>
          <wp:inline distT="0" distB="0" distL="0" distR="0" wp14:anchorId="0EF5C038" wp14:editId="04DBD5F3">
            <wp:extent cx="1731645" cy="871855"/>
            <wp:effectExtent l="0" t="0" r="190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645" cy="871855"/>
                    </a:xfrm>
                    <a:prstGeom prst="rect">
                      <a:avLst/>
                    </a:prstGeom>
                    <a:noFill/>
                  </pic:spPr>
                </pic:pic>
              </a:graphicData>
            </a:graphic>
          </wp:inline>
        </w:drawing>
      </w:r>
      <w:r w:rsidR="003146FE" w:rsidRPr="006C4FC8">
        <w:rPr>
          <w:rFonts w:cs="Times New Roman"/>
          <w:sz w:val="24"/>
          <w:szCs w:val="24"/>
        </w:rPr>
        <w:t xml:space="preserve">                                                                     </w:t>
      </w:r>
      <w:r>
        <w:rPr>
          <w:rFonts w:cs="Times New Roman"/>
          <w:noProof/>
          <w:sz w:val="24"/>
          <w:szCs w:val="24"/>
        </w:rPr>
        <w:drawing>
          <wp:inline distT="0" distB="0" distL="0" distR="0" wp14:anchorId="773EBFBB" wp14:editId="13FFFB30">
            <wp:extent cx="1587552" cy="118935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5961" t="32212" r="25481" b="31410"/>
                    <a:stretch/>
                  </pic:blipFill>
                  <pic:spPr bwMode="auto">
                    <a:xfrm>
                      <a:off x="0" y="0"/>
                      <a:ext cx="1593720" cy="1193976"/>
                    </a:xfrm>
                    <a:prstGeom prst="rect">
                      <a:avLst/>
                    </a:prstGeom>
                    <a:ln>
                      <a:noFill/>
                    </a:ln>
                    <a:extLst>
                      <a:ext uri="{53640926-AAD7-44D8-BBD7-CCE9431645EC}">
                        <a14:shadowObscured xmlns:a14="http://schemas.microsoft.com/office/drawing/2010/main"/>
                      </a:ext>
                    </a:extLst>
                  </pic:spPr>
                </pic:pic>
              </a:graphicData>
            </a:graphic>
          </wp:inline>
        </w:drawing>
      </w:r>
      <w:r w:rsidR="003146FE" w:rsidRPr="006C4FC8">
        <w:rPr>
          <w:rFonts w:cs="Times New Roman"/>
          <w:sz w:val="24"/>
          <w:szCs w:val="24"/>
        </w:rPr>
        <w:t xml:space="preserve">         </w:t>
      </w:r>
      <w:r w:rsidR="003146FE">
        <w:rPr>
          <w:rFonts w:cs="Times New Roman"/>
          <w:sz w:val="24"/>
          <w:szCs w:val="24"/>
        </w:rPr>
        <w:t xml:space="preserve">             </w:t>
      </w:r>
    </w:p>
    <w:p w14:paraId="5DAEC599" w14:textId="41E86726" w:rsidR="00B65033" w:rsidRDefault="003146FE" w:rsidP="00B65033">
      <w:pPr>
        <w:spacing w:after="0" w:line="240" w:lineRule="auto"/>
        <w:jc w:val="right"/>
        <w:rPr>
          <w:rFonts w:cs="Times New Roman"/>
          <w:sz w:val="24"/>
          <w:szCs w:val="24"/>
        </w:rPr>
      </w:pPr>
      <w:r>
        <w:rPr>
          <w:rFonts w:cs="Times New Roman"/>
          <w:sz w:val="24"/>
          <w:szCs w:val="24"/>
        </w:rPr>
        <w:t xml:space="preserve"> </w:t>
      </w:r>
    </w:p>
    <w:p w14:paraId="4FF2A94E" w14:textId="5E5428D1" w:rsidR="003146FE" w:rsidRPr="006C4FC8" w:rsidRDefault="003146FE" w:rsidP="00B65033">
      <w:pPr>
        <w:spacing w:after="0" w:line="240" w:lineRule="auto"/>
        <w:jc w:val="right"/>
        <w:rPr>
          <w:rFonts w:cs="Times New Roman"/>
          <w:sz w:val="24"/>
          <w:szCs w:val="24"/>
        </w:rPr>
      </w:pPr>
      <w:r w:rsidRPr="006C4FC8">
        <w:rPr>
          <w:rFonts w:cs="Times New Roman"/>
          <w:sz w:val="24"/>
          <w:szCs w:val="24"/>
        </w:rPr>
        <w:t xml:space="preserve">  NEWS RELEASE</w:t>
      </w:r>
    </w:p>
    <w:p w14:paraId="1A7D8641" w14:textId="5095F1C3" w:rsidR="003146FE" w:rsidRPr="006C4FC8" w:rsidRDefault="003146FE" w:rsidP="00937079">
      <w:pPr>
        <w:spacing w:after="0" w:line="240" w:lineRule="auto"/>
        <w:jc w:val="right"/>
        <w:rPr>
          <w:rFonts w:cs="Times New Roman"/>
          <w:sz w:val="24"/>
          <w:szCs w:val="24"/>
        </w:rPr>
      </w:pPr>
      <w:r w:rsidRPr="006C4FC8">
        <w:rPr>
          <w:rFonts w:cs="Times New Roman"/>
          <w:sz w:val="24"/>
          <w:szCs w:val="24"/>
        </w:rPr>
        <w:t>Contact:</w:t>
      </w:r>
      <w:r>
        <w:rPr>
          <w:rFonts w:cs="Times New Roman"/>
          <w:sz w:val="24"/>
          <w:szCs w:val="24"/>
        </w:rPr>
        <w:t xml:space="preserve">  </w:t>
      </w:r>
      <w:r w:rsidRPr="006C4FC8">
        <w:rPr>
          <w:rFonts w:cs="Times New Roman"/>
          <w:sz w:val="24"/>
          <w:szCs w:val="24"/>
        </w:rPr>
        <w:t>Mary Alex Blanton</w:t>
      </w:r>
      <w:r>
        <w:rPr>
          <w:rFonts w:cs="Times New Roman"/>
          <w:sz w:val="24"/>
          <w:szCs w:val="24"/>
        </w:rPr>
        <w:t xml:space="preserve">, </w:t>
      </w:r>
      <w:r w:rsidRPr="006C4FC8">
        <w:rPr>
          <w:rFonts w:cs="Times New Roman"/>
          <w:sz w:val="24"/>
          <w:szCs w:val="24"/>
        </w:rPr>
        <w:t xml:space="preserve">NCB </w:t>
      </w:r>
      <w:r>
        <w:rPr>
          <w:rFonts w:cs="Times New Roman"/>
          <w:sz w:val="24"/>
          <w:szCs w:val="24"/>
        </w:rPr>
        <w:br/>
      </w:r>
      <w:r w:rsidRPr="006C4FC8">
        <w:rPr>
          <w:rFonts w:cs="Times New Roman"/>
          <w:sz w:val="24"/>
          <w:szCs w:val="24"/>
        </w:rPr>
        <w:t>(703) 302-8876</w:t>
      </w:r>
    </w:p>
    <w:p w14:paraId="04CCBAC6" w14:textId="550E7F08" w:rsidR="008847A7" w:rsidRPr="008847A7" w:rsidRDefault="00686C71" w:rsidP="006D121A">
      <w:pPr>
        <w:spacing w:after="0" w:line="240" w:lineRule="auto"/>
        <w:jc w:val="center"/>
        <w:rPr>
          <w:rFonts w:cstheme="minorHAnsi"/>
          <w:b/>
          <w:sz w:val="40"/>
          <w:szCs w:val="40"/>
        </w:rPr>
      </w:pPr>
      <w:r>
        <w:rPr>
          <w:rFonts w:cstheme="minorHAnsi"/>
          <w:b/>
          <w:bCs/>
          <w:sz w:val="40"/>
          <w:szCs w:val="40"/>
        </w:rPr>
        <w:t>N</w:t>
      </w:r>
      <w:r w:rsidR="00D847E5">
        <w:rPr>
          <w:rFonts w:cstheme="minorHAnsi"/>
          <w:b/>
          <w:bCs/>
          <w:sz w:val="40"/>
          <w:szCs w:val="40"/>
        </w:rPr>
        <w:t xml:space="preserve">ational Cooperative Bank </w:t>
      </w:r>
      <w:r>
        <w:rPr>
          <w:rFonts w:cstheme="minorHAnsi"/>
          <w:b/>
          <w:bCs/>
          <w:sz w:val="40"/>
          <w:szCs w:val="40"/>
        </w:rPr>
        <w:t xml:space="preserve">Announces the </w:t>
      </w:r>
      <w:r w:rsidR="00AC6B77">
        <w:rPr>
          <w:rFonts w:cstheme="minorHAnsi"/>
          <w:b/>
          <w:bCs/>
          <w:sz w:val="40"/>
          <w:szCs w:val="40"/>
        </w:rPr>
        <w:t>F</w:t>
      </w:r>
      <w:r w:rsidR="00FF476B">
        <w:rPr>
          <w:rFonts w:cstheme="minorHAnsi"/>
          <w:b/>
          <w:bCs/>
          <w:sz w:val="40"/>
          <w:szCs w:val="40"/>
        </w:rPr>
        <w:t>ounding</w:t>
      </w:r>
      <w:r w:rsidR="00AC6B77">
        <w:rPr>
          <w:rFonts w:cstheme="minorHAnsi"/>
          <w:b/>
          <w:bCs/>
          <w:sz w:val="40"/>
          <w:szCs w:val="40"/>
        </w:rPr>
        <w:t xml:space="preserve"> </w:t>
      </w:r>
      <w:r>
        <w:rPr>
          <w:rFonts w:cstheme="minorHAnsi"/>
          <w:b/>
          <w:bCs/>
          <w:sz w:val="40"/>
          <w:szCs w:val="40"/>
        </w:rPr>
        <w:t xml:space="preserve">of Rochdale Capital </w:t>
      </w:r>
    </w:p>
    <w:p w14:paraId="73F3311E" w14:textId="77777777" w:rsidR="008847A7" w:rsidRDefault="008847A7" w:rsidP="006D121A">
      <w:pPr>
        <w:spacing w:after="0" w:line="240" w:lineRule="auto"/>
        <w:jc w:val="both"/>
        <w:rPr>
          <w:rFonts w:cstheme="minorHAnsi"/>
          <w:b/>
          <w:sz w:val="32"/>
          <w:szCs w:val="32"/>
        </w:rPr>
      </w:pPr>
    </w:p>
    <w:p w14:paraId="70DD9AA0" w14:textId="3E8AD3DD" w:rsidR="007C7063" w:rsidRPr="007C13D3" w:rsidRDefault="003146FE" w:rsidP="006D121A">
      <w:pPr>
        <w:spacing w:after="0" w:line="240" w:lineRule="auto"/>
        <w:jc w:val="both"/>
        <w:rPr>
          <w:rFonts w:cstheme="minorHAnsi"/>
        </w:rPr>
      </w:pPr>
      <w:r w:rsidRPr="007C13D3">
        <w:rPr>
          <w:rFonts w:cstheme="minorHAnsi"/>
          <w:b/>
        </w:rPr>
        <w:t>Arlington, VA (</w:t>
      </w:r>
      <w:r w:rsidR="00406DEE" w:rsidRPr="007C13D3">
        <w:rPr>
          <w:rFonts w:cstheme="minorHAnsi"/>
          <w:b/>
        </w:rPr>
        <w:t xml:space="preserve">February </w:t>
      </w:r>
      <w:r w:rsidR="00B65033">
        <w:rPr>
          <w:rFonts w:cstheme="minorHAnsi"/>
          <w:b/>
        </w:rPr>
        <w:t>1</w:t>
      </w:r>
      <w:r w:rsidR="00966034">
        <w:rPr>
          <w:rFonts w:cstheme="minorHAnsi"/>
          <w:b/>
        </w:rPr>
        <w:t>7</w:t>
      </w:r>
      <w:r w:rsidR="00406DEE" w:rsidRPr="007C13D3">
        <w:rPr>
          <w:rFonts w:cstheme="minorHAnsi"/>
          <w:b/>
        </w:rPr>
        <w:t>, 2022</w:t>
      </w:r>
      <w:r w:rsidRPr="007C13D3">
        <w:rPr>
          <w:rFonts w:cstheme="minorHAnsi"/>
          <w:b/>
        </w:rPr>
        <w:t xml:space="preserve">) </w:t>
      </w:r>
      <w:r w:rsidR="00406DEE" w:rsidRPr="007C13D3">
        <w:rPr>
          <w:rFonts w:cstheme="minorHAnsi"/>
        </w:rPr>
        <w:t>National Cooperative Bank (NCB), a leading financial services company dedicated</w:t>
      </w:r>
      <w:r w:rsidR="00C21D33">
        <w:rPr>
          <w:rFonts w:cstheme="minorHAnsi"/>
        </w:rPr>
        <w:t xml:space="preserve"> </w:t>
      </w:r>
      <w:r w:rsidR="00406DEE" w:rsidRPr="007C13D3">
        <w:rPr>
          <w:rFonts w:cstheme="minorHAnsi"/>
        </w:rPr>
        <w:t>to providing banking products</w:t>
      </w:r>
      <w:r w:rsidR="00C21D33">
        <w:rPr>
          <w:rFonts w:cstheme="minorHAnsi"/>
        </w:rPr>
        <w:t xml:space="preserve"> and services</w:t>
      </w:r>
      <w:r w:rsidR="00406DEE" w:rsidRPr="007C13D3">
        <w:rPr>
          <w:rFonts w:cstheme="minorHAnsi"/>
        </w:rPr>
        <w:t xml:space="preserve"> to cooperatives and socially responsible organizations nationwide</w:t>
      </w:r>
      <w:r w:rsidR="00F30585" w:rsidRPr="007C13D3">
        <w:rPr>
          <w:rFonts w:cstheme="minorHAnsi"/>
        </w:rPr>
        <w:t xml:space="preserve"> </w:t>
      </w:r>
      <w:r w:rsidR="00686C71" w:rsidRPr="007C13D3">
        <w:rPr>
          <w:rFonts w:cstheme="minorHAnsi"/>
        </w:rPr>
        <w:t xml:space="preserve">is pleased to announce the </w:t>
      </w:r>
      <w:r w:rsidR="00AC6B77">
        <w:rPr>
          <w:rFonts w:cstheme="minorHAnsi"/>
        </w:rPr>
        <w:t>founding</w:t>
      </w:r>
      <w:r w:rsidR="00AC6B77" w:rsidRPr="007C13D3">
        <w:rPr>
          <w:rFonts w:cstheme="minorHAnsi"/>
        </w:rPr>
        <w:t xml:space="preserve"> </w:t>
      </w:r>
      <w:r w:rsidR="00686C71" w:rsidRPr="007C13D3">
        <w:rPr>
          <w:rFonts w:cstheme="minorHAnsi"/>
        </w:rPr>
        <w:t xml:space="preserve">of Rochdale Capital.  </w:t>
      </w:r>
    </w:p>
    <w:p w14:paraId="370D7094" w14:textId="19A4A3E7" w:rsidR="00686C71" w:rsidRPr="007C13D3" w:rsidRDefault="00686C71" w:rsidP="006D121A">
      <w:pPr>
        <w:spacing w:after="0" w:line="240" w:lineRule="auto"/>
        <w:jc w:val="both"/>
        <w:rPr>
          <w:rFonts w:cstheme="minorHAnsi"/>
        </w:rPr>
      </w:pPr>
    </w:p>
    <w:p w14:paraId="5C3088FE" w14:textId="720A619D" w:rsidR="00686C71" w:rsidRPr="007C13D3" w:rsidRDefault="00686C71" w:rsidP="006D121A">
      <w:pPr>
        <w:spacing w:after="0" w:line="240" w:lineRule="auto"/>
        <w:jc w:val="both"/>
        <w:rPr>
          <w:rFonts w:cstheme="minorHAnsi"/>
        </w:rPr>
      </w:pPr>
      <w:r w:rsidRPr="007C13D3">
        <w:rPr>
          <w:rFonts w:cstheme="minorHAnsi"/>
        </w:rPr>
        <w:t xml:space="preserve">Rochdale Capital is a newly formed, non-profit </w:t>
      </w:r>
      <w:r w:rsidR="006D121A" w:rsidRPr="007C13D3">
        <w:rPr>
          <w:rFonts w:cstheme="minorHAnsi"/>
        </w:rPr>
        <w:t xml:space="preserve">community </w:t>
      </w:r>
      <w:r w:rsidR="007C13D3" w:rsidRPr="007C13D3">
        <w:rPr>
          <w:rFonts w:cstheme="minorHAnsi"/>
        </w:rPr>
        <w:t>development loan</w:t>
      </w:r>
      <w:r w:rsidRPr="007C13D3">
        <w:rPr>
          <w:rFonts w:cstheme="minorHAnsi"/>
        </w:rPr>
        <w:t xml:space="preserve"> fund that will provide financing and technical assistance to cooperative </w:t>
      </w:r>
      <w:r w:rsidR="006D121A" w:rsidRPr="007C13D3">
        <w:rPr>
          <w:rFonts w:cstheme="minorHAnsi"/>
        </w:rPr>
        <w:t xml:space="preserve">enterprises </w:t>
      </w:r>
      <w:r w:rsidRPr="007C13D3">
        <w:rPr>
          <w:rFonts w:cstheme="minorHAnsi"/>
        </w:rPr>
        <w:t xml:space="preserve">and other community-based organizations. With a national footprint, Rochdale Capital will focus on </w:t>
      </w:r>
      <w:r w:rsidR="00A643F2" w:rsidRPr="007C13D3">
        <w:rPr>
          <w:rFonts w:cstheme="minorHAnsi"/>
        </w:rPr>
        <w:t xml:space="preserve">making </w:t>
      </w:r>
      <w:r w:rsidR="00A643F2" w:rsidRPr="007C13D3">
        <w:rPr>
          <w:rFonts w:cstheme="minorHAnsi"/>
          <w:color w:val="222222"/>
          <w:shd w:val="clear" w:color="auto" w:fill="FFFFFF"/>
        </w:rPr>
        <w:t xml:space="preserve">financial services accessible </w:t>
      </w:r>
      <w:r w:rsidR="007C13D3" w:rsidRPr="007C13D3">
        <w:rPr>
          <w:rFonts w:cstheme="minorHAnsi"/>
        </w:rPr>
        <w:t>to under</w:t>
      </w:r>
      <w:r w:rsidR="006D121A" w:rsidRPr="007C13D3">
        <w:rPr>
          <w:rFonts w:cstheme="minorHAnsi"/>
          <w:color w:val="222222"/>
          <w:shd w:val="clear" w:color="auto" w:fill="FFFFFF"/>
        </w:rPr>
        <w:t>-resourced</w:t>
      </w:r>
      <w:r w:rsidR="006D121A" w:rsidRPr="007C13D3" w:rsidDel="006D121A">
        <w:rPr>
          <w:rFonts w:cstheme="minorHAnsi"/>
        </w:rPr>
        <w:t xml:space="preserve"> </w:t>
      </w:r>
      <w:r w:rsidR="007C13D3" w:rsidRPr="007C13D3">
        <w:rPr>
          <w:rFonts w:cstheme="minorHAnsi"/>
        </w:rPr>
        <w:t>communities,</w:t>
      </w:r>
      <w:r w:rsidR="00A643F2" w:rsidRPr="007C13D3">
        <w:rPr>
          <w:rFonts w:cstheme="minorHAnsi"/>
        </w:rPr>
        <w:t xml:space="preserve"> specifically to </w:t>
      </w:r>
      <w:r w:rsidRPr="007C13D3">
        <w:rPr>
          <w:rFonts w:cstheme="minorHAnsi"/>
        </w:rPr>
        <w:t xml:space="preserve">women and/or </w:t>
      </w:r>
      <w:r w:rsidR="00B65033">
        <w:rPr>
          <w:rFonts w:cstheme="minorHAnsi"/>
        </w:rPr>
        <w:t>minority-owned</w:t>
      </w:r>
      <w:r w:rsidR="006D121A" w:rsidRPr="007C13D3">
        <w:rPr>
          <w:rFonts w:cstheme="minorHAnsi"/>
        </w:rPr>
        <w:t xml:space="preserve"> </w:t>
      </w:r>
      <w:r w:rsidR="00A643F2" w:rsidRPr="007C13D3">
        <w:rPr>
          <w:rFonts w:cstheme="minorHAnsi"/>
        </w:rPr>
        <w:t xml:space="preserve">small and growing </w:t>
      </w:r>
      <w:r w:rsidR="006D121A" w:rsidRPr="007C13D3">
        <w:rPr>
          <w:rFonts w:cstheme="minorHAnsi"/>
        </w:rPr>
        <w:t>businesses</w:t>
      </w:r>
      <w:r w:rsidRPr="007C13D3">
        <w:rPr>
          <w:rFonts w:cstheme="minorHAnsi"/>
        </w:rPr>
        <w:t>.</w:t>
      </w:r>
    </w:p>
    <w:p w14:paraId="7BEEBADD" w14:textId="1083A780" w:rsidR="004847C4" w:rsidRPr="007C13D3" w:rsidRDefault="004847C4" w:rsidP="00E21F24">
      <w:pPr>
        <w:spacing w:after="0" w:line="240" w:lineRule="auto"/>
        <w:jc w:val="both"/>
        <w:rPr>
          <w:rFonts w:cstheme="minorHAnsi"/>
        </w:rPr>
      </w:pPr>
    </w:p>
    <w:p w14:paraId="25BD8CAE" w14:textId="5B20DECD" w:rsidR="004847C4" w:rsidRPr="007C13D3" w:rsidRDefault="004847C4" w:rsidP="00E21F24">
      <w:pPr>
        <w:spacing w:after="0" w:line="240" w:lineRule="auto"/>
        <w:jc w:val="both"/>
        <w:rPr>
          <w:rFonts w:cstheme="minorHAnsi"/>
        </w:rPr>
      </w:pPr>
      <w:r w:rsidRPr="007C13D3">
        <w:rPr>
          <w:rFonts w:cstheme="minorHAnsi"/>
        </w:rPr>
        <w:t xml:space="preserve">John Holdsclaw IV was named President and CEO of Rochdale Capital.  </w:t>
      </w:r>
    </w:p>
    <w:p w14:paraId="533ACB3F" w14:textId="77777777" w:rsidR="006D121A" w:rsidRPr="007C13D3" w:rsidRDefault="006D121A" w:rsidP="006D121A">
      <w:pPr>
        <w:spacing w:after="0" w:line="240" w:lineRule="auto"/>
        <w:jc w:val="both"/>
        <w:rPr>
          <w:rFonts w:cstheme="minorHAnsi"/>
        </w:rPr>
      </w:pPr>
    </w:p>
    <w:p w14:paraId="56A15DF3" w14:textId="4B8B3B04" w:rsidR="007C7063" w:rsidRPr="007C13D3" w:rsidRDefault="00686C71" w:rsidP="00E21F24">
      <w:pPr>
        <w:spacing w:after="0" w:line="240" w:lineRule="auto"/>
        <w:jc w:val="both"/>
        <w:rPr>
          <w:rFonts w:cstheme="minorHAnsi"/>
        </w:rPr>
      </w:pPr>
      <w:r w:rsidRPr="007C13D3">
        <w:rPr>
          <w:rFonts w:cstheme="minorHAnsi"/>
        </w:rPr>
        <w:t xml:space="preserve">“National Cooperative Bank is honored to </w:t>
      </w:r>
      <w:r w:rsidR="00AC6B77">
        <w:rPr>
          <w:rFonts w:cstheme="minorHAnsi"/>
        </w:rPr>
        <w:t>provide the initial funding</w:t>
      </w:r>
      <w:r w:rsidRPr="007C13D3">
        <w:rPr>
          <w:rFonts w:cstheme="minorHAnsi"/>
        </w:rPr>
        <w:t xml:space="preserve"> and</w:t>
      </w:r>
      <w:r w:rsidR="00AC6B77">
        <w:rPr>
          <w:rFonts w:cstheme="minorHAnsi"/>
        </w:rPr>
        <w:t xml:space="preserve"> be</w:t>
      </w:r>
      <w:r w:rsidRPr="007C13D3">
        <w:rPr>
          <w:rFonts w:cstheme="minorHAnsi"/>
        </w:rPr>
        <w:t xml:space="preserve"> </w:t>
      </w:r>
      <w:r w:rsidR="00AC6B77">
        <w:rPr>
          <w:rFonts w:cstheme="minorHAnsi"/>
        </w:rPr>
        <w:t xml:space="preserve">an ongoing </w:t>
      </w:r>
      <w:r w:rsidRPr="007C13D3">
        <w:rPr>
          <w:rFonts w:cstheme="minorHAnsi"/>
        </w:rPr>
        <w:t>strategic partner for Rochdale Capital,” stated Casey Fannon, Acting CEO and President</w:t>
      </w:r>
      <w:r w:rsidR="004847C4" w:rsidRPr="007C13D3">
        <w:rPr>
          <w:rFonts w:cstheme="minorHAnsi"/>
        </w:rPr>
        <w:t xml:space="preserve"> of National Cooperative Bank.</w:t>
      </w:r>
      <w:r w:rsidRPr="007C13D3">
        <w:rPr>
          <w:rFonts w:cstheme="minorHAnsi"/>
        </w:rPr>
        <w:t xml:space="preserve">  “For over 43 years, NCB has had </w:t>
      </w:r>
      <w:r w:rsidR="008104A1" w:rsidRPr="007C13D3">
        <w:rPr>
          <w:rFonts w:cstheme="minorHAnsi"/>
        </w:rPr>
        <w:t xml:space="preserve">the </w:t>
      </w:r>
      <w:r w:rsidRPr="007C13D3">
        <w:rPr>
          <w:rFonts w:cstheme="minorHAnsi"/>
        </w:rPr>
        <w:t xml:space="preserve">mission </w:t>
      </w:r>
      <w:r w:rsidR="00FF1D1F" w:rsidRPr="007C13D3">
        <w:rPr>
          <w:rFonts w:cstheme="minorHAnsi"/>
        </w:rPr>
        <w:t>of supporting</w:t>
      </w:r>
      <w:r w:rsidR="008104A1" w:rsidRPr="007C13D3">
        <w:rPr>
          <w:rFonts w:cstheme="minorHAnsi"/>
          <w:color w:val="222222"/>
          <w:shd w:val="clear" w:color="auto" w:fill="FFFFFF"/>
        </w:rPr>
        <w:t xml:space="preserve"> low-income communities and the </w:t>
      </w:r>
      <w:r w:rsidR="008104A1" w:rsidRPr="00EB4AB5">
        <w:rPr>
          <w:rFonts w:cstheme="minorHAnsi"/>
          <w:color w:val="222222"/>
          <w:shd w:val="clear" w:color="auto" w:fill="FFFFFF"/>
        </w:rPr>
        <w:t xml:space="preserve">expansion </w:t>
      </w:r>
      <w:r w:rsidR="008104A1" w:rsidRPr="007C13D3">
        <w:rPr>
          <w:rFonts w:cstheme="minorHAnsi"/>
          <w:color w:val="222222"/>
          <w:shd w:val="clear" w:color="auto" w:fill="FFFFFF"/>
        </w:rPr>
        <w:t>of cooperative initiatives.</w:t>
      </w:r>
      <w:r w:rsidRPr="007C13D3">
        <w:rPr>
          <w:rFonts w:cstheme="minorHAnsi"/>
        </w:rPr>
        <w:t xml:space="preserve">  With the creation of Rochdale Capital, we can make a greater impact in communities nationwide.” </w:t>
      </w:r>
    </w:p>
    <w:p w14:paraId="77C4708C" w14:textId="77777777" w:rsidR="006D121A" w:rsidRPr="007C13D3" w:rsidRDefault="006D121A" w:rsidP="006D121A">
      <w:pPr>
        <w:spacing w:after="0" w:line="240" w:lineRule="auto"/>
        <w:jc w:val="both"/>
        <w:rPr>
          <w:rFonts w:cstheme="minorHAnsi"/>
        </w:rPr>
      </w:pPr>
    </w:p>
    <w:p w14:paraId="6C68BEDE" w14:textId="3FE66123" w:rsidR="004847C4" w:rsidRPr="007C13D3" w:rsidRDefault="004847C4" w:rsidP="00E21F24">
      <w:pPr>
        <w:spacing w:after="0" w:line="240" w:lineRule="auto"/>
        <w:jc w:val="both"/>
        <w:rPr>
          <w:rFonts w:cstheme="minorHAnsi"/>
        </w:rPr>
      </w:pPr>
      <w:r w:rsidRPr="007C13D3">
        <w:rPr>
          <w:rFonts w:cstheme="minorHAnsi"/>
        </w:rPr>
        <w:t>“I believe that ownership is the foundation to vibrant communities</w:t>
      </w:r>
      <w:r w:rsidR="00AC6B77">
        <w:rPr>
          <w:rFonts w:cstheme="minorHAnsi"/>
        </w:rPr>
        <w:t>,</w:t>
      </w:r>
      <w:r w:rsidRPr="007C13D3">
        <w:rPr>
          <w:rFonts w:cstheme="minorHAnsi"/>
        </w:rPr>
        <w:t>” stated John Holdsclaw IV, President and CEO</w:t>
      </w:r>
      <w:r w:rsidR="00937079">
        <w:rPr>
          <w:rFonts w:cstheme="minorHAnsi"/>
        </w:rPr>
        <w:t xml:space="preserve"> of Rochdale Capital. </w:t>
      </w:r>
      <w:r w:rsidRPr="007C13D3">
        <w:rPr>
          <w:rFonts w:cstheme="minorHAnsi"/>
        </w:rPr>
        <w:t xml:space="preserve"> “Rochdale Capital was formed to advance the </w:t>
      </w:r>
      <w:r w:rsidR="00EB4AB5" w:rsidRPr="00EB4AB5">
        <w:rPr>
          <w:rFonts w:cstheme="minorHAnsi"/>
        </w:rPr>
        <w:t>development</w:t>
      </w:r>
      <w:r w:rsidRPr="00EB4AB5">
        <w:rPr>
          <w:rFonts w:cstheme="minorHAnsi"/>
        </w:rPr>
        <w:t xml:space="preserve"> </w:t>
      </w:r>
      <w:r w:rsidRPr="007C13D3">
        <w:rPr>
          <w:rFonts w:cstheme="minorHAnsi"/>
        </w:rPr>
        <w:t>of community ownership and asset building in</w:t>
      </w:r>
      <w:r w:rsidR="008104A1" w:rsidRPr="007C13D3">
        <w:rPr>
          <w:rFonts w:cstheme="minorHAnsi"/>
        </w:rPr>
        <w:t xml:space="preserve"> rural and urban</w:t>
      </w:r>
      <w:r w:rsidRPr="007C13D3">
        <w:rPr>
          <w:rFonts w:cstheme="minorHAnsi"/>
        </w:rPr>
        <w:t xml:space="preserve"> </w:t>
      </w:r>
      <w:r w:rsidR="008104A1" w:rsidRPr="007C13D3">
        <w:rPr>
          <w:rFonts w:cstheme="minorHAnsi"/>
        </w:rPr>
        <w:t>distressed communities</w:t>
      </w:r>
      <w:r w:rsidRPr="007C13D3">
        <w:rPr>
          <w:rFonts w:cstheme="minorHAnsi"/>
        </w:rPr>
        <w:t xml:space="preserve">. We look forward to working with NCB and other </w:t>
      </w:r>
      <w:r w:rsidR="00771E24">
        <w:rPr>
          <w:rFonts w:cstheme="minorHAnsi"/>
        </w:rPr>
        <w:t>c</w:t>
      </w:r>
      <w:r w:rsidR="006D121A" w:rsidRPr="007C13D3">
        <w:rPr>
          <w:rFonts w:cstheme="minorHAnsi"/>
        </w:rPr>
        <w:t xml:space="preserve">ommunity </w:t>
      </w:r>
      <w:r w:rsidR="00771E24">
        <w:rPr>
          <w:rFonts w:cstheme="minorHAnsi"/>
        </w:rPr>
        <w:t>d</w:t>
      </w:r>
      <w:r w:rsidR="006D121A" w:rsidRPr="007C13D3">
        <w:rPr>
          <w:rFonts w:cstheme="minorHAnsi"/>
        </w:rPr>
        <w:t xml:space="preserve">evelopment </w:t>
      </w:r>
      <w:r w:rsidR="00771E24">
        <w:rPr>
          <w:rFonts w:cstheme="minorHAnsi"/>
        </w:rPr>
        <w:t>f</w:t>
      </w:r>
      <w:r w:rsidR="006D121A" w:rsidRPr="007C13D3">
        <w:rPr>
          <w:rFonts w:cstheme="minorHAnsi"/>
        </w:rPr>
        <w:t xml:space="preserve">inancial </w:t>
      </w:r>
      <w:r w:rsidR="00771E24">
        <w:rPr>
          <w:rFonts w:cstheme="minorHAnsi"/>
        </w:rPr>
        <w:t>i</w:t>
      </w:r>
      <w:r w:rsidR="006D121A" w:rsidRPr="007C13D3">
        <w:rPr>
          <w:rFonts w:cstheme="minorHAnsi"/>
        </w:rPr>
        <w:t>nstitutions (CDFIs)</w:t>
      </w:r>
      <w:r w:rsidRPr="007C13D3">
        <w:rPr>
          <w:rFonts w:cstheme="minorHAnsi"/>
        </w:rPr>
        <w:t xml:space="preserve"> </w:t>
      </w:r>
      <w:r w:rsidR="00A643F2" w:rsidRPr="007C13D3">
        <w:rPr>
          <w:rFonts w:cstheme="minorHAnsi"/>
        </w:rPr>
        <w:t>across the count</w:t>
      </w:r>
      <w:r w:rsidR="00966034">
        <w:rPr>
          <w:rFonts w:cstheme="minorHAnsi"/>
        </w:rPr>
        <w:t>r</w:t>
      </w:r>
      <w:r w:rsidR="00A643F2" w:rsidRPr="007C13D3">
        <w:rPr>
          <w:rFonts w:cstheme="minorHAnsi"/>
        </w:rPr>
        <w:t xml:space="preserve">y </w:t>
      </w:r>
      <w:r w:rsidRPr="007C13D3">
        <w:rPr>
          <w:rFonts w:cstheme="minorHAnsi"/>
        </w:rPr>
        <w:t>on a</w:t>
      </w:r>
      <w:r w:rsidR="005D66CE">
        <w:rPr>
          <w:rFonts w:cstheme="minorHAnsi"/>
        </w:rPr>
        <w:t>chieving</w:t>
      </w:r>
      <w:r w:rsidRPr="007C13D3">
        <w:rPr>
          <w:rFonts w:cstheme="minorHAnsi"/>
        </w:rPr>
        <w:t xml:space="preserve"> this mission.”</w:t>
      </w:r>
    </w:p>
    <w:p w14:paraId="2316853B" w14:textId="77777777" w:rsidR="006D121A" w:rsidRPr="007C13D3" w:rsidRDefault="006D121A" w:rsidP="006D121A">
      <w:pPr>
        <w:spacing w:after="0" w:line="240" w:lineRule="auto"/>
        <w:jc w:val="both"/>
        <w:rPr>
          <w:rFonts w:cstheme="minorHAnsi"/>
        </w:rPr>
      </w:pPr>
    </w:p>
    <w:p w14:paraId="40165396" w14:textId="745CC87D" w:rsidR="008847A7" w:rsidRDefault="00686C71" w:rsidP="00E21F24">
      <w:pPr>
        <w:spacing w:after="0" w:line="240" w:lineRule="auto"/>
        <w:jc w:val="both"/>
        <w:rPr>
          <w:rFonts w:cstheme="minorHAnsi"/>
        </w:rPr>
      </w:pPr>
      <w:r w:rsidRPr="007C13D3">
        <w:rPr>
          <w:rFonts w:cstheme="minorHAnsi"/>
        </w:rPr>
        <w:t>Rochdale Capital hopes to</w:t>
      </w:r>
      <w:r w:rsidR="00AC6B77">
        <w:rPr>
          <w:rFonts w:cstheme="minorHAnsi"/>
        </w:rPr>
        <w:t xml:space="preserve"> be certified as a CDFI by the US Treasury later this year, thus</w:t>
      </w:r>
      <w:r w:rsidRPr="007C13D3">
        <w:rPr>
          <w:rFonts w:cstheme="minorHAnsi"/>
        </w:rPr>
        <w:t xml:space="preserve"> join</w:t>
      </w:r>
      <w:r w:rsidR="00AC6B77">
        <w:rPr>
          <w:rFonts w:cstheme="minorHAnsi"/>
        </w:rPr>
        <w:t>ing</w:t>
      </w:r>
      <w:r w:rsidRPr="007C13D3">
        <w:rPr>
          <w:rFonts w:cstheme="minorHAnsi"/>
        </w:rPr>
        <w:t xml:space="preserve"> the more than </w:t>
      </w:r>
      <w:r w:rsidR="00FF476B">
        <w:rPr>
          <w:rFonts w:cstheme="minorHAnsi"/>
        </w:rPr>
        <w:t xml:space="preserve">1,200 </w:t>
      </w:r>
      <w:r w:rsidRPr="007C13D3">
        <w:rPr>
          <w:rFonts w:cstheme="minorHAnsi"/>
        </w:rPr>
        <w:t>private-sector organizations</w:t>
      </w:r>
      <w:r w:rsidR="00AC6B77">
        <w:rPr>
          <w:rFonts w:cstheme="minorHAnsi"/>
        </w:rPr>
        <w:t xml:space="preserve"> across the country</w:t>
      </w:r>
      <w:r w:rsidRPr="007C13D3">
        <w:rPr>
          <w:rFonts w:cstheme="minorHAnsi"/>
        </w:rPr>
        <w:t xml:space="preserve"> that attract capital from private and public sources. CDFIs provide financial services, loans, and investments, </w:t>
      </w:r>
      <w:r w:rsidR="00C21D33">
        <w:rPr>
          <w:rFonts w:cstheme="minorHAnsi"/>
        </w:rPr>
        <w:t>while offering</w:t>
      </w:r>
      <w:r w:rsidRPr="007C13D3">
        <w:rPr>
          <w:rFonts w:cstheme="minorHAnsi"/>
        </w:rPr>
        <w:t xml:space="preserve"> training and technical assistance services in </w:t>
      </w:r>
      <w:r w:rsidR="00AE0F22" w:rsidRPr="007C13D3">
        <w:rPr>
          <w:rFonts w:cstheme="minorHAnsi"/>
        </w:rPr>
        <w:t>economically</w:t>
      </w:r>
      <w:r w:rsidR="00AE0F22">
        <w:rPr>
          <w:rFonts w:cstheme="minorHAnsi"/>
        </w:rPr>
        <w:t xml:space="preserve"> disadvantaged</w:t>
      </w:r>
      <w:r w:rsidRPr="007C13D3">
        <w:rPr>
          <w:rFonts w:cstheme="minorHAnsi"/>
        </w:rPr>
        <w:t xml:space="preserve"> communities.</w:t>
      </w:r>
    </w:p>
    <w:p w14:paraId="53B5301C" w14:textId="6903756A" w:rsidR="00EB4AB5" w:rsidRDefault="00EB4AB5" w:rsidP="00E21F24">
      <w:pPr>
        <w:spacing w:after="0" w:line="240" w:lineRule="auto"/>
        <w:jc w:val="both"/>
        <w:rPr>
          <w:rFonts w:cstheme="minorHAnsi"/>
        </w:rPr>
      </w:pPr>
    </w:p>
    <w:p w14:paraId="6572C920" w14:textId="77777777" w:rsidR="00EB4AB5" w:rsidRDefault="00EB4AB5" w:rsidP="00EB4AB5">
      <w:pPr>
        <w:spacing w:after="0" w:line="240" w:lineRule="auto"/>
        <w:rPr>
          <w:rFonts w:cstheme="minorHAnsi"/>
        </w:rPr>
      </w:pPr>
      <w:r>
        <w:rPr>
          <w:rFonts w:cstheme="minorHAnsi"/>
        </w:rPr>
        <w:t>For more information about Rochdale Capital, please contact:</w:t>
      </w:r>
      <w:r>
        <w:rPr>
          <w:rFonts w:cstheme="minorHAnsi"/>
        </w:rPr>
        <w:br/>
        <w:t>John Holdsclaw IV, President &amp; CEO</w:t>
      </w:r>
    </w:p>
    <w:p w14:paraId="44BC5C24" w14:textId="0AD1A551" w:rsidR="00EB4AB5" w:rsidRPr="007C13D3" w:rsidRDefault="00EB4AB5" w:rsidP="00EB4AB5">
      <w:pPr>
        <w:spacing w:after="0" w:line="240" w:lineRule="auto"/>
        <w:rPr>
          <w:rFonts w:cstheme="minorHAnsi"/>
          <w:b/>
        </w:rPr>
      </w:pPr>
      <w:r>
        <w:rPr>
          <w:rFonts w:cstheme="minorHAnsi"/>
        </w:rPr>
        <w:lastRenderedPageBreak/>
        <w:t>(202) 349-7448</w:t>
      </w:r>
      <w:r>
        <w:rPr>
          <w:rFonts w:cstheme="minorHAnsi"/>
        </w:rPr>
        <w:br/>
        <w:t>jholdsclaw@rochdalecapital.org</w:t>
      </w:r>
      <w:r>
        <w:rPr>
          <w:rFonts w:cstheme="minorHAnsi"/>
        </w:rPr>
        <w:br/>
      </w:r>
    </w:p>
    <w:p w14:paraId="2ADC05D0" w14:textId="77777777" w:rsidR="006D121A" w:rsidRDefault="006D121A" w:rsidP="006D121A">
      <w:pPr>
        <w:spacing w:after="0" w:line="240" w:lineRule="auto"/>
        <w:jc w:val="both"/>
        <w:rPr>
          <w:rFonts w:ascii="Calibri" w:hAnsi="Calibri" w:cs="Arial"/>
          <w:b/>
          <w:sz w:val="23"/>
          <w:szCs w:val="23"/>
        </w:rPr>
      </w:pPr>
    </w:p>
    <w:p w14:paraId="65C32857" w14:textId="6A89284D" w:rsidR="003146FE" w:rsidRPr="00642377" w:rsidRDefault="003146FE" w:rsidP="006D121A">
      <w:pPr>
        <w:spacing w:after="0" w:line="240" w:lineRule="auto"/>
        <w:jc w:val="both"/>
        <w:rPr>
          <w:rFonts w:ascii="Calibri" w:hAnsi="Calibri" w:cs="Arial"/>
          <w:sz w:val="23"/>
          <w:szCs w:val="23"/>
        </w:rPr>
      </w:pPr>
      <w:r w:rsidRPr="00642377">
        <w:rPr>
          <w:rFonts w:ascii="Calibri" w:hAnsi="Calibri" w:cs="Arial"/>
          <w:b/>
          <w:sz w:val="23"/>
          <w:szCs w:val="23"/>
        </w:rPr>
        <w:t>About National Cooperative Bank:</w:t>
      </w:r>
      <w:r w:rsidRPr="00642377">
        <w:rPr>
          <w:rFonts w:ascii="Calibri" w:hAnsi="Calibri" w:cs="Arial"/>
          <w:sz w:val="23"/>
          <w:szCs w:val="23"/>
        </w:rPr>
        <w:t xml:space="preserve"> </w:t>
      </w:r>
    </w:p>
    <w:p w14:paraId="721EDB4B" w14:textId="6EA5F84F" w:rsidR="003146FE" w:rsidRDefault="003146FE" w:rsidP="003146FE">
      <w:pPr>
        <w:spacing w:after="0" w:line="240" w:lineRule="auto"/>
        <w:jc w:val="both"/>
        <w:rPr>
          <w:rFonts w:ascii="Calibri" w:hAnsi="Calibri" w:cs="Arial"/>
          <w:sz w:val="23"/>
          <w:szCs w:val="23"/>
        </w:rPr>
      </w:pPr>
      <w:r w:rsidRPr="00642377">
        <w:rPr>
          <w:rFonts w:ascii="Calibri" w:hAnsi="Calibri" w:cs="Arial"/>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California, New York, Ohio and Virginia. To learn more, visit </w:t>
      </w:r>
      <w:hyperlink r:id="rId6" w:history="1">
        <w:r w:rsidRPr="00642377">
          <w:rPr>
            <w:rStyle w:val="Hyperlink"/>
            <w:rFonts w:ascii="Calibri" w:hAnsi="Calibri" w:cs="Arial"/>
            <w:sz w:val="23"/>
            <w:szCs w:val="23"/>
          </w:rPr>
          <w:t>www.ncb.coop</w:t>
        </w:r>
      </w:hyperlink>
      <w:r w:rsidRPr="00642377">
        <w:rPr>
          <w:rFonts w:ascii="Calibri" w:hAnsi="Calibri" w:cs="Arial"/>
          <w:sz w:val="23"/>
          <w:szCs w:val="23"/>
        </w:rPr>
        <w:t>, National Cooperative Bank on Facebook and Instagram, or on Twitter @natlcoopbank</w:t>
      </w:r>
      <w:r w:rsidR="007C13D3">
        <w:rPr>
          <w:rFonts w:ascii="Calibri" w:hAnsi="Calibri" w:cs="Arial"/>
          <w:sz w:val="23"/>
          <w:szCs w:val="23"/>
        </w:rPr>
        <w:t>.</w:t>
      </w:r>
    </w:p>
    <w:p w14:paraId="7033E5AF" w14:textId="11FF5580" w:rsidR="00D847E5" w:rsidRDefault="00D847E5" w:rsidP="003146FE">
      <w:pPr>
        <w:spacing w:after="0" w:line="240" w:lineRule="auto"/>
        <w:jc w:val="both"/>
        <w:rPr>
          <w:rFonts w:ascii="Calibri" w:hAnsi="Calibri" w:cs="Arial"/>
          <w:sz w:val="23"/>
          <w:szCs w:val="23"/>
        </w:rPr>
      </w:pPr>
    </w:p>
    <w:p w14:paraId="129CF38D" w14:textId="77777777" w:rsidR="00D847E5" w:rsidRPr="00D847E5" w:rsidRDefault="00D847E5" w:rsidP="00D847E5">
      <w:pPr>
        <w:spacing w:after="0" w:line="240" w:lineRule="auto"/>
        <w:jc w:val="both"/>
        <w:rPr>
          <w:rFonts w:cstheme="minorHAnsi"/>
          <w:b/>
          <w:bCs/>
          <w:sz w:val="24"/>
          <w:szCs w:val="24"/>
        </w:rPr>
      </w:pPr>
      <w:r w:rsidRPr="00D847E5">
        <w:rPr>
          <w:rFonts w:cstheme="minorHAnsi"/>
          <w:b/>
          <w:bCs/>
          <w:sz w:val="24"/>
          <w:szCs w:val="24"/>
        </w:rPr>
        <w:t>About Rochdale Capital:</w:t>
      </w:r>
    </w:p>
    <w:p w14:paraId="0B7FCAC6" w14:textId="2A382D29" w:rsidR="00D847E5" w:rsidRPr="003146FE" w:rsidRDefault="00D847E5" w:rsidP="00D847E5">
      <w:pPr>
        <w:spacing w:after="0" w:line="240" w:lineRule="auto"/>
        <w:jc w:val="both"/>
        <w:rPr>
          <w:rFonts w:cstheme="minorHAnsi"/>
          <w:sz w:val="24"/>
          <w:szCs w:val="24"/>
        </w:rPr>
      </w:pPr>
      <w:r w:rsidRPr="00D847E5">
        <w:rPr>
          <w:rFonts w:cstheme="minorHAnsi"/>
          <w:sz w:val="24"/>
          <w:szCs w:val="24"/>
        </w:rPr>
        <w:t>Rochdale Capital is a newly formed, non-profit community development loan fund that will provide financing and technical assistance to cooperative enterprises and other community-based organizations. With a national footprint, Rochdale Capital will focus on making financial services accessible to under-resourced communities, specifically to women and/or minority-owned small and growing businesses. Learn more, visit Rochdale Capital on Facebook and Instagram or on Twitter @rochdalecap.</w:t>
      </w:r>
    </w:p>
    <w:sectPr w:rsidR="00D847E5" w:rsidRPr="0031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FE"/>
    <w:rsid w:val="00105037"/>
    <w:rsid w:val="002B1D6D"/>
    <w:rsid w:val="003146FE"/>
    <w:rsid w:val="003B418A"/>
    <w:rsid w:val="00406DEE"/>
    <w:rsid w:val="004847C4"/>
    <w:rsid w:val="005D66CE"/>
    <w:rsid w:val="006335DC"/>
    <w:rsid w:val="00686C71"/>
    <w:rsid w:val="006B2AFC"/>
    <w:rsid w:val="006D121A"/>
    <w:rsid w:val="00740FFB"/>
    <w:rsid w:val="00771E24"/>
    <w:rsid w:val="007C13D3"/>
    <w:rsid w:val="007C7063"/>
    <w:rsid w:val="008104A1"/>
    <w:rsid w:val="008847A7"/>
    <w:rsid w:val="008872CB"/>
    <w:rsid w:val="008A6CF9"/>
    <w:rsid w:val="008E1BDA"/>
    <w:rsid w:val="009008A8"/>
    <w:rsid w:val="00937079"/>
    <w:rsid w:val="00966034"/>
    <w:rsid w:val="00A643F2"/>
    <w:rsid w:val="00AA757B"/>
    <w:rsid w:val="00AC6B77"/>
    <w:rsid w:val="00AE0F22"/>
    <w:rsid w:val="00B36CC5"/>
    <w:rsid w:val="00B57F58"/>
    <w:rsid w:val="00B65033"/>
    <w:rsid w:val="00C21D33"/>
    <w:rsid w:val="00CD012D"/>
    <w:rsid w:val="00D847E5"/>
    <w:rsid w:val="00DE12CA"/>
    <w:rsid w:val="00E21F24"/>
    <w:rsid w:val="00EB4AB5"/>
    <w:rsid w:val="00ED71EE"/>
    <w:rsid w:val="00F30585"/>
    <w:rsid w:val="00F42735"/>
    <w:rsid w:val="00FC75C1"/>
    <w:rsid w:val="00FF1D1F"/>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29CA"/>
  <w15:chartTrackingRefBased/>
  <w15:docId w15:val="{B3DF1085-88E9-45A7-903E-0AD44F5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146FE"/>
    <w:pPr>
      <w:spacing w:after="0" w:line="240" w:lineRule="auto"/>
    </w:pPr>
    <w:rPr>
      <w:rFonts w:ascii="Calibri" w:hAnsi="Calibri" w:cs="Calibri"/>
    </w:rPr>
  </w:style>
  <w:style w:type="character" w:styleId="Emphasis">
    <w:name w:val="Emphasis"/>
    <w:basedOn w:val="DefaultParagraphFont"/>
    <w:uiPriority w:val="20"/>
    <w:qFormat/>
    <w:rsid w:val="003146FE"/>
    <w:rPr>
      <w:i/>
      <w:iCs/>
    </w:rPr>
  </w:style>
  <w:style w:type="character" w:styleId="Hyperlink">
    <w:name w:val="Hyperlink"/>
    <w:basedOn w:val="DefaultParagraphFont"/>
    <w:uiPriority w:val="99"/>
    <w:semiHidden/>
    <w:unhideWhenUsed/>
    <w:rsid w:val="003146FE"/>
    <w:rPr>
      <w:color w:val="0000FF"/>
      <w:u w:val="single"/>
    </w:rPr>
  </w:style>
  <w:style w:type="character" w:styleId="CommentReference">
    <w:name w:val="annotation reference"/>
    <w:basedOn w:val="DefaultParagraphFont"/>
    <w:uiPriority w:val="99"/>
    <w:semiHidden/>
    <w:unhideWhenUsed/>
    <w:rsid w:val="00DE12CA"/>
    <w:rPr>
      <w:sz w:val="16"/>
      <w:szCs w:val="16"/>
    </w:rPr>
  </w:style>
  <w:style w:type="paragraph" w:styleId="CommentText">
    <w:name w:val="annotation text"/>
    <w:basedOn w:val="Normal"/>
    <w:link w:val="CommentTextChar"/>
    <w:uiPriority w:val="99"/>
    <w:semiHidden/>
    <w:unhideWhenUsed/>
    <w:rsid w:val="00DE12CA"/>
    <w:pPr>
      <w:spacing w:line="240" w:lineRule="auto"/>
    </w:pPr>
    <w:rPr>
      <w:sz w:val="20"/>
      <w:szCs w:val="20"/>
    </w:rPr>
  </w:style>
  <w:style w:type="character" w:customStyle="1" w:styleId="CommentTextChar">
    <w:name w:val="Comment Text Char"/>
    <w:basedOn w:val="DefaultParagraphFont"/>
    <w:link w:val="CommentText"/>
    <w:uiPriority w:val="99"/>
    <w:semiHidden/>
    <w:rsid w:val="00DE12CA"/>
    <w:rPr>
      <w:sz w:val="20"/>
      <w:szCs w:val="20"/>
    </w:rPr>
  </w:style>
  <w:style w:type="paragraph" w:styleId="CommentSubject">
    <w:name w:val="annotation subject"/>
    <w:basedOn w:val="CommentText"/>
    <w:next w:val="CommentText"/>
    <w:link w:val="CommentSubjectChar"/>
    <w:uiPriority w:val="99"/>
    <w:semiHidden/>
    <w:unhideWhenUsed/>
    <w:rsid w:val="00DE12CA"/>
    <w:rPr>
      <w:b/>
      <w:bCs/>
    </w:rPr>
  </w:style>
  <w:style w:type="character" w:customStyle="1" w:styleId="CommentSubjectChar">
    <w:name w:val="Comment Subject Char"/>
    <w:basedOn w:val="CommentTextChar"/>
    <w:link w:val="CommentSubject"/>
    <w:uiPriority w:val="99"/>
    <w:semiHidden/>
    <w:rsid w:val="00DE12CA"/>
    <w:rPr>
      <w:b/>
      <w:bCs/>
      <w:sz w:val="20"/>
      <w:szCs w:val="20"/>
    </w:rPr>
  </w:style>
  <w:style w:type="paragraph" w:styleId="Revision">
    <w:name w:val="Revision"/>
    <w:hidden/>
    <w:uiPriority w:val="99"/>
    <w:semiHidden/>
    <w:rsid w:val="00CD0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coop/"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Cummings</dc:creator>
  <cp:keywords/>
  <dc:description/>
  <cp:lastModifiedBy>Mary Alex Blanton</cp:lastModifiedBy>
  <cp:revision>2</cp:revision>
  <dcterms:created xsi:type="dcterms:W3CDTF">2022-02-17T14:44:00Z</dcterms:created>
  <dcterms:modified xsi:type="dcterms:W3CDTF">2022-02-17T14:44:00Z</dcterms:modified>
</cp:coreProperties>
</file>