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3424" w:rsidRDefault="008F6A4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hidden="0" allowOverlap="1" wp14:anchorId="21DAB54E" wp14:editId="5E6A40AF">
            <wp:simplePos x="0" y="0"/>
            <wp:positionH relativeFrom="margin">
              <wp:posOffset>3593547</wp:posOffset>
            </wp:positionH>
            <wp:positionV relativeFrom="margin">
              <wp:posOffset>-283595</wp:posOffset>
            </wp:positionV>
            <wp:extent cx="2439035" cy="539115"/>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8"/>
                    <a:srcRect/>
                    <a:stretch>
                      <a:fillRect/>
                    </a:stretch>
                  </pic:blipFill>
                  <pic:spPr>
                    <a:xfrm>
                      <a:off x="0" y="0"/>
                      <a:ext cx="2439035" cy="539115"/>
                    </a:xfrm>
                    <a:prstGeom prst="rect">
                      <a:avLst/>
                    </a:prstGeom>
                    <a:ln/>
                  </pic:spPr>
                </pic:pic>
              </a:graphicData>
            </a:graphic>
          </wp:anchor>
        </w:drawing>
      </w:r>
      <w:r>
        <w:rPr>
          <w:rFonts w:ascii="Arial" w:eastAsia="Arial" w:hAnsi="Arial" w:cs="Arial"/>
          <w:b/>
          <w:color w:val="000000"/>
          <w:sz w:val="20"/>
          <w:szCs w:val="20"/>
        </w:rPr>
        <w:t>MEDIA CONTACT:</w:t>
      </w:r>
      <w:r>
        <w:rPr>
          <w:rFonts w:ascii="Arial" w:eastAsia="Arial" w:hAnsi="Arial" w:cs="Arial"/>
          <w:color w:val="000000"/>
          <w:sz w:val="18"/>
          <w:szCs w:val="18"/>
        </w:rPr>
        <w:t>  </w:t>
      </w:r>
    </w:p>
    <w:p w14:paraId="00000002" w14:textId="77777777" w:rsidR="00F13424" w:rsidRDefault="008F6A4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00000003" w14:textId="77777777" w:rsidR="00F13424" w:rsidRDefault="00D56ED6">
      <w:pPr>
        <w:pBdr>
          <w:top w:val="nil"/>
          <w:left w:val="nil"/>
          <w:bottom w:val="nil"/>
          <w:right w:val="nil"/>
          <w:between w:val="nil"/>
        </w:pBdr>
        <w:spacing w:after="0" w:line="240" w:lineRule="auto"/>
        <w:rPr>
          <w:rFonts w:ascii="Arial" w:eastAsia="Arial" w:hAnsi="Arial" w:cs="Arial"/>
          <w:color w:val="000000"/>
          <w:sz w:val="18"/>
          <w:szCs w:val="18"/>
        </w:rPr>
      </w:pPr>
      <w:hyperlink r:id="rId9">
        <w:r w:rsidR="008F6A4E">
          <w:rPr>
            <w:rFonts w:ascii="Arial" w:eastAsia="Arial" w:hAnsi="Arial" w:cs="Arial"/>
            <w:color w:val="0000FF"/>
            <w:sz w:val="20"/>
            <w:szCs w:val="20"/>
            <w:u w:val="single"/>
          </w:rPr>
          <w:t>augusta@williammills.com</w:t>
        </w:r>
      </w:hyperlink>
      <w:r w:rsidR="008F6A4E">
        <w:rPr>
          <w:rFonts w:ascii="Arial" w:eastAsia="Arial" w:hAnsi="Arial" w:cs="Arial"/>
          <w:color w:val="000000"/>
          <w:sz w:val="20"/>
          <w:szCs w:val="20"/>
        </w:rPr>
        <w:t> </w:t>
      </w:r>
    </w:p>
    <w:p w14:paraId="00000004" w14:textId="77777777" w:rsidR="00F13424" w:rsidRDefault="008F6A4E">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00000006" w14:textId="77777777" w:rsidR="00F13424" w:rsidRDefault="00F13424">
      <w:pPr>
        <w:spacing w:after="0"/>
        <w:rPr>
          <w:rFonts w:ascii="Arial" w:eastAsia="Arial" w:hAnsi="Arial" w:cs="Arial"/>
          <w:b/>
        </w:rPr>
      </w:pPr>
    </w:p>
    <w:p w14:paraId="1D621058" w14:textId="77777777" w:rsidR="00583F6A" w:rsidRDefault="00583F6A" w:rsidP="00583F6A">
      <w:pPr>
        <w:spacing w:after="0" w:line="240" w:lineRule="auto"/>
        <w:jc w:val="center"/>
        <w:rPr>
          <w:rFonts w:ascii="Arial" w:eastAsia="Arial" w:hAnsi="Arial" w:cs="Arial"/>
          <w:b/>
          <w:sz w:val="24"/>
          <w:szCs w:val="24"/>
        </w:rPr>
      </w:pPr>
      <w:r>
        <w:rPr>
          <w:rFonts w:ascii="Arial" w:eastAsia="Arial" w:hAnsi="Arial" w:cs="Arial"/>
          <w:b/>
          <w:sz w:val="24"/>
          <w:szCs w:val="24"/>
        </w:rPr>
        <w:t xml:space="preserve">InRoads </w:t>
      </w:r>
      <w:r w:rsidR="008F6A4E">
        <w:rPr>
          <w:rFonts w:ascii="Arial" w:eastAsia="Arial" w:hAnsi="Arial" w:cs="Arial"/>
          <w:b/>
          <w:sz w:val="24"/>
          <w:szCs w:val="24"/>
        </w:rPr>
        <w:t xml:space="preserve">Credit Union </w:t>
      </w:r>
      <w:r w:rsidRPr="00583F6A">
        <w:rPr>
          <w:rFonts w:ascii="Arial" w:eastAsia="Arial" w:hAnsi="Arial" w:cs="Arial"/>
          <w:b/>
          <w:sz w:val="24"/>
          <w:szCs w:val="24"/>
        </w:rPr>
        <w:t xml:space="preserve">Selects </w:t>
      </w:r>
    </w:p>
    <w:p w14:paraId="00000007" w14:textId="46FAC4F0" w:rsidR="00F13424" w:rsidRPr="00583F6A" w:rsidRDefault="00583F6A" w:rsidP="00583F6A">
      <w:pPr>
        <w:spacing w:after="0" w:line="240" w:lineRule="auto"/>
        <w:jc w:val="center"/>
        <w:rPr>
          <w:rFonts w:ascii="Arial" w:eastAsia="Arial" w:hAnsi="Arial" w:cs="Arial"/>
          <w:b/>
          <w:sz w:val="24"/>
          <w:szCs w:val="24"/>
        </w:rPr>
      </w:pPr>
      <w:r w:rsidRPr="00583F6A">
        <w:rPr>
          <w:rFonts w:ascii="Arial" w:eastAsia="Arial" w:hAnsi="Arial" w:cs="Arial"/>
          <w:b/>
          <w:sz w:val="24"/>
          <w:szCs w:val="24"/>
        </w:rPr>
        <w:t>Scienaptic’s AI-Powered Credit Decisioning Platform</w:t>
      </w:r>
    </w:p>
    <w:p w14:paraId="0000000A" w14:textId="77777777" w:rsidR="00F13424" w:rsidRDefault="00F13424" w:rsidP="00466B61">
      <w:pPr>
        <w:spacing w:after="0" w:line="360" w:lineRule="auto"/>
        <w:rPr>
          <w:rFonts w:ascii="Arial" w:eastAsia="Arial" w:hAnsi="Arial" w:cs="Arial"/>
          <w:i/>
        </w:rPr>
      </w:pPr>
    </w:p>
    <w:p w14:paraId="3AEDF2CF" w14:textId="3FE6DC35" w:rsidR="00583F6A" w:rsidRDefault="008F6A4E" w:rsidP="00C65AF8">
      <w:pPr>
        <w:spacing w:after="0" w:line="360" w:lineRule="auto"/>
        <w:rPr>
          <w:rFonts w:ascii="Arial" w:eastAsia="Arial" w:hAnsi="Arial" w:cs="Arial"/>
        </w:rPr>
      </w:pPr>
      <w:r>
        <w:rPr>
          <w:rFonts w:ascii="Arial" w:eastAsia="Arial" w:hAnsi="Arial" w:cs="Arial"/>
          <w:b/>
        </w:rPr>
        <w:t xml:space="preserve">NEW YORK – </w:t>
      </w:r>
      <w:r w:rsidR="00466B61">
        <w:rPr>
          <w:rFonts w:ascii="Arial" w:eastAsia="Arial" w:hAnsi="Arial" w:cs="Arial"/>
          <w:b/>
        </w:rPr>
        <w:t>Aug.</w:t>
      </w:r>
      <w:r>
        <w:rPr>
          <w:rFonts w:ascii="Arial" w:eastAsia="Arial" w:hAnsi="Arial" w:cs="Arial"/>
          <w:b/>
        </w:rPr>
        <w:t xml:space="preserve"> </w:t>
      </w:r>
      <w:r w:rsidR="00D56ED6">
        <w:rPr>
          <w:rFonts w:ascii="Arial" w:eastAsia="Arial" w:hAnsi="Arial" w:cs="Arial"/>
          <w:b/>
        </w:rPr>
        <w:t>9</w:t>
      </w:r>
      <w:r>
        <w:rPr>
          <w:rFonts w:ascii="Arial" w:eastAsia="Arial" w:hAnsi="Arial" w:cs="Arial"/>
          <w:b/>
        </w:rPr>
        <w:t xml:space="preserve">, 2021 </w:t>
      </w:r>
      <w:r>
        <w:rPr>
          <w:rFonts w:ascii="Arial" w:eastAsia="Arial" w:hAnsi="Arial" w:cs="Arial"/>
        </w:rPr>
        <w:t xml:space="preserve">– Leading global AI-powered credit decision platform provider, </w:t>
      </w:r>
      <w:hyperlink r:id="rId10">
        <w:r>
          <w:rPr>
            <w:rFonts w:ascii="Arial" w:eastAsia="Arial" w:hAnsi="Arial" w:cs="Arial"/>
            <w:color w:val="0000FF"/>
            <w:u w:val="single"/>
          </w:rPr>
          <w:t>Scienaptic AI</w:t>
        </w:r>
      </w:hyperlink>
      <w:r>
        <w:rPr>
          <w:rFonts w:ascii="Arial" w:eastAsia="Arial" w:hAnsi="Arial" w:cs="Arial"/>
        </w:rPr>
        <w:t xml:space="preserve"> announced that</w:t>
      </w:r>
      <w:r w:rsidR="00583F6A">
        <w:rPr>
          <w:rFonts w:ascii="Arial" w:eastAsia="Arial" w:hAnsi="Arial" w:cs="Arial"/>
        </w:rPr>
        <w:t xml:space="preserve"> </w:t>
      </w:r>
      <w:hyperlink r:id="rId11" w:history="1">
        <w:r w:rsidR="00583F6A" w:rsidRPr="00583F6A">
          <w:rPr>
            <w:rStyle w:val="Hyperlink"/>
            <w:rFonts w:ascii="Arial" w:eastAsia="Arial" w:hAnsi="Arial" w:cs="Arial"/>
          </w:rPr>
          <w:t>InRoads Credit Union</w:t>
        </w:r>
      </w:hyperlink>
      <w:r w:rsidR="00583F6A">
        <w:rPr>
          <w:rFonts w:ascii="Arial" w:eastAsia="Arial" w:hAnsi="Arial" w:cs="Arial"/>
        </w:rPr>
        <w:t xml:space="preserve"> has </w:t>
      </w:r>
      <w:r w:rsidR="000A3C45" w:rsidRPr="000A3C45">
        <w:rPr>
          <w:rFonts w:ascii="Arial" w:eastAsia="Arial" w:hAnsi="Arial" w:cs="Arial"/>
        </w:rPr>
        <w:t>chosen to implement the company’s AI-powered platform to enhance its credit decisioning and underwriting capabilities for new and prospective member</w:t>
      </w:r>
      <w:r w:rsidR="000A3C45">
        <w:rPr>
          <w:rFonts w:ascii="Arial" w:eastAsia="Arial" w:hAnsi="Arial" w:cs="Arial"/>
        </w:rPr>
        <w:t>s.</w:t>
      </w:r>
    </w:p>
    <w:p w14:paraId="0000000C" w14:textId="3CCC9555" w:rsidR="00F13424" w:rsidRDefault="00F13424">
      <w:pPr>
        <w:spacing w:after="0" w:line="360" w:lineRule="auto"/>
        <w:rPr>
          <w:rFonts w:ascii="Arial" w:eastAsia="Arial" w:hAnsi="Arial" w:cs="Arial"/>
        </w:rPr>
      </w:pPr>
    </w:p>
    <w:p w14:paraId="0F89BB65" w14:textId="6C30240E" w:rsidR="000A3C45" w:rsidRDefault="009F6E5D">
      <w:pPr>
        <w:spacing w:after="0" w:line="360" w:lineRule="auto"/>
        <w:rPr>
          <w:rFonts w:ascii="Arial" w:eastAsia="Arial" w:hAnsi="Arial" w:cs="Arial"/>
        </w:rPr>
      </w:pPr>
      <w:r>
        <w:rPr>
          <w:rFonts w:ascii="Arial" w:eastAsia="Arial" w:hAnsi="Arial" w:cs="Arial"/>
        </w:rPr>
        <w:t>Founded in 1938 and h</w:t>
      </w:r>
      <w:r w:rsidR="000A3C45">
        <w:rPr>
          <w:rFonts w:ascii="Arial" w:eastAsia="Arial" w:hAnsi="Arial" w:cs="Arial"/>
        </w:rPr>
        <w:t>eadquartered in St. Helens, Ore., InRoads Credit Union</w:t>
      </w:r>
      <w:r>
        <w:rPr>
          <w:rFonts w:ascii="Arial" w:eastAsia="Arial" w:hAnsi="Arial" w:cs="Arial"/>
        </w:rPr>
        <w:t xml:space="preserve"> </w:t>
      </w:r>
      <w:r w:rsidR="00DC7645">
        <w:rPr>
          <w:rFonts w:ascii="Arial" w:eastAsia="Arial" w:hAnsi="Arial" w:cs="Arial"/>
        </w:rPr>
        <w:t xml:space="preserve">has grown to support members across </w:t>
      </w:r>
      <w:r w:rsidR="00DC7645" w:rsidRPr="00DC7645">
        <w:rPr>
          <w:rFonts w:ascii="Arial" w:eastAsia="Arial" w:hAnsi="Arial" w:cs="Arial"/>
        </w:rPr>
        <w:t>Columbia, Clatsop, Cowlitz, Multnomah</w:t>
      </w:r>
      <w:r w:rsidR="00EA316C">
        <w:rPr>
          <w:rFonts w:ascii="Arial" w:eastAsia="Arial" w:hAnsi="Arial" w:cs="Arial"/>
        </w:rPr>
        <w:t>,</w:t>
      </w:r>
      <w:r w:rsidR="00DC7645" w:rsidRPr="00DC7645">
        <w:rPr>
          <w:rFonts w:ascii="Arial" w:eastAsia="Arial" w:hAnsi="Arial" w:cs="Arial"/>
        </w:rPr>
        <w:t xml:space="preserve"> and Washington Counties</w:t>
      </w:r>
      <w:r w:rsidR="00DC7645">
        <w:rPr>
          <w:rFonts w:ascii="Arial" w:eastAsia="Arial" w:hAnsi="Arial" w:cs="Arial"/>
        </w:rPr>
        <w:t xml:space="preserve">. Implementing Scienaptic’s AI-powered platform positions InRoads </w:t>
      </w:r>
      <w:r w:rsidR="00DC7645" w:rsidRPr="00EA316C">
        <w:rPr>
          <w:rFonts w:ascii="Arial" w:eastAsia="Arial" w:hAnsi="Arial" w:cs="Arial"/>
        </w:rPr>
        <w:t>to make stronger, faster credit decisions</w:t>
      </w:r>
      <w:r w:rsidR="00DC7645" w:rsidRPr="00DC7645">
        <w:rPr>
          <w:rFonts w:ascii="Arial" w:eastAsia="Arial" w:hAnsi="Arial" w:cs="Arial"/>
        </w:rPr>
        <w:t xml:space="preserve"> for its members </w:t>
      </w:r>
      <w:r w:rsidR="00DC7645">
        <w:rPr>
          <w:rFonts w:ascii="Arial" w:eastAsia="Arial" w:hAnsi="Arial" w:cs="Arial"/>
        </w:rPr>
        <w:t>while</w:t>
      </w:r>
      <w:r w:rsidR="00DC7645" w:rsidRPr="00DC7645">
        <w:rPr>
          <w:rFonts w:ascii="Arial" w:eastAsia="Arial" w:hAnsi="Arial" w:cs="Arial"/>
        </w:rPr>
        <w:t xml:space="preserve"> deliver</w:t>
      </w:r>
      <w:r w:rsidR="00DC7645">
        <w:rPr>
          <w:rFonts w:ascii="Arial" w:eastAsia="Arial" w:hAnsi="Arial" w:cs="Arial"/>
        </w:rPr>
        <w:t>ing</w:t>
      </w:r>
      <w:r w:rsidR="00DC7645" w:rsidRPr="00DC7645">
        <w:rPr>
          <w:rFonts w:ascii="Arial" w:eastAsia="Arial" w:hAnsi="Arial" w:cs="Arial"/>
        </w:rPr>
        <w:t xml:space="preserve"> the best value for lifelong relationships.</w:t>
      </w:r>
    </w:p>
    <w:p w14:paraId="72F14390" w14:textId="77777777" w:rsidR="00105775" w:rsidRDefault="00105775">
      <w:pPr>
        <w:spacing w:after="0" w:line="360" w:lineRule="auto"/>
        <w:rPr>
          <w:rFonts w:ascii="Arial" w:eastAsia="Arial" w:hAnsi="Arial" w:cs="Arial"/>
        </w:rPr>
      </w:pPr>
    </w:p>
    <w:p w14:paraId="1D464D13" w14:textId="77B90B5E" w:rsidR="00DC7645" w:rsidRDefault="0070366C" w:rsidP="00EE115F">
      <w:pPr>
        <w:spacing w:after="0" w:line="360" w:lineRule="auto"/>
        <w:rPr>
          <w:rFonts w:ascii="Arial" w:eastAsia="Arial" w:hAnsi="Arial" w:cs="Arial"/>
        </w:rPr>
      </w:pPr>
      <w:r>
        <w:rPr>
          <w:rFonts w:ascii="Arial" w:eastAsia="Arial" w:hAnsi="Arial" w:cs="Arial"/>
        </w:rPr>
        <w:t>“</w:t>
      </w:r>
      <w:r w:rsidR="00DC7645">
        <w:rPr>
          <w:rFonts w:ascii="Arial" w:eastAsia="Arial" w:hAnsi="Arial" w:cs="Arial"/>
        </w:rPr>
        <w:t xml:space="preserve">At InRoads, we believe </w:t>
      </w:r>
      <w:r w:rsidR="009F6E5D">
        <w:rPr>
          <w:rFonts w:ascii="Arial" w:eastAsia="Arial" w:hAnsi="Arial" w:cs="Arial"/>
        </w:rPr>
        <w:t>everyone</w:t>
      </w:r>
      <w:r w:rsidR="00DC7645" w:rsidRPr="00DC7645">
        <w:rPr>
          <w:rFonts w:ascii="Arial" w:eastAsia="Arial" w:hAnsi="Arial" w:cs="Arial"/>
        </w:rPr>
        <w:t xml:space="preserve"> thrive</w:t>
      </w:r>
      <w:r w:rsidR="009F6E5D">
        <w:rPr>
          <w:rFonts w:ascii="Arial" w:eastAsia="Arial" w:hAnsi="Arial" w:cs="Arial"/>
        </w:rPr>
        <w:t>s</w:t>
      </w:r>
      <w:r w:rsidR="00DC7645" w:rsidRPr="00DC7645">
        <w:rPr>
          <w:rFonts w:ascii="Arial" w:eastAsia="Arial" w:hAnsi="Arial" w:cs="Arial"/>
        </w:rPr>
        <w:t xml:space="preserve"> when we grow together</w:t>
      </w:r>
      <w:r w:rsidR="00DC7645">
        <w:rPr>
          <w:rFonts w:ascii="Arial" w:eastAsia="Arial" w:hAnsi="Arial" w:cs="Arial"/>
        </w:rPr>
        <w:t>,”</w:t>
      </w:r>
      <w:r w:rsidR="00DC7645" w:rsidRPr="00DC7645">
        <w:rPr>
          <w:rFonts w:ascii="Arial" w:eastAsia="Arial" w:hAnsi="Arial" w:cs="Arial"/>
        </w:rPr>
        <w:t xml:space="preserve"> </w:t>
      </w:r>
      <w:r w:rsidR="00DC7645">
        <w:rPr>
          <w:rFonts w:ascii="Arial" w:eastAsia="Arial" w:hAnsi="Arial" w:cs="Arial"/>
        </w:rPr>
        <w:t xml:space="preserve">said </w:t>
      </w:r>
      <w:r w:rsidR="00A1437A" w:rsidRPr="00A1437A">
        <w:rPr>
          <w:rFonts w:ascii="Arial" w:eastAsia="Arial" w:hAnsi="Arial" w:cs="Arial"/>
        </w:rPr>
        <w:t>Robin Balza</w:t>
      </w:r>
      <w:r w:rsidR="00DC7645" w:rsidRPr="00A1437A">
        <w:rPr>
          <w:rFonts w:ascii="Arial" w:eastAsia="Arial" w:hAnsi="Arial" w:cs="Arial"/>
        </w:rPr>
        <w:t xml:space="preserve">, </w:t>
      </w:r>
      <w:r w:rsidR="00A1437A" w:rsidRPr="00A1437A">
        <w:rPr>
          <w:rFonts w:ascii="Arial" w:eastAsia="Arial" w:hAnsi="Arial" w:cs="Arial"/>
        </w:rPr>
        <w:t>Chief Lending Officer at InRoads Credit Union</w:t>
      </w:r>
      <w:r w:rsidR="00DC7645">
        <w:rPr>
          <w:rFonts w:ascii="Arial" w:eastAsia="Arial" w:hAnsi="Arial" w:cs="Arial"/>
        </w:rPr>
        <w:t>. “</w:t>
      </w:r>
      <w:r w:rsidR="00EA316C">
        <w:rPr>
          <w:rFonts w:ascii="Arial" w:eastAsia="Arial" w:hAnsi="Arial" w:cs="Arial"/>
        </w:rPr>
        <w:t xml:space="preserve">Deploying </w:t>
      </w:r>
      <w:r w:rsidR="00EA316C">
        <w:rPr>
          <w:rFonts w:ascii="Arial" w:hAnsi="Arial" w:cs="Arial"/>
          <w:color w:val="000000"/>
          <w:shd w:val="clear" w:color="auto" w:fill="FFFFFF"/>
        </w:rPr>
        <w:t>Scienaptic's platform will make it easier for us to enhance credit access for our members. </w:t>
      </w:r>
      <w:r w:rsidR="004B3466">
        <w:rPr>
          <w:rFonts w:ascii="Arial" w:eastAsia="Arial" w:hAnsi="Arial" w:cs="Arial"/>
        </w:rPr>
        <w:t xml:space="preserve">Not only will Scienaptic </w:t>
      </w:r>
      <w:r w:rsidR="00DC7645">
        <w:rPr>
          <w:rFonts w:ascii="Arial" w:eastAsia="Arial" w:hAnsi="Arial" w:cs="Arial"/>
        </w:rPr>
        <w:t xml:space="preserve">help us further our commitment to continued growth </w:t>
      </w:r>
      <w:r w:rsidR="004B3466" w:rsidRPr="00D56ED6">
        <w:rPr>
          <w:rFonts w:ascii="Arial" w:eastAsia="Arial" w:hAnsi="Arial" w:cs="Arial"/>
        </w:rPr>
        <w:t>but</w:t>
      </w:r>
      <w:r w:rsidR="00C81104" w:rsidRPr="00D56ED6">
        <w:rPr>
          <w:rFonts w:ascii="Arial" w:eastAsia="Arial" w:hAnsi="Arial" w:cs="Arial"/>
        </w:rPr>
        <w:t>,</w:t>
      </w:r>
      <w:r w:rsidR="004B3466" w:rsidRPr="00D56ED6">
        <w:rPr>
          <w:rFonts w:ascii="Arial" w:eastAsia="Arial" w:hAnsi="Arial" w:cs="Arial"/>
        </w:rPr>
        <w:t xml:space="preserve"> more importantly</w:t>
      </w:r>
      <w:r w:rsidR="004B3466">
        <w:rPr>
          <w:rFonts w:ascii="Arial" w:eastAsia="Arial" w:hAnsi="Arial" w:cs="Arial"/>
        </w:rPr>
        <w:t>, it will</w:t>
      </w:r>
      <w:r w:rsidR="00DC7645">
        <w:rPr>
          <w:rFonts w:ascii="Arial" w:eastAsia="Arial" w:hAnsi="Arial" w:cs="Arial"/>
        </w:rPr>
        <w:t xml:space="preserve"> </w:t>
      </w:r>
      <w:r w:rsidR="00085341">
        <w:rPr>
          <w:rFonts w:ascii="Arial" w:eastAsia="Arial" w:hAnsi="Arial" w:cs="Arial"/>
        </w:rPr>
        <w:t xml:space="preserve">drive </w:t>
      </w:r>
      <w:r w:rsidR="00085341" w:rsidRPr="004B3466">
        <w:rPr>
          <w:rFonts w:ascii="Arial" w:eastAsia="Arial" w:hAnsi="Arial" w:cs="Arial"/>
        </w:rPr>
        <w:t>strengthen</w:t>
      </w:r>
      <w:r w:rsidR="00085341">
        <w:rPr>
          <w:rFonts w:ascii="Arial" w:eastAsia="Arial" w:hAnsi="Arial" w:cs="Arial"/>
        </w:rPr>
        <w:t>ed</w:t>
      </w:r>
      <w:r w:rsidR="00085341" w:rsidRPr="004B3466">
        <w:rPr>
          <w:rFonts w:ascii="Arial" w:eastAsia="Arial" w:hAnsi="Arial" w:cs="Arial"/>
        </w:rPr>
        <w:t xml:space="preserve"> financial options</w:t>
      </w:r>
      <w:r w:rsidR="00085341">
        <w:rPr>
          <w:rFonts w:ascii="Arial" w:eastAsia="Arial" w:hAnsi="Arial" w:cs="Arial"/>
        </w:rPr>
        <w:t xml:space="preserve"> to </w:t>
      </w:r>
      <w:r w:rsidR="00DC7645">
        <w:rPr>
          <w:rFonts w:ascii="Arial" w:eastAsia="Arial" w:hAnsi="Arial" w:cs="Arial"/>
        </w:rPr>
        <w:t xml:space="preserve">support the growth of our </w:t>
      </w:r>
      <w:r w:rsidR="004B3466">
        <w:rPr>
          <w:rFonts w:ascii="Arial" w:eastAsia="Arial" w:hAnsi="Arial" w:cs="Arial"/>
        </w:rPr>
        <w:t xml:space="preserve">valuable </w:t>
      </w:r>
      <w:r w:rsidR="00DC7645">
        <w:rPr>
          <w:rFonts w:ascii="Arial" w:eastAsia="Arial" w:hAnsi="Arial" w:cs="Arial"/>
        </w:rPr>
        <w:t>members</w:t>
      </w:r>
      <w:r w:rsidR="004B3466">
        <w:rPr>
          <w:rFonts w:ascii="Arial" w:eastAsia="Arial" w:hAnsi="Arial" w:cs="Arial"/>
        </w:rPr>
        <w:t>.”</w:t>
      </w:r>
    </w:p>
    <w:p w14:paraId="5F12D257" w14:textId="77777777" w:rsidR="00EE115F" w:rsidRDefault="00EE115F" w:rsidP="00EE115F">
      <w:pPr>
        <w:spacing w:after="0" w:line="360" w:lineRule="auto"/>
        <w:rPr>
          <w:rFonts w:ascii="Arial" w:eastAsia="Arial" w:hAnsi="Arial" w:cs="Arial"/>
        </w:rPr>
      </w:pPr>
    </w:p>
    <w:p w14:paraId="44F5B5A0" w14:textId="10F5FB21" w:rsidR="005A2452" w:rsidRDefault="008F6A4E">
      <w:pPr>
        <w:spacing w:after="0" w:line="360" w:lineRule="auto"/>
        <w:rPr>
          <w:rFonts w:ascii="Arial" w:eastAsia="Arial" w:hAnsi="Arial" w:cs="Arial"/>
        </w:rPr>
      </w:pPr>
      <w:r>
        <w:rPr>
          <w:rFonts w:ascii="Arial" w:eastAsia="Arial" w:hAnsi="Arial" w:cs="Arial"/>
        </w:rPr>
        <w:t xml:space="preserve">“We </w:t>
      </w:r>
      <w:r w:rsidR="008E14C0">
        <w:rPr>
          <w:rFonts w:ascii="Arial" w:eastAsia="Arial" w:hAnsi="Arial" w:cs="Arial"/>
        </w:rPr>
        <w:t xml:space="preserve">are </w:t>
      </w:r>
      <w:r w:rsidR="005A2452">
        <w:rPr>
          <w:rFonts w:ascii="Arial" w:eastAsia="Arial" w:hAnsi="Arial" w:cs="Arial"/>
        </w:rPr>
        <w:t xml:space="preserve">excited to </w:t>
      </w:r>
      <w:r w:rsidR="005A2452" w:rsidRPr="005A2452">
        <w:rPr>
          <w:rFonts w:ascii="Arial" w:eastAsia="Arial" w:hAnsi="Arial" w:cs="Arial"/>
        </w:rPr>
        <w:t xml:space="preserve">help </w:t>
      </w:r>
      <w:r w:rsidR="005A2452">
        <w:rPr>
          <w:rFonts w:ascii="Arial" w:eastAsia="Arial" w:hAnsi="Arial" w:cs="Arial"/>
        </w:rPr>
        <w:t>InRoads Credit Union by</w:t>
      </w:r>
      <w:r w:rsidR="005A2452" w:rsidRPr="005A2452">
        <w:rPr>
          <w:rFonts w:ascii="Arial" w:eastAsia="Arial" w:hAnsi="Arial" w:cs="Arial"/>
        </w:rPr>
        <w:t xml:space="preserve"> streamlin</w:t>
      </w:r>
      <w:r w:rsidR="005A2452">
        <w:rPr>
          <w:rFonts w:ascii="Arial" w:eastAsia="Arial" w:hAnsi="Arial" w:cs="Arial"/>
        </w:rPr>
        <w:t>ing</w:t>
      </w:r>
      <w:r w:rsidR="005A2452" w:rsidRPr="005A2452">
        <w:rPr>
          <w:rFonts w:ascii="Arial" w:eastAsia="Arial" w:hAnsi="Arial" w:cs="Arial"/>
        </w:rPr>
        <w:t xml:space="preserve"> and support</w:t>
      </w:r>
      <w:r w:rsidR="005A2452">
        <w:rPr>
          <w:rFonts w:ascii="Arial" w:eastAsia="Arial" w:hAnsi="Arial" w:cs="Arial"/>
        </w:rPr>
        <w:t>ing</w:t>
      </w:r>
      <w:r w:rsidR="005A2452" w:rsidRPr="005A2452">
        <w:rPr>
          <w:rFonts w:ascii="Arial" w:eastAsia="Arial" w:hAnsi="Arial" w:cs="Arial"/>
        </w:rPr>
        <w:t xml:space="preserve"> the credit and financing needs of its </w:t>
      </w:r>
      <w:r w:rsidR="005A2452" w:rsidRPr="00D56ED6">
        <w:rPr>
          <w:rFonts w:ascii="Arial" w:eastAsia="Arial" w:hAnsi="Arial" w:cs="Arial"/>
        </w:rPr>
        <w:t>member</w:t>
      </w:r>
      <w:r w:rsidR="00C81104" w:rsidRPr="00D56ED6">
        <w:rPr>
          <w:rFonts w:ascii="Arial" w:eastAsia="Arial" w:hAnsi="Arial" w:cs="Arial"/>
        </w:rPr>
        <w:t>s</w:t>
      </w:r>
      <w:r w:rsidR="005A2452" w:rsidRPr="00D56ED6">
        <w:rPr>
          <w:rFonts w:ascii="Arial" w:eastAsia="Arial" w:hAnsi="Arial" w:cs="Arial"/>
        </w:rPr>
        <w:t>,” sai</w:t>
      </w:r>
      <w:r w:rsidR="005A2452">
        <w:rPr>
          <w:rFonts w:ascii="Arial" w:eastAsia="Arial" w:hAnsi="Arial" w:cs="Arial"/>
        </w:rPr>
        <w:t>d Pankaj Jain, president of Scienaptic. “</w:t>
      </w:r>
      <w:r w:rsidR="00400449">
        <w:rPr>
          <w:rFonts w:ascii="Arial" w:eastAsia="Arial" w:hAnsi="Arial" w:cs="Arial"/>
        </w:rPr>
        <w:t>With access to enhanced credit decisioning, InRoads</w:t>
      </w:r>
      <w:r w:rsidR="00400449" w:rsidRPr="00400449">
        <w:rPr>
          <w:rFonts w:ascii="Arial" w:eastAsia="Arial" w:hAnsi="Arial" w:cs="Arial"/>
        </w:rPr>
        <w:t xml:space="preserve"> will be able to </w:t>
      </w:r>
      <w:r w:rsidR="00400449">
        <w:rPr>
          <w:rFonts w:ascii="Arial" w:eastAsia="Arial" w:hAnsi="Arial" w:cs="Arial"/>
        </w:rPr>
        <w:t>assist</w:t>
      </w:r>
      <w:r w:rsidR="00400449" w:rsidRPr="00400449">
        <w:rPr>
          <w:rFonts w:ascii="Arial" w:eastAsia="Arial" w:hAnsi="Arial" w:cs="Arial"/>
        </w:rPr>
        <w:t xml:space="preserve"> more </w:t>
      </w:r>
      <w:r w:rsidR="009F6E5D">
        <w:rPr>
          <w:rFonts w:ascii="Arial" w:eastAsia="Arial" w:hAnsi="Arial" w:cs="Arial"/>
        </w:rPr>
        <w:t xml:space="preserve">current and prospective </w:t>
      </w:r>
      <w:r w:rsidR="00400449" w:rsidRPr="00400449">
        <w:rPr>
          <w:rFonts w:ascii="Arial" w:eastAsia="Arial" w:hAnsi="Arial" w:cs="Arial"/>
        </w:rPr>
        <w:t>members, increase approval rates</w:t>
      </w:r>
      <w:r w:rsidR="00085341">
        <w:rPr>
          <w:rFonts w:ascii="Arial" w:eastAsia="Arial" w:hAnsi="Arial" w:cs="Arial"/>
        </w:rPr>
        <w:t xml:space="preserve"> and minimize risk, all while</w:t>
      </w:r>
      <w:r w:rsidR="00400449" w:rsidRPr="00400449">
        <w:rPr>
          <w:rFonts w:ascii="Arial" w:eastAsia="Arial" w:hAnsi="Arial" w:cs="Arial"/>
        </w:rPr>
        <w:t xml:space="preserve"> build</w:t>
      </w:r>
      <w:r w:rsidR="00085341">
        <w:rPr>
          <w:rFonts w:ascii="Arial" w:eastAsia="Arial" w:hAnsi="Arial" w:cs="Arial"/>
        </w:rPr>
        <w:t>ing</w:t>
      </w:r>
      <w:r w:rsidR="00400449" w:rsidRPr="00400449">
        <w:rPr>
          <w:rFonts w:ascii="Arial" w:eastAsia="Arial" w:hAnsi="Arial" w:cs="Arial"/>
        </w:rPr>
        <w:t xml:space="preserve"> deeper relationships.</w:t>
      </w:r>
      <w:r w:rsidR="00400449">
        <w:rPr>
          <w:rFonts w:ascii="Arial" w:eastAsia="Arial" w:hAnsi="Arial" w:cs="Arial"/>
        </w:rPr>
        <w:t>”</w:t>
      </w:r>
    </w:p>
    <w:p w14:paraId="00000012" w14:textId="77777777" w:rsidR="00F13424" w:rsidRDefault="00F13424">
      <w:pPr>
        <w:spacing w:after="0" w:line="360" w:lineRule="auto"/>
        <w:rPr>
          <w:rFonts w:ascii="Arial" w:eastAsia="Arial" w:hAnsi="Arial" w:cs="Arial"/>
        </w:rPr>
      </w:pPr>
    </w:p>
    <w:p w14:paraId="00000013" w14:textId="77777777" w:rsidR="00F13424" w:rsidRDefault="008F6A4E">
      <w:pPr>
        <w:spacing w:after="0" w:line="360" w:lineRule="auto"/>
        <w:rPr>
          <w:rFonts w:ascii="Arial" w:eastAsia="Arial" w:hAnsi="Arial" w:cs="Arial"/>
          <w:b/>
        </w:rPr>
      </w:pPr>
      <w:r>
        <w:rPr>
          <w:rFonts w:ascii="Arial" w:eastAsia="Arial" w:hAnsi="Arial" w:cs="Arial"/>
          <w:b/>
        </w:rPr>
        <w:t xml:space="preserve">About Scienaptic AI </w:t>
      </w:r>
    </w:p>
    <w:p w14:paraId="00000019" w14:textId="119BE36E" w:rsidR="00F13424" w:rsidRDefault="008F6A4E" w:rsidP="00085341">
      <w:pPr>
        <w:spacing w:after="0" w:line="360" w:lineRule="auto"/>
        <w:rPr>
          <w:rFonts w:ascii="Arial" w:eastAsia="Arial" w:hAnsi="Arial" w:cs="Arial"/>
        </w:rPr>
      </w:pPr>
      <w:r>
        <w:rPr>
          <w:rFonts w:ascii="Arial" w:eastAsia="Arial" w:hAnsi="Arial" w:cs="Arial"/>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2">
        <w:r>
          <w:rPr>
            <w:rFonts w:ascii="Arial" w:eastAsia="Arial" w:hAnsi="Arial" w:cs="Arial"/>
            <w:color w:val="0000FF"/>
            <w:u w:val="single"/>
          </w:rPr>
          <w:t>www.scienaptic.ai</w:t>
        </w:r>
      </w:hyperlink>
      <w:r>
        <w:rPr>
          <w:rFonts w:ascii="Arial" w:eastAsia="Arial" w:hAnsi="Arial" w:cs="Arial"/>
        </w:rPr>
        <w:t>.</w:t>
      </w:r>
    </w:p>
    <w:p w14:paraId="2470AB3C" w14:textId="77777777" w:rsidR="007D4457" w:rsidRDefault="007D4457" w:rsidP="00085341">
      <w:pPr>
        <w:spacing w:after="0" w:line="360" w:lineRule="auto"/>
        <w:rPr>
          <w:rFonts w:ascii="Arial" w:eastAsia="Arial" w:hAnsi="Arial" w:cs="Arial"/>
        </w:rPr>
      </w:pPr>
    </w:p>
    <w:p w14:paraId="0000001A" w14:textId="77777777" w:rsidR="00F13424" w:rsidRDefault="008F6A4E">
      <w:pPr>
        <w:spacing w:after="0"/>
        <w:jc w:val="center"/>
        <w:rPr>
          <w:rFonts w:ascii="Arial" w:eastAsia="Arial" w:hAnsi="Arial" w:cs="Arial"/>
        </w:rPr>
      </w:pPr>
      <w:r>
        <w:rPr>
          <w:rFonts w:ascii="Arial" w:eastAsia="Arial" w:hAnsi="Arial" w:cs="Arial"/>
        </w:rPr>
        <w:lastRenderedPageBreak/>
        <w:t>###</w:t>
      </w:r>
    </w:p>
    <w:p w14:paraId="0000001B" w14:textId="77777777" w:rsidR="00F13424" w:rsidRDefault="00F13424">
      <w:pPr>
        <w:spacing w:after="0"/>
        <w:rPr>
          <w:rFonts w:ascii="Arial" w:eastAsia="Arial" w:hAnsi="Arial" w:cs="Arial"/>
          <w:sz w:val="20"/>
          <w:szCs w:val="20"/>
        </w:rPr>
      </w:pPr>
    </w:p>
    <w:sectPr w:rsidR="00F134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yNDOwtDAzNzM2NbFU0lEKTi0uzszPAykwrgUA8RjRASwAAAA="/>
  </w:docVars>
  <w:rsids>
    <w:rsidRoot w:val="00F13424"/>
    <w:rsid w:val="00060281"/>
    <w:rsid w:val="00085341"/>
    <w:rsid w:val="000A0794"/>
    <w:rsid w:val="000A3C45"/>
    <w:rsid w:val="000B7464"/>
    <w:rsid w:val="000D0F5C"/>
    <w:rsid w:val="000D11F1"/>
    <w:rsid w:val="00100A21"/>
    <w:rsid w:val="00105775"/>
    <w:rsid w:val="00203F17"/>
    <w:rsid w:val="00225C68"/>
    <w:rsid w:val="002265B4"/>
    <w:rsid w:val="00270379"/>
    <w:rsid w:val="002D3514"/>
    <w:rsid w:val="003C3BE9"/>
    <w:rsid w:val="003C6DAC"/>
    <w:rsid w:val="00400449"/>
    <w:rsid w:val="00413600"/>
    <w:rsid w:val="00444627"/>
    <w:rsid w:val="0044789F"/>
    <w:rsid w:val="00455A70"/>
    <w:rsid w:val="00466B61"/>
    <w:rsid w:val="0049485F"/>
    <w:rsid w:val="004B3466"/>
    <w:rsid w:val="00576410"/>
    <w:rsid w:val="0058067C"/>
    <w:rsid w:val="00583F6A"/>
    <w:rsid w:val="005A2452"/>
    <w:rsid w:val="005B518F"/>
    <w:rsid w:val="0065742D"/>
    <w:rsid w:val="006C44DA"/>
    <w:rsid w:val="0070366C"/>
    <w:rsid w:val="00722FD0"/>
    <w:rsid w:val="007479DA"/>
    <w:rsid w:val="007D4457"/>
    <w:rsid w:val="008E14C0"/>
    <w:rsid w:val="008F6A4E"/>
    <w:rsid w:val="009A1ED2"/>
    <w:rsid w:val="009F6E5D"/>
    <w:rsid w:val="00A1437A"/>
    <w:rsid w:val="00A43C87"/>
    <w:rsid w:val="00B00E7B"/>
    <w:rsid w:val="00B022C3"/>
    <w:rsid w:val="00B7243D"/>
    <w:rsid w:val="00BC1DDD"/>
    <w:rsid w:val="00C06740"/>
    <w:rsid w:val="00C65AF8"/>
    <w:rsid w:val="00C81104"/>
    <w:rsid w:val="00CB5BD8"/>
    <w:rsid w:val="00CF5159"/>
    <w:rsid w:val="00D356F1"/>
    <w:rsid w:val="00D54A21"/>
    <w:rsid w:val="00D56ED6"/>
    <w:rsid w:val="00DA1793"/>
    <w:rsid w:val="00DC7645"/>
    <w:rsid w:val="00EA316C"/>
    <w:rsid w:val="00EC64D0"/>
    <w:rsid w:val="00EE115F"/>
    <w:rsid w:val="00EF6BB1"/>
    <w:rsid w:val="00F04A01"/>
    <w:rsid w:val="00F13424"/>
    <w:rsid w:val="00FC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34FC"/>
  <w15:docId w15:val="{2949BC81-6798-A34D-AC05-1B8FAB31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character" w:styleId="CommentReference">
    <w:name w:val="annotation reference"/>
    <w:basedOn w:val="DefaultParagraphFont"/>
    <w:uiPriority w:val="99"/>
    <w:semiHidden/>
    <w:unhideWhenUsed/>
    <w:rsid w:val="003A529E"/>
    <w:rPr>
      <w:sz w:val="16"/>
      <w:szCs w:val="16"/>
    </w:rPr>
  </w:style>
  <w:style w:type="paragraph" w:styleId="CommentText">
    <w:name w:val="annotation text"/>
    <w:basedOn w:val="Normal"/>
    <w:link w:val="CommentTextChar"/>
    <w:uiPriority w:val="99"/>
    <w:semiHidden/>
    <w:unhideWhenUsed/>
    <w:rsid w:val="003A529E"/>
    <w:pPr>
      <w:spacing w:line="240" w:lineRule="auto"/>
    </w:pPr>
    <w:rPr>
      <w:sz w:val="20"/>
      <w:szCs w:val="20"/>
    </w:rPr>
  </w:style>
  <w:style w:type="character" w:customStyle="1" w:styleId="CommentTextChar">
    <w:name w:val="Comment Text Char"/>
    <w:basedOn w:val="DefaultParagraphFont"/>
    <w:link w:val="CommentText"/>
    <w:uiPriority w:val="99"/>
    <w:semiHidden/>
    <w:rsid w:val="003A529E"/>
    <w:rPr>
      <w:sz w:val="20"/>
      <w:szCs w:val="20"/>
    </w:rPr>
  </w:style>
  <w:style w:type="paragraph" w:styleId="CommentSubject">
    <w:name w:val="annotation subject"/>
    <w:basedOn w:val="CommentText"/>
    <w:next w:val="CommentText"/>
    <w:link w:val="CommentSubjectChar"/>
    <w:uiPriority w:val="99"/>
    <w:semiHidden/>
    <w:unhideWhenUsed/>
    <w:rsid w:val="003A529E"/>
    <w:rPr>
      <w:b/>
      <w:bCs/>
    </w:rPr>
  </w:style>
  <w:style w:type="character" w:customStyle="1" w:styleId="CommentSubjectChar">
    <w:name w:val="Comment Subject Char"/>
    <w:basedOn w:val="CommentTextChar"/>
    <w:link w:val="CommentSubject"/>
    <w:uiPriority w:val="99"/>
    <w:semiHidden/>
    <w:rsid w:val="003A529E"/>
    <w:rPr>
      <w:b/>
      <w:bCs/>
      <w:sz w:val="20"/>
      <w:szCs w:val="20"/>
    </w:rPr>
  </w:style>
  <w:style w:type="character" w:styleId="UnresolvedMention">
    <w:name w:val="Unresolved Mention"/>
    <w:basedOn w:val="DefaultParagraphFont"/>
    <w:uiPriority w:val="99"/>
    <w:semiHidden/>
    <w:unhideWhenUsed/>
    <w:rsid w:val="00F3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2156">
      <w:bodyDiv w:val="1"/>
      <w:marLeft w:val="0"/>
      <w:marRight w:val="0"/>
      <w:marTop w:val="0"/>
      <w:marBottom w:val="0"/>
      <w:divBdr>
        <w:top w:val="none" w:sz="0" w:space="0" w:color="auto"/>
        <w:left w:val="none" w:sz="0" w:space="0" w:color="auto"/>
        <w:bottom w:val="none" w:sz="0" w:space="0" w:color="auto"/>
        <w:right w:val="none" w:sz="0" w:space="0" w:color="auto"/>
      </w:divBdr>
    </w:div>
    <w:div w:id="186020385">
      <w:bodyDiv w:val="1"/>
      <w:marLeft w:val="0"/>
      <w:marRight w:val="0"/>
      <w:marTop w:val="0"/>
      <w:marBottom w:val="0"/>
      <w:divBdr>
        <w:top w:val="none" w:sz="0" w:space="0" w:color="auto"/>
        <w:left w:val="none" w:sz="0" w:space="0" w:color="auto"/>
        <w:bottom w:val="none" w:sz="0" w:space="0" w:color="auto"/>
        <w:right w:val="none" w:sz="0" w:space="0" w:color="auto"/>
      </w:divBdr>
    </w:div>
    <w:div w:id="289825900">
      <w:bodyDiv w:val="1"/>
      <w:marLeft w:val="0"/>
      <w:marRight w:val="0"/>
      <w:marTop w:val="0"/>
      <w:marBottom w:val="0"/>
      <w:divBdr>
        <w:top w:val="none" w:sz="0" w:space="0" w:color="auto"/>
        <w:left w:val="none" w:sz="0" w:space="0" w:color="auto"/>
        <w:bottom w:val="none" w:sz="0" w:space="0" w:color="auto"/>
        <w:right w:val="none" w:sz="0" w:space="0" w:color="auto"/>
      </w:divBdr>
    </w:div>
    <w:div w:id="368800131">
      <w:bodyDiv w:val="1"/>
      <w:marLeft w:val="0"/>
      <w:marRight w:val="0"/>
      <w:marTop w:val="0"/>
      <w:marBottom w:val="0"/>
      <w:divBdr>
        <w:top w:val="none" w:sz="0" w:space="0" w:color="auto"/>
        <w:left w:val="none" w:sz="0" w:space="0" w:color="auto"/>
        <w:bottom w:val="none" w:sz="0" w:space="0" w:color="auto"/>
        <w:right w:val="none" w:sz="0" w:space="0" w:color="auto"/>
      </w:divBdr>
    </w:div>
    <w:div w:id="473183199">
      <w:bodyDiv w:val="1"/>
      <w:marLeft w:val="0"/>
      <w:marRight w:val="0"/>
      <w:marTop w:val="0"/>
      <w:marBottom w:val="0"/>
      <w:divBdr>
        <w:top w:val="none" w:sz="0" w:space="0" w:color="auto"/>
        <w:left w:val="none" w:sz="0" w:space="0" w:color="auto"/>
        <w:bottom w:val="none" w:sz="0" w:space="0" w:color="auto"/>
        <w:right w:val="none" w:sz="0" w:space="0" w:color="auto"/>
      </w:divBdr>
    </w:div>
    <w:div w:id="607857813">
      <w:bodyDiv w:val="1"/>
      <w:marLeft w:val="0"/>
      <w:marRight w:val="0"/>
      <w:marTop w:val="0"/>
      <w:marBottom w:val="0"/>
      <w:divBdr>
        <w:top w:val="none" w:sz="0" w:space="0" w:color="auto"/>
        <w:left w:val="none" w:sz="0" w:space="0" w:color="auto"/>
        <w:bottom w:val="none" w:sz="0" w:space="0" w:color="auto"/>
        <w:right w:val="none" w:sz="0" w:space="0" w:color="auto"/>
      </w:divBdr>
    </w:div>
    <w:div w:id="736585349">
      <w:bodyDiv w:val="1"/>
      <w:marLeft w:val="0"/>
      <w:marRight w:val="0"/>
      <w:marTop w:val="0"/>
      <w:marBottom w:val="0"/>
      <w:divBdr>
        <w:top w:val="none" w:sz="0" w:space="0" w:color="auto"/>
        <w:left w:val="none" w:sz="0" w:space="0" w:color="auto"/>
        <w:bottom w:val="none" w:sz="0" w:space="0" w:color="auto"/>
        <w:right w:val="none" w:sz="0" w:space="0" w:color="auto"/>
      </w:divBdr>
    </w:div>
    <w:div w:id="745809141">
      <w:bodyDiv w:val="1"/>
      <w:marLeft w:val="0"/>
      <w:marRight w:val="0"/>
      <w:marTop w:val="0"/>
      <w:marBottom w:val="0"/>
      <w:divBdr>
        <w:top w:val="none" w:sz="0" w:space="0" w:color="auto"/>
        <w:left w:val="none" w:sz="0" w:space="0" w:color="auto"/>
        <w:bottom w:val="none" w:sz="0" w:space="0" w:color="auto"/>
        <w:right w:val="none" w:sz="0" w:space="0" w:color="auto"/>
      </w:divBdr>
    </w:div>
    <w:div w:id="780686360">
      <w:bodyDiv w:val="1"/>
      <w:marLeft w:val="0"/>
      <w:marRight w:val="0"/>
      <w:marTop w:val="0"/>
      <w:marBottom w:val="0"/>
      <w:divBdr>
        <w:top w:val="none" w:sz="0" w:space="0" w:color="auto"/>
        <w:left w:val="none" w:sz="0" w:space="0" w:color="auto"/>
        <w:bottom w:val="none" w:sz="0" w:space="0" w:color="auto"/>
        <w:right w:val="none" w:sz="0" w:space="0" w:color="auto"/>
      </w:divBdr>
    </w:div>
    <w:div w:id="785732673">
      <w:bodyDiv w:val="1"/>
      <w:marLeft w:val="0"/>
      <w:marRight w:val="0"/>
      <w:marTop w:val="0"/>
      <w:marBottom w:val="0"/>
      <w:divBdr>
        <w:top w:val="none" w:sz="0" w:space="0" w:color="auto"/>
        <w:left w:val="none" w:sz="0" w:space="0" w:color="auto"/>
        <w:bottom w:val="none" w:sz="0" w:space="0" w:color="auto"/>
        <w:right w:val="none" w:sz="0" w:space="0" w:color="auto"/>
      </w:divBdr>
    </w:div>
    <w:div w:id="982196516">
      <w:bodyDiv w:val="1"/>
      <w:marLeft w:val="0"/>
      <w:marRight w:val="0"/>
      <w:marTop w:val="0"/>
      <w:marBottom w:val="0"/>
      <w:divBdr>
        <w:top w:val="none" w:sz="0" w:space="0" w:color="auto"/>
        <w:left w:val="none" w:sz="0" w:space="0" w:color="auto"/>
        <w:bottom w:val="none" w:sz="0" w:space="0" w:color="auto"/>
        <w:right w:val="none" w:sz="0" w:space="0" w:color="auto"/>
      </w:divBdr>
    </w:div>
    <w:div w:id="1057243853">
      <w:bodyDiv w:val="1"/>
      <w:marLeft w:val="0"/>
      <w:marRight w:val="0"/>
      <w:marTop w:val="0"/>
      <w:marBottom w:val="0"/>
      <w:divBdr>
        <w:top w:val="none" w:sz="0" w:space="0" w:color="auto"/>
        <w:left w:val="none" w:sz="0" w:space="0" w:color="auto"/>
        <w:bottom w:val="none" w:sz="0" w:space="0" w:color="auto"/>
        <w:right w:val="none" w:sz="0" w:space="0" w:color="auto"/>
      </w:divBdr>
    </w:div>
    <w:div w:id="1188448985">
      <w:bodyDiv w:val="1"/>
      <w:marLeft w:val="0"/>
      <w:marRight w:val="0"/>
      <w:marTop w:val="0"/>
      <w:marBottom w:val="0"/>
      <w:divBdr>
        <w:top w:val="none" w:sz="0" w:space="0" w:color="auto"/>
        <w:left w:val="none" w:sz="0" w:space="0" w:color="auto"/>
        <w:bottom w:val="none" w:sz="0" w:space="0" w:color="auto"/>
        <w:right w:val="none" w:sz="0" w:space="0" w:color="auto"/>
      </w:divBdr>
    </w:div>
    <w:div w:id="1241867573">
      <w:bodyDiv w:val="1"/>
      <w:marLeft w:val="0"/>
      <w:marRight w:val="0"/>
      <w:marTop w:val="0"/>
      <w:marBottom w:val="0"/>
      <w:divBdr>
        <w:top w:val="none" w:sz="0" w:space="0" w:color="auto"/>
        <w:left w:val="none" w:sz="0" w:space="0" w:color="auto"/>
        <w:bottom w:val="none" w:sz="0" w:space="0" w:color="auto"/>
        <w:right w:val="none" w:sz="0" w:space="0" w:color="auto"/>
      </w:divBdr>
    </w:div>
    <w:div w:id="1328677031">
      <w:bodyDiv w:val="1"/>
      <w:marLeft w:val="0"/>
      <w:marRight w:val="0"/>
      <w:marTop w:val="0"/>
      <w:marBottom w:val="0"/>
      <w:divBdr>
        <w:top w:val="none" w:sz="0" w:space="0" w:color="auto"/>
        <w:left w:val="none" w:sz="0" w:space="0" w:color="auto"/>
        <w:bottom w:val="none" w:sz="0" w:space="0" w:color="auto"/>
        <w:right w:val="none" w:sz="0" w:space="0" w:color="auto"/>
      </w:divBdr>
    </w:div>
    <w:div w:id="1423721588">
      <w:bodyDiv w:val="1"/>
      <w:marLeft w:val="0"/>
      <w:marRight w:val="0"/>
      <w:marTop w:val="0"/>
      <w:marBottom w:val="0"/>
      <w:divBdr>
        <w:top w:val="none" w:sz="0" w:space="0" w:color="auto"/>
        <w:left w:val="none" w:sz="0" w:space="0" w:color="auto"/>
        <w:bottom w:val="none" w:sz="0" w:space="0" w:color="auto"/>
        <w:right w:val="none" w:sz="0" w:space="0" w:color="auto"/>
      </w:divBdr>
    </w:div>
    <w:div w:id="1617129799">
      <w:bodyDiv w:val="1"/>
      <w:marLeft w:val="0"/>
      <w:marRight w:val="0"/>
      <w:marTop w:val="0"/>
      <w:marBottom w:val="0"/>
      <w:divBdr>
        <w:top w:val="none" w:sz="0" w:space="0" w:color="auto"/>
        <w:left w:val="none" w:sz="0" w:space="0" w:color="auto"/>
        <w:bottom w:val="none" w:sz="0" w:space="0" w:color="auto"/>
        <w:right w:val="none" w:sz="0" w:space="0" w:color="auto"/>
      </w:divBdr>
    </w:div>
    <w:div w:id="1739356201">
      <w:bodyDiv w:val="1"/>
      <w:marLeft w:val="0"/>
      <w:marRight w:val="0"/>
      <w:marTop w:val="0"/>
      <w:marBottom w:val="0"/>
      <w:divBdr>
        <w:top w:val="none" w:sz="0" w:space="0" w:color="auto"/>
        <w:left w:val="none" w:sz="0" w:space="0" w:color="auto"/>
        <w:bottom w:val="none" w:sz="0" w:space="0" w:color="auto"/>
        <w:right w:val="none" w:sz="0" w:space="0" w:color="auto"/>
      </w:divBdr>
    </w:div>
    <w:div w:id="1743327748">
      <w:bodyDiv w:val="1"/>
      <w:marLeft w:val="0"/>
      <w:marRight w:val="0"/>
      <w:marTop w:val="0"/>
      <w:marBottom w:val="0"/>
      <w:divBdr>
        <w:top w:val="none" w:sz="0" w:space="0" w:color="auto"/>
        <w:left w:val="none" w:sz="0" w:space="0" w:color="auto"/>
        <w:bottom w:val="none" w:sz="0" w:space="0" w:color="auto"/>
        <w:right w:val="none" w:sz="0" w:space="0" w:color="auto"/>
      </w:divBdr>
    </w:div>
    <w:div w:id="1759792368">
      <w:bodyDiv w:val="1"/>
      <w:marLeft w:val="0"/>
      <w:marRight w:val="0"/>
      <w:marTop w:val="0"/>
      <w:marBottom w:val="0"/>
      <w:divBdr>
        <w:top w:val="none" w:sz="0" w:space="0" w:color="auto"/>
        <w:left w:val="none" w:sz="0" w:space="0" w:color="auto"/>
        <w:bottom w:val="none" w:sz="0" w:space="0" w:color="auto"/>
        <w:right w:val="none" w:sz="0" w:space="0" w:color="auto"/>
      </w:divBdr>
    </w:div>
    <w:div w:id="1801268744">
      <w:bodyDiv w:val="1"/>
      <w:marLeft w:val="0"/>
      <w:marRight w:val="0"/>
      <w:marTop w:val="0"/>
      <w:marBottom w:val="0"/>
      <w:divBdr>
        <w:top w:val="none" w:sz="0" w:space="0" w:color="auto"/>
        <w:left w:val="none" w:sz="0" w:space="0" w:color="auto"/>
        <w:bottom w:val="none" w:sz="0" w:space="0" w:color="auto"/>
        <w:right w:val="none" w:sz="0" w:space="0" w:color="auto"/>
      </w:divBdr>
    </w:div>
    <w:div w:id="1807620919">
      <w:bodyDiv w:val="1"/>
      <w:marLeft w:val="0"/>
      <w:marRight w:val="0"/>
      <w:marTop w:val="0"/>
      <w:marBottom w:val="0"/>
      <w:divBdr>
        <w:top w:val="none" w:sz="0" w:space="0" w:color="auto"/>
        <w:left w:val="none" w:sz="0" w:space="0" w:color="auto"/>
        <w:bottom w:val="none" w:sz="0" w:space="0" w:color="auto"/>
        <w:right w:val="none" w:sz="0" w:space="0" w:color="auto"/>
      </w:divBdr>
    </w:div>
    <w:div w:id="1871725940">
      <w:bodyDiv w:val="1"/>
      <w:marLeft w:val="0"/>
      <w:marRight w:val="0"/>
      <w:marTop w:val="0"/>
      <w:marBottom w:val="0"/>
      <w:divBdr>
        <w:top w:val="none" w:sz="0" w:space="0" w:color="auto"/>
        <w:left w:val="none" w:sz="0" w:space="0" w:color="auto"/>
        <w:bottom w:val="none" w:sz="0" w:space="0" w:color="auto"/>
        <w:right w:val="none" w:sz="0" w:space="0" w:color="auto"/>
      </w:divBdr>
    </w:div>
    <w:div w:id="2096172146">
      <w:bodyDiv w:val="1"/>
      <w:marLeft w:val="0"/>
      <w:marRight w:val="0"/>
      <w:marTop w:val="0"/>
      <w:marBottom w:val="0"/>
      <w:divBdr>
        <w:top w:val="none" w:sz="0" w:space="0" w:color="auto"/>
        <w:left w:val="none" w:sz="0" w:space="0" w:color="auto"/>
        <w:bottom w:val="none" w:sz="0" w:space="0" w:color="auto"/>
        <w:right w:val="none" w:sz="0" w:space="0" w:color="auto"/>
      </w:divBdr>
    </w:div>
    <w:div w:id="211258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roadscu.org/"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t3vDh5ljDQ15rmI1SbJTKuxSKTg==">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03D8C-A492-4F9D-9E14-F27D97F513D6}"/>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321E6B8-CD41-41AD-8EC8-F4CECE1F3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04B044-BC5D-4C5F-8A75-30929E0CF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Derek Howard</cp:lastModifiedBy>
  <cp:revision>3</cp:revision>
  <dcterms:created xsi:type="dcterms:W3CDTF">2021-08-03T15:16:00Z</dcterms:created>
  <dcterms:modified xsi:type="dcterms:W3CDTF">2021-08-03T17:24:00Z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