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33" w:rsidRDefault="00A53F33" w:rsidP="00A53F33">
      <w:pPr>
        <w:pStyle w:val="Title"/>
        <w:rPr>
          <w:sz w:val="20"/>
          <w:szCs w:val="20"/>
        </w:rPr>
      </w:pPr>
      <w:r>
        <w:rPr>
          <w:noProof/>
        </w:rPr>
        <w:drawing>
          <wp:inline distT="0" distB="0" distL="0" distR="0" wp14:anchorId="1A6AD697" wp14:editId="0FB728BD">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A53F33" w:rsidRDefault="00A53F33" w:rsidP="00A53F33">
      <w:pPr>
        <w:rPr>
          <w:sz w:val="20"/>
          <w:szCs w:val="20"/>
        </w:rPr>
      </w:pPr>
    </w:p>
    <w:p w:rsidR="00A53F33" w:rsidRDefault="00A53F33" w:rsidP="00A53F33">
      <w:pPr>
        <w:pStyle w:val="Default"/>
        <w:rPr>
          <w:b/>
          <w:bCs/>
        </w:rPr>
      </w:pPr>
    </w:p>
    <w:p w:rsidR="00A53F33" w:rsidRPr="006144B3" w:rsidRDefault="00A53F33" w:rsidP="00A53F33">
      <w:pPr>
        <w:pStyle w:val="Default"/>
        <w:rPr>
          <w:color w:val="auto"/>
        </w:rPr>
      </w:pPr>
      <w:r w:rsidRPr="00EF09F3">
        <w:rPr>
          <w:b/>
          <w:bCs/>
        </w:rPr>
        <w:t xml:space="preserve">United Federal Credit Union </w:t>
      </w:r>
      <w:r>
        <w:rPr>
          <w:b/>
          <w:bCs/>
        </w:rPr>
        <w:t>– Press Release</w:t>
      </w:r>
      <w:r w:rsidRPr="00EF09F3">
        <w:t xml:space="preserve"> </w:t>
      </w:r>
    </w:p>
    <w:p w:rsidR="00A53F33" w:rsidRPr="00EF09F3" w:rsidRDefault="00A53AC0" w:rsidP="00A53F33">
      <w:pPr>
        <w:pStyle w:val="Default"/>
      </w:pPr>
      <w:r w:rsidRPr="006144B3">
        <w:rPr>
          <w:color w:val="auto"/>
        </w:rPr>
        <w:t>March</w:t>
      </w:r>
      <w:r w:rsidR="00A53F33" w:rsidRPr="006144B3">
        <w:rPr>
          <w:color w:val="auto"/>
        </w:rPr>
        <w:t xml:space="preserve"> </w:t>
      </w:r>
      <w:r w:rsidR="006144B3" w:rsidRPr="006144B3">
        <w:rPr>
          <w:color w:val="auto"/>
        </w:rPr>
        <w:t>1</w:t>
      </w:r>
      <w:r w:rsidR="008F3606">
        <w:rPr>
          <w:color w:val="auto"/>
        </w:rPr>
        <w:t>7</w:t>
      </w:r>
      <w:bookmarkStart w:id="0" w:name="_GoBack"/>
      <w:bookmarkEnd w:id="0"/>
      <w:r w:rsidR="00A53F33">
        <w:t>, 2022</w:t>
      </w:r>
    </w:p>
    <w:p w:rsidR="00A53F33" w:rsidRPr="00EF09F3" w:rsidRDefault="00A53F33" w:rsidP="00A53F33">
      <w:pPr>
        <w:pStyle w:val="Default"/>
      </w:pPr>
    </w:p>
    <w:p w:rsidR="00A53F33" w:rsidRPr="00EF09F3" w:rsidRDefault="00A53F33" w:rsidP="00A53F33">
      <w:pPr>
        <w:pStyle w:val="Default"/>
      </w:pPr>
      <w:r w:rsidRPr="00EF09F3">
        <w:t xml:space="preserve">Contact: </w:t>
      </w:r>
      <w:r w:rsidRPr="00684AEB">
        <w:rPr>
          <w:color w:val="auto"/>
        </w:rPr>
        <w:t xml:space="preserve">Diana Wake </w:t>
      </w:r>
    </w:p>
    <w:p w:rsidR="00A53F33" w:rsidRDefault="00A53F33" w:rsidP="00A53F33">
      <w:pPr>
        <w:pStyle w:val="Default"/>
      </w:pPr>
      <w:r w:rsidRPr="00EF09F3">
        <w:t xml:space="preserve">Phone: (888) 982-1400 ext. </w:t>
      </w:r>
      <w:r w:rsidRPr="00684AEB">
        <w:rPr>
          <w:color w:val="auto"/>
        </w:rPr>
        <w:t xml:space="preserve">6891 </w:t>
      </w:r>
    </w:p>
    <w:p w:rsidR="00A53F33" w:rsidRDefault="00A53F33" w:rsidP="00A53F33">
      <w:pPr>
        <w:pStyle w:val="Default"/>
        <w:rPr>
          <w:color w:val="0000FF"/>
        </w:rPr>
      </w:pPr>
      <w:r w:rsidRPr="00EF09F3">
        <w:t xml:space="preserve">Email: </w:t>
      </w:r>
      <w:hyperlink r:id="rId8" w:history="1">
        <w:r w:rsidRPr="00D24405">
          <w:rPr>
            <w:rStyle w:val="Hyperlink"/>
          </w:rPr>
          <w:t>dwake@UnitedFCU.com</w:t>
        </w:r>
      </w:hyperlink>
    </w:p>
    <w:p w:rsidR="00A53F33" w:rsidRDefault="00A53F33" w:rsidP="00A53F3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A53F33" w:rsidRDefault="00A53F33" w:rsidP="00A53F33">
      <w:pPr>
        <w:pStyle w:val="Default"/>
      </w:pPr>
    </w:p>
    <w:p w:rsidR="00A53F33" w:rsidRDefault="00A53F33" w:rsidP="00A53F33">
      <w:pPr>
        <w:pStyle w:val="Default"/>
      </w:pPr>
    </w:p>
    <w:p w:rsidR="00A53F33" w:rsidRDefault="00A53F33" w:rsidP="00A53F33">
      <w:pPr>
        <w:jc w:val="center"/>
        <w:rPr>
          <w:rFonts w:ascii="Arial" w:eastAsia="Calibri" w:hAnsi="Arial" w:cs="Arial"/>
          <w:b/>
          <w:sz w:val="28"/>
          <w:szCs w:val="28"/>
        </w:rPr>
      </w:pPr>
      <w:r w:rsidRPr="00907858">
        <w:rPr>
          <w:rFonts w:ascii="Arial" w:eastAsia="Calibri" w:hAnsi="Arial" w:cs="Arial"/>
          <w:b/>
          <w:sz w:val="28"/>
          <w:szCs w:val="28"/>
        </w:rPr>
        <w:t xml:space="preserve">United Federal Credit Union Names </w:t>
      </w:r>
      <w:r w:rsidR="00251D59">
        <w:rPr>
          <w:rFonts w:ascii="Arial" w:eastAsia="Calibri" w:hAnsi="Arial" w:cs="Arial"/>
          <w:b/>
          <w:sz w:val="28"/>
          <w:szCs w:val="28"/>
        </w:rPr>
        <w:t>Brian Jones</w:t>
      </w:r>
      <w:r w:rsidRPr="00907858">
        <w:rPr>
          <w:rFonts w:ascii="Arial" w:eastAsia="Calibri" w:hAnsi="Arial" w:cs="Arial"/>
          <w:b/>
          <w:sz w:val="28"/>
          <w:szCs w:val="28"/>
        </w:rPr>
        <w:t xml:space="preserve"> </w:t>
      </w:r>
    </w:p>
    <w:p w:rsidR="00A53F33" w:rsidRPr="00907858" w:rsidRDefault="00A53F33" w:rsidP="00A53F33">
      <w:pPr>
        <w:jc w:val="center"/>
        <w:rPr>
          <w:rFonts w:ascii="Arial" w:eastAsia="Calibri" w:hAnsi="Arial" w:cs="Arial"/>
          <w:b/>
          <w:sz w:val="28"/>
          <w:szCs w:val="28"/>
        </w:rPr>
      </w:pPr>
      <w:r w:rsidRPr="00907858">
        <w:rPr>
          <w:rFonts w:ascii="Arial" w:eastAsia="Calibri" w:hAnsi="Arial" w:cs="Arial"/>
          <w:b/>
          <w:sz w:val="28"/>
          <w:szCs w:val="28"/>
        </w:rPr>
        <w:t xml:space="preserve">Commercial Loan Officer in </w:t>
      </w:r>
      <w:r w:rsidR="00251D59">
        <w:rPr>
          <w:rFonts w:ascii="Arial" w:eastAsia="Calibri" w:hAnsi="Arial" w:cs="Arial"/>
          <w:b/>
          <w:sz w:val="28"/>
          <w:szCs w:val="28"/>
        </w:rPr>
        <w:t>Hendersonville, North Carolina</w:t>
      </w:r>
    </w:p>
    <w:p w:rsidR="00A53F33" w:rsidRDefault="000B77A3" w:rsidP="000B77A3">
      <w:pPr>
        <w:jc w:val="center"/>
        <w:rPr>
          <w:rFonts w:ascii="Arial" w:hAnsi="Arial" w:cs="Arial"/>
          <w:color w:val="FF33CC"/>
        </w:rPr>
      </w:pPr>
      <w:r>
        <w:rPr>
          <w:rFonts w:ascii="Arial" w:hAnsi="Arial" w:cs="Arial"/>
          <w:noProof/>
          <w:color w:val="FF33CC"/>
        </w:rPr>
        <w:drawing>
          <wp:inline distT="0" distB="0" distL="0" distR="0">
            <wp:extent cx="2644140" cy="33051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 Jones head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375" cy="3305469"/>
                    </a:xfrm>
                    <a:prstGeom prst="rect">
                      <a:avLst/>
                    </a:prstGeom>
                  </pic:spPr>
                </pic:pic>
              </a:graphicData>
            </a:graphic>
          </wp:inline>
        </w:drawing>
      </w:r>
    </w:p>
    <w:p w:rsidR="00A53F33" w:rsidRPr="00907858" w:rsidRDefault="00350580" w:rsidP="00A53F33">
      <w:pPr>
        <w:jc w:val="center"/>
        <w:rPr>
          <w:rFonts w:ascii="Arial" w:hAnsi="Arial" w:cs="Arial"/>
          <w:i/>
          <w:color w:val="FF33CC"/>
        </w:rPr>
      </w:pPr>
      <w:r>
        <w:rPr>
          <w:rFonts w:ascii="Arial" w:hAnsi="Arial" w:cs="Arial"/>
          <w:i/>
        </w:rPr>
        <w:t>Brian</w:t>
      </w:r>
      <w:r w:rsidR="00A53F33">
        <w:rPr>
          <w:rFonts w:ascii="Arial" w:hAnsi="Arial" w:cs="Arial"/>
          <w:i/>
        </w:rPr>
        <w:t xml:space="preserve"> Jones</w:t>
      </w:r>
      <w:r w:rsidR="00A53F33" w:rsidRPr="00907858">
        <w:rPr>
          <w:rFonts w:ascii="Arial" w:hAnsi="Arial" w:cs="Arial"/>
          <w:i/>
        </w:rPr>
        <w:t xml:space="preserve">, Commercial Loan Officer, </w:t>
      </w:r>
      <w:r w:rsidR="00A53F33">
        <w:rPr>
          <w:rFonts w:ascii="Arial" w:hAnsi="Arial" w:cs="Arial"/>
          <w:i/>
        </w:rPr>
        <w:t>Hendersonville</w:t>
      </w:r>
    </w:p>
    <w:p w:rsidR="00A53F33" w:rsidRPr="0022476B" w:rsidRDefault="00A53F33" w:rsidP="00A53F33">
      <w:pPr>
        <w:spacing w:line="276" w:lineRule="auto"/>
        <w:rPr>
          <w:rFonts w:ascii="Arial" w:hAnsi="Arial" w:cs="Arial"/>
        </w:rPr>
      </w:pPr>
    </w:p>
    <w:p w:rsidR="00A53F33" w:rsidRPr="00A53F33" w:rsidRDefault="00A53F33" w:rsidP="00A53F33">
      <w:pPr>
        <w:pStyle w:val="Default"/>
        <w:spacing w:line="276" w:lineRule="auto"/>
        <w:rPr>
          <w:highlight w:val="yellow"/>
        </w:rPr>
      </w:pPr>
      <w:r>
        <w:rPr>
          <w:b/>
        </w:rPr>
        <w:t>HENDERSONVILLE, North Carolina</w:t>
      </w:r>
      <w:r w:rsidRPr="0022476B">
        <w:t xml:space="preserve"> – </w:t>
      </w:r>
      <w:r w:rsidRPr="00CF30BC">
        <w:t xml:space="preserve">United Federal Credit Union (United) has appointed </w:t>
      </w:r>
      <w:r w:rsidR="00CF30BC" w:rsidRPr="00CF30BC">
        <w:t>Brian Jones</w:t>
      </w:r>
      <w:r w:rsidRPr="00CF30BC">
        <w:t xml:space="preserve"> as Commercial Loan Officer </w:t>
      </w:r>
      <w:r w:rsidR="00CF30BC" w:rsidRPr="00CF30BC">
        <w:t>at its branch in Hendersonville, North Carolina.</w:t>
      </w:r>
    </w:p>
    <w:p w:rsidR="00A53F33" w:rsidRPr="00A53F33" w:rsidRDefault="00A53F33" w:rsidP="00A53F33">
      <w:pPr>
        <w:pStyle w:val="Default"/>
        <w:spacing w:line="276" w:lineRule="auto"/>
        <w:rPr>
          <w:color w:val="auto"/>
          <w:highlight w:val="yellow"/>
        </w:rPr>
      </w:pPr>
      <w:r w:rsidRPr="00A53F33">
        <w:rPr>
          <w:color w:val="FF33CC"/>
          <w:highlight w:val="yellow"/>
        </w:rPr>
        <w:br/>
      </w:r>
      <w:r w:rsidRPr="006454CD">
        <w:rPr>
          <w:color w:val="auto"/>
        </w:rPr>
        <w:t xml:space="preserve">As the Commercial Loan Officer, </w:t>
      </w:r>
      <w:r w:rsidR="006454CD" w:rsidRPr="006454CD">
        <w:rPr>
          <w:color w:val="auto"/>
        </w:rPr>
        <w:t>Jones</w:t>
      </w:r>
      <w:r w:rsidRPr="006454CD">
        <w:rPr>
          <w:color w:val="auto"/>
        </w:rPr>
        <w:t xml:space="preserve"> is responsible for providing quality business lending expertise through financial counseling and product awareness to Credit Union members regarding their business financing needs and generates investment quality business loans by taking loan applications in support of loan growth objectives.</w:t>
      </w:r>
    </w:p>
    <w:p w:rsidR="00A53F33" w:rsidRPr="00A53F33" w:rsidRDefault="00A53F33" w:rsidP="00A53F33">
      <w:pPr>
        <w:pStyle w:val="Default"/>
        <w:spacing w:line="276" w:lineRule="auto"/>
        <w:rPr>
          <w:color w:val="auto"/>
          <w:highlight w:val="yellow"/>
        </w:rPr>
      </w:pPr>
    </w:p>
    <w:p w:rsidR="00A53F33" w:rsidRDefault="00713CF1" w:rsidP="00A53F33">
      <w:pPr>
        <w:pStyle w:val="Default"/>
        <w:spacing w:line="276" w:lineRule="auto"/>
        <w:rPr>
          <w:color w:val="auto"/>
        </w:rPr>
      </w:pPr>
      <w:r w:rsidRPr="00713CF1">
        <w:rPr>
          <w:color w:val="auto"/>
        </w:rPr>
        <w:t>Jones</w:t>
      </w:r>
      <w:r w:rsidR="00A53F33" w:rsidRPr="00713CF1">
        <w:rPr>
          <w:color w:val="auto"/>
        </w:rPr>
        <w:t xml:space="preserve"> brings more than </w:t>
      </w:r>
      <w:r w:rsidRPr="00713CF1">
        <w:rPr>
          <w:color w:val="auto"/>
        </w:rPr>
        <w:t>18</w:t>
      </w:r>
      <w:r w:rsidR="00A53F33" w:rsidRPr="00713CF1">
        <w:rPr>
          <w:color w:val="auto"/>
        </w:rPr>
        <w:t xml:space="preserve"> years of financial industry experience to his new role. </w:t>
      </w:r>
      <w:r w:rsidRPr="00713CF1">
        <w:rPr>
          <w:color w:val="auto"/>
        </w:rPr>
        <w:t>He has worked in the Hendersonville area since 2007. Most recently, he was Branch Manager/Loan Officer for First Citizens Bank/</w:t>
      </w:r>
      <w:proofErr w:type="spellStart"/>
      <w:r w:rsidRPr="00713CF1">
        <w:rPr>
          <w:color w:val="auto"/>
        </w:rPr>
        <w:t>Entegra</w:t>
      </w:r>
      <w:proofErr w:type="spellEnd"/>
      <w:r w:rsidRPr="00713CF1">
        <w:rPr>
          <w:color w:val="auto"/>
        </w:rPr>
        <w:t xml:space="preserve"> Bank.</w:t>
      </w:r>
    </w:p>
    <w:p w:rsidR="000E5E1F" w:rsidRDefault="000E5E1F" w:rsidP="00A53F33">
      <w:pPr>
        <w:pStyle w:val="Default"/>
        <w:spacing w:line="276" w:lineRule="auto"/>
        <w:rPr>
          <w:color w:val="auto"/>
        </w:rPr>
      </w:pPr>
    </w:p>
    <w:p w:rsidR="00A53F33" w:rsidRDefault="000E5E1F" w:rsidP="00A53F33">
      <w:pPr>
        <w:pStyle w:val="Default"/>
        <w:spacing w:line="276" w:lineRule="auto"/>
        <w:rPr>
          <w:color w:val="auto"/>
        </w:rPr>
      </w:pPr>
      <w:r>
        <w:rPr>
          <w:color w:val="auto"/>
        </w:rPr>
        <w:t xml:space="preserve">Jones </w:t>
      </w:r>
      <w:r w:rsidR="00163D35">
        <w:rPr>
          <w:color w:val="auto"/>
        </w:rPr>
        <w:t>graduated from</w:t>
      </w:r>
      <w:r>
        <w:rPr>
          <w:color w:val="auto"/>
        </w:rPr>
        <w:t xml:space="preserve"> Winthrop University</w:t>
      </w:r>
      <w:r w:rsidR="00163D35">
        <w:rPr>
          <w:color w:val="auto"/>
        </w:rPr>
        <w:t xml:space="preserve"> with a bachelor of science degree. H</w:t>
      </w:r>
      <w:r>
        <w:rPr>
          <w:color w:val="auto"/>
        </w:rPr>
        <w:t xml:space="preserve">e </w:t>
      </w:r>
      <w:r w:rsidR="00163D35">
        <w:rPr>
          <w:color w:val="auto"/>
        </w:rPr>
        <w:t xml:space="preserve">also </w:t>
      </w:r>
      <w:r>
        <w:rPr>
          <w:color w:val="auto"/>
        </w:rPr>
        <w:t xml:space="preserve">attended </w:t>
      </w:r>
      <w:r w:rsidR="00163D35">
        <w:rPr>
          <w:color w:val="auto"/>
        </w:rPr>
        <w:t xml:space="preserve">The North </w:t>
      </w:r>
      <w:r>
        <w:rPr>
          <w:color w:val="auto"/>
        </w:rPr>
        <w:t xml:space="preserve">Carolina School of Banking, UNC Chapel Hill. </w:t>
      </w:r>
    </w:p>
    <w:p w:rsidR="00A53F33" w:rsidRPr="0022476B" w:rsidRDefault="00A53F33" w:rsidP="00A53F33">
      <w:pPr>
        <w:spacing w:line="276" w:lineRule="auto"/>
        <w:rPr>
          <w:rFonts w:ascii="Arial" w:hAnsi="Arial" w:cs="Arial"/>
        </w:rPr>
      </w:pPr>
      <w:r w:rsidRPr="0022476B">
        <w:rPr>
          <w:rFonts w:ascii="Arial" w:hAnsi="Arial" w:cs="Arial"/>
          <w:b/>
          <w:bCs/>
        </w:rPr>
        <w:t xml:space="preserve">____________ </w:t>
      </w:r>
    </w:p>
    <w:p w:rsidR="00A53F33" w:rsidRPr="0022476B" w:rsidRDefault="00A53F33" w:rsidP="00A53F33">
      <w:pPr>
        <w:pStyle w:val="Default"/>
        <w:spacing w:line="276" w:lineRule="auto"/>
        <w:rPr>
          <w:b/>
          <w:bCs/>
          <w:color w:val="auto"/>
        </w:rPr>
      </w:pPr>
      <w:r w:rsidRPr="0022476B">
        <w:rPr>
          <w:b/>
          <w:bCs/>
          <w:color w:val="auto"/>
        </w:rPr>
        <w:t xml:space="preserve">About </w:t>
      </w:r>
      <w:r>
        <w:rPr>
          <w:b/>
          <w:bCs/>
          <w:color w:val="auto"/>
        </w:rPr>
        <w:t xml:space="preserve">United </w:t>
      </w:r>
    </w:p>
    <w:p w:rsidR="00A53F33" w:rsidRDefault="00A53F33" w:rsidP="00A53F3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A53F33" w:rsidRDefault="00A53F33" w:rsidP="00A53F33">
      <w:pPr>
        <w:pStyle w:val="Default"/>
        <w:spacing w:line="276" w:lineRule="auto"/>
        <w:rPr>
          <w:bCs/>
          <w:color w:val="auto"/>
        </w:rPr>
      </w:pPr>
    </w:p>
    <w:p w:rsidR="00A53F33" w:rsidRPr="009175EB" w:rsidRDefault="00A53F33" w:rsidP="00A53F33">
      <w:pPr>
        <w:pStyle w:val="Default"/>
        <w:spacing w:line="276" w:lineRule="auto"/>
        <w:jc w:val="center"/>
        <w:rPr>
          <w:bCs/>
          <w:color w:val="auto"/>
        </w:rPr>
      </w:pPr>
      <w:r>
        <w:rPr>
          <w:bCs/>
          <w:color w:val="auto"/>
        </w:rPr>
        <w:t># # #</w:t>
      </w:r>
    </w:p>
    <w:p w:rsidR="008B3D2F" w:rsidRDefault="008B3D2F"/>
    <w:sectPr w:rsidR="008B3D2F"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FC" w:rsidRDefault="00824FFC">
      <w:r>
        <w:separator/>
      </w:r>
    </w:p>
  </w:endnote>
  <w:endnote w:type="continuationSeparator" w:id="0">
    <w:p w:rsidR="00824FFC" w:rsidRDefault="0082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FC" w:rsidRDefault="00824FFC">
      <w:r>
        <w:separator/>
      </w:r>
    </w:p>
  </w:footnote>
  <w:footnote w:type="continuationSeparator" w:id="0">
    <w:p w:rsidR="00824FFC" w:rsidRDefault="0082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82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33"/>
    <w:rsid w:val="000B77A3"/>
    <w:rsid w:val="000E5E1F"/>
    <w:rsid w:val="00163D35"/>
    <w:rsid w:val="00251D59"/>
    <w:rsid w:val="002D06F7"/>
    <w:rsid w:val="00350580"/>
    <w:rsid w:val="006144B3"/>
    <w:rsid w:val="006454CD"/>
    <w:rsid w:val="006E38BD"/>
    <w:rsid w:val="00713CF1"/>
    <w:rsid w:val="00824FFC"/>
    <w:rsid w:val="008B37E0"/>
    <w:rsid w:val="008B3D2F"/>
    <w:rsid w:val="008F3606"/>
    <w:rsid w:val="009563FA"/>
    <w:rsid w:val="00A53AC0"/>
    <w:rsid w:val="00A53F33"/>
    <w:rsid w:val="00C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120"/>
  <w15:chartTrackingRefBased/>
  <w15:docId w15:val="{434CA976-0979-4D26-A8CC-1DF14164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33"/>
    <w:pPr>
      <w:tabs>
        <w:tab w:val="center" w:pos="4680"/>
        <w:tab w:val="right" w:pos="9360"/>
      </w:tabs>
    </w:pPr>
  </w:style>
  <w:style w:type="character" w:customStyle="1" w:styleId="HeaderChar">
    <w:name w:val="Header Char"/>
    <w:basedOn w:val="DefaultParagraphFont"/>
    <w:link w:val="Header"/>
    <w:uiPriority w:val="99"/>
    <w:rsid w:val="00A53F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F33"/>
    <w:pPr>
      <w:tabs>
        <w:tab w:val="center" w:pos="4680"/>
        <w:tab w:val="right" w:pos="9360"/>
      </w:tabs>
    </w:pPr>
  </w:style>
  <w:style w:type="character" w:customStyle="1" w:styleId="FooterChar">
    <w:name w:val="Footer Char"/>
    <w:basedOn w:val="DefaultParagraphFont"/>
    <w:link w:val="Footer"/>
    <w:uiPriority w:val="99"/>
    <w:rsid w:val="00A53F33"/>
    <w:rPr>
      <w:rFonts w:ascii="Times New Roman" w:eastAsia="Times New Roman" w:hAnsi="Times New Roman" w:cs="Times New Roman"/>
      <w:sz w:val="24"/>
      <w:szCs w:val="24"/>
    </w:rPr>
  </w:style>
  <w:style w:type="paragraph" w:customStyle="1" w:styleId="Default">
    <w:name w:val="Default"/>
    <w:rsid w:val="00A53F3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53F33"/>
    <w:rPr>
      <w:color w:val="0000FF"/>
      <w:u w:val="single"/>
    </w:rPr>
  </w:style>
  <w:style w:type="paragraph" w:styleId="Title">
    <w:name w:val="Title"/>
    <w:basedOn w:val="Normal"/>
    <w:next w:val="Normal"/>
    <w:link w:val="TitleChar"/>
    <w:uiPriority w:val="10"/>
    <w:qFormat/>
    <w:rsid w:val="00A53F3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53F33"/>
    <w:rPr>
      <w:rFonts w:ascii="Cambria" w:eastAsia="Times New Roman" w:hAnsi="Cambria" w:cs="Times New Roman"/>
      <w:b/>
      <w:bCs/>
      <w:kern w:val="28"/>
      <w:sz w:val="32"/>
      <w:szCs w:val="32"/>
    </w:rPr>
  </w:style>
  <w:style w:type="paragraph" w:customStyle="1" w:styleId="Achievement">
    <w:name w:val="Achievement"/>
    <w:basedOn w:val="BodyText"/>
    <w:rsid w:val="000E5E1F"/>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0E5E1F"/>
    <w:pPr>
      <w:spacing w:after="120"/>
    </w:pPr>
  </w:style>
  <w:style w:type="character" w:customStyle="1" w:styleId="BodyTextChar">
    <w:name w:val="Body Text Char"/>
    <w:basedOn w:val="DefaultParagraphFont"/>
    <w:link w:val="BodyText"/>
    <w:uiPriority w:val="99"/>
    <w:semiHidden/>
    <w:rsid w:val="000E5E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14</cp:revision>
  <dcterms:created xsi:type="dcterms:W3CDTF">2022-03-08T18:23:00Z</dcterms:created>
  <dcterms:modified xsi:type="dcterms:W3CDTF">2022-03-15T17:49:00Z</dcterms:modified>
</cp:coreProperties>
</file>