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607F" w14:textId="4C985DF4" w:rsidR="00CD7085" w:rsidRDefault="00952B1E" w:rsidP="00622EA2">
      <w:pPr>
        <w:pStyle w:val="Title"/>
        <w:rPr>
          <w:sz w:val="20"/>
          <w:szCs w:val="20"/>
        </w:rPr>
      </w:pPr>
      <w:bookmarkStart w:id="0" w:name="_Hlk20473662"/>
      <w:r>
        <w:rPr>
          <w:noProof/>
        </w:rPr>
        <w:drawing>
          <wp:inline distT="0" distB="0" distL="0" distR="0" wp14:anchorId="68854B2F" wp14:editId="5CA24AF3">
            <wp:extent cx="1486894" cy="5902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7168" cy="649870"/>
                    </a:xfrm>
                    <a:prstGeom prst="rect">
                      <a:avLst/>
                    </a:prstGeom>
                    <a:noFill/>
                    <a:ln>
                      <a:noFill/>
                    </a:ln>
                  </pic:spPr>
                </pic:pic>
              </a:graphicData>
            </a:graphic>
          </wp:inline>
        </w:drawing>
      </w:r>
    </w:p>
    <w:p w14:paraId="58A5C379" w14:textId="77777777" w:rsidR="00CD7085" w:rsidRDefault="00CD7085">
      <w:pPr>
        <w:rPr>
          <w:sz w:val="20"/>
          <w:szCs w:val="20"/>
        </w:rPr>
      </w:pPr>
    </w:p>
    <w:p w14:paraId="6A48E2E7" w14:textId="74120AF2" w:rsidR="003D1055" w:rsidRPr="00EF09F3" w:rsidRDefault="003D1055" w:rsidP="003D1055">
      <w:pPr>
        <w:pStyle w:val="Default"/>
      </w:pPr>
      <w:r w:rsidRPr="00EF09F3">
        <w:rPr>
          <w:b/>
          <w:bCs/>
        </w:rPr>
        <w:t xml:space="preserve">United Federal Credit Union </w:t>
      </w:r>
      <w:r w:rsidR="00F83EE8">
        <w:rPr>
          <w:b/>
          <w:bCs/>
        </w:rPr>
        <w:t>–</w:t>
      </w:r>
      <w:r w:rsidR="00DA2038">
        <w:rPr>
          <w:b/>
          <w:bCs/>
        </w:rPr>
        <w:t xml:space="preserve"> </w:t>
      </w:r>
      <w:r w:rsidR="00F83EE8">
        <w:rPr>
          <w:b/>
          <w:bCs/>
        </w:rPr>
        <w:t>Press Release</w:t>
      </w:r>
    </w:p>
    <w:p w14:paraId="0935B1FB" w14:textId="5CEC5BD4" w:rsidR="003D1055" w:rsidRPr="00EF09F3" w:rsidRDefault="006406EA" w:rsidP="003D1055">
      <w:pPr>
        <w:pStyle w:val="Default"/>
      </w:pPr>
      <w:r>
        <w:t>September 7</w:t>
      </w:r>
      <w:r w:rsidR="00117B66">
        <w:t xml:space="preserve">, </w:t>
      </w:r>
      <w:r>
        <w:t>2022</w:t>
      </w:r>
    </w:p>
    <w:p w14:paraId="6BF99989" w14:textId="77777777" w:rsidR="003D1055" w:rsidRPr="00EF09F3" w:rsidRDefault="003D1055" w:rsidP="003D1055">
      <w:pPr>
        <w:pStyle w:val="Default"/>
      </w:pPr>
    </w:p>
    <w:p w14:paraId="4E0E4570" w14:textId="163412F9" w:rsidR="00463292" w:rsidRDefault="00463292" w:rsidP="00463292">
      <w:pPr>
        <w:pStyle w:val="Default"/>
      </w:pPr>
      <w:r>
        <w:t xml:space="preserve">Contact: </w:t>
      </w:r>
      <w:r w:rsidR="006406EA">
        <w:t>Diana Wake</w:t>
      </w:r>
    </w:p>
    <w:p w14:paraId="148AAF1C" w14:textId="613C332D" w:rsidR="00463292" w:rsidRDefault="00463292" w:rsidP="00463292">
      <w:pPr>
        <w:pStyle w:val="Default"/>
      </w:pPr>
      <w:r>
        <w:t xml:space="preserve">Phone: (888) 982-1400 ext. </w:t>
      </w:r>
      <w:r w:rsidR="006406EA">
        <w:t>6891</w:t>
      </w:r>
      <w:r>
        <w:t xml:space="preserve"> </w:t>
      </w:r>
    </w:p>
    <w:p w14:paraId="276C7B59" w14:textId="084348DC" w:rsidR="00463292" w:rsidRDefault="00463292" w:rsidP="00463292">
      <w:pPr>
        <w:pStyle w:val="Default"/>
      </w:pPr>
      <w:r>
        <w:t xml:space="preserve">Email: </w:t>
      </w:r>
      <w:hyperlink r:id="rId9" w:history="1">
        <w:r w:rsidR="003D3C55" w:rsidRPr="0042539D">
          <w:rPr>
            <w:rStyle w:val="Hyperlink"/>
          </w:rPr>
          <w:t>dwake@unitedfcu.com</w:t>
        </w:r>
      </w:hyperlink>
    </w:p>
    <w:p w14:paraId="11DCD44A" w14:textId="77777777" w:rsidR="006406EA" w:rsidRDefault="006406EA" w:rsidP="006406EA">
      <w:pPr>
        <w:pStyle w:val="Default"/>
      </w:pPr>
      <w:r w:rsidRPr="00EF09F3">
        <w:t>United Federal Credit Union</w:t>
      </w:r>
      <w:r w:rsidRPr="00FC79F5">
        <w:t xml:space="preserve">, </w:t>
      </w:r>
      <w:r w:rsidRPr="00FC79F5">
        <w:rPr>
          <w:color w:val="111111"/>
          <w:shd w:val="clear" w:color="auto" w:fill="FFFFFF"/>
        </w:rPr>
        <w:t>150 Hilltop Road, St. Joseph, Michigan, 49085</w:t>
      </w:r>
    </w:p>
    <w:p w14:paraId="2A6CF6D0" w14:textId="77777777" w:rsidR="00D54EF3" w:rsidRDefault="00D54EF3" w:rsidP="00D54EF3">
      <w:pPr>
        <w:pStyle w:val="Default"/>
        <w:jc w:val="center"/>
      </w:pPr>
    </w:p>
    <w:p w14:paraId="31454CA0" w14:textId="77777777" w:rsidR="00C400E8" w:rsidRDefault="00C400E8" w:rsidP="003D1055">
      <w:pPr>
        <w:pStyle w:val="Default"/>
      </w:pPr>
    </w:p>
    <w:p w14:paraId="4A995F68" w14:textId="1CFDC29D" w:rsidR="00446165" w:rsidRDefault="00446165" w:rsidP="00446165">
      <w:pPr>
        <w:jc w:val="center"/>
        <w:rPr>
          <w:rFonts w:ascii="Arial" w:eastAsia="Calibri" w:hAnsi="Arial" w:cs="Arial"/>
          <w:b/>
          <w:color w:val="000000"/>
          <w:sz w:val="28"/>
          <w:szCs w:val="28"/>
        </w:rPr>
      </w:pPr>
      <w:r>
        <w:rPr>
          <w:rFonts w:ascii="Arial" w:eastAsia="Calibri" w:hAnsi="Arial" w:cs="Arial"/>
          <w:b/>
          <w:color w:val="000000"/>
          <w:sz w:val="28"/>
          <w:szCs w:val="28"/>
        </w:rPr>
        <w:t xml:space="preserve">United Federal Credit Union Names </w:t>
      </w:r>
      <w:r w:rsidR="00362A12">
        <w:rPr>
          <w:rFonts w:ascii="Arial" w:eastAsia="Calibri" w:hAnsi="Arial" w:cs="Arial"/>
          <w:b/>
          <w:color w:val="000000"/>
          <w:sz w:val="28"/>
          <w:szCs w:val="28"/>
        </w:rPr>
        <w:t>Mike</w:t>
      </w:r>
      <w:r w:rsidR="00AD1C68">
        <w:rPr>
          <w:rFonts w:ascii="Arial" w:eastAsia="Calibri" w:hAnsi="Arial" w:cs="Arial"/>
          <w:b/>
          <w:color w:val="000000"/>
          <w:sz w:val="28"/>
          <w:szCs w:val="28"/>
        </w:rPr>
        <w:t xml:space="preserve"> Mondin </w:t>
      </w:r>
      <w:r w:rsidR="00BB0532">
        <w:rPr>
          <w:rFonts w:ascii="Arial" w:eastAsia="Calibri" w:hAnsi="Arial" w:cs="Arial"/>
          <w:b/>
          <w:color w:val="000000"/>
          <w:sz w:val="28"/>
          <w:szCs w:val="28"/>
        </w:rPr>
        <w:br/>
      </w:r>
      <w:r w:rsidR="000B4925">
        <w:rPr>
          <w:rFonts w:ascii="Arial" w:eastAsia="Calibri" w:hAnsi="Arial" w:cs="Arial"/>
          <w:b/>
          <w:color w:val="000000"/>
          <w:sz w:val="28"/>
          <w:szCs w:val="28"/>
        </w:rPr>
        <w:t xml:space="preserve">Mortgage Advisor in </w:t>
      </w:r>
      <w:r w:rsidR="00BB0532">
        <w:rPr>
          <w:rFonts w:ascii="Arial" w:eastAsia="Calibri" w:hAnsi="Arial" w:cs="Arial"/>
          <w:b/>
          <w:color w:val="000000"/>
          <w:sz w:val="28"/>
          <w:szCs w:val="28"/>
        </w:rPr>
        <w:t xml:space="preserve">Fletcher, </w:t>
      </w:r>
      <w:r w:rsidR="00AD1C68">
        <w:rPr>
          <w:rFonts w:ascii="Arial" w:eastAsia="Calibri" w:hAnsi="Arial" w:cs="Arial"/>
          <w:b/>
          <w:color w:val="000000"/>
          <w:sz w:val="28"/>
          <w:szCs w:val="28"/>
        </w:rPr>
        <w:t>North Carolina</w:t>
      </w:r>
    </w:p>
    <w:p w14:paraId="7B137C28" w14:textId="77777777" w:rsidR="00BB0532" w:rsidRPr="00366E72" w:rsidRDefault="00BB0532" w:rsidP="00BB0532">
      <w:pPr>
        <w:rPr>
          <w:rFonts w:ascii="Arial" w:eastAsia="Calibri" w:hAnsi="Arial" w:cs="Arial"/>
          <w:b/>
          <w:color w:val="000000"/>
          <w:sz w:val="28"/>
          <w:szCs w:val="28"/>
        </w:rPr>
      </w:pPr>
    </w:p>
    <w:p w14:paraId="358F0DA8" w14:textId="77777777" w:rsidR="00BB0532" w:rsidRDefault="00BB0532" w:rsidP="00BB0532">
      <w:pPr>
        <w:spacing w:line="276" w:lineRule="auto"/>
        <w:jc w:val="center"/>
        <w:rPr>
          <w:rFonts w:ascii="Arial" w:hAnsi="Arial" w:cs="Arial"/>
        </w:rPr>
      </w:pPr>
      <w:r>
        <w:rPr>
          <w:noProof/>
          <w:sz w:val="20"/>
          <w:szCs w:val="20"/>
        </w:rPr>
        <w:drawing>
          <wp:inline distT="0" distB="0" distL="0" distR="0" wp14:anchorId="287C5CF7" wp14:editId="4607260E">
            <wp:extent cx="2206230" cy="29416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06230" cy="2941640"/>
                    </a:xfrm>
                    <a:prstGeom prst="rect">
                      <a:avLst/>
                    </a:prstGeom>
                    <a:noFill/>
                    <a:ln>
                      <a:noFill/>
                    </a:ln>
                  </pic:spPr>
                </pic:pic>
              </a:graphicData>
            </a:graphic>
          </wp:inline>
        </w:drawing>
      </w:r>
    </w:p>
    <w:p w14:paraId="4C0BBB13" w14:textId="77777777" w:rsidR="00BB0532" w:rsidRDefault="00BB0532" w:rsidP="00BB0532">
      <w:pPr>
        <w:autoSpaceDE w:val="0"/>
        <w:autoSpaceDN w:val="0"/>
        <w:adjustRightInd w:val="0"/>
        <w:ind w:left="540" w:right="540"/>
        <w:jc w:val="center"/>
        <w:rPr>
          <w:rFonts w:ascii="Arial" w:hAnsi="Arial" w:cs="Arial"/>
          <w:i/>
          <w:iCs/>
          <w:color w:val="000000"/>
        </w:rPr>
      </w:pPr>
    </w:p>
    <w:p w14:paraId="7914A7F5" w14:textId="45464FCA" w:rsidR="00BB0532" w:rsidRPr="003F64B3" w:rsidRDefault="00362A12" w:rsidP="00BB0532">
      <w:pPr>
        <w:autoSpaceDE w:val="0"/>
        <w:autoSpaceDN w:val="0"/>
        <w:adjustRightInd w:val="0"/>
        <w:ind w:left="540" w:right="540"/>
        <w:jc w:val="center"/>
        <w:rPr>
          <w:rFonts w:ascii="Arial" w:hAnsi="Arial" w:cs="Arial"/>
          <w:i/>
          <w:iCs/>
          <w:color w:val="000000"/>
        </w:rPr>
      </w:pPr>
      <w:r>
        <w:rPr>
          <w:rFonts w:ascii="Arial" w:hAnsi="Arial" w:cs="Arial"/>
          <w:i/>
          <w:iCs/>
          <w:color w:val="000000"/>
        </w:rPr>
        <w:t>Mike</w:t>
      </w:r>
      <w:r w:rsidR="00BB0532">
        <w:rPr>
          <w:rFonts w:ascii="Arial" w:hAnsi="Arial" w:cs="Arial"/>
          <w:i/>
          <w:iCs/>
          <w:color w:val="000000"/>
        </w:rPr>
        <w:t xml:space="preserve"> Mondin, Mortgage Advisor in Fletcher, North Carolina.</w:t>
      </w:r>
    </w:p>
    <w:p w14:paraId="48B892AB" w14:textId="6BDF7E90" w:rsidR="00AD1C68" w:rsidRDefault="00AD1C68" w:rsidP="00BB0532">
      <w:pPr>
        <w:rPr>
          <w:rFonts w:ascii="Arial" w:eastAsia="Calibri" w:hAnsi="Arial" w:cs="Arial"/>
          <w:b/>
          <w:color w:val="000000"/>
          <w:sz w:val="28"/>
          <w:szCs w:val="28"/>
        </w:rPr>
      </w:pPr>
    </w:p>
    <w:p w14:paraId="4B7BFF0B" w14:textId="272E1CA5" w:rsidR="00AD1C68" w:rsidRDefault="00BB0532" w:rsidP="00AD1C68">
      <w:pPr>
        <w:pStyle w:val="Default"/>
        <w:spacing w:line="276" w:lineRule="auto"/>
      </w:pPr>
      <w:r>
        <w:rPr>
          <w:b/>
        </w:rPr>
        <w:t>FLETCHER</w:t>
      </w:r>
      <w:r w:rsidR="00AD1C68">
        <w:rPr>
          <w:b/>
        </w:rPr>
        <w:t>, N.C.</w:t>
      </w:r>
      <w:r w:rsidR="00AD1C68" w:rsidRPr="00EC630E">
        <w:rPr>
          <w:b/>
        </w:rPr>
        <w:t xml:space="preserve"> –</w:t>
      </w:r>
      <w:r w:rsidR="00AD1C68" w:rsidRPr="000E65C0">
        <w:t xml:space="preserve"> </w:t>
      </w:r>
      <w:r w:rsidR="00B762DF" w:rsidRPr="0089563F">
        <w:rPr>
          <w:color w:val="auto"/>
        </w:rPr>
        <w:t xml:space="preserve">United Federal Credit Union (United) is pleased to announce the appointment of </w:t>
      </w:r>
      <w:r w:rsidR="00FA5E2B" w:rsidRPr="00FA5E2B">
        <w:rPr>
          <w:color w:val="auto"/>
        </w:rPr>
        <w:t>Mike Mondin</w:t>
      </w:r>
      <w:r w:rsidR="00FA5E2B">
        <w:rPr>
          <w:color w:val="auto"/>
        </w:rPr>
        <w:t xml:space="preserve"> </w:t>
      </w:r>
      <w:r w:rsidR="00B762DF">
        <w:rPr>
          <w:color w:val="auto"/>
        </w:rPr>
        <w:t xml:space="preserve">to Mortgage Advisor in </w:t>
      </w:r>
      <w:r w:rsidR="00E523AE">
        <w:rPr>
          <w:color w:val="auto"/>
        </w:rPr>
        <w:t>North Carolina</w:t>
      </w:r>
      <w:bookmarkStart w:id="1" w:name="_GoBack"/>
      <w:bookmarkEnd w:id="1"/>
      <w:r w:rsidR="00B762DF">
        <w:rPr>
          <w:color w:val="auto"/>
        </w:rPr>
        <w:t xml:space="preserve">. </w:t>
      </w:r>
      <w:proofErr w:type="spellStart"/>
      <w:r w:rsidR="00EA704D">
        <w:rPr>
          <w:color w:val="auto"/>
        </w:rPr>
        <w:t>Mondin</w:t>
      </w:r>
      <w:proofErr w:type="spellEnd"/>
      <w:r w:rsidR="00B762DF">
        <w:rPr>
          <w:color w:val="auto"/>
        </w:rPr>
        <w:t xml:space="preserve"> will be based at United’s branch at </w:t>
      </w:r>
      <w:r w:rsidR="00FA5E2B">
        <w:rPr>
          <w:color w:val="auto"/>
        </w:rPr>
        <w:t xml:space="preserve">3674 Hendersonville Road in Fletcher. </w:t>
      </w:r>
    </w:p>
    <w:p w14:paraId="6C3C3E59" w14:textId="77777777" w:rsidR="00446165" w:rsidRPr="000E65C0" w:rsidRDefault="00446165" w:rsidP="00446165">
      <w:pPr>
        <w:spacing w:line="276" w:lineRule="auto"/>
        <w:rPr>
          <w:rFonts w:ascii="Arial" w:hAnsi="Arial" w:cs="Arial"/>
        </w:rPr>
      </w:pPr>
    </w:p>
    <w:p w14:paraId="4EABE5A7" w14:textId="76AD7FA5" w:rsidR="00FA5E2B" w:rsidRDefault="00FA5E2B" w:rsidP="00FA5E2B">
      <w:pPr>
        <w:pStyle w:val="Default"/>
        <w:spacing w:line="276" w:lineRule="auto"/>
        <w:rPr>
          <w:rFonts w:eastAsia="Times New Roman"/>
        </w:rPr>
      </w:pPr>
      <w:r w:rsidRPr="00FA5E2B">
        <w:rPr>
          <w:color w:val="auto"/>
        </w:rPr>
        <w:t>Mondin</w:t>
      </w:r>
      <w:r>
        <w:rPr>
          <w:color w:val="auto"/>
        </w:rPr>
        <w:t xml:space="preserve"> </w:t>
      </w:r>
      <w:r w:rsidRPr="000E65C0">
        <w:t xml:space="preserve">will use </w:t>
      </w:r>
      <w:r>
        <w:t>his</w:t>
      </w:r>
      <w:r w:rsidRPr="000E65C0">
        <w:t xml:space="preserve"> expertise to </w:t>
      </w:r>
      <w:r>
        <w:t xml:space="preserve">provide a </w:t>
      </w:r>
      <w:r>
        <w:rPr>
          <w:rFonts w:eastAsia="Times New Roman"/>
        </w:rPr>
        <w:t xml:space="preserve">quality real estate lending experience through financial counseling and product awareness to credit union members regarding their real estate financing needs and generate investment quality mortgage loans. </w:t>
      </w:r>
    </w:p>
    <w:p w14:paraId="2C6F73EF" w14:textId="2422EC10" w:rsidR="00446165" w:rsidRDefault="00446165" w:rsidP="001F0FCB">
      <w:pPr>
        <w:pStyle w:val="Default"/>
        <w:spacing w:line="276" w:lineRule="auto"/>
      </w:pPr>
    </w:p>
    <w:p w14:paraId="06C77CE1" w14:textId="206844CF" w:rsidR="000B4925" w:rsidRPr="008B6486" w:rsidRDefault="000B4925" w:rsidP="000B4925">
      <w:pPr>
        <w:pStyle w:val="Default"/>
        <w:spacing w:line="276" w:lineRule="auto"/>
        <w:rPr>
          <w:color w:val="auto"/>
        </w:rPr>
      </w:pPr>
      <w:bookmarkStart w:id="2" w:name="_Hlk113353430"/>
      <w:r w:rsidRPr="008B6486">
        <w:rPr>
          <w:color w:val="auto"/>
        </w:rPr>
        <w:lastRenderedPageBreak/>
        <w:t xml:space="preserve">With </w:t>
      </w:r>
      <w:r w:rsidR="00AA4479" w:rsidRPr="008B6486">
        <w:rPr>
          <w:color w:val="auto"/>
        </w:rPr>
        <w:t>over</w:t>
      </w:r>
      <w:r w:rsidR="0015132E" w:rsidRPr="008B6486">
        <w:rPr>
          <w:color w:val="auto"/>
        </w:rPr>
        <w:t xml:space="preserve"> 20 </w:t>
      </w:r>
      <w:r w:rsidRPr="008B6486">
        <w:rPr>
          <w:color w:val="auto"/>
        </w:rPr>
        <w:t xml:space="preserve">years of </w:t>
      </w:r>
      <w:r w:rsidR="0015132E" w:rsidRPr="008B6486">
        <w:rPr>
          <w:color w:val="auto"/>
        </w:rPr>
        <w:t xml:space="preserve">banking and mortgage lending </w:t>
      </w:r>
      <w:r w:rsidRPr="008B6486">
        <w:rPr>
          <w:color w:val="auto"/>
        </w:rPr>
        <w:t>experience</w:t>
      </w:r>
      <w:r w:rsidR="008B6486" w:rsidRPr="008B6486">
        <w:rPr>
          <w:color w:val="auto"/>
        </w:rPr>
        <w:t xml:space="preserve">, </w:t>
      </w:r>
      <w:r w:rsidR="0015132E" w:rsidRPr="008B6486">
        <w:rPr>
          <w:color w:val="auto"/>
        </w:rPr>
        <w:t xml:space="preserve">from </w:t>
      </w:r>
      <w:r w:rsidRPr="008B6486">
        <w:rPr>
          <w:color w:val="auto"/>
        </w:rPr>
        <w:t xml:space="preserve">mortgage </w:t>
      </w:r>
      <w:r w:rsidR="0015132E" w:rsidRPr="008B6486">
        <w:rPr>
          <w:color w:val="auto"/>
        </w:rPr>
        <w:t>consultant</w:t>
      </w:r>
      <w:r w:rsidR="00226D5C" w:rsidRPr="008B6486">
        <w:rPr>
          <w:color w:val="auto"/>
        </w:rPr>
        <w:t xml:space="preserve"> to</w:t>
      </w:r>
      <w:r w:rsidR="0015132E" w:rsidRPr="008B6486">
        <w:rPr>
          <w:color w:val="auto"/>
        </w:rPr>
        <w:t xml:space="preserve"> branch manager, and various senior-level lending positions</w:t>
      </w:r>
      <w:r w:rsidR="008B6486" w:rsidRPr="008B6486">
        <w:rPr>
          <w:color w:val="auto"/>
        </w:rPr>
        <w:t xml:space="preserve">, </w:t>
      </w:r>
      <w:r w:rsidR="0015132E" w:rsidRPr="008B6486">
        <w:rPr>
          <w:color w:val="auto"/>
        </w:rPr>
        <w:t>Mondin</w:t>
      </w:r>
      <w:r w:rsidRPr="008B6486">
        <w:rPr>
          <w:color w:val="auto"/>
        </w:rPr>
        <w:t xml:space="preserve"> </w:t>
      </w:r>
      <w:r w:rsidR="00226D5C" w:rsidRPr="008B6486">
        <w:rPr>
          <w:color w:val="auto"/>
        </w:rPr>
        <w:t>pairs</w:t>
      </w:r>
      <w:r w:rsidRPr="008B6486">
        <w:rPr>
          <w:color w:val="auto"/>
        </w:rPr>
        <w:t xml:space="preserve"> h</w:t>
      </w:r>
      <w:r w:rsidR="0015132E" w:rsidRPr="008B6486">
        <w:rPr>
          <w:color w:val="auto"/>
        </w:rPr>
        <w:t>is</w:t>
      </w:r>
      <w:r w:rsidRPr="008B6486">
        <w:rPr>
          <w:color w:val="auto"/>
        </w:rPr>
        <w:t xml:space="preserve"> industry knowledge</w:t>
      </w:r>
      <w:r w:rsidR="00226D5C" w:rsidRPr="008B6486">
        <w:rPr>
          <w:color w:val="auto"/>
        </w:rPr>
        <w:t xml:space="preserve"> with a passion to help people find the right mortgage option for their new home</w:t>
      </w:r>
      <w:r w:rsidRPr="008B6486">
        <w:rPr>
          <w:color w:val="auto"/>
        </w:rPr>
        <w:t xml:space="preserve">. </w:t>
      </w:r>
    </w:p>
    <w:p w14:paraId="4825B561" w14:textId="69AC2FFD" w:rsidR="0015132E" w:rsidRPr="008B6486" w:rsidRDefault="0015132E" w:rsidP="000B4925">
      <w:pPr>
        <w:pStyle w:val="Default"/>
        <w:spacing w:line="276" w:lineRule="auto"/>
        <w:rPr>
          <w:rFonts w:eastAsia="Times New Roman"/>
          <w:color w:val="auto"/>
        </w:rPr>
      </w:pPr>
    </w:p>
    <w:p w14:paraId="0DB9F061" w14:textId="760B1F5D" w:rsidR="0015132E" w:rsidRPr="008B6486" w:rsidRDefault="0015132E" w:rsidP="000B4925">
      <w:pPr>
        <w:pStyle w:val="Default"/>
        <w:spacing w:line="276" w:lineRule="auto"/>
        <w:rPr>
          <w:rFonts w:eastAsia="Times New Roman"/>
          <w:color w:val="auto"/>
        </w:rPr>
      </w:pPr>
      <w:r w:rsidRPr="008B6486">
        <w:rPr>
          <w:rFonts w:eastAsia="Times New Roman"/>
          <w:color w:val="auto"/>
        </w:rPr>
        <w:t xml:space="preserve">He holds a bachelor of science degree in business administration with an emphasis on finance from the University of Central Florida in Orlando, Florida and also attended the RMA Commercial Lending School at East Carolina University in </w:t>
      </w:r>
      <w:r w:rsidR="00B2571C" w:rsidRPr="008B6486">
        <w:rPr>
          <w:rFonts w:eastAsia="Times New Roman"/>
          <w:color w:val="auto"/>
        </w:rPr>
        <w:t xml:space="preserve">Greenville, North Carolina. </w:t>
      </w:r>
    </w:p>
    <w:bookmarkEnd w:id="2"/>
    <w:p w14:paraId="7902C21D" w14:textId="77777777" w:rsidR="00E170B6" w:rsidRPr="00E170B6" w:rsidRDefault="00E170B6" w:rsidP="00E170B6">
      <w:pPr>
        <w:rPr>
          <w:rFonts w:ascii="Arial" w:hAnsi="Arial" w:cs="Arial"/>
          <w:sz w:val="22"/>
          <w:szCs w:val="22"/>
        </w:rPr>
      </w:pPr>
    </w:p>
    <w:p w14:paraId="0F1C8D33" w14:textId="60AA40F5" w:rsidR="00446165" w:rsidRPr="000E65C0" w:rsidRDefault="00446165" w:rsidP="00E170B6">
      <w:pPr>
        <w:pStyle w:val="Default"/>
        <w:spacing w:line="276" w:lineRule="auto"/>
      </w:pPr>
      <w:r w:rsidRPr="000E65C0">
        <w:rPr>
          <w:b/>
          <w:bCs/>
        </w:rPr>
        <w:t xml:space="preserve">____________ </w:t>
      </w:r>
    </w:p>
    <w:p w14:paraId="6C1D116C" w14:textId="77777777" w:rsidR="00204C65" w:rsidRDefault="00204C65" w:rsidP="00446165">
      <w:pPr>
        <w:pStyle w:val="Default"/>
        <w:spacing w:line="276" w:lineRule="auto"/>
        <w:rPr>
          <w:b/>
          <w:bCs/>
          <w:color w:val="auto"/>
        </w:rPr>
      </w:pPr>
    </w:p>
    <w:p w14:paraId="5561858A" w14:textId="032C1C5B" w:rsidR="00446165" w:rsidRPr="000E65C0" w:rsidRDefault="00446165" w:rsidP="00446165">
      <w:pPr>
        <w:pStyle w:val="Default"/>
        <w:spacing w:line="276" w:lineRule="auto"/>
        <w:rPr>
          <w:b/>
          <w:bCs/>
          <w:color w:val="auto"/>
        </w:rPr>
      </w:pPr>
      <w:r w:rsidRPr="000E65C0">
        <w:rPr>
          <w:b/>
          <w:bCs/>
          <w:color w:val="auto"/>
        </w:rPr>
        <w:t>About U</w:t>
      </w:r>
      <w:r w:rsidR="00B1193A">
        <w:rPr>
          <w:b/>
          <w:bCs/>
          <w:color w:val="auto"/>
        </w:rPr>
        <w:t>nited</w:t>
      </w:r>
      <w:r w:rsidRPr="000E65C0">
        <w:rPr>
          <w:b/>
          <w:bCs/>
          <w:color w:val="auto"/>
        </w:rPr>
        <w:t xml:space="preserve"> </w:t>
      </w:r>
    </w:p>
    <w:p w14:paraId="3FAC2F06" w14:textId="77777777" w:rsidR="000A279B" w:rsidRDefault="000A279B" w:rsidP="000A279B">
      <w:pPr>
        <w:pStyle w:val="Default"/>
        <w:spacing w:line="276" w:lineRule="auto"/>
        <w:rPr>
          <w:bCs/>
          <w:color w:val="auto"/>
        </w:rPr>
      </w:pPr>
      <w:r w:rsidRPr="00D07970">
        <w:rPr>
          <w:bCs/>
          <w:color w:val="auto"/>
        </w:rPr>
        <w:t>United Federal Credit Union has served its Members since 1949 by helping them to build a sound financial future. United consists of more than 1</w:t>
      </w:r>
      <w:r>
        <w:rPr>
          <w:bCs/>
          <w:color w:val="auto"/>
        </w:rPr>
        <w:t>91</w:t>
      </w:r>
      <w:r w:rsidRPr="00D07970">
        <w:rPr>
          <w:bCs/>
          <w:color w:val="auto"/>
        </w:rPr>
        <w:t>,000 Member/owners worldwide and manages assets in excess of $</w:t>
      </w:r>
      <w:r>
        <w:rPr>
          <w:bCs/>
          <w:color w:val="auto"/>
        </w:rPr>
        <w:t>3</w:t>
      </w:r>
      <w:r w:rsidRPr="00D07970">
        <w:rPr>
          <w:bCs/>
          <w:color w:val="auto"/>
        </w:rPr>
        <w:t>.</w:t>
      </w:r>
      <w:r>
        <w:rPr>
          <w:bCs/>
          <w:color w:val="auto"/>
        </w:rPr>
        <w:t>8</w:t>
      </w:r>
      <w:r w:rsidRPr="00D07970">
        <w:rPr>
          <w:bCs/>
          <w:color w:val="auto"/>
        </w:rPr>
        <w:t xml:space="preserve"> billion. Its corporate office and main branch are in St. Joseph, Mich., with additional branches in Arkansas, Indiana, Michigan, Nevada, North Carolina, and Ohio. Federally insured by NCUA. Equal opportunity lender. Equal housing lender. For more information visit </w:t>
      </w:r>
      <w:hyperlink r:id="rId11" w:history="1">
        <w:r>
          <w:rPr>
            <w:rStyle w:val="Hyperlink"/>
            <w:bCs/>
          </w:rPr>
          <w:t>U</w:t>
        </w:r>
        <w:r w:rsidRPr="00C83B11">
          <w:rPr>
            <w:rStyle w:val="Hyperlink"/>
            <w:bCs/>
          </w:rPr>
          <w:t>nited</w:t>
        </w:r>
        <w:r>
          <w:rPr>
            <w:rStyle w:val="Hyperlink"/>
            <w:bCs/>
          </w:rPr>
          <w:t>FCU</w:t>
        </w:r>
        <w:r w:rsidRPr="00C83B11">
          <w:rPr>
            <w:rStyle w:val="Hyperlink"/>
            <w:bCs/>
          </w:rPr>
          <w:t>.com</w:t>
        </w:r>
      </w:hyperlink>
    </w:p>
    <w:p w14:paraId="02DC6258" w14:textId="77777777" w:rsidR="00B1193A" w:rsidRPr="00524867" w:rsidRDefault="00B1193A" w:rsidP="00463292">
      <w:pPr>
        <w:autoSpaceDE w:val="0"/>
        <w:autoSpaceDN w:val="0"/>
        <w:spacing w:line="276" w:lineRule="auto"/>
        <w:rPr>
          <w:rStyle w:val="Hyperlink"/>
          <w:rFonts w:ascii="Arial" w:eastAsia="Calibri" w:hAnsi="Arial" w:cs="Arial"/>
          <w:color w:val="auto"/>
          <w:u w:val="none"/>
        </w:rPr>
      </w:pPr>
    </w:p>
    <w:p w14:paraId="41E4D130" w14:textId="77777777" w:rsidR="00B1193A" w:rsidRPr="002D0C4E" w:rsidRDefault="00B1193A" w:rsidP="00B1193A">
      <w:pPr>
        <w:pStyle w:val="Default"/>
        <w:spacing w:line="276" w:lineRule="auto"/>
        <w:jc w:val="center"/>
        <w:rPr>
          <w:bCs/>
          <w:color w:val="auto"/>
        </w:rPr>
      </w:pPr>
      <w:r w:rsidRPr="002D0C4E">
        <w:rPr>
          <w:bCs/>
          <w:color w:val="auto"/>
        </w:rPr>
        <w:t xml:space="preserve"># # </w:t>
      </w:r>
      <w:r>
        <w:rPr>
          <w:bCs/>
          <w:color w:val="auto"/>
        </w:rPr>
        <w:t>#</w:t>
      </w:r>
    </w:p>
    <w:p w14:paraId="3426DA63" w14:textId="77777777" w:rsidR="00E676B0" w:rsidRPr="0022476B" w:rsidRDefault="00E676B0" w:rsidP="00F611CF">
      <w:pPr>
        <w:pStyle w:val="Default"/>
        <w:spacing w:line="276" w:lineRule="auto"/>
        <w:rPr>
          <w:bCs/>
          <w:color w:val="auto"/>
        </w:rPr>
      </w:pPr>
    </w:p>
    <w:p w14:paraId="5194E998" w14:textId="77777777" w:rsidR="00F611CF" w:rsidRDefault="00F611CF" w:rsidP="00391518">
      <w:pPr>
        <w:spacing w:line="276" w:lineRule="auto"/>
        <w:rPr>
          <w:bCs/>
          <w:sz w:val="22"/>
          <w:szCs w:val="22"/>
        </w:rPr>
      </w:pPr>
    </w:p>
    <w:bookmarkEnd w:id="0"/>
    <w:p w14:paraId="58D2600F" w14:textId="77777777" w:rsidR="0079121E" w:rsidRDefault="0079121E" w:rsidP="00391518">
      <w:pPr>
        <w:spacing w:line="276" w:lineRule="auto"/>
        <w:rPr>
          <w:bCs/>
          <w:sz w:val="22"/>
          <w:szCs w:val="22"/>
        </w:rPr>
      </w:pPr>
    </w:p>
    <w:sectPr w:rsidR="0079121E" w:rsidSect="007E0A34">
      <w:pgSz w:w="12240" w:h="15840"/>
      <w:pgMar w:top="864"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B6888" w14:textId="77777777" w:rsidR="00AC0E7C" w:rsidRDefault="00AC0E7C" w:rsidP="00CD7085">
      <w:r>
        <w:separator/>
      </w:r>
    </w:p>
  </w:endnote>
  <w:endnote w:type="continuationSeparator" w:id="0">
    <w:p w14:paraId="180226C1" w14:textId="77777777" w:rsidR="00AC0E7C" w:rsidRDefault="00AC0E7C" w:rsidP="00CD7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1606E" w14:textId="77777777" w:rsidR="00AC0E7C" w:rsidRDefault="00AC0E7C" w:rsidP="00CD7085">
      <w:r>
        <w:separator/>
      </w:r>
    </w:p>
  </w:footnote>
  <w:footnote w:type="continuationSeparator" w:id="0">
    <w:p w14:paraId="0998FBE3" w14:textId="77777777" w:rsidR="00AC0E7C" w:rsidRDefault="00AC0E7C" w:rsidP="00CD7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90FFB"/>
    <w:multiLevelType w:val="hybridMultilevel"/>
    <w:tmpl w:val="758E56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F0A0031"/>
    <w:multiLevelType w:val="hybridMultilevel"/>
    <w:tmpl w:val="EFD8EE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M1MzY1tLQ0NDU3MrBQ0lEKTi0uzszPAykwrAUAWs0EZiwAAAA="/>
  </w:docVars>
  <w:rsids>
    <w:rsidRoot w:val="00FF4F21"/>
    <w:rsid w:val="00000F44"/>
    <w:rsid w:val="00001E32"/>
    <w:rsid w:val="0000251B"/>
    <w:rsid w:val="000100F6"/>
    <w:rsid w:val="00012915"/>
    <w:rsid w:val="000133EE"/>
    <w:rsid w:val="0001340C"/>
    <w:rsid w:val="0001456C"/>
    <w:rsid w:val="00021A15"/>
    <w:rsid w:val="00023453"/>
    <w:rsid w:val="00024C22"/>
    <w:rsid w:val="00025101"/>
    <w:rsid w:val="00030CEE"/>
    <w:rsid w:val="00032C0A"/>
    <w:rsid w:val="00042112"/>
    <w:rsid w:val="000433FF"/>
    <w:rsid w:val="00043C0E"/>
    <w:rsid w:val="00044937"/>
    <w:rsid w:val="000451AD"/>
    <w:rsid w:val="00046E68"/>
    <w:rsid w:val="00046FE8"/>
    <w:rsid w:val="00047321"/>
    <w:rsid w:val="000501BE"/>
    <w:rsid w:val="00051071"/>
    <w:rsid w:val="00053151"/>
    <w:rsid w:val="000567AE"/>
    <w:rsid w:val="0006673E"/>
    <w:rsid w:val="00070D95"/>
    <w:rsid w:val="0007398C"/>
    <w:rsid w:val="000805BF"/>
    <w:rsid w:val="0008309F"/>
    <w:rsid w:val="00084BEA"/>
    <w:rsid w:val="00084EE6"/>
    <w:rsid w:val="00090038"/>
    <w:rsid w:val="00090AEA"/>
    <w:rsid w:val="00090CCF"/>
    <w:rsid w:val="00092649"/>
    <w:rsid w:val="00096885"/>
    <w:rsid w:val="00096F56"/>
    <w:rsid w:val="000A0474"/>
    <w:rsid w:val="000A279B"/>
    <w:rsid w:val="000A35A1"/>
    <w:rsid w:val="000A5648"/>
    <w:rsid w:val="000A5D6D"/>
    <w:rsid w:val="000A6290"/>
    <w:rsid w:val="000B4925"/>
    <w:rsid w:val="000B692F"/>
    <w:rsid w:val="000C171E"/>
    <w:rsid w:val="000C2765"/>
    <w:rsid w:val="000C2C0D"/>
    <w:rsid w:val="000C321B"/>
    <w:rsid w:val="000D0D13"/>
    <w:rsid w:val="000D27EE"/>
    <w:rsid w:val="000D41C8"/>
    <w:rsid w:val="000D44B5"/>
    <w:rsid w:val="000D4E3D"/>
    <w:rsid w:val="000D6D3F"/>
    <w:rsid w:val="000D79E9"/>
    <w:rsid w:val="000E36A5"/>
    <w:rsid w:val="000F2549"/>
    <w:rsid w:val="000F7A8A"/>
    <w:rsid w:val="00100EF8"/>
    <w:rsid w:val="00101F24"/>
    <w:rsid w:val="00101F48"/>
    <w:rsid w:val="0010383D"/>
    <w:rsid w:val="00104626"/>
    <w:rsid w:val="001048E3"/>
    <w:rsid w:val="00112786"/>
    <w:rsid w:val="00112F1F"/>
    <w:rsid w:val="00116BBF"/>
    <w:rsid w:val="0011781D"/>
    <w:rsid w:val="00117B66"/>
    <w:rsid w:val="0012028D"/>
    <w:rsid w:val="00122193"/>
    <w:rsid w:val="001228BA"/>
    <w:rsid w:val="001229AE"/>
    <w:rsid w:val="00122B7B"/>
    <w:rsid w:val="00122FFB"/>
    <w:rsid w:val="001274E5"/>
    <w:rsid w:val="00134BA6"/>
    <w:rsid w:val="00136387"/>
    <w:rsid w:val="00143D86"/>
    <w:rsid w:val="001441DD"/>
    <w:rsid w:val="00145531"/>
    <w:rsid w:val="0015132E"/>
    <w:rsid w:val="001529A2"/>
    <w:rsid w:val="00153AAF"/>
    <w:rsid w:val="001556C5"/>
    <w:rsid w:val="00156522"/>
    <w:rsid w:val="00156FA8"/>
    <w:rsid w:val="00156FF7"/>
    <w:rsid w:val="00157FB3"/>
    <w:rsid w:val="0016148D"/>
    <w:rsid w:val="00164ECA"/>
    <w:rsid w:val="0017049A"/>
    <w:rsid w:val="001721AC"/>
    <w:rsid w:val="00173162"/>
    <w:rsid w:val="00173657"/>
    <w:rsid w:val="00173E22"/>
    <w:rsid w:val="001773B4"/>
    <w:rsid w:val="00185441"/>
    <w:rsid w:val="00186547"/>
    <w:rsid w:val="001911ED"/>
    <w:rsid w:val="00191A0B"/>
    <w:rsid w:val="001948E2"/>
    <w:rsid w:val="0019644C"/>
    <w:rsid w:val="0019756A"/>
    <w:rsid w:val="001975F5"/>
    <w:rsid w:val="001A232D"/>
    <w:rsid w:val="001A75CC"/>
    <w:rsid w:val="001A75F7"/>
    <w:rsid w:val="001B223E"/>
    <w:rsid w:val="001B241B"/>
    <w:rsid w:val="001B5189"/>
    <w:rsid w:val="001B58E4"/>
    <w:rsid w:val="001B60D0"/>
    <w:rsid w:val="001C0656"/>
    <w:rsid w:val="001C0C7F"/>
    <w:rsid w:val="001C2A2B"/>
    <w:rsid w:val="001C3D21"/>
    <w:rsid w:val="001C455B"/>
    <w:rsid w:val="001C5783"/>
    <w:rsid w:val="001C5D9A"/>
    <w:rsid w:val="001D3592"/>
    <w:rsid w:val="001D3B6D"/>
    <w:rsid w:val="001D61F1"/>
    <w:rsid w:val="001E47FB"/>
    <w:rsid w:val="001E66FF"/>
    <w:rsid w:val="001E721E"/>
    <w:rsid w:val="001F0D57"/>
    <w:rsid w:val="001F0FCB"/>
    <w:rsid w:val="001F11E2"/>
    <w:rsid w:val="001F1201"/>
    <w:rsid w:val="001F16B7"/>
    <w:rsid w:val="001F4813"/>
    <w:rsid w:val="001F5A14"/>
    <w:rsid w:val="001F5AC4"/>
    <w:rsid w:val="001F62A0"/>
    <w:rsid w:val="00204C65"/>
    <w:rsid w:val="00204CFA"/>
    <w:rsid w:val="00205B4E"/>
    <w:rsid w:val="00205C3B"/>
    <w:rsid w:val="00212EF2"/>
    <w:rsid w:val="00214764"/>
    <w:rsid w:val="00222DFE"/>
    <w:rsid w:val="00223A2D"/>
    <w:rsid w:val="0022476B"/>
    <w:rsid w:val="00226AD5"/>
    <w:rsid w:val="00226D5C"/>
    <w:rsid w:val="0023126B"/>
    <w:rsid w:val="00233482"/>
    <w:rsid w:val="002350FE"/>
    <w:rsid w:val="00235C5B"/>
    <w:rsid w:val="00241CFF"/>
    <w:rsid w:val="00243F3E"/>
    <w:rsid w:val="00244569"/>
    <w:rsid w:val="0024470E"/>
    <w:rsid w:val="00247585"/>
    <w:rsid w:val="002512BF"/>
    <w:rsid w:val="00253EE6"/>
    <w:rsid w:val="00254424"/>
    <w:rsid w:val="0025587D"/>
    <w:rsid w:val="00257C49"/>
    <w:rsid w:val="00261104"/>
    <w:rsid w:val="00261226"/>
    <w:rsid w:val="00261998"/>
    <w:rsid w:val="00261AB4"/>
    <w:rsid w:val="002621EE"/>
    <w:rsid w:val="00262225"/>
    <w:rsid w:val="00267219"/>
    <w:rsid w:val="002675B1"/>
    <w:rsid w:val="002705EB"/>
    <w:rsid w:val="00270711"/>
    <w:rsid w:val="00270AF0"/>
    <w:rsid w:val="002757B3"/>
    <w:rsid w:val="00275F8B"/>
    <w:rsid w:val="00280081"/>
    <w:rsid w:val="002822A0"/>
    <w:rsid w:val="002827F4"/>
    <w:rsid w:val="002839F0"/>
    <w:rsid w:val="00286A7B"/>
    <w:rsid w:val="00287902"/>
    <w:rsid w:val="00287D8C"/>
    <w:rsid w:val="002913EE"/>
    <w:rsid w:val="002939A4"/>
    <w:rsid w:val="00293F95"/>
    <w:rsid w:val="0029447B"/>
    <w:rsid w:val="00295F03"/>
    <w:rsid w:val="002A176C"/>
    <w:rsid w:val="002A2129"/>
    <w:rsid w:val="002A28E6"/>
    <w:rsid w:val="002A42B6"/>
    <w:rsid w:val="002A5067"/>
    <w:rsid w:val="002A7DF7"/>
    <w:rsid w:val="002B1584"/>
    <w:rsid w:val="002B3AA6"/>
    <w:rsid w:val="002B633B"/>
    <w:rsid w:val="002C0D8A"/>
    <w:rsid w:val="002C164C"/>
    <w:rsid w:val="002C1F71"/>
    <w:rsid w:val="002C21B8"/>
    <w:rsid w:val="002C2C05"/>
    <w:rsid w:val="002C3AF4"/>
    <w:rsid w:val="002C66C5"/>
    <w:rsid w:val="002D0CB3"/>
    <w:rsid w:val="002D1A69"/>
    <w:rsid w:val="002D3546"/>
    <w:rsid w:val="002D5282"/>
    <w:rsid w:val="002D5D6C"/>
    <w:rsid w:val="002D62E8"/>
    <w:rsid w:val="002D671B"/>
    <w:rsid w:val="002D6849"/>
    <w:rsid w:val="002E3B19"/>
    <w:rsid w:val="002E5086"/>
    <w:rsid w:val="002F0130"/>
    <w:rsid w:val="002F1962"/>
    <w:rsid w:val="002F3B75"/>
    <w:rsid w:val="002F5EAA"/>
    <w:rsid w:val="00300B8B"/>
    <w:rsid w:val="00301735"/>
    <w:rsid w:val="00303C42"/>
    <w:rsid w:val="00305933"/>
    <w:rsid w:val="0031059B"/>
    <w:rsid w:val="0031327F"/>
    <w:rsid w:val="00313D4E"/>
    <w:rsid w:val="003150EE"/>
    <w:rsid w:val="003159C4"/>
    <w:rsid w:val="00320B7C"/>
    <w:rsid w:val="003230E5"/>
    <w:rsid w:val="003303EA"/>
    <w:rsid w:val="0033311E"/>
    <w:rsid w:val="00341927"/>
    <w:rsid w:val="003510AD"/>
    <w:rsid w:val="00353E13"/>
    <w:rsid w:val="003546AB"/>
    <w:rsid w:val="0035596C"/>
    <w:rsid w:val="00355F32"/>
    <w:rsid w:val="00357194"/>
    <w:rsid w:val="00357CD6"/>
    <w:rsid w:val="00362A12"/>
    <w:rsid w:val="00366E72"/>
    <w:rsid w:val="003703EC"/>
    <w:rsid w:val="00373859"/>
    <w:rsid w:val="00373874"/>
    <w:rsid w:val="003739A9"/>
    <w:rsid w:val="00373CCD"/>
    <w:rsid w:val="003777DC"/>
    <w:rsid w:val="00381BFA"/>
    <w:rsid w:val="00382777"/>
    <w:rsid w:val="00382C51"/>
    <w:rsid w:val="00383BC5"/>
    <w:rsid w:val="00385754"/>
    <w:rsid w:val="00386837"/>
    <w:rsid w:val="00390469"/>
    <w:rsid w:val="00391518"/>
    <w:rsid w:val="003919F7"/>
    <w:rsid w:val="003937F5"/>
    <w:rsid w:val="003964E4"/>
    <w:rsid w:val="00396539"/>
    <w:rsid w:val="003967E4"/>
    <w:rsid w:val="003A0969"/>
    <w:rsid w:val="003A1207"/>
    <w:rsid w:val="003A7396"/>
    <w:rsid w:val="003B0BE0"/>
    <w:rsid w:val="003B0E29"/>
    <w:rsid w:val="003B4364"/>
    <w:rsid w:val="003B7BCD"/>
    <w:rsid w:val="003C577C"/>
    <w:rsid w:val="003C5EAE"/>
    <w:rsid w:val="003C68A5"/>
    <w:rsid w:val="003C7350"/>
    <w:rsid w:val="003C7EB2"/>
    <w:rsid w:val="003D0C52"/>
    <w:rsid w:val="003D1055"/>
    <w:rsid w:val="003D3C55"/>
    <w:rsid w:val="003D6A36"/>
    <w:rsid w:val="003E5DBF"/>
    <w:rsid w:val="003E7971"/>
    <w:rsid w:val="003F64B3"/>
    <w:rsid w:val="003F66FA"/>
    <w:rsid w:val="004004E9"/>
    <w:rsid w:val="0040173C"/>
    <w:rsid w:val="00402877"/>
    <w:rsid w:val="00405567"/>
    <w:rsid w:val="00406CDF"/>
    <w:rsid w:val="004105A1"/>
    <w:rsid w:val="00413451"/>
    <w:rsid w:val="004142B9"/>
    <w:rsid w:val="00415897"/>
    <w:rsid w:val="004160C4"/>
    <w:rsid w:val="004204A9"/>
    <w:rsid w:val="00420851"/>
    <w:rsid w:val="00420980"/>
    <w:rsid w:val="00420C78"/>
    <w:rsid w:val="00421443"/>
    <w:rsid w:val="004242DD"/>
    <w:rsid w:val="004264ED"/>
    <w:rsid w:val="00426D2A"/>
    <w:rsid w:val="0042770C"/>
    <w:rsid w:val="0043053A"/>
    <w:rsid w:val="00430B0D"/>
    <w:rsid w:val="00431542"/>
    <w:rsid w:val="00431F51"/>
    <w:rsid w:val="004420A7"/>
    <w:rsid w:val="00446165"/>
    <w:rsid w:val="00446FAA"/>
    <w:rsid w:val="0045239C"/>
    <w:rsid w:val="0046166F"/>
    <w:rsid w:val="00461F91"/>
    <w:rsid w:val="00463292"/>
    <w:rsid w:val="00463A25"/>
    <w:rsid w:val="00473D05"/>
    <w:rsid w:val="00473D23"/>
    <w:rsid w:val="00473DD9"/>
    <w:rsid w:val="004751DA"/>
    <w:rsid w:val="00476339"/>
    <w:rsid w:val="004763D8"/>
    <w:rsid w:val="00477681"/>
    <w:rsid w:val="004845C1"/>
    <w:rsid w:val="0048616A"/>
    <w:rsid w:val="0048626F"/>
    <w:rsid w:val="00486836"/>
    <w:rsid w:val="004A0E52"/>
    <w:rsid w:val="004A5DBA"/>
    <w:rsid w:val="004A7293"/>
    <w:rsid w:val="004B6DAE"/>
    <w:rsid w:val="004C1937"/>
    <w:rsid w:val="004C2E12"/>
    <w:rsid w:val="004C5A07"/>
    <w:rsid w:val="004C6087"/>
    <w:rsid w:val="004D133E"/>
    <w:rsid w:val="004D1FC3"/>
    <w:rsid w:val="004D3C7D"/>
    <w:rsid w:val="004D58BC"/>
    <w:rsid w:val="004E0372"/>
    <w:rsid w:val="004E17A7"/>
    <w:rsid w:val="004E3C3F"/>
    <w:rsid w:val="004E5E5E"/>
    <w:rsid w:val="004E601B"/>
    <w:rsid w:val="004E76F3"/>
    <w:rsid w:val="004E7E9E"/>
    <w:rsid w:val="004F0587"/>
    <w:rsid w:val="004F1E71"/>
    <w:rsid w:val="004F557F"/>
    <w:rsid w:val="00500135"/>
    <w:rsid w:val="005015B4"/>
    <w:rsid w:val="00502AB8"/>
    <w:rsid w:val="00503416"/>
    <w:rsid w:val="005038A9"/>
    <w:rsid w:val="005042A6"/>
    <w:rsid w:val="005049E5"/>
    <w:rsid w:val="00505E6C"/>
    <w:rsid w:val="0050722F"/>
    <w:rsid w:val="005078AB"/>
    <w:rsid w:val="00507A4B"/>
    <w:rsid w:val="0051105B"/>
    <w:rsid w:val="005119DE"/>
    <w:rsid w:val="00511BC4"/>
    <w:rsid w:val="005138C3"/>
    <w:rsid w:val="005201D4"/>
    <w:rsid w:val="005226F7"/>
    <w:rsid w:val="00522C34"/>
    <w:rsid w:val="00526722"/>
    <w:rsid w:val="00527DCC"/>
    <w:rsid w:val="00532A3A"/>
    <w:rsid w:val="00534C4E"/>
    <w:rsid w:val="005350F7"/>
    <w:rsid w:val="005358E3"/>
    <w:rsid w:val="00535C7E"/>
    <w:rsid w:val="00537130"/>
    <w:rsid w:val="00543C4E"/>
    <w:rsid w:val="005502E2"/>
    <w:rsid w:val="00550520"/>
    <w:rsid w:val="00553727"/>
    <w:rsid w:val="00553C14"/>
    <w:rsid w:val="005601CD"/>
    <w:rsid w:val="005609E8"/>
    <w:rsid w:val="0056694C"/>
    <w:rsid w:val="0057254F"/>
    <w:rsid w:val="005728C1"/>
    <w:rsid w:val="00575F83"/>
    <w:rsid w:val="00580B8E"/>
    <w:rsid w:val="0058272F"/>
    <w:rsid w:val="005870F8"/>
    <w:rsid w:val="005922A9"/>
    <w:rsid w:val="0059319B"/>
    <w:rsid w:val="00593B60"/>
    <w:rsid w:val="00593DBF"/>
    <w:rsid w:val="005941D4"/>
    <w:rsid w:val="005946F0"/>
    <w:rsid w:val="00596878"/>
    <w:rsid w:val="005A05FD"/>
    <w:rsid w:val="005A0BEC"/>
    <w:rsid w:val="005A0F0B"/>
    <w:rsid w:val="005A1CDD"/>
    <w:rsid w:val="005A3436"/>
    <w:rsid w:val="005A767B"/>
    <w:rsid w:val="005B18CC"/>
    <w:rsid w:val="005B20A7"/>
    <w:rsid w:val="005B6A9D"/>
    <w:rsid w:val="005B76CB"/>
    <w:rsid w:val="005B7D15"/>
    <w:rsid w:val="005C155D"/>
    <w:rsid w:val="005C21BC"/>
    <w:rsid w:val="005C5185"/>
    <w:rsid w:val="005C6005"/>
    <w:rsid w:val="005C6DD8"/>
    <w:rsid w:val="005C7251"/>
    <w:rsid w:val="005C759F"/>
    <w:rsid w:val="005D134D"/>
    <w:rsid w:val="005D1BAC"/>
    <w:rsid w:val="005D24B2"/>
    <w:rsid w:val="005D4E47"/>
    <w:rsid w:val="005D505F"/>
    <w:rsid w:val="005D53D8"/>
    <w:rsid w:val="005E082A"/>
    <w:rsid w:val="005E1985"/>
    <w:rsid w:val="005E3B66"/>
    <w:rsid w:val="005E627A"/>
    <w:rsid w:val="005E6B8B"/>
    <w:rsid w:val="005E723A"/>
    <w:rsid w:val="005F38C2"/>
    <w:rsid w:val="005F4181"/>
    <w:rsid w:val="005F5BB9"/>
    <w:rsid w:val="00603475"/>
    <w:rsid w:val="00607765"/>
    <w:rsid w:val="00614998"/>
    <w:rsid w:val="00615CF9"/>
    <w:rsid w:val="00615E9E"/>
    <w:rsid w:val="00617E07"/>
    <w:rsid w:val="00620529"/>
    <w:rsid w:val="006219A9"/>
    <w:rsid w:val="00622A44"/>
    <w:rsid w:val="00622EA2"/>
    <w:rsid w:val="00624ACD"/>
    <w:rsid w:val="00630D71"/>
    <w:rsid w:val="006312B0"/>
    <w:rsid w:val="0063174B"/>
    <w:rsid w:val="006320FE"/>
    <w:rsid w:val="00635E94"/>
    <w:rsid w:val="0063760E"/>
    <w:rsid w:val="006406EA"/>
    <w:rsid w:val="00642374"/>
    <w:rsid w:val="006424F8"/>
    <w:rsid w:val="006432BE"/>
    <w:rsid w:val="0064458E"/>
    <w:rsid w:val="00646284"/>
    <w:rsid w:val="006471A0"/>
    <w:rsid w:val="006511D6"/>
    <w:rsid w:val="00652282"/>
    <w:rsid w:val="006539F2"/>
    <w:rsid w:val="00653A23"/>
    <w:rsid w:val="00657112"/>
    <w:rsid w:val="006579B3"/>
    <w:rsid w:val="0066029C"/>
    <w:rsid w:val="00664440"/>
    <w:rsid w:val="00665FDE"/>
    <w:rsid w:val="00667E77"/>
    <w:rsid w:val="0067187E"/>
    <w:rsid w:val="00674C63"/>
    <w:rsid w:val="00676AE5"/>
    <w:rsid w:val="00682F02"/>
    <w:rsid w:val="00684FBA"/>
    <w:rsid w:val="00684FBE"/>
    <w:rsid w:val="00686917"/>
    <w:rsid w:val="0068720C"/>
    <w:rsid w:val="0069133B"/>
    <w:rsid w:val="006928F5"/>
    <w:rsid w:val="00692E37"/>
    <w:rsid w:val="006931F1"/>
    <w:rsid w:val="00694F32"/>
    <w:rsid w:val="006A00C3"/>
    <w:rsid w:val="006A0807"/>
    <w:rsid w:val="006A3E03"/>
    <w:rsid w:val="006A4D4B"/>
    <w:rsid w:val="006B4BEF"/>
    <w:rsid w:val="006C12D0"/>
    <w:rsid w:val="006C2B56"/>
    <w:rsid w:val="006C35E2"/>
    <w:rsid w:val="006C49DC"/>
    <w:rsid w:val="006D074C"/>
    <w:rsid w:val="006D1AD2"/>
    <w:rsid w:val="006D22F0"/>
    <w:rsid w:val="006D380F"/>
    <w:rsid w:val="006D4C98"/>
    <w:rsid w:val="006D5756"/>
    <w:rsid w:val="006D61AE"/>
    <w:rsid w:val="006D7185"/>
    <w:rsid w:val="006D7FD5"/>
    <w:rsid w:val="006E0456"/>
    <w:rsid w:val="006E32F7"/>
    <w:rsid w:val="006E3BEF"/>
    <w:rsid w:val="006E696F"/>
    <w:rsid w:val="006E7593"/>
    <w:rsid w:val="006F0294"/>
    <w:rsid w:val="006F07E1"/>
    <w:rsid w:val="006F0B26"/>
    <w:rsid w:val="006F15E1"/>
    <w:rsid w:val="006F7989"/>
    <w:rsid w:val="007012BE"/>
    <w:rsid w:val="00702B31"/>
    <w:rsid w:val="00703518"/>
    <w:rsid w:val="0070589D"/>
    <w:rsid w:val="007062B8"/>
    <w:rsid w:val="00712B84"/>
    <w:rsid w:val="00713E55"/>
    <w:rsid w:val="00717E9F"/>
    <w:rsid w:val="00717FAE"/>
    <w:rsid w:val="0072284B"/>
    <w:rsid w:val="00722E16"/>
    <w:rsid w:val="007244E9"/>
    <w:rsid w:val="00726867"/>
    <w:rsid w:val="00730063"/>
    <w:rsid w:val="0073152A"/>
    <w:rsid w:val="00732C4B"/>
    <w:rsid w:val="00734407"/>
    <w:rsid w:val="00736001"/>
    <w:rsid w:val="007411CF"/>
    <w:rsid w:val="0074187A"/>
    <w:rsid w:val="00742015"/>
    <w:rsid w:val="007426AB"/>
    <w:rsid w:val="007440D4"/>
    <w:rsid w:val="00745CB0"/>
    <w:rsid w:val="00747106"/>
    <w:rsid w:val="007473CE"/>
    <w:rsid w:val="00753557"/>
    <w:rsid w:val="007569F0"/>
    <w:rsid w:val="00756AF4"/>
    <w:rsid w:val="00762C92"/>
    <w:rsid w:val="00765AC4"/>
    <w:rsid w:val="00773650"/>
    <w:rsid w:val="0077640F"/>
    <w:rsid w:val="00777030"/>
    <w:rsid w:val="0078030D"/>
    <w:rsid w:val="0078186E"/>
    <w:rsid w:val="007827A2"/>
    <w:rsid w:val="00782B97"/>
    <w:rsid w:val="00782F1A"/>
    <w:rsid w:val="00783E5A"/>
    <w:rsid w:val="007850E7"/>
    <w:rsid w:val="0078578E"/>
    <w:rsid w:val="00786808"/>
    <w:rsid w:val="00786E52"/>
    <w:rsid w:val="00786FB8"/>
    <w:rsid w:val="0079121E"/>
    <w:rsid w:val="00791D09"/>
    <w:rsid w:val="00792037"/>
    <w:rsid w:val="0079367F"/>
    <w:rsid w:val="0079382C"/>
    <w:rsid w:val="007A0B62"/>
    <w:rsid w:val="007A38E3"/>
    <w:rsid w:val="007B2E2E"/>
    <w:rsid w:val="007B425A"/>
    <w:rsid w:val="007C2112"/>
    <w:rsid w:val="007C48EF"/>
    <w:rsid w:val="007C7468"/>
    <w:rsid w:val="007C749E"/>
    <w:rsid w:val="007D0B2A"/>
    <w:rsid w:val="007D257B"/>
    <w:rsid w:val="007E0569"/>
    <w:rsid w:val="007E0A34"/>
    <w:rsid w:val="007E131A"/>
    <w:rsid w:val="007E193A"/>
    <w:rsid w:val="007E199E"/>
    <w:rsid w:val="007E1B7D"/>
    <w:rsid w:val="007E1DF6"/>
    <w:rsid w:val="007E4F82"/>
    <w:rsid w:val="007E6E5B"/>
    <w:rsid w:val="007E72E1"/>
    <w:rsid w:val="007F303A"/>
    <w:rsid w:val="007F34A6"/>
    <w:rsid w:val="007F46D6"/>
    <w:rsid w:val="007F6D69"/>
    <w:rsid w:val="007F7500"/>
    <w:rsid w:val="00800AA0"/>
    <w:rsid w:val="00803DAC"/>
    <w:rsid w:val="00805D25"/>
    <w:rsid w:val="00811A17"/>
    <w:rsid w:val="00811ADD"/>
    <w:rsid w:val="00812D32"/>
    <w:rsid w:val="00816294"/>
    <w:rsid w:val="00816789"/>
    <w:rsid w:val="00821930"/>
    <w:rsid w:val="00822774"/>
    <w:rsid w:val="00830340"/>
    <w:rsid w:val="0083034B"/>
    <w:rsid w:val="008309A0"/>
    <w:rsid w:val="00831138"/>
    <w:rsid w:val="00832A51"/>
    <w:rsid w:val="0083423D"/>
    <w:rsid w:val="00836C46"/>
    <w:rsid w:val="00841673"/>
    <w:rsid w:val="00844BCC"/>
    <w:rsid w:val="00850B4E"/>
    <w:rsid w:val="008550AD"/>
    <w:rsid w:val="00861B4B"/>
    <w:rsid w:val="0086206A"/>
    <w:rsid w:val="00870CDD"/>
    <w:rsid w:val="00870F3A"/>
    <w:rsid w:val="00873DDB"/>
    <w:rsid w:val="0087419A"/>
    <w:rsid w:val="00876645"/>
    <w:rsid w:val="00881038"/>
    <w:rsid w:val="00886498"/>
    <w:rsid w:val="0088684F"/>
    <w:rsid w:val="00893D03"/>
    <w:rsid w:val="008A193B"/>
    <w:rsid w:val="008A33F0"/>
    <w:rsid w:val="008A62FF"/>
    <w:rsid w:val="008A7698"/>
    <w:rsid w:val="008B120C"/>
    <w:rsid w:val="008B1A99"/>
    <w:rsid w:val="008B2EC2"/>
    <w:rsid w:val="008B3271"/>
    <w:rsid w:val="008B38E2"/>
    <w:rsid w:val="008B419A"/>
    <w:rsid w:val="008B5129"/>
    <w:rsid w:val="008B6486"/>
    <w:rsid w:val="008B7CAF"/>
    <w:rsid w:val="008C0E8F"/>
    <w:rsid w:val="008C2F09"/>
    <w:rsid w:val="008C332F"/>
    <w:rsid w:val="008C44FA"/>
    <w:rsid w:val="008C6E2E"/>
    <w:rsid w:val="008C6F06"/>
    <w:rsid w:val="008C7DFB"/>
    <w:rsid w:val="008D1893"/>
    <w:rsid w:val="008D1D84"/>
    <w:rsid w:val="008D26DE"/>
    <w:rsid w:val="008D319A"/>
    <w:rsid w:val="008E060B"/>
    <w:rsid w:val="008E1A81"/>
    <w:rsid w:val="008E4F85"/>
    <w:rsid w:val="008E7474"/>
    <w:rsid w:val="008F312B"/>
    <w:rsid w:val="008F55F6"/>
    <w:rsid w:val="008F634C"/>
    <w:rsid w:val="008F7751"/>
    <w:rsid w:val="008F7C1C"/>
    <w:rsid w:val="009011D0"/>
    <w:rsid w:val="009055EA"/>
    <w:rsid w:val="009065D5"/>
    <w:rsid w:val="00906977"/>
    <w:rsid w:val="0090699F"/>
    <w:rsid w:val="00915608"/>
    <w:rsid w:val="00920F9B"/>
    <w:rsid w:val="00923AF8"/>
    <w:rsid w:val="00925B99"/>
    <w:rsid w:val="009320C9"/>
    <w:rsid w:val="009372E3"/>
    <w:rsid w:val="00940AAF"/>
    <w:rsid w:val="009412FF"/>
    <w:rsid w:val="00941DDC"/>
    <w:rsid w:val="009427D9"/>
    <w:rsid w:val="009428B3"/>
    <w:rsid w:val="009429EF"/>
    <w:rsid w:val="00944FE5"/>
    <w:rsid w:val="00946CCA"/>
    <w:rsid w:val="00947459"/>
    <w:rsid w:val="00952B1E"/>
    <w:rsid w:val="009547ED"/>
    <w:rsid w:val="00954902"/>
    <w:rsid w:val="00957826"/>
    <w:rsid w:val="00962D24"/>
    <w:rsid w:val="00964653"/>
    <w:rsid w:val="0096562A"/>
    <w:rsid w:val="00965ED0"/>
    <w:rsid w:val="00967B44"/>
    <w:rsid w:val="00970422"/>
    <w:rsid w:val="009728C4"/>
    <w:rsid w:val="0097366E"/>
    <w:rsid w:val="00974A07"/>
    <w:rsid w:val="00974A7E"/>
    <w:rsid w:val="0097530B"/>
    <w:rsid w:val="0097637A"/>
    <w:rsid w:val="00977234"/>
    <w:rsid w:val="009808CE"/>
    <w:rsid w:val="0098235F"/>
    <w:rsid w:val="00982953"/>
    <w:rsid w:val="0098589F"/>
    <w:rsid w:val="00987EC7"/>
    <w:rsid w:val="009908BD"/>
    <w:rsid w:val="00993A4C"/>
    <w:rsid w:val="00993FFA"/>
    <w:rsid w:val="00994943"/>
    <w:rsid w:val="00994A17"/>
    <w:rsid w:val="0099763F"/>
    <w:rsid w:val="009977DD"/>
    <w:rsid w:val="009A12D8"/>
    <w:rsid w:val="009A1497"/>
    <w:rsid w:val="009A28C9"/>
    <w:rsid w:val="009A3282"/>
    <w:rsid w:val="009A50BF"/>
    <w:rsid w:val="009A5ED8"/>
    <w:rsid w:val="009B542E"/>
    <w:rsid w:val="009B5867"/>
    <w:rsid w:val="009C24D3"/>
    <w:rsid w:val="009C2547"/>
    <w:rsid w:val="009C2B25"/>
    <w:rsid w:val="009C37BD"/>
    <w:rsid w:val="009C4C79"/>
    <w:rsid w:val="009C6D34"/>
    <w:rsid w:val="009D04C2"/>
    <w:rsid w:val="009D4C01"/>
    <w:rsid w:val="009D4F1F"/>
    <w:rsid w:val="009D6E76"/>
    <w:rsid w:val="009D7D70"/>
    <w:rsid w:val="009E58B4"/>
    <w:rsid w:val="009E7289"/>
    <w:rsid w:val="009F4D90"/>
    <w:rsid w:val="009F5C9B"/>
    <w:rsid w:val="009F6C13"/>
    <w:rsid w:val="009F7B69"/>
    <w:rsid w:val="00A0293B"/>
    <w:rsid w:val="00A07C98"/>
    <w:rsid w:val="00A14162"/>
    <w:rsid w:val="00A16DFB"/>
    <w:rsid w:val="00A178EA"/>
    <w:rsid w:val="00A208BB"/>
    <w:rsid w:val="00A22CCE"/>
    <w:rsid w:val="00A2358C"/>
    <w:rsid w:val="00A270F9"/>
    <w:rsid w:val="00A30031"/>
    <w:rsid w:val="00A30C00"/>
    <w:rsid w:val="00A31D81"/>
    <w:rsid w:val="00A322E4"/>
    <w:rsid w:val="00A43745"/>
    <w:rsid w:val="00A50590"/>
    <w:rsid w:val="00A5191C"/>
    <w:rsid w:val="00A53A3D"/>
    <w:rsid w:val="00A56349"/>
    <w:rsid w:val="00A607DF"/>
    <w:rsid w:val="00A61241"/>
    <w:rsid w:val="00A63B68"/>
    <w:rsid w:val="00A64733"/>
    <w:rsid w:val="00A67BFB"/>
    <w:rsid w:val="00A701A2"/>
    <w:rsid w:val="00A715A8"/>
    <w:rsid w:val="00A715FA"/>
    <w:rsid w:val="00A71712"/>
    <w:rsid w:val="00A71969"/>
    <w:rsid w:val="00A74478"/>
    <w:rsid w:val="00A75BD2"/>
    <w:rsid w:val="00A82571"/>
    <w:rsid w:val="00A84FD4"/>
    <w:rsid w:val="00A871BD"/>
    <w:rsid w:val="00A91C16"/>
    <w:rsid w:val="00A942B2"/>
    <w:rsid w:val="00AA05C1"/>
    <w:rsid w:val="00AA0FA6"/>
    <w:rsid w:val="00AA104F"/>
    <w:rsid w:val="00AA17B3"/>
    <w:rsid w:val="00AA4479"/>
    <w:rsid w:val="00AB42F0"/>
    <w:rsid w:val="00AB4FEE"/>
    <w:rsid w:val="00AC0E7C"/>
    <w:rsid w:val="00AC2C7E"/>
    <w:rsid w:val="00AC5E4F"/>
    <w:rsid w:val="00AD0A7F"/>
    <w:rsid w:val="00AD1498"/>
    <w:rsid w:val="00AD1C68"/>
    <w:rsid w:val="00AD61E2"/>
    <w:rsid w:val="00AD679D"/>
    <w:rsid w:val="00AE2241"/>
    <w:rsid w:val="00AE2EE3"/>
    <w:rsid w:val="00AE34FC"/>
    <w:rsid w:val="00AE4899"/>
    <w:rsid w:val="00AE4979"/>
    <w:rsid w:val="00AE58A8"/>
    <w:rsid w:val="00AE5A9C"/>
    <w:rsid w:val="00AE6A6D"/>
    <w:rsid w:val="00AE7D2E"/>
    <w:rsid w:val="00AE7FF2"/>
    <w:rsid w:val="00AF17DE"/>
    <w:rsid w:val="00AF3057"/>
    <w:rsid w:val="00AF3B3F"/>
    <w:rsid w:val="00AF4C8E"/>
    <w:rsid w:val="00AF617B"/>
    <w:rsid w:val="00AF7A92"/>
    <w:rsid w:val="00B000FC"/>
    <w:rsid w:val="00B023AD"/>
    <w:rsid w:val="00B040E0"/>
    <w:rsid w:val="00B05E22"/>
    <w:rsid w:val="00B07D8B"/>
    <w:rsid w:val="00B1193A"/>
    <w:rsid w:val="00B136D1"/>
    <w:rsid w:val="00B15E0A"/>
    <w:rsid w:val="00B1627C"/>
    <w:rsid w:val="00B17C1F"/>
    <w:rsid w:val="00B20552"/>
    <w:rsid w:val="00B22669"/>
    <w:rsid w:val="00B22CC6"/>
    <w:rsid w:val="00B25434"/>
    <w:rsid w:val="00B25583"/>
    <w:rsid w:val="00B2571C"/>
    <w:rsid w:val="00B2752E"/>
    <w:rsid w:val="00B27968"/>
    <w:rsid w:val="00B31528"/>
    <w:rsid w:val="00B322DD"/>
    <w:rsid w:val="00B33FF7"/>
    <w:rsid w:val="00B4032C"/>
    <w:rsid w:val="00B405B6"/>
    <w:rsid w:val="00B46E18"/>
    <w:rsid w:val="00B5561B"/>
    <w:rsid w:val="00B55881"/>
    <w:rsid w:val="00B577B1"/>
    <w:rsid w:val="00B60338"/>
    <w:rsid w:val="00B60BB0"/>
    <w:rsid w:val="00B6293B"/>
    <w:rsid w:val="00B66511"/>
    <w:rsid w:val="00B66E19"/>
    <w:rsid w:val="00B704DC"/>
    <w:rsid w:val="00B70CAD"/>
    <w:rsid w:val="00B72C82"/>
    <w:rsid w:val="00B73036"/>
    <w:rsid w:val="00B7425A"/>
    <w:rsid w:val="00B75638"/>
    <w:rsid w:val="00B75665"/>
    <w:rsid w:val="00B762DF"/>
    <w:rsid w:val="00B820AA"/>
    <w:rsid w:val="00B82319"/>
    <w:rsid w:val="00B8313F"/>
    <w:rsid w:val="00B85455"/>
    <w:rsid w:val="00B90523"/>
    <w:rsid w:val="00B91285"/>
    <w:rsid w:val="00B931CD"/>
    <w:rsid w:val="00BA00A4"/>
    <w:rsid w:val="00BA3E83"/>
    <w:rsid w:val="00BA5A25"/>
    <w:rsid w:val="00BA60A7"/>
    <w:rsid w:val="00BB0532"/>
    <w:rsid w:val="00BB1B48"/>
    <w:rsid w:val="00BB1BE8"/>
    <w:rsid w:val="00BB4793"/>
    <w:rsid w:val="00BB5D55"/>
    <w:rsid w:val="00BB605B"/>
    <w:rsid w:val="00BC00F8"/>
    <w:rsid w:val="00BC610E"/>
    <w:rsid w:val="00BC61FF"/>
    <w:rsid w:val="00BC7FDB"/>
    <w:rsid w:val="00BD4169"/>
    <w:rsid w:val="00BD79CA"/>
    <w:rsid w:val="00BE0E25"/>
    <w:rsid w:val="00BE2FE5"/>
    <w:rsid w:val="00BE3475"/>
    <w:rsid w:val="00BF1245"/>
    <w:rsid w:val="00BF1AC8"/>
    <w:rsid w:val="00BF5E65"/>
    <w:rsid w:val="00C00BC2"/>
    <w:rsid w:val="00C11088"/>
    <w:rsid w:val="00C11E39"/>
    <w:rsid w:val="00C12E1F"/>
    <w:rsid w:val="00C141B6"/>
    <w:rsid w:val="00C207BE"/>
    <w:rsid w:val="00C23908"/>
    <w:rsid w:val="00C23B3E"/>
    <w:rsid w:val="00C24C79"/>
    <w:rsid w:val="00C2510F"/>
    <w:rsid w:val="00C32F14"/>
    <w:rsid w:val="00C33E61"/>
    <w:rsid w:val="00C3669A"/>
    <w:rsid w:val="00C368F1"/>
    <w:rsid w:val="00C400E8"/>
    <w:rsid w:val="00C40369"/>
    <w:rsid w:val="00C41D2E"/>
    <w:rsid w:val="00C524E1"/>
    <w:rsid w:val="00C52836"/>
    <w:rsid w:val="00C52CC6"/>
    <w:rsid w:val="00C536E2"/>
    <w:rsid w:val="00C54395"/>
    <w:rsid w:val="00C5524F"/>
    <w:rsid w:val="00C56F1E"/>
    <w:rsid w:val="00C57DFE"/>
    <w:rsid w:val="00C62EB1"/>
    <w:rsid w:val="00C6466B"/>
    <w:rsid w:val="00C65074"/>
    <w:rsid w:val="00C655D2"/>
    <w:rsid w:val="00C73E62"/>
    <w:rsid w:val="00C74324"/>
    <w:rsid w:val="00C74949"/>
    <w:rsid w:val="00C81721"/>
    <w:rsid w:val="00C868A1"/>
    <w:rsid w:val="00C86E8A"/>
    <w:rsid w:val="00C95FD4"/>
    <w:rsid w:val="00C970DA"/>
    <w:rsid w:val="00CA04EB"/>
    <w:rsid w:val="00CA1B89"/>
    <w:rsid w:val="00CA1ED9"/>
    <w:rsid w:val="00CA2F01"/>
    <w:rsid w:val="00CA67EB"/>
    <w:rsid w:val="00CA6B20"/>
    <w:rsid w:val="00CB07F9"/>
    <w:rsid w:val="00CB0A5E"/>
    <w:rsid w:val="00CB23D2"/>
    <w:rsid w:val="00CB6B7F"/>
    <w:rsid w:val="00CB71B9"/>
    <w:rsid w:val="00CC0CB6"/>
    <w:rsid w:val="00CC0D8A"/>
    <w:rsid w:val="00CC42CB"/>
    <w:rsid w:val="00CC57C5"/>
    <w:rsid w:val="00CD0052"/>
    <w:rsid w:val="00CD03B4"/>
    <w:rsid w:val="00CD0B80"/>
    <w:rsid w:val="00CD3784"/>
    <w:rsid w:val="00CD7085"/>
    <w:rsid w:val="00CE1B7D"/>
    <w:rsid w:val="00CE6694"/>
    <w:rsid w:val="00CF1135"/>
    <w:rsid w:val="00CF157B"/>
    <w:rsid w:val="00CF1607"/>
    <w:rsid w:val="00CF3A56"/>
    <w:rsid w:val="00CF4492"/>
    <w:rsid w:val="00D0039F"/>
    <w:rsid w:val="00D00A1D"/>
    <w:rsid w:val="00D01D2E"/>
    <w:rsid w:val="00D028FE"/>
    <w:rsid w:val="00D06144"/>
    <w:rsid w:val="00D111DF"/>
    <w:rsid w:val="00D16045"/>
    <w:rsid w:val="00D205E2"/>
    <w:rsid w:val="00D2224F"/>
    <w:rsid w:val="00D24661"/>
    <w:rsid w:val="00D24998"/>
    <w:rsid w:val="00D30C35"/>
    <w:rsid w:val="00D35AEE"/>
    <w:rsid w:val="00D36C65"/>
    <w:rsid w:val="00D40A6F"/>
    <w:rsid w:val="00D42CF2"/>
    <w:rsid w:val="00D4437A"/>
    <w:rsid w:val="00D45E33"/>
    <w:rsid w:val="00D47051"/>
    <w:rsid w:val="00D511A9"/>
    <w:rsid w:val="00D51E66"/>
    <w:rsid w:val="00D52D9D"/>
    <w:rsid w:val="00D5449F"/>
    <w:rsid w:val="00D54791"/>
    <w:rsid w:val="00D54EF3"/>
    <w:rsid w:val="00D55C59"/>
    <w:rsid w:val="00D56DC7"/>
    <w:rsid w:val="00D57426"/>
    <w:rsid w:val="00D61BFA"/>
    <w:rsid w:val="00D63D38"/>
    <w:rsid w:val="00D6435E"/>
    <w:rsid w:val="00D65695"/>
    <w:rsid w:val="00D667FA"/>
    <w:rsid w:val="00D72752"/>
    <w:rsid w:val="00D7373B"/>
    <w:rsid w:val="00D773C8"/>
    <w:rsid w:val="00D774E0"/>
    <w:rsid w:val="00D810C2"/>
    <w:rsid w:val="00D84C5E"/>
    <w:rsid w:val="00D8746B"/>
    <w:rsid w:val="00D93A1D"/>
    <w:rsid w:val="00D949B3"/>
    <w:rsid w:val="00D95B46"/>
    <w:rsid w:val="00D96019"/>
    <w:rsid w:val="00D97373"/>
    <w:rsid w:val="00D97E96"/>
    <w:rsid w:val="00DA0039"/>
    <w:rsid w:val="00DA0429"/>
    <w:rsid w:val="00DA0CA4"/>
    <w:rsid w:val="00DA2038"/>
    <w:rsid w:val="00DA2203"/>
    <w:rsid w:val="00DA22F9"/>
    <w:rsid w:val="00DA2A4B"/>
    <w:rsid w:val="00DA32FE"/>
    <w:rsid w:val="00DA374C"/>
    <w:rsid w:val="00DA4E34"/>
    <w:rsid w:val="00DA5ACC"/>
    <w:rsid w:val="00DB01D5"/>
    <w:rsid w:val="00DB0BA1"/>
    <w:rsid w:val="00DB1475"/>
    <w:rsid w:val="00DB2D2B"/>
    <w:rsid w:val="00DB772D"/>
    <w:rsid w:val="00DC0266"/>
    <w:rsid w:val="00DC0918"/>
    <w:rsid w:val="00DC15CE"/>
    <w:rsid w:val="00DC164B"/>
    <w:rsid w:val="00DC1896"/>
    <w:rsid w:val="00DC2338"/>
    <w:rsid w:val="00DC4C78"/>
    <w:rsid w:val="00DC5884"/>
    <w:rsid w:val="00DC7EAE"/>
    <w:rsid w:val="00DD1076"/>
    <w:rsid w:val="00DD7D34"/>
    <w:rsid w:val="00DE08FE"/>
    <w:rsid w:val="00DE36EB"/>
    <w:rsid w:val="00DE3D02"/>
    <w:rsid w:val="00DE3E94"/>
    <w:rsid w:val="00DE5CBD"/>
    <w:rsid w:val="00DE6195"/>
    <w:rsid w:val="00DE64B6"/>
    <w:rsid w:val="00DF0DCA"/>
    <w:rsid w:val="00DF5478"/>
    <w:rsid w:val="00DF56E0"/>
    <w:rsid w:val="00DF5C91"/>
    <w:rsid w:val="00E01978"/>
    <w:rsid w:val="00E0243A"/>
    <w:rsid w:val="00E02D86"/>
    <w:rsid w:val="00E02E35"/>
    <w:rsid w:val="00E05938"/>
    <w:rsid w:val="00E1019C"/>
    <w:rsid w:val="00E115BF"/>
    <w:rsid w:val="00E15001"/>
    <w:rsid w:val="00E170B6"/>
    <w:rsid w:val="00E2082F"/>
    <w:rsid w:val="00E22DC9"/>
    <w:rsid w:val="00E2347B"/>
    <w:rsid w:val="00E25A55"/>
    <w:rsid w:val="00E26466"/>
    <w:rsid w:val="00E30535"/>
    <w:rsid w:val="00E32FF3"/>
    <w:rsid w:val="00E34EC2"/>
    <w:rsid w:val="00E360FC"/>
    <w:rsid w:val="00E36214"/>
    <w:rsid w:val="00E364E7"/>
    <w:rsid w:val="00E36FBB"/>
    <w:rsid w:val="00E42B2F"/>
    <w:rsid w:val="00E47EE6"/>
    <w:rsid w:val="00E5099F"/>
    <w:rsid w:val="00E511EC"/>
    <w:rsid w:val="00E51250"/>
    <w:rsid w:val="00E52012"/>
    <w:rsid w:val="00E523AE"/>
    <w:rsid w:val="00E55E0A"/>
    <w:rsid w:val="00E607FB"/>
    <w:rsid w:val="00E61F8D"/>
    <w:rsid w:val="00E62BB6"/>
    <w:rsid w:val="00E66747"/>
    <w:rsid w:val="00E66781"/>
    <w:rsid w:val="00E676B0"/>
    <w:rsid w:val="00E7077C"/>
    <w:rsid w:val="00E710A3"/>
    <w:rsid w:val="00E74346"/>
    <w:rsid w:val="00E74F8F"/>
    <w:rsid w:val="00E764D8"/>
    <w:rsid w:val="00E77502"/>
    <w:rsid w:val="00E81327"/>
    <w:rsid w:val="00E827D8"/>
    <w:rsid w:val="00E83134"/>
    <w:rsid w:val="00E84AB5"/>
    <w:rsid w:val="00E8613A"/>
    <w:rsid w:val="00E867B2"/>
    <w:rsid w:val="00E868FD"/>
    <w:rsid w:val="00E87FBF"/>
    <w:rsid w:val="00E90D97"/>
    <w:rsid w:val="00E91412"/>
    <w:rsid w:val="00E940F2"/>
    <w:rsid w:val="00E95BA8"/>
    <w:rsid w:val="00E962FE"/>
    <w:rsid w:val="00EA0943"/>
    <w:rsid w:val="00EA49CF"/>
    <w:rsid w:val="00EA5F0B"/>
    <w:rsid w:val="00EA6CEA"/>
    <w:rsid w:val="00EA704D"/>
    <w:rsid w:val="00EB08CC"/>
    <w:rsid w:val="00EB0EF9"/>
    <w:rsid w:val="00EB190A"/>
    <w:rsid w:val="00EB2AB0"/>
    <w:rsid w:val="00EB644D"/>
    <w:rsid w:val="00EB703A"/>
    <w:rsid w:val="00EC0322"/>
    <w:rsid w:val="00EC0630"/>
    <w:rsid w:val="00EC09EB"/>
    <w:rsid w:val="00EC1348"/>
    <w:rsid w:val="00EC2A6E"/>
    <w:rsid w:val="00EC2D86"/>
    <w:rsid w:val="00EC359D"/>
    <w:rsid w:val="00EC4421"/>
    <w:rsid w:val="00EC630E"/>
    <w:rsid w:val="00EC73D5"/>
    <w:rsid w:val="00ED0004"/>
    <w:rsid w:val="00ED0201"/>
    <w:rsid w:val="00ED1FA3"/>
    <w:rsid w:val="00ED26F0"/>
    <w:rsid w:val="00ED4309"/>
    <w:rsid w:val="00ED5090"/>
    <w:rsid w:val="00ED6D72"/>
    <w:rsid w:val="00EE030B"/>
    <w:rsid w:val="00EE6426"/>
    <w:rsid w:val="00EE732A"/>
    <w:rsid w:val="00EF16D2"/>
    <w:rsid w:val="00EF343E"/>
    <w:rsid w:val="00F01111"/>
    <w:rsid w:val="00F012F6"/>
    <w:rsid w:val="00F03388"/>
    <w:rsid w:val="00F03966"/>
    <w:rsid w:val="00F05FF2"/>
    <w:rsid w:val="00F154D4"/>
    <w:rsid w:val="00F158E8"/>
    <w:rsid w:val="00F24BBF"/>
    <w:rsid w:val="00F256E7"/>
    <w:rsid w:val="00F35F3D"/>
    <w:rsid w:val="00F367F5"/>
    <w:rsid w:val="00F40786"/>
    <w:rsid w:val="00F425FA"/>
    <w:rsid w:val="00F43490"/>
    <w:rsid w:val="00F448A4"/>
    <w:rsid w:val="00F47CE2"/>
    <w:rsid w:val="00F5048F"/>
    <w:rsid w:val="00F50552"/>
    <w:rsid w:val="00F52107"/>
    <w:rsid w:val="00F52177"/>
    <w:rsid w:val="00F54675"/>
    <w:rsid w:val="00F54CC2"/>
    <w:rsid w:val="00F579F6"/>
    <w:rsid w:val="00F57C44"/>
    <w:rsid w:val="00F60A51"/>
    <w:rsid w:val="00F611CF"/>
    <w:rsid w:val="00F62836"/>
    <w:rsid w:val="00F62940"/>
    <w:rsid w:val="00F6374A"/>
    <w:rsid w:val="00F65346"/>
    <w:rsid w:val="00F6602A"/>
    <w:rsid w:val="00F662CE"/>
    <w:rsid w:val="00F7092F"/>
    <w:rsid w:val="00F721C7"/>
    <w:rsid w:val="00F83EE8"/>
    <w:rsid w:val="00F850FD"/>
    <w:rsid w:val="00F86A7B"/>
    <w:rsid w:val="00F93C8D"/>
    <w:rsid w:val="00F974EE"/>
    <w:rsid w:val="00FA11D6"/>
    <w:rsid w:val="00FA19BE"/>
    <w:rsid w:val="00FA243B"/>
    <w:rsid w:val="00FA3E2B"/>
    <w:rsid w:val="00FA5E2B"/>
    <w:rsid w:val="00FB02EC"/>
    <w:rsid w:val="00FB0550"/>
    <w:rsid w:val="00FB0B6F"/>
    <w:rsid w:val="00FB2882"/>
    <w:rsid w:val="00FB3EE5"/>
    <w:rsid w:val="00FB7F97"/>
    <w:rsid w:val="00FC01DB"/>
    <w:rsid w:val="00FC4230"/>
    <w:rsid w:val="00FD1241"/>
    <w:rsid w:val="00FD16EC"/>
    <w:rsid w:val="00FD5E71"/>
    <w:rsid w:val="00FD69B8"/>
    <w:rsid w:val="00FD79B0"/>
    <w:rsid w:val="00FE15EB"/>
    <w:rsid w:val="00FE6F1F"/>
    <w:rsid w:val="00FE7020"/>
    <w:rsid w:val="00FF1012"/>
    <w:rsid w:val="00FF1222"/>
    <w:rsid w:val="00FF4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142BE"/>
  <w15:docId w15:val="{5560D326-980A-4269-9BF8-9E99A3A7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085"/>
    <w:pPr>
      <w:tabs>
        <w:tab w:val="center" w:pos="4680"/>
        <w:tab w:val="right" w:pos="9360"/>
      </w:tabs>
    </w:pPr>
  </w:style>
  <w:style w:type="character" w:customStyle="1" w:styleId="HeaderChar">
    <w:name w:val="Header Char"/>
    <w:link w:val="Header"/>
    <w:uiPriority w:val="99"/>
    <w:rsid w:val="00CD7085"/>
    <w:rPr>
      <w:sz w:val="24"/>
      <w:szCs w:val="24"/>
    </w:rPr>
  </w:style>
  <w:style w:type="paragraph" w:styleId="Footer">
    <w:name w:val="footer"/>
    <w:basedOn w:val="Normal"/>
    <w:link w:val="FooterChar"/>
    <w:uiPriority w:val="99"/>
    <w:unhideWhenUsed/>
    <w:rsid w:val="00CD7085"/>
    <w:pPr>
      <w:tabs>
        <w:tab w:val="center" w:pos="4680"/>
        <w:tab w:val="right" w:pos="9360"/>
      </w:tabs>
    </w:pPr>
  </w:style>
  <w:style w:type="character" w:customStyle="1" w:styleId="FooterChar">
    <w:name w:val="Footer Char"/>
    <w:link w:val="Footer"/>
    <w:uiPriority w:val="99"/>
    <w:rsid w:val="00CD7085"/>
    <w:rPr>
      <w:sz w:val="24"/>
      <w:szCs w:val="24"/>
    </w:rPr>
  </w:style>
  <w:style w:type="paragraph" w:customStyle="1" w:styleId="Default">
    <w:name w:val="Default"/>
    <w:rsid w:val="003D1055"/>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3D1055"/>
    <w:rPr>
      <w:color w:val="0000FF"/>
      <w:u w:val="single"/>
    </w:rPr>
  </w:style>
  <w:style w:type="paragraph" w:styleId="Title">
    <w:name w:val="Title"/>
    <w:basedOn w:val="Normal"/>
    <w:next w:val="Normal"/>
    <w:link w:val="TitleChar"/>
    <w:uiPriority w:val="10"/>
    <w:qFormat/>
    <w:rsid w:val="00622EA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22EA2"/>
    <w:rPr>
      <w:rFonts w:ascii="Cambria" w:eastAsia="Times New Roman" w:hAnsi="Cambria" w:cs="Times New Roman"/>
      <w:b/>
      <w:bCs/>
      <w:kern w:val="28"/>
      <w:sz w:val="32"/>
      <w:szCs w:val="32"/>
    </w:rPr>
  </w:style>
  <w:style w:type="paragraph" w:styleId="ListParagraph">
    <w:name w:val="List Paragraph"/>
    <w:basedOn w:val="Normal"/>
    <w:uiPriority w:val="34"/>
    <w:qFormat/>
    <w:rsid w:val="0000251B"/>
    <w:pPr>
      <w:ind w:left="720"/>
    </w:pPr>
    <w:rPr>
      <w:rFonts w:ascii="Calibri" w:eastAsia="Calibri" w:hAnsi="Calibri" w:cs="Calibri"/>
      <w:sz w:val="22"/>
      <w:szCs w:val="22"/>
    </w:rPr>
  </w:style>
  <w:style w:type="character" w:styleId="CommentReference">
    <w:name w:val="annotation reference"/>
    <w:uiPriority w:val="99"/>
    <w:semiHidden/>
    <w:unhideWhenUsed/>
    <w:rsid w:val="00BE3475"/>
    <w:rPr>
      <w:sz w:val="16"/>
      <w:szCs w:val="16"/>
    </w:rPr>
  </w:style>
  <w:style w:type="paragraph" w:styleId="CommentText">
    <w:name w:val="annotation text"/>
    <w:basedOn w:val="Normal"/>
    <w:link w:val="CommentTextChar"/>
    <w:uiPriority w:val="99"/>
    <w:semiHidden/>
    <w:unhideWhenUsed/>
    <w:rsid w:val="00BE3475"/>
    <w:rPr>
      <w:sz w:val="20"/>
      <w:szCs w:val="20"/>
    </w:rPr>
  </w:style>
  <w:style w:type="character" w:customStyle="1" w:styleId="CommentTextChar">
    <w:name w:val="Comment Text Char"/>
    <w:basedOn w:val="DefaultParagraphFont"/>
    <w:link w:val="CommentText"/>
    <w:uiPriority w:val="99"/>
    <w:semiHidden/>
    <w:rsid w:val="00BE3475"/>
  </w:style>
  <w:style w:type="paragraph" w:styleId="CommentSubject">
    <w:name w:val="annotation subject"/>
    <w:basedOn w:val="CommentText"/>
    <w:next w:val="CommentText"/>
    <w:link w:val="CommentSubjectChar"/>
    <w:uiPriority w:val="99"/>
    <w:semiHidden/>
    <w:unhideWhenUsed/>
    <w:rsid w:val="00BE3475"/>
    <w:rPr>
      <w:b/>
      <w:bCs/>
    </w:rPr>
  </w:style>
  <w:style w:type="character" w:customStyle="1" w:styleId="CommentSubjectChar">
    <w:name w:val="Comment Subject Char"/>
    <w:link w:val="CommentSubject"/>
    <w:uiPriority w:val="99"/>
    <w:semiHidden/>
    <w:rsid w:val="00BE3475"/>
    <w:rPr>
      <w:b/>
      <w:bCs/>
    </w:rPr>
  </w:style>
  <w:style w:type="paragraph" w:styleId="BalloonText">
    <w:name w:val="Balloon Text"/>
    <w:basedOn w:val="Normal"/>
    <w:link w:val="BalloonTextChar"/>
    <w:uiPriority w:val="99"/>
    <w:semiHidden/>
    <w:unhideWhenUsed/>
    <w:rsid w:val="00BE3475"/>
    <w:rPr>
      <w:rFonts w:ascii="Tahoma" w:hAnsi="Tahoma" w:cs="Tahoma"/>
      <w:sz w:val="16"/>
      <w:szCs w:val="16"/>
    </w:rPr>
  </w:style>
  <w:style w:type="character" w:customStyle="1" w:styleId="BalloonTextChar">
    <w:name w:val="Balloon Text Char"/>
    <w:link w:val="BalloonText"/>
    <w:uiPriority w:val="99"/>
    <w:semiHidden/>
    <w:rsid w:val="00BE3475"/>
    <w:rPr>
      <w:rFonts w:ascii="Tahoma" w:hAnsi="Tahoma" w:cs="Tahoma"/>
      <w:sz w:val="16"/>
      <w:szCs w:val="16"/>
    </w:rPr>
  </w:style>
  <w:style w:type="paragraph" w:customStyle="1" w:styleId="yiv6153686625msonormal">
    <w:name w:val="yiv6153686625msonormal"/>
    <w:basedOn w:val="Normal"/>
    <w:rsid w:val="0079121E"/>
    <w:pPr>
      <w:spacing w:before="100" w:beforeAutospacing="1" w:after="100" w:afterAutospacing="1"/>
    </w:pPr>
  </w:style>
  <w:style w:type="paragraph" w:customStyle="1" w:styleId="yiv6153686625msolistparagraph">
    <w:name w:val="yiv6153686625msolistparagraph"/>
    <w:basedOn w:val="Normal"/>
    <w:rsid w:val="0079121E"/>
    <w:pPr>
      <w:spacing w:before="100" w:beforeAutospacing="1" w:after="100" w:afterAutospacing="1"/>
    </w:pPr>
  </w:style>
  <w:style w:type="paragraph" w:styleId="NormalWeb">
    <w:name w:val="Normal (Web)"/>
    <w:basedOn w:val="Normal"/>
    <w:uiPriority w:val="99"/>
    <w:semiHidden/>
    <w:unhideWhenUsed/>
    <w:rsid w:val="005D4E47"/>
    <w:pPr>
      <w:spacing w:before="100" w:beforeAutospacing="1" w:after="100" w:afterAutospacing="1"/>
    </w:pPr>
  </w:style>
  <w:style w:type="character" w:customStyle="1" w:styleId="UnresolvedMention1">
    <w:name w:val="Unresolved Mention1"/>
    <w:basedOn w:val="DefaultParagraphFont"/>
    <w:uiPriority w:val="99"/>
    <w:semiHidden/>
    <w:unhideWhenUsed/>
    <w:rsid w:val="0022476B"/>
    <w:rPr>
      <w:color w:val="808080"/>
      <w:shd w:val="clear" w:color="auto" w:fill="E6E6E6"/>
    </w:rPr>
  </w:style>
  <w:style w:type="character" w:styleId="UnresolvedMention">
    <w:name w:val="Unresolved Mention"/>
    <w:basedOn w:val="DefaultParagraphFont"/>
    <w:uiPriority w:val="99"/>
    <w:semiHidden/>
    <w:unhideWhenUsed/>
    <w:rsid w:val="003D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59938">
      <w:bodyDiv w:val="1"/>
      <w:marLeft w:val="0"/>
      <w:marRight w:val="0"/>
      <w:marTop w:val="0"/>
      <w:marBottom w:val="0"/>
      <w:divBdr>
        <w:top w:val="none" w:sz="0" w:space="0" w:color="auto"/>
        <w:left w:val="none" w:sz="0" w:space="0" w:color="auto"/>
        <w:bottom w:val="none" w:sz="0" w:space="0" w:color="auto"/>
        <w:right w:val="none" w:sz="0" w:space="0" w:color="auto"/>
      </w:divBdr>
      <w:divsChild>
        <w:div w:id="758794989">
          <w:marLeft w:val="1166"/>
          <w:marRight w:val="0"/>
          <w:marTop w:val="130"/>
          <w:marBottom w:val="0"/>
          <w:divBdr>
            <w:top w:val="none" w:sz="0" w:space="0" w:color="auto"/>
            <w:left w:val="none" w:sz="0" w:space="0" w:color="auto"/>
            <w:bottom w:val="none" w:sz="0" w:space="0" w:color="auto"/>
            <w:right w:val="none" w:sz="0" w:space="0" w:color="auto"/>
          </w:divBdr>
        </w:div>
      </w:divsChild>
    </w:div>
    <w:div w:id="440036108">
      <w:bodyDiv w:val="1"/>
      <w:marLeft w:val="0"/>
      <w:marRight w:val="0"/>
      <w:marTop w:val="0"/>
      <w:marBottom w:val="0"/>
      <w:divBdr>
        <w:top w:val="none" w:sz="0" w:space="0" w:color="auto"/>
        <w:left w:val="none" w:sz="0" w:space="0" w:color="auto"/>
        <w:bottom w:val="none" w:sz="0" w:space="0" w:color="auto"/>
        <w:right w:val="none" w:sz="0" w:space="0" w:color="auto"/>
      </w:divBdr>
    </w:div>
    <w:div w:id="818305235">
      <w:bodyDiv w:val="1"/>
      <w:marLeft w:val="0"/>
      <w:marRight w:val="0"/>
      <w:marTop w:val="0"/>
      <w:marBottom w:val="0"/>
      <w:divBdr>
        <w:top w:val="none" w:sz="0" w:space="0" w:color="auto"/>
        <w:left w:val="none" w:sz="0" w:space="0" w:color="auto"/>
        <w:bottom w:val="none" w:sz="0" w:space="0" w:color="auto"/>
        <w:right w:val="none" w:sz="0" w:space="0" w:color="auto"/>
      </w:divBdr>
    </w:div>
    <w:div w:id="931860416">
      <w:bodyDiv w:val="1"/>
      <w:marLeft w:val="0"/>
      <w:marRight w:val="0"/>
      <w:marTop w:val="0"/>
      <w:marBottom w:val="0"/>
      <w:divBdr>
        <w:top w:val="none" w:sz="0" w:space="0" w:color="auto"/>
        <w:left w:val="none" w:sz="0" w:space="0" w:color="auto"/>
        <w:bottom w:val="none" w:sz="0" w:space="0" w:color="auto"/>
        <w:right w:val="none" w:sz="0" w:space="0" w:color="auto"/>
      </w:divBdr>
    </w:div>
    <w:div w:id="972446241">
      <w:bodyDiv w:val="1"/>
      <w:marLeft w:val="0"/>
      <w:marRight w:val="0"/>
      <w:marTop w:val="0"/>
      <w:marBottom w:val="0"/>
      <w:divBdr>
        <w:top w:val="none" w:sz="0" w:space="0" w:color="auto"/>
        <w:left w:val="none" w:sz="0" w:space="0" w:color="auto"/>
        <w:bottom w:val="none" w:sz="0" w:space="0" w:color="auto"/>
        <w:right w:val="none" w:sz="0" w:space="0" w:color="auto"/>
      </w:divBdr>
    </w:div>
    <w:div w:id="1105006048">
      <w:bodyDiv w:val="1"/>
      <w:marLeft w:val="0"/>
      <w:marRight w:val="0"/>
      <w:marTop w:val="0"/>
      <w:marBottom w:val="0"/>
      <w:divBdr>
        <w:top w:val="none" w:sz="0" w:space="0" w:color="auto"/>
        <w:left w:val="none" w:sz="0" w:space="0" w:color="auto"/>
        <w:bottom w:val="none" w:sz="0" w:space="0" w:color="auto"/>
        <w:right w:val="none" w:sz="0" w:space="0" w:color="auto"/>
      </w:divBdr>
      <w:divsChild>
        <w:div w:id="1101873328">
          <w:marLeft w:val="0"/>
          <w:marRight w:val="0"/>
          <w:marTop w:val="0"/>
          <w:marBottom w:val="0"/>
          <w:divBdr>
            <w:top w:val="none" w:sz="0" w:space="0" w:color="auto"/>
            <w:left w:val="none" w:sz="0" w:space="0" w:color="auto"/>
            <w:bottom w:val="none" w:sz="0" w:space="0" w:color="auto"/>
            <w:right w:val="none" w:sz="0" w:space="0" w:color="auto"/>
          </w:divBdr>
          <w:divsChild>
            <w:div w:id="43919084">
              <w:marLeft w:val="0"/>
              <w:marRight w:val="0"/>
              <w:marTop w:val="0"/>
              <w:marBottom w:val="0"/>
              <w:divBdr>
                <w:top w:val="none" w:sz="0" w:space="0" w:color="auto"/>
                <w:left w:val="none" w:sz="0" w:space="0" w:color="auto"/>
                <w:bottom w:val="none" w:sz="0" w:space="0" w:color="auto"/>
                <w:right w:val="none" w:sz="0" w:space="0" w:color="auto"/>
              </w:divBdr>
              <w:divsChild>
                <w:div w:id="597980515">
                  <w:marLeft w:val="0"/>
                  <w:marRight w:val="0"/>
                  <w:marTop w:val="0"/>
                  <w:marBottom w:val="0"/>
                  <w:divBdr>
                    <w:top w:val="none" w:sz="0" w:space="0" w:color="auto"/>
                    <w:left w:val="none" w:sz="0" w:space="0" w:color="auto"/>
                    <w:bottom w:val="none" w:sz="0" w:space="0" w:color="auto"/>
                    <w:right w:val="none" w:sz="0" w:space="0" w:color="auto"/>
                  </w:divBdr>
                  <w:divsChild>
                    <w:div w:id="1051342813">
                      <w:marLeft w:val="0"/>
                      <w:marRight w:val="0"/>
                      <w:marTop w:val="0"/>
                      <w:marBottom w:val="0"/>
                      <w:divBdr>
                        <w:top w:val="none" w:sz="0" w:space="0" w:color="auto"/>
                        <w:left w:val="none" w:sz="0" w:space="0" w:color="auto"/>
                        <w:bottom w:val="none" w:sz="0" w:space="0" w:color="auto"/>
                        <w:right w:val="none" w:sz="0" w:space="0" w:color="auto"/>
                      </w:divBdr>
                      <w:divsChild>
                        <w:div w:id="1475222925">
                          <w:marLeft w:val="0"/>
                          <w:marRight w:val="0"/>
                          <w:marTop w:val="0"/>
                          <w:marBottom w:val="0"/>
                          <w:divBdr>
                            <w:top w:val="none" w:sz="0" w:space="0" w:color="auto"/>
                            <w:left w:val="none" w:sz="0" w:space="0" w:color="auto"/>
                            <w:bottom w:val="none" w:sz="0" w:space="0" w:color="auto"/>
                            <w:right w:val="none" w:sz="0" w:space="0" w:color="auto"/>
                          </w:divBdr>
                          <w:divsChild>
                            <w:div w:id="2016835324">
                              <w:marLeft w:val="0"/>
                              <w:marRight w:val="0"/>
                              <w:marTop w:val="0"/>
                              <w:marBottom w:val="0"/>
                              <w:divBdr>
                                <w:top w:val="none" w:sz="0" w:space="0" w:color="auto"/>
                                <w:left w:val="none" w:sz="0" w:space="0" w:color="auto"/>
                                <w:bottom w:val="none" w:sz="0" w:space="0" w:color="auto"/>
                                <w:right w:val="none" w:sz="0" w:space="0" w:color="auto"/>
                              </w:divBdr>
                              <w:divsChild>
                                <w:div w:id="634141009">
                                  <w:marLeft w:val="0"/>
                                  <w:marRight w:val="0"/>
                                  <w:marTop w:val="0"/>
                                  <w:marBottom w:val="0"/>
                                  <w:divBdr>
                                    <w:top w:val="none" w:sz="0" w:space="0" w:color="auto"/>
                                    <w:left w:val="none" w:sz="0" w:space="0" w:color="auto"/>
                                    <w:bottom w:val="none" w:sz="0" w:space="0" w:color="auto"/>
                                    <w:right w:val="none" w:sz="0" w:space="0" w:color="auto"/>
                                  </w:divBdr>
                                  <w:divsChild>
                                    <w:div w:id="1944723469">
                                      <w:marLeft w:val="0"/>
                                      <w:marRight w:val="0"/>
                                      <w:marTop w:val="0"/>
                                      <w:marBottom w:val="0"/>
                                      <w:divBdr>
                                        <w:top w:val="none" w:sz="0" w:space="0" w:color="auto"/>
                                        <w:left w:val="none" w:sz="0" w:space="0" w:color="auto"/>
                                        <w:bottom w:val="none" w:sz="0" w:space="0" w:color="auto"/>
                                        <w:right w:val="none" w:sz="0" w:space="0" w:color="auto"/>
                                      </w:divBdr>
                                      <w:divsChild>
                                        <w:div w:id="12973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824422">
      <w:bodyDiv w:val="1"/>
      <w:marLeft w:val="0"/>
      <w:marRight w:val="0"/>
      <w:marTop w:val="0"/>
      <w:marBottom w:val="0"/>
      <w:divBdr>
        <w:top w:val="none" w:sz="0" w:space="0" w:color="auto"/>
        <w:left w:val="none" w:sz="0" w:space="0" w:color="auto"/>
        <w:bottom w:val="none" w:sz="0" w:space="0" w:color="auto"/>
        <w:right w:val="none" w:sz="0" w:space="0" w:color="auto"/>
      </w:divBdr>
    </w:div>
    <w:div w:id="1352489770">
      <w:bodyDiv w:val="1"/>
      <w:marLeft w:val="0"/>
      <w:marRight w:val="0"/>
      <w:marTop w:val="0"/>
      <w:marBottom w:val="0"/>
      <w:divBdr>
        <w:top w:val="none" w:sz="0" w:space="0" w:color="auto"/>
        <w:left w:val="none" w:sz="0" w:space="0" w:color="auto"/>
        <w:bottom w:val="none" w:sz="0" w:space="0" w:color="auto"/>
        <w:right w:val="none" w:sz="0" w:space="0" w:color="auto"/>
      </w:divBdr>
    </w:div>
    <w:div w:id="1691680854">
      <w:bodyDiv w:val="1"/>
      <w:marLeft w:val="0"/>
      <w:marRight w:val="0"/>
      <w:marTop w:val="0"/>
      <w:marBottom w:val="0"/>
      <w:divBdr>
        <w:top w:val="none" w:sz="0" w:space="0" w:color="auto"/>
        <w:left w:val="none" w:sz="0" w:space="0" w:color="auto"/>
        <w:bottom w:val="none" w:sz="0" w:space="0" w:color="auto"/>
        <w:right w:val="none" w:sz="0" w:space="0" w:color="auto"/>
      </w:divBdr>
    </w:div>
    <w:div w:id="1913924771">
      <w:bodyDiv w:val="1"/>
      <w:marLeft w:val="0"/>
      <w:marRight w:val="0"/>
      <w:marTop w:val="0"/>
      <w:marBottom w:val="0"/>
      <w:divBdr>
        <w:top w:val="none" w:sz="0" w:space="0" w:color="auto"/>
        <w:left w:val="none" w:sz="0" w:space="0" w:color="auto"/>
        <w:bottom w:val="none" w:sz="0" w:space="0" w:color="auto"/>
        <w:right w:val="none" w:sz="0" w:space="0" w:color="auto"/>
      </w:divBdr>
    </w:div>
    <w:div w:id="2126535357">
      <w:bodyDiv w:val="1"/>
      <w:marLeft w:val="0"/>
      <w:marRight w:val="0"/>
      <w:marTop w:val="0"/>
      <w:marBottom w:val="0"/>
      <w:divBdr>
        <w:top w:val="none" w:sz="0" w:space="0" w:color="auto"/>
        <w:left w:val="none" w:sz="0" w:space="0" w:color="auto"/>
        <w:bottom w:val="none" w:sz="0" w:space="0" w:color="auto"/>
        <w:right w:val="none" w:sz="0" w:space="0" w:color="auto"/>
      </w:divBdr>
      <w:divsChild>
        <w:div w:id="2128889490">
          <w:marLeft w:val="0"/>
          <w:marRight w:val="0"/>
          <w:marTop w:val="0"/>
          <w:marBottom w:val="0"/>
          <w:divBdr>
            <w:top w:val="none" w:sz="0" w:space="0" w:color="auto"/>
            <w:left w:val="none" w:sz="0" w:space="0" w:color="auto"/>
            <w:bottom w:val="none" w:sz="0" w:space="0" w:color="auto"/>
            <w:right w:val="none" w:sz="0" w:space="0" w:color="auto"/>
          </w:divBdr>
          <w:divsChild>
            <w:div w:id="1674062190">
              <w:marLeft w:val="0"/>
              <w:marRight w:val="0"/>
              <w:marTop w:val="0"/>
              <w:marBottom w:val="0"/>
              <w:divBdr>
                <w:top w:val="none" w:sz="0" w:space="0" w:color="auto"/>
                <w:left w:val="none" w:sz="0" w:space="0" w:color="auto"/>
                <w:bottom w:val="none" w:sz="0" w:space="0" w:color="auto"/>
                <w:right w:val="none" w:sz="0" w:space="0" w:color="auto"/>
              </w:divBdr>
              <w:divsChild>
                <w:div w:id="297342056">
                  <w:marLeft w:val="0"/>
                  <w:marRight w:val="0"/>
                  <w:marTop w:val="0"/>
                  <w:marBottom w:val="0"/>
                  <w:divBdr>
                    <w:top w:val="none" w:sz="0" w:space="0" w:color="auto"/>
                    <w:left w:val="none" w:sz="0" w:space="0" w:color="auto"/>
                    <w:bottom w:val="none" w:sz="0" w:space="0" w:color="auto"/>
                    <w:right w:val="none" w:sz="0" w:space="0" w:color="auto"/>
                  </w:divBdr>
                  <w:divsChild>
                    <w:div w:id="1595624293">
                      <w:marLeft w:val="0"/>
                      <w:marRight w:val="0"/>
                      <w:marTop w:val="0"/>
                      <w:marBottom w:val="0"/>
                      <w:divBdr>
                        <w:top w:val="none" w:sz="0" w:space="0" w:color="auto"/>
                        <w:left w:val="none" w:sz="0" w:space="0" w:color="auto"/>
                        <w:bottom w:val="none" w:sz="0" w:space="0" w:color="auto"/>
                        <w:right w:val="none" w:sz="0" w:space="0" w:color="auto"/>
                      </w:divBdr>
                      <w:divsChild>
                        <w:div w:id="1044908615">
                          <w:marLeft w:val="0"/>
                          <w:marRight w:val="0"/>
                          <w:marTop w:val="0"/>
                          <w:marBottom w:val="0"/>
                          <w:divBdr>
                            <w:top w:val="none" w:sz="0" w:space="0" w:color="auto"/>
                            <w:left w:val="none" w:sz="0" w:space="0" w:color="auto"/>
                            <w:bottom w:val="none" w:sz="0" w:space="0" w:color="auto"/>
                            <w:right w:val="none" w:sz="0" w:space="0" w:color="auto"/>
                          </w:divBdr>
                          <w:divsChild>
                            <w:div w:id="1359502668">
                              <w:marLeft w:val="0"/>
                              <w:marRight w:val="0"/>
                              <w:marTop w:val="0"/>
                              <w:marBottom w:val="0"/>
                              <w:divBdr>
                                <w:top w:val="none" w:sz="0" w:space="0" w:color="auto"/>
                                <w:left w:val="none" w:sz="0" w:space="0" w:color="auto"/>
                                <w:bottom w:val="none" w:sz="0" w:space="0" w:color="auto"/>
                                <w:right w:val="none" w:sz="0" w:space="0" w:color="auto"/>
                              </w:divBdr>
                              <w:divsChild>
                                <w:div w:id="996348097">
                                  <w:marLeft w:val="0"/>
                                  <w:marRight w:val="0"/>
                                  <w:marTop w:val="0"/>
                                  <w:marBottom w:val="0"/>
                                  <w:divBdr>
                                    <w:top w:val="none" w:sz="0" w:space="0" w:color="auto"/>
                                    <w:left w:val="none" w:sz="0" w:space="0" w:color="auto"/>
                                    <w:bottom w:val="none" w:sz="0" w:space="0" w:color="auto"/>
                                    <w:right w:val="none" w:sz="0" w:space="0" w:color="auto"/>
                                  </w:divBdr>
                                  <w:divsChild>
                                    <w:div w:id="897671850">
                                      <w:marLeft w:val="0"/>
                                      <w:marRight w:val="0"/>
                                      <w:marTop w:val="0"/>
                                      <w:marBottom w:val="0"/>
                                      <w:divBdr>
                                        <w:top w:val="none" w:sz="0" w:space="0" w:color="auto"/>
                                        <w:left w:val="none" w:sz="0" w:space="0" w:color="auto"/>
                                        <w:bottom w:val="none" w:sz="0" w:space="0" w:color="auto"/>
                                        <w:right w:val="none" w:sz="0" w:space="0" w:color="auto"/>
                                      </w:divBdr>
                                      <w:divsChild>
                                        <w:div w:id="1662007755">
                                          <w:marLeft w:val="0"/>
                                          <w:marRight w:val="0"/>
                                          <w:marTop w:val="0"/>
                                          <w:marBottom w:val="0"/>
                                          <w:divBdr>
                                            <w:top w:val="none" w:sz="0" w:space="0" w:color="auto"/>
                                            <w:left w:val="none" w:sz="0" w:space="0" w:color="auto"/>
                                            <w:bottom w:val="none" w:sz="0" w:space="0" w:color="auto"/>
                                            <w:right w:val="none" w:sz="0" w:space="0" w:color="auto"/>
                                          </w:divBdr>
                                          <w:divsChild>
                                            <w:div w:id="902982656">
                                              <w:marLeft w:val="0"/>
                                              <w:marRight w:val="0"/>
                                              <w:marTop w:val="0"/>
                                              <w:marBottom w:val="0"/>
                                              <w:divBdr>
                                                <w:top w:val="none" w:sz="0" w:space="0" w:color="auto"/>
                                                <w:left w:val="none" w:sz="0" w:space="0" w:color="auto"/>
                                                <w:bottom w:val="none" w:sz="0" w:space="0" w:color="auto"/>
                                                <w:right w:val="none" w:sz="0" w:space="0" w:color="auto"/>
                                              </w:divBdr>
                                              <w:divsChild>
                                                <w:div w:id="1254511176">
                                                  <w:marLeft w:val="0"/>
                                                  <w:marRight w:val="0"/>
                                                  <w:marTop w:val="0"/>
                                                  <w:marBottom w:val="0"/>
                                                  <w:divBdr>
                                                    <w:top w:val="none" w:sz="0" w:space="0" w:color="auto"/>
                                                    <w:left w:val="none" w:sz="0" w:space="0" w:color="auto"/>
                                                    <w:bottom w:val="none" w:sz="0" w:space="0" w:color="auto"/>
                                                    <w:right w:val="none" w:sz="0" w:space="0" w:color="auto"/>
                                                  </w:divBdr>
                                                  <w:divsChild>
                                                    <w:div w:id="1628007730">
                                                      <w:marLeft w:val="0"/>
                                                      <w:marRight w:val="0"/>
                                                      <w:marTop w:val="0"/>
                                                      <w:marBottom w:val="0"/>
                                                      <w:divBdr>
                                                        <w:top w:val="none" w:sz="0" w:space="0" w:color="auto"/>
                                                        <w:left w:val="none" w:sz="0" w:space="0" w:color="auto"/>
                                                        <w:bottom w:val="none" w:sz="0" w:space="0" w:color="auto"/>
                                                        <w:right w:val="none" w:sz="0" w:space="0" w:color="auto"/>
                                                      </w:divBdr>
                                                      <w:divsChild>
                                                        <w:div w:id="1403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48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tedfcu.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wake@unitedfc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A58A3-58B7-4DED-82E6-84EBCD77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281</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Herbie Clinic</vt:lpstr>
    </vt:vector>
  </TitlesOfParts>
  <Company>BCYF</Company>
  <LinksUpToDate>false</LinksUpToDate>
  <CharactersWithSpaces>2004</CharactersWithSpaces>
  <SharedDoc>false</SharedDoc>
  <HLinks>
    <vt:vector size="12" baseType="variant">
      <vt:variant>
        <vt:i4>3407968</vt:i4>
      </vt:variant>
      <vt:variant>
        <vt:i4>3</vt:i4>
      </vt:variant>
      <vt:variant>
        <vt:i4>0</vt:i4>
      </vt:variant>
      <vt:variant>
        <vt:i4>5</vt:i4>
      </vt:variant>
      <vt:variant>
        <vt:lpwstr>http://www.cac-ottawa.org/</vt:lpwstr>
      </vt:variant>
      <vt:variant>
        <vt:lpwstr/>
      </vt:variant>
      <vt:variant>
        <vt:i4>7602248</vt:i4>
      </vt:variant>
      <vt:variant>
        <vt:i4>0</vt:i4>
      </vt:variant>
      <vt:variant>
        <vt:i4>0</vt:i4>
      </vt:variant>
      <vt:variant>
        <vt:i4>5</vt:i4>
      </vt:variant>
      <vt:variant>
        <vt:lpwstr>mailto:slieberg@unitedfcu.com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Herbie Clinic</dc:title>
  <dc:creator>Christine Pietryla</dc:creator>
  <cp:lastModifiedBy>Diana Wake</cp:lastModifiedBy>
  <cp:revision>10</cp:revision>
  <cp:lastPrinted>2013-07-03T19:21:00Z</cp:lastPrinted>
  <dcterms:created xsi:type="dcterms:W3CDTF">2020-01-27T21:51:00Z</dcterms:created>
  <dcterms:modified xsi:type="dcterms:W3CDTF">2022-09-07T13:02:00Z</dcterms:modified>
</cp:coreProperties>
</file>