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68A80" w14:textId="77777777" w:rsidR="00740DA0" w:rsidRDefault="00740DA0" w:rsidP="005D06B6">
      <w:pPr>
        <w:spacing w:after="0" w:line="240" w:lineRule="auto"/>
        <w:jc w:val="center"/>
        <w:rPr>
          <w:rFonts w:ascii="Arial" w:hAnsi="Arial" w:cs="Arial"/>
          <w:bCs/>
          <w:noProof/>
          <w:sz w:val="24"/>
          <w:szCs w:val="24"/>
        </w:rPr>
      </w:pPr>
    </w:p>
    <w:p w14:paraId="7B984CDF" w14:textId="03F56275" w:rsidR="00E36772" w:rsidRPr="00BB1086" w:rsidRDefault="006654B8" w:rsidP="005D06B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77CEC9C3" wp14:editId="4CB05052">
            <wp:extent cx="5120650" cy="1139954"/>
            <wp:effectExtent l="0" t="0" r="381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eater Texas - Colo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50" cy="113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A57BD" w14:textId="77777777" w:rsidR="00BB1086" w:rsidRPr="00BB1086" w:rsidRDefault="00BB1086" w:rsidP="00BB10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0F99C5" w14:textId="25C90766" w:rsidR="00731322" w:rsidRDefault="00731322" w:rsidP="00E367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8BAA79" w14:textId="264D6EA8" w:rsidR="00BB1086" w:rsidRDefault="00731322" w:rsidP="00BB10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1322">
        <w:rPr>
          <w:noProof/>
        </w:rPr>
        <w:drawing>
          <wp:inline distT="0" distB="0" distL="0" distR="0" wp14:anchorId="7D063600" wp14:editId="432042AA">
            <wp:extent cx="5943600" cy="10887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913" cy="110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3D8EC" w14:textId="654FD235" w:rsidR="008A5937" w:rsidRDefault="008A5937" w:rsidP="008A5937">
      <w:pPr>
        <w:spacing w:after="0" w:line="240" w:lineRule="auto"/>
        <w:jc w:val="center"/>
        <w:rPr>
          <w:rFonts w:ascii="Arial" w:eastAsia="Arial" w:hAnsi="Arial" w:cs="Times New Roman"/>
          <w:b/>
          <w:bCs/>
          <w:sz w:val="28"/>
          <w:szCs w:val="28"/>
        </w:rPr>
      </w:pPr>
      <w:r>
        <w:rPr>
          <w:rFonts w:ascii="Arial" w:eastAsia="Arial" w:hAnsi="Arial" w:cs="Times New Roman"/>
          <w:b/>
          <w:bCs/>
          <w:sz w:val="28"/>
          <w:szCs w:val="28"/>
        </w:rPr>
        <w:t>Steven Rodri</w:t>
      </w:r>
      <w:r w:rsidR="00D156DA">
        <w:rPr>
          <w:rFonts w:ascii="Arial" w:eastAsia="Arial" w:hAnsi="Arial" w:cs="Times New Roman"/>
          <w:b/>
          <w:bCs/>
          <w:sz w:val="28"/>
          <w:szCs w:val="28"/>
        </w:rPr>
        <w:t>g</w:t>
      </w:r>
      <w:r>
        <w:rPr>
          <w:rFonts w:ascii="Arial" w:eastAsia="Arial" w:hAnsi="Arial" w:cs="Times New Roman"/>
          <w:b/>
          <w:bCs/>
          <w:sz w:val="28"/>
          <w:szCs w:val="28"/>
        </w:rPr>
        <w:t xml:space="preserve">uez Joins Greater Texas </w:t>
      </w:r>
    </w:p>
    <w:p w14:paraId="3205935C" w14:textId="19B5A084" w:rsidR="00D645AA" w:rsidRPr="00F36F6F" w:rsidRDefault="008A5937" w:rsidP="008A5937">
      <w:pPr>
        <w:spacing w:after="0" w:line="240" w:lineRule="auto"/>
        <w:jc w:val="center"/>
        <w:rPr>
          <w:rFonts w:ascii="Arial" w:eastAsia="Arial" w:hAnsi="Arial" w:cs="Times New Roman"/>
          <w:b/>
          <w:bCs/>
          <w:sz w:val="28"/>
          <w:szCs w:val="28"/>
        </w:rPr>
      </w:pPr>
      <w:r>
        <w:rPr>
          <w:rFonts w:ascii="Arial" w:eastAsia="Arial" w:hAnsi="Arial" w:cs="Times New Roman"/>
          <w:b/>
          <w:bCs/>
          <w:sz w:val="28"/>
          <w:szCs w:val="28"/>
        </w:rPr>
        <w:t>as Branch Manager in Bastrop</w:t>
      </w:r>
      <w:r w:rsidR="00E5198E">
        <w:rPr>
          <w:rFonts w:ascii="Arial" w:eastAsia="Arial" w:hAnsi="Arial" w:cs="Times New Roman"/>
          <w:b/>
          <w:bCs/>
          <w:sz w:val="28"/>
          <w:szCs w:val="28"/>
        </w:rPr>
        <w:t xml:space="preserve"> </w:t>
      </w:r>
    </w:p>
    <w:p w14:paraId="1AF2F103" w14:textId="4D1E7BBB" w:rsidR="00D645AA" w:rsidRPr="00D645AA" w:rsidRDefault="00D645AA" w:rsidP="00D645AA">
      <w:pPr>
        <w:spacing w:after="0" w:line="240" w:lineRule="auto"/>
        <w:rPr>
          <w:rFonts w:ascii="Arial" w:eastAsia="Arial" w:hAnsi="Arial" w:cs="Times New Roman"/>
          <w:sz w:val="24"/>
        </w:rPr>
      </w:pPr>
    </w:p>
    <w:p w14:paraId="42793259" w14:textId="2FE0669B" w:rsidR="0051566C" w:rsidRDefault="00023AF8" w:rsidP="0051566C">
      <w:pPr>
        <w:spacing w:after="0" w:line="240" w:lineRule="auto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  <w:b/>
          <w:bCs/>
        </w:rPr>
        <w:t>Austin</w:t>
      </w:r>
      <w:r w:rsidR="003B65ED">
        <w:rPr>
          <w:rFonts w:ascii="Arial" w:eastAsia="Arial" w:hAnsi="Arial" w:cs="Times New Roman"/>
          <w:b/>
          <w:bCs/>
        </w:rPr>
        <w:t>, T</w:t>
      </w:r>
      <w:r w:rsidR="004D0AF4">
        <w:rPr>
          <w:rFonts w:ascii="Arial" w:eastAsia="Arial" w:hAnsi="Arial" w:cs="Times New Roman"/>
          <w:b/>
          <w:bCs/>
        </w:rPr>
        <w:t>exas</w:t>
      </w:r>
      <w:r w:rsidR="007F3F21">
        <w:rPr>
          <w:rFonts w:ascii="Arial" w:eastAsia="Arial" w:hAnsi="Arial" w:cs="Times New Roman"/>
          <w:b/>
          <w:bCs/>
        </w:rPr>
        <w:t xml:space="preserve">, </w:t>
      </w:r>
      <w:r w:rsidR="0044352A">
        <w:rPr>
          <w:rFonts w:ascii="Arial" w:eastAsia="Arial" w:hAnsi="Arial" w:cs="Times New Roman"/>
          <w:b/>
          <w:bCs/>
        </w:rPr>
        <w:t xml:space="preserve">June </w:t>
      </w:r>
      <w:r w:rsidR="0057776D">
        <w:rPr>
          <w:rFonts w:ascii="Arial" w:eastAsia="Arial" w:hAnsi="Arial" w:cs="Times New Roman"/>
          <w:b/>
          <w:bCs/>
        </w:rPr>
        <w:t>27</w:t>
      </w:r>
      <w:r w:rsidR="00D645AA" w:rsidRPr="00F36F6F">
        <w:rPr>
          <w:rFonts w:ascii="Arial" w:eastAsia="Arial" w:hAnsi="Arial" w:cs="Times New Roman"/>
          <w:b/>
          <w:bCs/>
        </w:rPr>
        <w:t>, 202</w:t>
      </w:r>
      <w:r w:rsidR="002B03B7">
        <w:rPr>
          <w:rFonts w:ascii="Arial" w:eastAsia="Arial" w:hAnsi="Arial" w:cs="Times New Roman"/>
          <w:b/>
          <w:bCs/>
        </w:rPr>
        <w:t>3</w:t>
      </w:r>
      <w:r w:rsidR="00D645AA" w:rsidRPr="00F36F6F">
        <w:rPr>
          <w:rFonts w:ascii="Arial" w:eastAsia="Arial" w:hAnsi="Arial" w:cs="Times New Roman"/>
        </w:rPr>
        <w:t xml:space="preserve"> – </w:t>
      </w:r>
      <w:hyperlink r:id="rId10" w:history="1">
        <w:r w:rsidR="00E5198E" w:rsidRPr="00FB2079">
          <w:rPr>
            <w:rStyle w:val="Hyperlink"/>
            <w:rFonts w:ascii="Arial" w:eastAsia="Arial" w:hAnsi="Arial" w:cs="Times New Roman"/>
          </w:rPr>
          <w:t>Greater Texas Credit Union</w:t>
        </w:r>
      </w:hyperlink>
      <w:r w:rsidR="00E5198E" w:rsidRPr="00FB2079">
        <w:rPr>
          <w:rFonts w:ascii="Arial" w:eastAsia="Arial" w:hAnsi="Arial" w:cs="Times New Roman"/>
        </w:rPr>
        <w:t xml:space="preserve"> </w:t>
      </w:r>
      <w:r w:rsidR="00812248">
        <w:rPr>
          <w:rFonts w:ascii="Arial" w:eastAsia="Arial" w:hAnsi="Arial" w:cs="Times New Roman"/>
        </w:rPr>
        <w:t xml:space="preserve">has </w:t>
      </w:r>
      <w:r w:rsidR="002106E3" w:rsidRPr="00FB2079">
        <w:rPr>
          <w:rFonts w:ascii="Arial" w:eastAsia="Arial" w:hAnsi="Arial" w:cs="Times New Roman"/>
        </w:rPr>
        <w:t>named Steven Rodri</w:t>
      </w:r>
      <w:r w:rsidR="00D156DA">
        <w:rPr>
          <w:rFonts w:ascii="Arial" w:eastAsia="Arial" w:hAnsi="Arial" w:cs="Times New Roman"/>
        </w:rPr>
        <w:t>g</w:t>
      </w:r>
      <w:r w:rsidR="002106E3" w:rsidRPr="00FB2079">
        <w:rPr>
          <w:rFonts w:ascii="Arial" w:eastAsia="Arial" w:hAnsi="Arial" w:cs="Times New Roman"/>
        </w:rPr>
        <w:t xml:space="preserve">uez as Branch Manager </w:t>
      </w:r>
      <w:r w:rsidR="0051566C">
        <w:rPr>
          <w:rFonts w:ascii="Arial" w:eastAsia="Arial" w:hAnsi="Arial" w:cs="Times New Roman"/>
        </w:rPr>
        <w:t>to oversee</w:t>
      </w:r>
      <w:r w:rsidR="002106E3" w:rsidRPr="00FB2079">
        <w:rPr>
          <w:rFonts w:ascii="Arial" w:eastAsia="Arial" w:hAnsi="Arial" w:cs="Times New Roman"/>
        </w:rPr>
        <w:t xml:space="preserve"> its Bastrop branch.</w:t>
      </w:r>
    </w:p>
    <w:p w14:paraId="154BF941" w14:textId="77777777" w:rsidR="0051566C" w:rsidRDefault="0051566C" w:rsidP="0051566C">
      <w:pPr>
        <w:spacing w:after="0" w:line="240" w:lineRule="auto"/>
        <w:rPr>
          <w:rFonts w:ascii="Arial" w:eastAsia="Arial" w:hAnsi="Arial" w:cs="Times New Roman"/>
        </w:rPr>
      </w:pPr>
    </w:p>
    <w:p w14:paraId="60DCEAF8" w14:textId="331CD98C" w:rsidR="0051566C" w:rsidRDefault="0051566C" w:rsidP="0051566C">
      <w:pPr>
        <w:spacing w:after="0" w:line="240" w:lineRule="auto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With </w:t>
      </w:r>
      <w:r w:rsidR="0066568A">
        <w:rPr>
          <w:rFonts w:ascii="Arial" w:eastAsia="Arial" w:hAnsi="Arial" w:cs="Times New Roman"/>
        </w:rPr>
        <w:t>20</w:t>
      </w:r>
      <w:r w:rsidR="00812248">
        <w:rPr>
          <w:rFonts w:ascii="Arial" w:eastAsia="Arial" w:hAnsi="Arial" w:cs="Times New Roman"/>
        </w:rPr>
        <w:t xml:space="preserve"> </w:t>
      </w:r>
      <w:r>
        <w:rPr>
          <w:rFonts w:ascii="Arial" w:eastAsia="Arial" w:hAnsi="Arial" w:cs="Times New Roman"/>
        </w:rPr>
        <w:t>years</w:t>
      </w:r>
      <w:r w:rsidR="00812248">
        <w:rPr>
          <w:rFonts w:ascii="Arial" w:eastAsia="Arial" w:hAnsi="Arial" w:cs="Times New Roman"/>
        </w:rPr>
        <w:t xml:space="preserve"> of</w:t>
      </w:r>
      <w:r>
        <w:rPr>
          <w:rFonts w:ascii="Arial" w:eastAsia="Arial" w:hAnsi="Arial" w:cs="Times New Roman"/>
        </w:rPr>
        <w:t xml:space="preserve"> experience in financial services for both credit unions and banks, Rodriguez brings a wealth of knowledge and expertise to the Bastrop team. </w:t>
      </w:r>
    </w:p>
    <w:p w14:paraId="28284F49" w14:textId="30B8DB05" w:rsidR="0051566C" w:rsidRDefault="003971D1" w:rsidP="0051566C">
      <w:pPr>
        <w:spacing w:after="0" w:line="240" w:lineRule="auto"/>
        <w:rPr>
          <w:rFonts w:ascii="Arial" w:eastAsia="Arial" w:hAnsi="Arial" w:cs="Times New Roman"/>
        </w:rPr>
      </w:pPr>
      <w:bookmarkStart w:id="0" w:name="_GoBack"/>
      <w:r>
        <w:rPr>
          <w:rFonts w:ascii="Arial" w:eastAsia="Arial" w:hAnsi="Arial" w:cs="Times New Roman"/>
          <w:noProof/>
        </w:rPr>
        <w:drawing>
          <wp:anchor distT="0" distB="0" distL="114300" distR="114300" simplePos="0" relativeHeight="251658240" behindDoc="1" locked="0" layoutInCell="1" allowOverlap="1" wp14:anchorId="4A403501" wp14:editId="4DF5F45E">
            <wp:simplePos x="0" y="0"/>
            <wp:positionH relativeFrom="column">
              <wp:posOffset>-66675</wp:posOffset>
            </wp:positionH>
            <wp:positionV relativeFrom="paragraph">
              <wp:posOffset>170180</wp:posOffset>
            </wp:positionV>
            <wp:extent cx="221932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even rodriguez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36B7695" w14:textId="4730A864" w:rsidR="0051566C" w:rsidRDefault="0051566C" w:rsidP="0051566C">
      <w:pPr>
        <w:spacing w:after="0" w:line="240" w:lineRule="auto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Rodriguez</w:t>
      </w:r>
      <w:r w:rsidR="00812248">
        <w:rPr>
          <w:rFonts w:ascii="Arial" w:eastAsia="Arial" w:hAnsi="Arial" w:cs="Times New Roman"/>
        </w:rPr>
        <w:t xml:space="preserve">’s role is to grow </w:t>
      </w:r>
      <w:r>
        <w:rPr>
          <w:rFonts w:ascii="Arial" w:eastAsia="Arial" w:hAnsi="Arial" w:cs="Times New Roman"/>
        </w:rPr>
        <w:t>member relationships and product usage</w:t>
      </w:r>
      <w:r w:rsidR="00812248">
        <w:rPr>
          <w:rFonts w:ascii="Arial" w:eastAsia="Arial" w:hAnsi="Arial" w:cs="Times New Roman"/>
        </w:rPr>
        <w:t xml:space="preserve"> and make sure the branch delivers </w:t>
      </w:r>
      <w:r w:rsidR="0066568A">
        <w:rPr>
          <w:rFonts w:ascii="Arial" w:eastAsia="Arial" w:hAnsi="Arial" w:cs="Times New Roman"/>
        </w:rPr>
        <w:t>a top-tier experience for members</w:t>
      </w:r>
      <w:r w:rsidR="00812248">
        <w:rPr>
          <w:rFonts w:ascii="Arial" w:eastAsia="Arial" w:hAnsi="Arial" w:cs="Times New Roman"/>
        </w:rPr>
        <w:t xml:space="preserve">. He is also charged with </w:t>
      </w:r>
      <w:r w:rsidR="0066568A">
        <w:rPr>
          <w:rFonts w:ascii="Arial" w:eastAsia="Arial" w:hAnsi="Arial" w:cs="Times New Roman"/>
        </w:rPr>
        <w:t>managing, training</w:t>
      </w:r>
      <w:r w:rsidR="00812248">
        <w:rPr>
          <w:rFonts w:ascii="Arial" w:eastAsia="Arial" w:hAnsi="Arial" w:cs="Times New Roman"/>
        </w:rPr>
        <w:t>,</w:t>
      </w:r>
      <w:r w:rsidR="0066568A">
        <w:rPr>
          <w:rFonts w:ascii="Arial" w:eastAsia="Arial" w:hAnsi="Arial" w:cs="Times New Roman"/>
        </w:rPr>
        <w:t xml:space="preserve"> and developing branch staff</w:t>
      </w:r>
      <w:r w:rsidR="00812248">
        <w:rPr>
          <w:rFonts w:ascii="Arial" w:eastAsia="Arial" w:hAnsi="Arial" w:cs="Times New Roman"/>
        </w:rPr>
        <w:t xml:space="preserve"> as well as </w:t>
      </w:r>
      <w:r w:rsidR="00E10B8F">
        <w:rPr>
          <w:rFonts w:ascii="Arial" w:eastAsia="Arial" w:hAnsi="Arial" w:cs="Times New Roman"/>
        </w:rPr>
        <w:t>serving and supporting civic and charitable organizations in the Bastrop community.</w:t>
      </w:r>
    </w:p>
    <w:p w14:paraId="3359A435" w14:textId="2D1344ED" w:rsidR="0066568A" w:rsidRDefault="0066568A" w:rsidP="0051566C">
      <w:pPr>
        <w:spacing w:after="0" w:line="240" w:lineRule="auto"/>
        <w:rPr>
          <w:rFonts w:ascii="Arial" w:eastAsia="Arial" w:hAnsi="Arial" w:cs="Times New Roman"/>
        </w:rPr>
      </w:pPr>
    </w:p>
    <w:p w14:paraId="10FD5C2D" w14:textId="2ED98DA3" w:rsidR="0066568A" w:rsidRDefault="0066568A" w:rsidP="0051566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Arial" w:hAnsi="Arial" w:cs="Times New Roman"/>
        </w:rPr>
        <w:t>“Steven’s leadership and expertise is an asset for our members, staff</w:t>
      </w:r>
      <w:r w:rsidR="008F2D3B">
        <w:rPr>
          <w:rFonts w:ascii="Arial" w:eastAsia="Arial" w:hAnsi="Arial" w:cs="Times New Roman"/>
        </w:rPr>
        <w:t>,</w:t>
      </w:r>
      <w:r>
        <w:rPr>
          <w:rFonts w:ascii="Arial" w:eastAsia="Arial" w:hAnsi="Arial" w:cs="Times New Roman"/>
        </w:rPr>
        <w:t xml:space="preserve"> and organization,” said </w:t>
      </w:r>
      <w:r w:rsidRPr="0066568A">
        <w:rPr>
          <w:rFonts w:ascii="Arial" w:eastAsia="Times New Roman" w:hAnsi="Arial" w:cs="Arial"/>
        </w:rPr>
        <w:t>Lole Nuñez</w:t>
      </w:r>
      <w:r w:rsidRPr="0066568A">
        <w:rPr>
          <w:rFonts w:ascii="Arial" w:eastAsia="Arial" w:hAnsi="Arial" w:cs="Times New Roman"/>
        </w:rPr>
        <w:t xml:space="preserve">, Assistant Vice President, </w:t>
      </w:r>
      <w:r w:rsidRPr="0066568A">
        <w:rPr>
          <w:rFonts w:ascii="Arial" w:eastAsia="Times New Roman" w:hAnsi="Arial" w:cs="Arial"/>
        </w:rPr>
        <w:t>Market Development &amp; Operations.</w:t>
      </w:r>
      <w:r w:rsidR="00E10B8F">
        <w:rPr>
          <w:rFonts w:ascii="Arial" w:eastAsia="Times New Roman" w:hAnsi="Arial" w:cs="Arial"/>
        </w:rPr>
        <w:t xml:space="preserve"> “His management skills and ability to grow relationships will be instrumental in strengthening member connections and creating more opportunities to help create the best banking experience – ever – for our members.”</w:t>
      </w:r>
    </w:p>
    <w:p w14:paraId="6D3FA489" w14:textId="77777777" w:rsidR="00E10B8F" w:rsidRDefault="00E10B8F" w:rsidP="0051566C">
      <w:pPr>
        <w:spacing w:after="0" w:line="240" w:lineRule="auto"/>
        <w:rPr>
          <w:rFonts w:ascii="Arial" w:eastAsia="Times New Roman" w:hAnsi="Arial" w:cs="Arial"/>
        </w:rPr>
      </w:pPr>
    </w:p>
    <w:p w14:paraId="3D9804C8" w14:textId="33521B56" w:rsidR="00E10B8F" w:rsidRDefault="00E10B8F" w:rsidP="0051566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 addition to hi</w:t>
      </w:r>
      <w:r w:rsidR="002649E3">
        <w:rPr>
          <w:rFonts w:ascii="Arial" w:eastAsia="Times New Roman" w:hAnsi="Arial" w:cs="Arial"/>
        </w:rPr>
        <w:t xml:space="preserve">s financial services experience, </w:t>
      </w:r>
      <w:r w:rsidRPr="004D1B1A">
        <w:rPr>
          <w:rStyle w:val="Hyperlink"/>
          <w:rFonts w:ascii="Arial" w:eastAsia="Times New Roman" w:hAnsi="Arial" w:cs="Arial"/>
          <w:color w:val="auto"/>
          <w:u w:val="none"/>
        </w:rPr>
        <w:t>Rod</w:t>
      </w:r>
      <w:r w:rsidRPr="004D1B1A">
        <w:rPr>
          <w:rStyle w:val="Hyperlink"/>
          <w:rFonts w:ascii="Arial" w:eastAsia="Times New Roman" w:hAnsi="Arial" w:cs="Arial"/>
          <w:color w:val="auto"/>
          <w:u w:val="none"/>
        </w:rPr>
        <w:t>r</w:t>
      </w:r>
      <w:r w:rsidRPr="004D1B1A">
        <w:rPr>
          <w:rStyle w:val="Hyperlink"/>
          <w:rFonts w:ascii="Arial" w:eastAsia="Times New Roman" w:hAnsi="Arial" w:cs="Arial"/>
          <w:color w:val="auto"/>
          <w:u w:val="none"/>
        </w:rPr>
        <w:t>i</w:t>
      </w:r>
      <w:r w:rsidR="00367D95" w:rsidRPr="004D1B1A">
        <w:rPr>
          <w:rStyle w:val="Hyperlink"/>
          <w:rFonts w:ascii="Arial" w:eastAsia="Times New Roman" w:hAnsi="Arial" w:cs="Arial"/>
          <w:color w:val="auto"/>
          <w:u w:val="none"/>
        </w:rPr>
        <w:t>g</w:t>
      </w:r>
      <w:r w:rsidRPr="004D1B1A">
        <w:rPr>
          <w:rStyle w:val="Hyperlink"/>
          <w:rFonts w:ascii="Arial" w:eastAsia="Times New Roman" w:hAnsi="Arial" w:cs="Arial"/>
          <w:color w:val="auto"/>
          <w:u w:val="none"/>
        </w:rPr>
        <w:t>uez</w:t>
      </w:r>
      <w:r>
        <w:rPr>
          <w:rFonts w:ascii="Arial" w:eastAsia="Times New Roman" w:hAnsi="Arial" w:cs="Arial"/>
        </w:rPr>
        <w:t xml:space="preserve"> was an entrepreneur, managing his own small business for nearly 10 years. Prior to that he held leadership positions at TruWest Credit Union, BBVA, Regions Financial Corp.</w:t>
      </w:r>
      <w:r w:rsidR="00812248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and JP Morgan Chase. </w:t>
      </w:r>
    </w:p>
    <w:p w14:paraId="1419F0DE" w14:textId="77777777" w:rsidR="000E0A19" w:rsidRDefault="000E0A19" w:rsidP="0051566C">
      <w:pPr>
        <w:spacing w:after="0" w:line="240" w:lineRule="auto"/>
        <w:rPr>
          <w:rFonts w:ascii="Arial" w:eastAsia="Times New Roman" w:hAnsi="Arial" w:cs="Arial"/>
        </w:rPr>
      </w:pPr>
    </w:p>
    <w:p w14:paraId="423A21FB" w14:textId="3CD1BFD0" w:rsidR="000E0A19" w:rsidRDefault="000E0A19" w:rsidP="0051566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Rodri</w:t>
      </w:r>
      <w:r w:rsidR="00367D95">
        <w:rPr>
          <w:rFonts w:ascii="Arial" w:eastAsia="Times New Roman" w:hAnsi="Arial" w:cs="Arial"/>
        </w:rPr>
        <w:t>g</w:t>
      </w:r>
      <w:r>
        <w:rPr>
          <w:rFonts w:ascii="Arial" w:eastAsia="Times New Roman" w:hAnsi="Arial" w:cs="Arial"/>
        </w:rPr>
        <w:t>uez is bilingual and has served in volunteer roles supporting Austin habitat for Human</w:t>
      </w:r>
      <w:r w:rsidR="002649E3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>ty, Christian Life Church Food Pantry, and the Marbridge Foun</w:t>
      </w:r>
      <w:r w:rsidR="002649E3">
        <w:rPr>
          <w:rFonts w:ascii="Arial" w:eastAsia="Times New Roman" w:hAnsi="Arial" w:cs="Arial"/>
        </w:rPr>
        <w:t>d</w:t>
      </w:r>
      <w:r>
        <w:rPr>
          <w:rFonts w:ascii="Arial" w:eastAsia="Times New Roman" w:hAnsi="Arial" w:cs="Arial"/>
        </w:rPr>
        <w:t xml:space="preserve">ation. </w:t>
      </w:r>
    </w:p>
    <w:p w14:paraId="287EE327" w14:textId="77777777" w:rsidR="00E5198E" w:rsidRDefault="00E5198E" w:rsidP="00D645AA">
      <w:pPr>
        <w:spacing w:after="0" w:line="240" w:lineRule="auto"/>
        <w:rPr>
          <w:rFonts w:ascii="Arial" w:eastAsia="Arial" w:hAnsi="Arial" w:cs="Times New Roman"/>
        </w:rPr>
      </w:pPr>
    </w:p>
    <w:p w14:paraId="4A91C0D6" w14:textId="6528A29E" w:rsidR="00FF7789" w:rsidRPr="00794E35" w:rsidRDefault="00FF7789" w:rsidP="00522FA1">
      <w:pPr>
        <w:spacing w:after="0"/>
        <w:rPr>
          <w:rFonts w:ascii="Arial" w:hAnsi="Arial" w:cs="Arial"/>
          <w:b/>
          <w:sz w:val="20"/>
          <w:szCs w:val="20"/>
        </w:rPr>
      </w:pPr>
      <w:r w:rsidRPr="00794E35">
        <w:rPr>
          <w:rFonts w:ascii="Arial" w:hAnsi="Arial" w:cs="Arial"/>
          <w:b/>
          <w:sz w:val="20"/>
          <w:szCs w:val="20"/>
        </w:rPr>
        <w:t xml:space="preserve">About </w:t>
      </w:r>
      <w:r w:rsidR="00240B42">
        <w:rPr>
          <w:rFonts w:ascii="Arial" w:hAnsi="Arial" w:cs="Arial"/>
          <w:b/>
          <w:sz w:val="20"/>
          <w:szCs w:val="20"/>
        </w:rPr>
        <w:t>Greater Texas</w:t>
      </w:r>
      <w:r w:rsidR="003B65ED">
        <w:rPr>
          <w:rFonts w:ascii="Arial" w:hAnsi="Arial" w:cs="Arial"/>
          <w:b/>
          <w:sz w:val="20"/>
          <w:szCs w:val="20"/>
        </w:rPr>
        <w:t xml:space="preserve"> Credit Union</w:t>
      </w:r>
    </w:p>
    <w:p w14:paraId="607965E8" w14:textId="77777777" w:rsidR="00240B42" w:rsidRDefault="00AB4DA0" w:rsidP="00240B4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hyperlink r:id="rId12" w:history="1">
        <w:r w:rsidR="00240B42" w:rsidRPr="00F901B0">
          <w:rPr>
            <w:rStyle w:val="Hyperlink"/>
            <w:rFonts w:ascii="Arial" w:hAnsi="Arial" w:cs="Arial"/>
            <w:bCs/>
            <w:sz w:val="20"/>
            <w:szCs w:val="20"/>
          </w:rPr>
          <w:t>Greater Texas</w:t>
        </w:r>
      </w:hyperlink>
      <w:r w:rsidR="00240B42" w:rsidRPr="00F901B0">
        <w:rPr>
          <w:rStyle w:val="Hyperlink"/>
          <w:rFonts w:ascii="Arial" w:hAnsi="Arial" w:cs="Arial"/>
          <w:bCs/>
          <w:sz w:val="20"/>
          <w:szCs w:val="20"/>
        </w:rPr>
        <w:t xml:space="preserve"> Credit Union</w:t>
      </w:r>
      <w:r w:rsidR="00240B42" w:rsidRPr="00F901B0">
        <w:rPr>
          <w:rFonts w:ascii="Arial" w:hAnsi="Arial" w:cs="Arial"/>
          <w:bCs/>
          <w:sz w:val="20"/>
          <w:szCs w:val="20"/>
        </w:rPr>
        <w:t xml:space="preserve">, founded in 1952, is a financial cooperative </w:t>
      </w:r>
      <w:r w:rsidR="00240B42">
        <w:rPr>
          <w:rFonts w:ascii="Arial" w:hAnsi="Arial" w:cs="Arial"/>
          <w:bCs/>
          <w:sz w:val="20"/>
          <w:szCs w:val="20"/>
        </w:rPr>
        <w:t xml:space="preserve">that emphasizes community stewardship, charitable giving, and employee volunteerism through its Greater Good initiative. </w:t>
      </w:r>
      <w:r w:rsidR="00240B42" w:rsidRPr="00F901B0">
        <w:rPr>
          <w:rFonts w:ascii="Arial" w:hAnsi="Arial" w:cs="Arial"/>
          <w:bCs/>
          <w:sz w:val="20"/>
          <w:szCs w:val="20"/>
        </w:rPr>
        <w:t>Together with its subsidiary</w:t>
      </w:r>
      <w:r w:rsidR="00240B42" w:rsidRPr="007E2337">
        <w:rPr>
          <w:rFonts w:ascii="Arial" w:hAnsi="Arial" w:cs="Arial"/>
          <w:bCs/>
          <w:sz w:val="20"/>
          <w:szCs w:val="20"/>
        </w:rPr>
        <w:t>,</w:t>
      </w:r>
      <w:r w:rsidR="00240B42" w:rsidRPr="00F901B0">
        <w:rPr>
          <w:rFonts w:ascii="Arial" w:hAnsi="Arial" w:cs="Arial"/>
          <w:bCs/>
          <w:sz w:val="20"/>
          <w:szCs w:val="20"/>
        </w:rPr>
        <w:t xml:space="preserve"> Aggieland Credit Union – which serves the Brazos Valley – </w:t>
      </w:r>
      <w:r w:rsidR="00240B42">
        <w:rPr>
          <w:rFonts w:ascii="Arial" w:hAnsi="Arial" w:cs="Arial"/>
          <w:bCs/>
          <w:sz w:val="20"/>
          <w:szCs w:val="20"/>
        </w:rPr>
        <w:t>the credit union offers a wide variety of consumer-oriented</w:t>
      </w:r>
      <w:r w:rsidR="00240B42" w:rsidRPr="00F901B0">
        <w:rPr>
          <w:rFonts w:ascii="Arial" w:hAnsi="Arial" w:cs="Arial"/>
          <w:bCs/>
          <w:sz w:val="20"/>
          <w:szCs w:val="20"/>
        </w:rPr>
        <w:t xml:space="preserve"> banking services to its </w:t>
      </w:r>
      <w:r w:rsidR="00240B42">
        <w:rPr>
          <w:rFonts w:ascii="Arial" w:hAnsi="Arial" w:cs="Arial"/>
          <w:bCs/>
          <w:sz w:val="20"/>
          <w:szCs w:val="20"/>
        </w:rPr>
        <w:t>80</w:t>
      </w:r>
      <w:r w:rsidR="00240B42" w:rsidRPr="00F901B0">
        <w:rPr>
          <w:rFonts w:ascii="Arial" w:hAnsi="Arial" w:cs="Arial"/>
          <w:bCs/>
          <w:sz w:val="20"/>
          <w:szCs w:val="20"/>
        </w:rPr>
        <w:t>,000 members across the state of Texas. Greater Texas has locations in Austin, Houston, San Antonio, Bryan-College Station, Edinburg, and the D</w:t>
      </w:r>
      <w:r w:rsidR="00240B42">
        <w:rPr>
          <w:rFonts w:ascii="Arial" w:hAnsi="Arial" w:cs="Arial"/>
          <w:bCs/>
          <w:sz w:val="20"/>
          <w:szCs w:val="20"/>
        </w:rPr>
        <w:t>allas-Ft. Worth</w:t>
      </w:r>
      <w:r w:rsidR="00240B42" w:rsidRPr="00F901B0">
        <w:rPr>
          <w:rFonts w:ascii="Arial" w:hAnsi="Arial" w:cs="Arial"/>
          <w:bCs/>
          <w:sz w:val="20"/>
          <w:szCs w:val="20"/>
        </w:rPr>
        <w:t xml:space="preserve"> market with assets of nearly $1 billion.</w:t>
      </w:r>
      <w:r w:rsidR="00240B42">
        <w:rPr>
          <w:rFonts w:ascii="Arial" w:hAnsi="Arial" w:cs="Arial"/>
          <w:bCs/>
          <w:sz w:val="20"/>
          <w:szCs w:val="20"/>
        </w:rPr>
        <w:t xml:space="preserve"> </w:t>
      </w:r>
    </w:p>
    <w:p w14:paraId="684E44D0" w14:textId="77777777" w:rsidR="00FD0BBF" w:rsidRDefault="00FD0BBF" w:rsidP="00FD0BBF">
      <w:pPr>
        <w:spacing w:after="0" w:line="240" w:lineRule="auto"/>
        <w:rPr>
          <w:rFonts w:ascii="Arial" w:hAnsi="Arial" w:cs="Arial"/>
          <w:bCs/>
        </w:rPr>
      </w:pPr>
    </w:p>
    <w:p w14:paraId="04550D86" w14:textId="369735FD" w:rsidR="00E11431" w:rsidRDefault="00FD0BBF" w:rsidP="00FD0BBF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###</w:t>
      </w:r>
    </w:p>
    <w:p w14:paraId="2C14F9EA" w14:textId="77777777" w:rsidR="002649E3" w:rsidRDefault="002649E3" w:rsidP="00FD0BBF">
      <w:pPr>
        <w:spacing w:after="0" w:line="240" w:lineRule="auto"/>
        <w:jc w:val="center"/>
        <w:rPr>
          <w:rFonts w:ascii="Arial" w:hAnsi="Arial" w:cs="Arial"/>
          <w:bCs/>
        </w:rPr>
      </w:pPr>
    </w:p>
    <w:p w14:paraId="13199C8F" w14:textId="77777777" w:rsidR="000645A9" w:rsidRDefault="000645A9" w:rsidP="002649E3">
      <w:pPr>
        <w:spacing w:after="0" w:line="240" w:lineRule="auto"/>
        <w:rPr>
          <w:rFonts w:ascii="Arial" w:hAnsi="Arial" w:cs="Arial"/>
          <w:bCs/>
        </w:rPr>
      </w:pPr>
    </w:p>
    <w:sectPr w:rsidR="00064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84B8C" w16cex:dateUtc="2023-06-05T1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9CE2D0" w16cid:durableId="28284B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B502D" w14:textId="77777777" w:rsidR="00E145C3" w:rsidRDefault="00E145C3" w:rsidP="00FD0BBF">
      <w:pPr>
        <w:spacing w:after="0" w:line="240" w:lineRule="auto"/>
      </w:pPr>
      <w:r>
        <w:separator/>
      </w:r>
    </w:p>
  </w:endnote>
  <w:endnote w:type="continuationSeparator" w:id="0">
    <w:p w14:paraId="04CD1079" w14:textId="77777777" w:rsidR="00E145C3" w:rsidRDefault="00E145C3" w:rsidP="00FD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0862F" w14:textId="77777777" w:rsidR="00E145C3" w:rsidRDefault="00E145C3" w:rsidP="00FD0BBF">
      <w:pPr>
        <w:spacing w:after="0" w:line="240" w:lineRule="auto"/>
      </w:pPr>
      <w:r>
        <w:separator/>
      </w:r>
    </w:p>
  </w:footnote>
  <w:footnote w:type="continuationSeparator" w:id="0">
    <w:p w14:paraId="4892D1AB" w14:textId="77777777" w:rsidR="00E145C3" w:rsidRDefault="00E145C3" w:rsidP="00FD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C6768"/>
    <w:multiLevelType w:val="multilevel"/>
    <w:tmpl w:val="86C8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91ABB"/>
    <w:multiLevelType w:val="hybridMultilevel"/>
    <w:tmpl w:val="6344AADE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D246F"/>
    <w:multiLevelType w:val="hybridMultilevel"/>
    <w:tmpl w:val="9488B5EA"/>
    <w:lvl w:ilvl="0" w:tplc="F93E8AFA">
      <w:start w:val="1"/>
      <w:numFmt w:val="bullet"/>
      <w:lvlText w:val=""/>
      <w:lvlJc w:val="left"/>
      <w:pPr>
        <w:ind w:left="171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6B4329D2"/>
    <w:multiLevelType w:val="hybridMultilevel"/>
    <w:tmpl w:val="53068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1A"/>
    <w:rsid w:val="000041DB"/>
    <w:rsid w:val="00014019"/>
    <w:rsid w:val="000147DE"/>
    <w:rsid w:val="00023AF8"/>
    <w:rsid w:val="00023C54"/>
    <w:rsid w:val="0003484A"/>
    <w:rsid w:val="0003703C"/>
    <w:rsid w:val="000431AE"/>
    <w:rsid w:val="0006085F"/>
    <w:rsid w:val="00061211"/>
    <w:rsid w:val="000645A9"/>
    <w:rsid w:val="0008408A"/>
    <w:rsid w:val="00084DBF"/>
    <w:rsid w:val="000A1F03"/>
    <w:rsid w:val="000C090A"/>
    <w:rsid w:val="000C6083"/>
    <w:rsid w:val="000C6F73"/>
    <w:rsid w:val="000D655E"/>
    <w:rsid w:val="000D65E5"/>
    <w:rsid w:val="000E0A19"/>
    <w:rsid w:val="000F1F0C"/>
    <w:rsid w:val="00117355"/>
    <w:rsid w:val="00120939"/>
    <w:rsid w:val="00131603"/>
    <w:rsid w:val="0013223E"/>
    <w:rsid w:val="00146F06"/>
    <w:rsid w:val="001555F1"/>
    <w:rsid w:val="001821F1"/>
    <w:rsid w:val="001A0419"/>
    <w:rsid w:val="001C187F"/>
    <w:rsid w:val="001C6B0A"/>
    <w:rsid w:val="001C7D3D"/>
    <w:rsid w:val="001E1BFB"/>
    <w:rsid w:val="001E3292"/>
    <w:rsid w:val="001F7079"/>
    <w:rsid w:val="00203A63"/>
    <w:rsid w:val="002106E3"/>
    <w:rsid w:val="00232E50"/>
    <w:rsid w:val="00240B42"/>
    <w:rsid w:val="00241956"/>
    <w:rsid w:val="002469A2"/>
    <w:rsid w:val="00261B1B"/>
    <w:rsid w:val="002649E3"/>
    <w:rsid w:val="002773CD"/>
    <w:rsid w:val="002856E6"/>
    <w:rsid w:val="002B03B7"/>
    <w:rsid w:val="002B2C97"/>
    <w:rsid w:val="002C43FB"/>
    <w:rsid w:val="002D4FBB"/>
    <w:rsid w:val="002E2B7F"/>
    <w:rsid w:val="002F7A26"/>
    <w:rsid w:val="00301972"/>
    <w:rsid w:val="00332443"/>
    <w:rsid w:val="00352542"/>
    <w:rsid w:val="003575E6"/>
    <w:rsid w:val="00366910"/>
    <w:rsid w:val="00367D95"/>
    <w:rsid w:val="003971D1"/>
    <w:rsid w:val="00397D22"/>
    <w:rsid w:val="003B65ED"/>
    <w:rsid w:val="003D21FD"/>
    <w:rsid w:val="003D5247"/>
    <w:rsid w:val="003E050C"/>
    <w:rsid w:val="003F77CB"/>
    <w:rsid w:val="00403129"/>
    <w:rsid w:val="00404B87"/>
    <w:rsid w:val="004064DA"/>
    <w:rsid w:val="00412E14"/>
    <w:rsid w:val="004259C9"/>
    <w:rsid w:val="004319E1"/>
    <w:rsid w:val="00433BC0"/>
    <w:rsid w:val="0044352A"/>
    <w:rsid w:val="00463534"/>
    <w:rsid w:val="00493E2E"/>
    <w:rsid w:val="004978C6"/>
    <w:rsid w:val="004A5ABE"/>
    <w:rsid w:val="004C5368"/>
    <w:rsid w:val="004D0AF4"/>
    <w:rsid w:val="004D1148"/>
    <w:rsid w:val="004D1B1A"/>
    <w:rsid w:val="004D398E"/>
    <w:rsid w:val="004D3E8F"/>
    <w:rsid w:val="004F7C7F"/>
    <w:rsid w:val="005014B3"/>
    <w:rsid w:val="00503FB8"/>
    <w:rsid w:val="00504B6D"/>
    <w:rsid w:val="00512D3E"/>
    <w:rsid w:val="0051566C"/>
    <w:rsid w:val="00522FA1"/>
    <w:rsid w:val="005265AE"/>
    <w:rsid w:val="00536A60"/>
    <w:rsid w:val="00540DDC"/>
    <w:rsid w:val="00540F33"/>
    <w:rsid w:val="005423F1"/>
    <w:rsid w:val="005469B0"/>
    <w:rsid w:val="00573019"/>
    <w:rsid w:val="00575493"/>
    <w:rsid w:val="0057776D"/>
    <w:rsid w:val="0058366A"/>
    <w:rsid w:val="00583EB3"/>
    <w:rsid w:val="005A37C2"/>
    <w:rsid w:val="005B0123"/>
    <w:rsid w:val="005B5342"/>
    <w:rsid w:val="005C51CA"/>
    <w:rsid w:val="005C72D5"/>
    <w:rsid w:val="005D06B6"/>
    <w:rsid w:val="005D24F0"/>
    <w:rsid w:val="005D512B"/>
    <w:rsid w:val="005E567D"/>
    <w:rsid w:val="005F2A47"/>
    <w:rsid w:val="005F7682"/>
    <w:rsid w:val="00616172"/>
    <w:rsid w:val="00622AAF"/>
    <w:rsid w:val="006313A1"/>
    <w:rsid w:val="00631542"/>
    <w:rsid w:val="00640ACD"/>
    <w:rsid w:val="0066058D"/>
    <w:rsid w:val="006654B8"/>
    <w:rsid w:val="0066568A"/>
    <w:rsid w:val="00680778"/>
    <w:rsid w:val="00682306"/>
    <w:rsid w:val="006903DB"/>
    <w:rsid w:val="006A76DE"/>
    <w:rsid w:val="006B3D91"/>
    <w:rsid w:val="006C244A"/>
    <w:rsid w:val="006C604B"/>
    <w:rsid w:val="006E7DB7"/>
    <w:rsid w:val="00707F16"/>
    <w:rsid w:val="00712F39"/>
    <w:rsid w:val="00723495"/>
    <w:rsid w:val="00730CE0"/>
    <w:rsid w:val="00731322"/>
    <w:rsid w:val="00740DA0"/>
    <w:rsid w:val="007464C0"/>
    <w:rsid w:val="00755CFE"/>
    <w:rsid w:val="007656F2"/>
    <w:rsid w:val="00770513"/>
    <w:rsid w:val="00787460"/>
    <w:rsid w:val="007F3F21"/>
    <w:rsid w:val="008001D1"/>
    <w:rsid w:val="008049CC"/>
    <w:rsid w:val="00812248"/>
    <w:rsid w:val="00825B9A"/>
    <w:rsid w:val="00826213"/>
    <w:rsid w:val="0084733B"/>
    <w:rsid w:val="00857224"/>
    <w:rsid w:val="00872093"/>
    <w:rsid w:val="00897EDB"/>
    <w:rsid w:val="008A5937"/>
    <w:rsid w:val="008B3F7C"/>
    <w:rsid w:val="008C2A34"/>
    <w:rsid w:val="008C36B2"/>
    <w:rsid w:val="008E53C3"/>
    <w:rsid w:val="008F2D3B"/>
    <w:rsid w:val="008F37AE"/>
    <w:rsid w:val="009126E5"/>
    <w:rsid w:val="009236F4"/>
    <w:rsid w:val="00932A8E"/>
    <w:rsid w:val="009407BD"/>
    <w:rsid w:val="00943ECD"/>
    <w:rsid w:val="00945956"/>
    <w:rsid w:val="00954E60"/>
    <w:rsid w:val="009575C8"/>
    <w:rsid w:val="00957F21"/>
    <w:rsid w:val="00960D6D"/>
    <w:rsid w:val="00971C72"/>
    <w:rsid w:val="009803FD"/>
    <w:rsid w:val="009854B4"/>
    <w:rsid w:val="009878DD"/>
    <w:rsid w:val="009A3DDB"/>
    <w:rsid w:val="009C46A8"/>
    <w:rsid w:val="009D338B"/>
    <w:rsid w:val="009E795E"/>
    <w:rsid w:val="009E7B26"/>
    <w:rsid w:val="00A001AF"/>
    <w:rsid w:val="00A13F42"/>
    <w:rsid w:val="00A45742"/>
    <w:rsid w:val="00A51DB5"/>
    <w:rsid w:val="00A666B9"/>
    <w:rsid w:val="00A71AE7"/>
    <w:rsid w:val="00A80BD3"/>
    <w:rsid w:val="00A914CC"/>
    <w:rsid w:val="00A927D0"/>
    <w:rsid w:val="00A979B2"/>
    <w:rsid w:val="00AA2DE5"/>
    <w:rsid w:val="00AB4DA0"/>
    <w:rsid w:val="00AC028F"/>
    <w:rsid w:val="00AF1CEB"/>
    <w:rsid w:val="00AF4F2A"/>
    <w:rsid w:val="00AF5273"/>
    <w:rsid w:val="00AF7BDE"/>
    <w:rsid w:val="00B222F8"/>
    <w:rsid w:val="00B26C3E"/>
    <w:rsid w:val="00B37D34"/>
    <w:rsid w:val="00B70884"/>
    <w:rsid w:val="00B70C06"/>
    <w:rsid w:val="00B7415A"/>
    <w:rsid w:val="00B90F28"/>
    <w:rsid w:val="00BB0F01"/>
    <w:rsid w:val="00BB1086"/>
    <w:rsid w:val="00BD73EB"/>
    <w:rsid w:val="00BE5026"/>
    <w:rsid w:val="00C14169"/>
    <w:rsid w:val="00C16426"/>
    <w:rsid w:val="00C165AA"/>
    <w:rsid w:val="00C369E2"/>
    <w:rsid w:val="00C46436"/>
    <w:rsid w:val="00C46BA2"/>
    <w:rsid w:val="00C905EF"/>
    <w:rsid w:val="00C932BB"/>
    <w:rsid w:val="00CB7DB2"/>
    <w:rsid w:val="00CC46B9"/>
    <w:rsid w:val="00CE234A"/>
    <w:rsid w:val="00CE77B3"/>
    <w:rsid w:val="00CE7DC5"/>
    <w:rsid w:val="00CF4A6E"/>
    <w:rsid w:val="00D00B52"/>
    <w:rsid w:val="00D01C7B"/>
    <w:rsid w:val="00D065BF"/>
    <w:rsid w:val="00D131E7"/>
    <w:rsid w:val="00D156DA"/>
    <w:rsid w:val="00D2182A"/>
    <w:rsid w:val="00D24036"/>
    <w:rsid w:val="00D24146"/>
    <w:rsid w:val="00D27054"/>
    <w:rsid w:val="00D437E0"/>
    <w:rsid w:val="00D51A26"/>
    <w:rsid w:val="00D53843"/>
    <w:rsid w:val="00D60EB3"/>
    <w:rsid w:val="00D645AA"/>
    <w:rsid w:val="00D71A08"/>
    <w:rsid w:val="00D8023D"/>
    <w:rsid w:val="00D83B9E"/>
    <w:rsid w:val="00DA6A6E"/>
    <w:rsid w:val="00DA6E15"/>
    <w:rsid w:val="00DB09B5"/>
    <w:rsid w:val="00DB46A1"/>
    <w:rsid w:val="00DD1918"/>
    <w:rsid w:val="00DD6DC0"/>
    <w:rsid w:val="00DF0320"/>
    <w:rsid w:val="00E00858"/>
    <w:rsid w:val="00E10B8F"/>
    <w:rsid w:val="00E11431"/>
    <w:rsid w:val="00E13401"/>
    <w:rsid w:val="00E145C3"/>
    <w:rsid w:val="00E3554A"/>
    <w:rsid w:val="00E36772"/>
    <w:rsid w:val="00E5198E"/>
    <w:rsid w:val="00E96CF7"/>
    <w:rsid w:val="00ED00DE"/>
    <w:rsid w:val="00EE250F"/>
    <w:rsid w:val="00EE2E30"/>
    <w:rsid w:val="00EE3352"/>
    <w:rsid w:val="00EE3FA1"/>
    <w:rsid w:val="00EE4CA3"/>
    <w:rsid w:val="00EE50CA"/>
    <w:rsid w:val="00F1036D"/>
    <w:rsid w:val="00F126E8"/>
    <w:rsid w:val="00F2246E"/>
    <w:rsid w:val="00F36F6F"/>
    <w:rsid w:val="00F42F32"/>
    <w:rsid w:val="00F44EBE"/>
    <w:rsid w:val="00F65A85"/>
    <w:rsid w:val="00F814B6"/>
    <w:rsid w:val="00FB2079"/>
    <w:rsid w:val="00FC3D1A"/>
    <w:rsid w:val="00FC6847"/>
    <w:rsid w:val="00FD0BBF"/>
    <w:rsid w:val="00FD4F5B"/>
    <w:rsid w:val="00FE156D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3E422"/>
  <w15:chartTrackingRefBased/>
  <w15:docId w15:val="{EF24FB65-2402-46F4-8A02-68D11DC1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4733B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847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33B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733B"/>
    <w:rPr>
      <w:sz w:val="16"/>
      <w:szCs w:val="16"/>
    </w:rPr>
  </w:style>
  <w:style w:type="paragraph" w:styleId="Revision">
    <w:name w:val="Revision"/>
    <w:hidden/>
    <w:uiPriority w:val="99"/>
    <w:semiHidden/>
    <w:rsid w:val="00D2705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3C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3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14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6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415A"/>
    <w:pPr>
      <w:ind w:left="720"/>
      <w:contextualSpacing/>
    </w:pPr>
  </w:style>
  <w:style w:type="paragraph" w:styleId="NoSpacing">
    <w:name w:val="No Spacing"/>
    <w:uiPriority w:val="1"/>
    <w:qFormat/>
    <w:rsid w:val="00B70884"/>
    <w:pPr>
      <w:spacing w:after="0" w:line="240" w:lineRule="auto"/>
    </w:pPr>
  </w:style>
  <w:style w:type="character" w:customStyle="1" w:styleId="white-space-pre">
    <w:name w:val="white-space-pre"/>
    <w:basedOn w:val="DefaultParagraphFont"/>
    <w:rsid w:val="00084DBF"/>
  </w:style>
  <w:style w:type="paragraph" w:customStyle="1" w:styleId="Default">
    <w:name w:val="Default"/>
    <w:rsid w:val="00DD19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6903D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6903DB"/>
  </w:style>
  <w:style w:type="character" w:customStyle="1" w:styleId="eop">
    <w:name w:val="eop"/>
    <w:basedOn w:val="DefaultParagraphFont"/>
    <w:rsid w:val="006903DB"/>
  </w:style>
  <w:style w:type="paragraph" w:customStyle="1" w:styleId="------apps-hcm-components-htmloverrides-htmloverridepa69wk">
    <w:name w:val="------apps-hcm-components-htmloverrides-___htmloverride__p___a69wk"/>
    <w:basedOn w:val="Normal"/>
    <w:rsid w:val="00412E1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------apps-hcm-pages-employee-profile-components-field-fieldvalue-lightoayry">
    <w:name w:val="------apps-hcm-pages-employee-profile-components-field-___field__value-light___oayry"/>
    <w:basedOn w:val="DefaultParagraphFont"/>
    <w:rsid w:val="00412E14"/>
  </w:style>
  <w:style w:type="character" w:styleId="FollowedHyperlink">
    <w:name w:val="FollowedHyperlink"/>
    <w:basedOn w:val="DefaultParagraphFont"/>
    <w:uiPriority w:val="99"/>
    <w:semiHidden/>
    <w:unhideWhenUsed/>
    <w:rsid w:val="004D3E8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D3E8F"/>
  </w:style>
  <w:style w:type="paragraph" w:styleId="Header">
    <w:name w:val="header"/>
    <w:basedOn w:val="Normal"/>
    <w:link w:val="HeaderChar"/>
    <w:uiPriority w:val="99"/>
    <w:unhideWhenUsed/>
    <w:rsid w:val="00FD0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BBF"/>
  </w:style>
  <w:style w:type="paragraph" w:styleId="Footer">
    <w:name w:val="footer"/>
    <w:basedOn w:val="Normal"/>
    <w:link w:val="FooterChar"/>
    <w:uiPriority w:val="99"/>
    <w:unhideWhenUsed/>
    <w:rsid w:val="00FD0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BBF"/>
  </w:style>
  <w:style w:type="character" w:customStyle="1" w:styleId="mr1">
    <w:name w:val="mr1"/>
    <w:basedOn w:val="DefaultParagraphFont"/>
    <w:rsid w:val="0044352A"/>
  </w:style>
  <w:style w:type="character" w:customStyle="1" w:styleId="visually-hidden">
    <w:name w:val="visually-hidden"/>
    <w:basedOn w:val="DefaultParagraphFont"/>
    <w:rsid w:val="0044352A"/>
  </w:style>
  <w:style w:type="character" w:customStyle="1" w:styleId="t-14">
    <w:name w:val="t-14"/>
    <w:basedOn w:val="DefaultParagraphFont"/>
    <w:rsid w:val="00443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tfcu.org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gtfcu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B21F-5E72-40BD-AE19-8E8E17BB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Dux Public Relations</dc:creator>
  <cp:keywords/>
  <dc:description/>
  <cp:lastModifiedBy>Kristine</cp:lastModifiedBy>
  <cp:revision>8</cp:revision>
  <cp:lastPrinted>2022-03-15T17:22:00Z</cp:lastPrinted>
  <dcterms:created xsi:type="dcterms:W3CDTF">2023-06-27T16:52:00Z</dcterms:created>
  <dcterms:modified xsi:type="dcterms:W3CDTF">2023-06-27T17:33:00Z</dcterms:modified>
</cp:coreProperties>
</file>