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rial" w:cs="Arial" w:eastAsia="Arial" w:hAnsi="Arial"/>
          <w:b w:val="1"/>
          <w:bCs w:val="1"/>
          <w:color w:val="5e9732"/>
          <w:sz w:val="44"/>
          <w:szCs w:val="44"/>
        </w:rPr>
      </w:pPr>
      <w:bookmarkStart w:colFirst="0" w:colLast="0" w:name="_heading=h.q9wnhaq8ek84" w:id="0"/>
      <w:bookmarkEnd w:id="0"/>
      <w:r w:rsidDel="00000000" w:rsidR="00000000" w:rsidRPr="00000000">
        <w:rPr>
          <w:rFonts w:ascii="Arial" w:cs="Arial" w:eastAsia="Arial" w:hAnsi="Arial"/>
          <w:b w:val="1"/>
          <w:bCs w:val="1"/>
          <w:color w:val="5e9732"/>
          <w:sz w:val="44"/>
          <w:szCs w:val="44"/>
          <w:rtl w:val="0"/>
        </w:rPr>
        <w:t xml:space="preserve">CHROME Federal Credit Union Appoints</w:t>
      </w:r>
    </w:p>
    <w:p w:rsidR="00000000" w:rsidDel="00000000" w:rsidP="00000000" w:rsidRDefault="00000000" w:rsidRPr="00000000" w14:paraId="00000002">
      <w:pPr>
        <w:jc w:val="center"/>
        <w:rPr>
          <w:rFonts w:ascii="Arial" w:cs="Arial" w:eastAsia="Arial" w:hAnsi="Arial"/>
          <w:b w:val="1"/>
          <w:bCs w:val="1"/>
          <w:color w:val="5e9732"/>
          <w:sz w:val="44"/>
          <w:szCs w:val="44"/>
        </w:rPr>
      </w:pPr>
      <w:r w:rsidDel="00000000" w:rsidR="00000000" w:rsidRPr="00000000">
        <w:rPr>
          <w:rFonts w:ascii="Arial" w:cs="Arial" w:eastAsia="Arial" w:hAnsi="Arial"/>
          <w:b w:val="1"/>
          <w:bCs w:val="1"/>
          <w:color w:val="5e9732"/>
          <w:sz w:val="44"/>
          <w:szCs w:val="44"/>
          <w:rtl w:val="0"/>
        </w:rPr>
        <w:t xml:space="preserve">Broc Sleek as President/CEO</w:t>
      </w:r>
    </w:p>
    <w:p w:rsidR="00000000" w:rsidDel="00000000" w:rsidP="00000000" w:rsidRDefault="00000000" w:rsidRPr="00000000" w14:paraId="00000003">
      <w:pPr>
        <w:jc w:val="both"/>
        <w:rPr>
          <w:rFonts w:ascii="Arial" w:cs="Arial" w:eastAsia="Arial" w:hAnsi="Arial"/>
          <w:b w:val="1"/>
          <w:bCs w:val="1"/>
          <w:color w:val="5e9732"/>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5716</wp:posOffset>
            </wp:positionH>
            <wp:positionV relativeFrom="paragraph">
              <wp:posOffset>201295</wp:posOffset>
            </wp:positionV>
            <wp:extent cx="1809750" cy="2533650"/>
            <wp:effectExtent b="0" l="0" r="0" t="0"/>
            <wp:wrapSquare wrapText="bothSides" distB="0" distT="0" distL="114300" distR="114300"/>
            <wp:docPr id="1799614509"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809750" cy="2533650"/>
                    </a:xfrm>
                    <a:prstGeom prst="rect"/>
                    <a:ln/>
                  </pic:spPr>
                </pic:pic>
              </a:graphicData>
            </a:graphic>
          </wp:anchor>
        </w:drawing>
      </w:r>
    </w:p>
    <w:p w:rsidR="00000000" w:rsidDel="00000000" w:rsidP="00000000" w:rsidRDefault="00000000" w:rsidRPr="00000000" w14:paraId="00000004">
      <w:pPr>
        <w:jc w:val="both"/>
        <w:rPr>
          <w:rFonts w:ascii="Arial" w:cs="Arial" w:eastAsia="Arial" w:hAnsi="Arial"/>
        </w:rPr>
      </w:pPr>
      <w:r w:rsidDel="00000000" w:rsidR="00000000" w:rsidRPr="00000000">
        <w:rPr>
          <w:rFonts w:ascii="Arial" w:cs="Arial" w:eastAsia="Arial" w:hAnsi="Arial"/>
          <w:b w:val="1"/>
          <w:bCs w:val="1"/>
          <w:rtl w:val="0"/>
        </w:rPr>
        <w:t xml:space="preserve">Washington, PA, January 5, 2026. </w:t>
      </w:r>
      <w:r w:rsidDel="00000000" w:rsidR="00000000" w:rsidRPr="00000000">
        <w:rPr>
          <w:rFonts w:ascii="Arial" w:cs="Arial" w:eastAsia="Arial" w:hAnsi="Arial"/>
          <w:rtl w:val="0"/>
        </w:rPr>
        <w:t xml:space="preserve">CHROME Federal Credit Union today announced the appointment of Broc Sleek as its new President and Chief Executive Officer, effective February 2, 2026, concluding a comprehensive national search and marking the beginning of an important new chapter for the organization. Sleek succeeds Robert Flanyak, who is slated to retire in April 2026 after ten years leading CHROME’s cooperative mission and delivering meaningful service to its members across southwestern Pennsylvania.</w:t>
      </w:r>
    </w:p>
    <w:p w:rsidR="00000000" w:rsidDel="00000000" w:rsidP="00000000" w:rsidRDefault="00000000" w:rsidRPr="00000000" w14:paraId="00000005">
      <w:pPr>
        <w:jc w:val="both"/>
        <w:rPr>
          <w:rFonts w:ascii="Arial" w:cs="Arial" w:eastAsia="Arial" w:hAnsi="Arial"/>
        </w:rPr>
      </w:pPr>
      <w:r w:rsidDel="00000000" w:rsidR="00000000" w:rsidRPr="00000000">
        <w:rPr>
          <w:rtl w:val="0"/>
        </w:rPr>
      </w:r>
    </w:p>
    <w:p w:rsidR="00000000" w:rsidDel="00000000" w:rsidP="00000000" w:rsidRDefault="00000000" w:rsidRPr="00000000" w14:paraId="00000006">
      <w:pPr>
        <w:jc w:val="both"/>
        <w:rPr>
          <w:rFonts w:ascii="Arial" w:cs="Arial" w:eastAsia="Arial" w:hAnsi="Arial"/>
        </w:rPr>
      </w:pPr>
      <w:r w:rsidDel="00000000" w:rsidR="00000000" w:rsidRPr="00000000">
        <w:rPr>
          <w:rFonts w:ascii="Arial" w:cs="Arial" w:eastAsia="Arial" w:hAnsi="Arial"/>
          <w:rtl w:val="0"/>
        </w:rPr>
        <w:t xml:space="preserve">The Board’s decision reflects a commitment to advancing CHROME’s mission of creating financial well-being for all and continuing the organization’s evolution as a values-led, tech-forward credit union. Board Chair Robert Greek remarked, “Broc brings an exceptional blend of strategic insight, operational experience, and heart for our community. His leadership in fintech and lending, combined with his long-standing connection to CHROME, positions him to guide the credit union into its next era of purpose-driven banking. We are confident he is the right steward to carry our mission forward.”</w:t>
      </w:r>
    </w:p>
    <w:p w:rsidR="00000000" w:rsidDel="00000000" w:rsidP="00000000" w:rsidRDefault="00000000" w:rsidRPr="00000000" w14:paraId="00000007">
      <w:pPr>
        <w:jc w:val="both"/>
        <w:rPr>
          <w:rFonts w:ascii="Arial" w:cs="Arial" w:eastAsia="Arial" w:hAnsi="Arial"/>
        </w:rPr>
      </w:pPr>
      <w:r w:rsidDel="00000000" w:rsidR="00000000" w:rsidRPr="00000000">
        <w:rPr>
          <w:rtl w:val="0"/>
        </w:rPr>
      </w:r>
    </w:p>
    <w:p w:rsidR="00000000" w:rsidDel="00000000" w:rsidP="00000000" w:rsidRDefault="00000000" w:rsidRPr="00000000" w14:paraId="00000008">
      <w:pPr>
        <w:jc w:val="both"/>
        <w:rPr>
          <w:rFonts w:ascii="Arial" w:cs="Arial" w:eastAsia="Arial" w:hAnsi="Arial"/>
        </w:rPr>
      </w:pPr>
      <w:r w:rsidDel="00000000" w:rsidR="00000000" w:rsidRPr="00000000">
        <w:rPr>
          <w:rFonts w:ascii="Arial" w:cs="Arial" w:eastAsia="Arial" w:hAnsi="Arial"/>
          <w:rtl w:val="0"/>
        </w:rPr>
        <w:t xml:space="preserve">Sleek brings more than a decade of connection to CHROME. Initially joining the credit union in 2015 as Vice President and Chief Digital Officer, he was instrumental in supporting CHROME’s rebrand and digital transformation. In modernizing the digital banking experience and building crucial data and insight capabilities, his guidance strengthened the credit union’s member-focused service standards, which they are known for today. For the past eight years, he has served as a volunteer member of CHROME’s Board of Directors, contributing to the organization’s strategic planning, digital transformation, and member growth.</w:t>
      </w:r>
    </w:p>
    <w:p w:rsidR="00000000" w:rsidDel="00000000" w:rsidP="00000000" w:rsidRDefault="00000000" w:rsidRPr="00000000" w14:paraId="00000009">
      <w:pPr>
        <w:jc w:val="both"/>
        <w:rPr>
          <w:rFonts w:ascii="Arial" w:cs="Arial" w:eastAsia="Arial" w:hAnsi="Arial"/>
        </w:rPr>
      </w:pPr>
      <w:r w:rsidDel="00000000" w:rsidR="00000000" w:rsidRPr="00000000">
        <w:rPr>
          <w:rtl w:val="0"/>
        </w:rPr>
      </w:r>
    </w:p>
    <w:p w:rsidR="00000000" w:rsidDel="00000000" w:rsidP="00000000" w:rsidRDefault="00000000" w:rsidRPr="00000000" w14:paraId="0000000A">
      <w:pPr>
        <w:jc w:val="both"/>
        <w:rPr>
          <w:rFonts w:ascii="Arial" w:cs="Arial" w:eastAsia="Arial" w:hAnsi="Arial"/>
        </w:rPr>
      </w:pPr>
      <w:r w:rsidDel="00000000" w:rsidR="00000000" w:rsidRPr="00000000">
        <w:rPr>
          <w:rFonts w:ascii="Arial" w:cs="Arial" w:eastAsia="Arial" w:hAnsi="Arial"/>
          <w:rtl w:val="0"/>
        </w:rPr>
        <w:t xml:space="preserve">He returns to CHROME from his role as Senior Vice President of Lending Operations at LendKey, a national fintech serving more than 300 credit unions. There, he led a team of over 70 employees and helped scale annual loan originations to more than $1 billion while driving improvements in operations, service quality, and the overall customer experience. His earlier leadership roles in consumer finance and mission-driven fintech established him as a purpose-driven leader known for building high-performing teams and driving results through innovation, data, and empathy. Sleek holds an MBA from Salisbury University, a bachelor’s degree in business administration from the University of Pittsburgh, and a certificate in financial crimes investigation from Utica College.</w:t>
      </w:r>
    </w:p>
    <w:p w:rsidR="00000000" w:rsidDel="00000000" w:rsidP="00000000" w:rsidRDefault="00000000" w:rsidRPr="00000000" w14:paraId="0000000B">
      <w:pPr>
        <w:jc w:val="both"/>
        <w:rPr>
          <w:rFonts w:ascii="Arial" w:cs="Arial" w:eastAsia="Arial" w:hAnsi="Arial"/>
        </w:rPr>
      </w:pPr>
      <w:r w:rsidDel="00000000" w:rsidR="00000000" w:rsidRPr="00000000">
        <w:rPr>
          <w:rtl w:val="0"/>
        </w:rPr>
      </w:r>
    </w:p>
    <w:p w:rsidR="00000000" w:rsidDel="00000000" w:rsidP="00000000" w:rsidRDefault="00000000" w:rsidRPr="00000000" w14:paraId="0000000C">
      <w:pPr>
        <w:jc w:val="both"/>
        <w:rPr>
          <w:rFonts w:ascii="Arial" w:cs="Arial" w:eastAsia="Arial" w:hAnsi="Arial"/>
          <w:i w:val="1"/>
          <w:iCs w:val="1"/>
          <w:color w:val="ff0000"/>
        </w:rPr>
      </w:pPr>
      <w:r w:rsidDel="00000000" w:rsidR="00000000" w:rsidRPr="00000000">
        <w:rPr>
          <w:rFonts w:ascii="Arial" w:cs="Arial" w:eastAsia="Arial" w:hAnsi="Arial"/>
          <w:rtl w:val="0"/>
        </w:rPr>
        <w:t xml:space="preserve">Reflecting on his appointment, Sleek shared his deep appreciation for the opportunity to return to an organization that has shaped his professional journey. “I'm eager to lead a team that genuinely cares about our members and shows up every day to deliver the financial solutions and exceptional service they deserve.”</w:t>
      </w:r>
      <w:r w:rsidDel="00000000" w:rsidR="00000000" w:rsidRPr="00000000">
        <w:rPr>
          <w:rtl w:val="0"/>
        </w:rPr>
      </w:r>
    </w:p>
    <w:p w:rsidR="00000000" w:rsidDel="00000000" w:rsidP="00000000" w:rsidRDefault="00000000" w:rsidRPr="00000000" w14:paraId="0000000D">
      <w:pPr>
        <w:jc w:val="both"/>
        <w:rPr>
          <w:rFonts w:ascii="Arial" w:cs="Arial" w:eastAsia="Arial" w:hAnsi="Arial"/>
        </w:rPr>
      </w:pPr>
      <w:r w:rsidDel="00000000" w:rsidR="00000000" w:rsidRPr="00000000">
        <w:rPr>
          <w:rtl w:val="0"/>
        </w:rPr>
      </w:r>
    </w:p>
    <w:p w:rsidR="00000000" w:rsidDel="00000000" w:rsidP="00000000" w:rsidRDefault="00000000" w:rsidRPr="00000000" w14:paraId="0000000E">
      <w:pPr>
        <w:jc w:val="both"/>
        <w:rPr>
          <w:rFonts w:ascii="Arial" w:cs="Arial" w:eastAsia="Arial" w:hAnsi="Arial"/>
        </w:rPr>
      </w:pPr>
      <w:r w:rsidDel="00000000" w:rsidR="00000000" w:rsidRPr="00000000">
        <w:rPr>
          <w:rtl w:val="0"/>
        </w:rPr>
      </w:r>
    </w:p>
    <w:p w:rsidR="00000000" w:rsidDel="00000000" w:rsidP="00000000" w:rsidRDefault="00000000" w:rsidRPr="00000000" w14:paraId="0000000F">
      <w:pPr>
        <w:jc w:val="both"/>
        <w:rPr>
          <w:rFonts w:ascii="Arial" w:cs="Arial" w:eastAsia="Arial" w:hAnsi="Arial"/>
        </w:rPr>
      </w:pPr>
      <w:r w:rsidDel="00000000" w:rsidR="00000000" w:rsidRPr="00000000">
        <w:rPr>
          <w:rtl w:val="0"/>
        </w:rPr>
      </w:r>
    </w:p>
    <w:p w:rsidR="00000000" w:rsidDel="00000000" w:rsidP="00000000" w:rsidRDefault="00000000" w:rsidRPr="00000000" w14:paraId="00000010">
      <w:pPr>
        <w:jc w:val="both"/>
        <w:rPr>
          <w:rFonts w:ascii="Arial" w:cs="Arial" w:eastAsia="Arial" w:hAnsi="Arial"/>
        </w:rPr>
      </w:pPr>
      <w:r w:rsidDel="00000000" w:rsidR="00000000" w:rsidRPr="00000000">
        <w:rPr>
          <w:rFonts w:ascii="Arial" w:cs="Arial" w:eastAsia="Arial" w:hAnsi="Arial"/>
          <w:rtl w:val="0"/>
        </w:rPr>
        <w:t xml:space="preserve">As CHROME looks ahead, Sleek will lead a talented team and engaged Board in advancing the organization’s core pillars—empowering employees, elevating the member experience, expanding membership, and strengthening long-term resilience. Building on CHROME’s financial strength and stability, his leadership will further deepen CHROME’s commitment to innovation, community stewardship, and purpose-driven service, ensuring every member interaction reflects the credit union’s values and its promise of financial well-being for all. </w:t>
      </w:r>
    </w:p>
    <w:p w:rsidR="00000000" w:rsidDel="00000000" w:rsidP="00000000" w:rsidRDefault="00000000" w:rsidRPr="00000000" w14:paraId="00000011">
      <w:pPr>
        <w:jc w:val="both"/>
        <w:rPr>
          <w:rFonts w:ascii="Arial" w:cs="Arial" w:eastAsia="Arial" w:hAnsi="Arial"/>
        </w:rPr>
      </w:pPr>
      <w:r w:rsidDel="00000000" w:rsidR="00000000" w:rsidRPr="00000000">
        <w:rPr>
          <w:rtl w:val="0"/>
        </w:rPr>
      </w:r>
    </w:p>
    <w:p w:rsidR="00000000" w:rsidDel="00000000" w:rsidP="00000000" w:rsidRDefault="00000000" w:rsidRPr="00000000" w14:paraId="00000012">
      <w:pPr>
        <w:jc w:val="both"/>
        <w:rPr>
          <w:rFonts w:ascii="Arial" w:cs="Arial" w:eastAsia="Arial" w:hAnsi="Arial"/>
        </w:rPr>
      </w:pPr>
      <w:r w:rsidDel="00000000" w:rsidR="00000000" w:rsidRPr="00000000">
        <w:rPr>
          <w:rFonts w:ascii="Arial" w:cs="Arial" w:eastAsia="Arial" w:hAnsi="Arial"/>
          <w:rtl w:val="0"/>
        </w:rPr>
        <w:t xml:space="preserve">Highlighting the credit union's unique market position, he added, “I believe CHROME is one of the best-kept secrets in the Pittsburgh area. We offer the full capabilities of much larger institutions paired with a personal touch and commitment to member success that big banks simply cannot match. Looking ahead, we have a tremendous opportunity to share that story more widely, deepen our relationships with current members, and invite their families, friends, and neighbors to experience what makes CHROME shine.” </w:t>
      </w:r>
    </w:p>
    <w:p w:rsidR="00000000" w:rsidDel="00000000" w:rsidP="00000000" w:rsidRDefault="00000000" w:rsidRPr="00000000" w14:paraId="00000013">
      <w:pPr>
        <w:jc w:val="both"/>
        <w:rPr>
          <w:rFonts w:ascii="Arial" w:cs="Arial" w:eastAsia="Arial" w:hAnsi="Arial"/>
        </w:rPr>
      </w:pPr>
      <w:r w:rsidDel="00000000" w:rsidR="00000000" w:rsidRPr="00000000">
        <w:rPr>
          <w:rtl w:val="0"/>
        </w:rPr>
      </w:r>
    </w:p>
    <w:p w:rsidR="00000000" w:rsidDel="00000000" w:rsidP="00000000" w:rsidRDefault="00000000" w:rsidRPr="00000000" w14:paraId="00000014">
      <w:pPr>
        <w:jc w:val="both"/>
        <w:rPr>
          <w:rFonts w:ascii="Arial" w:cs="Arial" w:eastAsia="Arial" w:hAnsi="Arial"/>
        </w:rPr>
      </w:pPr>
      <w:r w:rsidDel="00000000" w:rsidR="00000000" w:rsidRPr="00000000">
        <w:rPr>
          <w:rFonts w:ascii="Arial" w:cs="Arial" w:eastAsia="Arial" w:hAnsi="Arial"/>
          <w:rtl w:val="0"/>
        </w:rPr>
        <w:t xml:space="preserve">Grounded in its legacy and energized by its future, CHROME enters this next chapter ready to deliver more opportunity, access, and moments that truly make a difference in the lives of those it serves.</w:t>
      </w:r>
    </w:p>
    <w:p w:rsidR="00000000" w:rsidDel="00000000" w:rsidP="00000000" w:rsidRDefault="00000000" w:rsidRPr="00000000" w14:paraId="00000015">
      <w:pPr>
        <w:jc w:val="both"/>
        <w:rPr>
          <w:rFonts w:ascii="Arial" w:cs="Arial" w:eastAsia="Arial" w:hAnsi="Arial"/>
        </w:rPr>
      </w:pPr>
      <w:r w:rsidDel="00000000" w:rsidR="00000000" w:rsidRPr="00000000">
        <w:rPr>
          <w:rtl w:val="0"/>
        </w:rPr>
      </w:r>
    </w:p>
    <w:p w:rsidR="00000000" w:rsidDel="00000000" w:rsidP="00000000" w:rsidRDefault="00000000" w:rsidRPr="00000000" w14:paraId="00000016">
      <w:pPr>
        <w:jc w:val="both"/>
        <w:rPr/>
      </w:pPr>
      <w:r w:rsidDel="00000000" w:rsidR="00000000" w:rsidRPr="00000000">
        <w:rPr>
          <w:rFonts w:ascii="Arial" w:cs="Arial" w:eastAsia="Arial" w:hAnsi="Arial"/>
          <w:rtl w:val="0"/>
        </w:rPr>
        <w:t xml:space="preserve">The search was completed in partnership with Humanidei. Humanidei brings decades of credit union system experience to the recruiting process, ensuring executive placements that will carry organizations forward in fulfillment of their mission. </w:t>
      </w:r>
      <w:hyperlink r:id="rId8">
        <w:r w:rsidDel="00000000" w:rsidR="00000000" w:rsidRPr="00000000">
          <w:rPr>
            <w:rFonts w:ascii="Arial" w:cs="Arial" w:eastAsia="Arial" w:hAnsi="Arial"/>
            <w:color w:val="0000ff"/>
            <w:u w:val="single"/>
            <w:rtl w:val="0"/>
          </w:rPr>
          <w:t xml:space="preserve">www.humanidei.com</w:t>
        </w:r>
      </w:hyperlink>
      <w:r w:rsidDel="00000000" w:rsidR="00000000" w:rsidRPr="00000000">
        <w:rPr>
          <w:rtl w:val="0"/>
        </w:rPr>
      </w:r>
    </w:p>
    <w:p w:rsidR="00000000" w:rsidDel="00000000" w:rsidP="00000000" w:rsidRDefault="00000000" w:rsidRPr="00000000" w14:paraId="00000017">
      <w:pPr>
        <w:jc w:val="both"/>
        <w:rPr>
          <w:rFonts w:ascii="Arial" w:cs="Arial" w:eastAsia="Arial" w:hAnsi="Arial"/>
        </w:rPr>
      </w:pPr>
      <w:r w:rsidDel="00000000" w:rsidR="00000000" w:rsidRPr="00000000">
        <w:rPr>
          <w:rtl w:val="0"/>
        </w:rPr>
      </w:r>
    </w:p>
    <w:p w:rsidR="00000000" w:rsidDel="00000000" w:rsidP="00000000" w:rsidRDefault="00000000" w:rsidRPr="00000000" w14:paraId="00000018">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19">
      <w:pPr>
        <w:jc w:val="both"/>
        <w:rPr>
          <w:rFonts w:ascii="Arial" w:cs="Arial" w:eastAsia="Arial" w:hAnsi="Arial"/>
          <w:b w:val="1"/>
          <w:bCs w:val="1"/>
        </w:rPr>
      </w:pPr>
      <w:r w:rsidDel="00000000" w:rsidR="00000000" w:rsidRPr="00000000">
        <w:rPr>
          <w:rFonts w:ascii="Arial" w:cs="Arial" w:eastAsia="Arial" w:hAnsi="Arial"/>
          <w:b w:val="1"/>
          <w:bCs w:val="1"/>
          <w:rtl w:val="0"/>
        </w:rPr>
        <w:t xml:space="preserve">About CHROME Federal Credit Union</w:t>
      </w:r>
    </w:p>
    <w:p w:rsidR="00000000" w:rsidDel="00000000" w:rsidP="00000000" w:rsidRDefault="00000000" w:rsidRPr="00000000" w14:paraId="0000001A">
      <w:pPr>
        <w:jc w:val="both"/>
        <w:rPr>
          <w:rFonts w:ascii="Arial" w:cs="Arial" w:eastAsia="Arial" w:hAnsi="Arial"/>
        </w:rPr>
      </w:pPr>
      <w:r w:rsidDel="00000000" w:rsidR="00000000" w:rsidRPr="00000000">
        <w:rPr>
          <w:rFonts w:ascii="Arial" w:cs="Arial" w:eastAsia="Arial" w:hAnsi="Arial"/>
          <w:rtl w:val="0"/>
        </w:rPr>
        <w:t xml:space="preserve">CHROME Federal Credit Union is a values-driven financial institution serving southwestern Pennsylvania. From its 1971 roots as the Washington Steel Employees’ Federal Credit Union, CHROME has grown from seven founding members into a $218 million institution serving more than 15,600 members. CHROME delivers modern banking solutions guided by its core values: Caring, Human, Responsible, Open to Change, More Than the Member Expects, and Excellent. With a focus on innovation, financial strength, and meaningful member relationships, CHROME continues to support individuals and families in building brighter financial futures. Learn more at </w:t>
      </w:r>
      <w:hyperlink r:id="rId9">
        <w:r w:rsidDel="00000000" w:rsidR="00000000" w:rsidRPr="00000000">
          <w:rPr>
            <w:rFonts w:ascii="Arial" w:cs="Arial" w:eastAsia="Arial" w:hAnsi="Arial"/>
            <w:color w:val="0000ff"/>
            <w:u w:val="single"/>
            <w:rtl w:val="0"/>
          </w:rPr>
          <w:t xml:space="preserve">www.chromefcu.org</w:t>
        </w:r>
      </w:hyperlink>
      <w:r w:rsidDel="00000000" w:rsidR="00000000" w:rsidRPr="00000000">
        <w:rPr>
          <w:rFonts w:ascii="Arial" w:cs="Arial" w:eastAsia="Arial" w:hAnsi="Arial"/>
          <w:rtl w:val="0"/>
        </w:rPr>
        <w:t xml:space="preserve">.</w:t>
      </w:r>
    </w:p>
    <w:p w:rsidR="00000000" w:rsidDel="00000000" w:rsidP="00000000" w:rsidRDefault="00000000" w:rsidRPr="00000000" w14:paraId="0000001B">
      <w:pPr>
        <w:jc w:val="both"/>
        <w:rPr>
          <w:rFonts w:ascii="Arial" w:cs="Arial" w:eastAsia="Arial" w:hAnsi="Arial"/>
        </w:rPr>
      </w:pPr>
      <w:r w:rsidDel="00000000" w:rsidR="00000000" w:rsidRPr="00000000">
        <w:rPr>
          <w:rtl w:val="0"/>
        </w:rPr>
      </w:r>
    </w:p>
    <w:p w:rsidR="00000000" w:rsidDel="00000000" w:rsidP="00000000" w:rsidRDefault="00000000" w:rsidRPr="00000000" w14:paraId="0000001C">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1D">
      <w:pPr>
        <w:jc w:val="both"/>
        <w:rPr>
          <w:rFonts w:ascii="Arial" w:cs="Arial" w:eastAsia="Arial" w:hAnsi="Arial"/>
        </w:rPr>
      </w:pPr>
      <w:r w:rsidDel="00000000" w:rsidR="00000000" w:rsidRPr="00000000">
        <w:rPr>
          <w:rFonts w:ascii="Arial" w:cs="Arial" w:eastAsia="Arial" w:hAnsi="Arial"/>
          <w:b w:val="1"/>
          <w:bCs w:val="1"/>
          <w:rtl w:val="0"/>
        </w:rPr>
        <w:t xml:space="preserve">Contact: </w:t>
      </w:r>
      <w:r w:rsidDel="00000000" w:rsidR="00000000" w:rsidRPr="00000000">
        <w:rPr>
          <w:rtl w:val="0"/>
        </w:rPr>
      </w:r>
    </w:p>
    <w:p w:rsidR="00000000" w:rsidDel="00000000" w:rsidP="00000000" w:rsidRDefault="00000000" w:rsidRPr="00000000" w14:paraId="0000001E">
      <w:pPr>
        <w:jc w:val="both"/>
        <w:rPr>
          <w:rFonts w:ascii="Arial" w:cs="Arial" w:eastAsia="Arial" w:hAnsi="Arial"/>
        </w:rPr>
      </w:pPr>
      <w:r w:rsidDel="00000000" w:rsidR="00000000" w:rsidRPr="00000000">
        <w:rPr>
          <w:rFonts w:ascii="Arial" w:cs="Arial" w:eastAsia="Arial" w:hAnsi="Arial"/>
          <w:rtl w:val="0"/>
        </w:rPr>
        <w:t xml:space="preserve">Ciara LaVelle</w:t>
      </w:r>
    </w:p>
    <w:p w:rsidR="00000000" w:rsidDel="00000000" w:rsidP="00000000" w:rsidRDefault="00000000" w:rsidRPr="00000000" w14:paraId="0000001F">
      <w:pPr>
        <w:jc w:val="both"/>
        <w:rPr/>
      </w:pPr>
      <w:hyperlink r:id="rId10">
        <w:r w:rsidDel="00000000" w:rsidR="00000000" w:rsidRPr="00000000">
          <w:rPr>
            <w:rFonts w:ascii="Arial" w:cs="Arial" w:eastAsia="Arial" w:hAnsi="Arial"/>
            <w:color w:val="0000ff"/>
            <w:u w:val="single"/>
            <w:rtl w:val="0"/>
          </w:rPr>
          <w:t xml:space="preserve">ciara@humanidei.com</w:t>
        </w:r>
      </w:hyperlink>
      <w:r w:rsidDel="00000000" w:rsidR="00000000" w:rsidRPr="00000000">
        <w:rPr>
          <w:rtl w:val="0"/>
        </w:rPr>
      </w:r>
    </w:p>
    <w:p w:rsidR="00000000" w:rsidDel="00000000" w:rsidP="00000000" w:rsidRDefault="00000000" w:rsidRPr="00000000" w14:paraId="00000020">
      <w:pPr>
        <w:jc w:val="both"/>
        <w:rPr>
          <w:sz w:val="23"/>
          <w:szCs w:val="23"/>
        </w:rPr>
      </w:pPr>
      <w:r w:rsidDel="00000000" w:rsidR="00000000" w:rsidRPr="00000000">
        <w:rPr>
          <w:rtl w:val="0"/>
        </w:rPr>
      </w:r>
    </w:p>
    <w:p w:rsidR="00000000" w:rsidDel="00000000" w:rsidP="00000000" w:rsidRDefault="00000000" w:rsidRPr="00000000" w14:paraId="00000021">
      <w:pPr>
        <w:jc w:val="both"/>
        <w:rPr>
          <w:sz w:val="23"/>
          <w:szCs w:val="23"/>
        </w:rPr>
      </w:pPr>
      <w:r w:rsidDel="00000000" w:rsidR="00000000" w:rsidRPr="00000000">
        <w:rPr>
          <w:rtl w:val="0"/>
        </w:rPr>
      </w:r>
    </w:p>
    <w:p w:rsidR="00000000" w:rsidDel="00000000" w:rsidP="00000000" w:rsidRDefault="00000000" w:rsidRPr="00000000" w14:paraId="00000022">
      <w:pPr>
        <w:jc w:val="both"/>
        <w:rPr>
          <w:rFonts w:ascii="Arial" w:cs="Arial" w:eastAsia="Arial" w:hAnsi="Arial"/>
          <w:sz w:val="23"/>
          <w:szCs w:val="23"/>
        </w:rPr>
      </w:pPr>
      <w:r w:rsidDel="00000000" w:rsidR="00000000" w:rsidRPr="00000000">
        <w:rPr>
          <w:rtl w:val="0"/>
        </w:rPr>
      </w:r>
    </w:p>
    <w:sectPr>
      <w:headerReference r:id="rId11" w:type="default"/>
      <w:footerReference r:id="rId12" w:type="default"/>
      <w:footerReference r:id="rId13" w:type="first"/>
      <w:pgSz w:h="15840" w:w="12240" w:orient="portrait"/>
      <w:pgMar w:bottom="432" w:top="1728" w:left="720" w:right="720" w:header="720" w:footer="8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4">
    <w:pPr>
      <w:pBdr>
        <w:top w:space="0" w:sz="0" w:val="nil"/>
        <w:left w:space="0" w:sz="0" w:val="nil"/>
        <w:bottom w:space="0" w:sz="0" w:val="nil"/>
        <w:right w:space="0" w:sz="0" w:val="nil"/>
        <w:between w:space="0" w:sz="0" w:val="nil"/>
      </w:pBdr>
      <w:tabs>
        <w:tab w:val="center" w:leader="none" w:pos="4320"/>
        <w:tab w:val="right" w:leader="none" w:pos="8640"/>
      </w:tabs>
      <w:jc w:val="center"/>
      <w:rPr>
        <w:rFonts w:ascii="Open Sans" w:cs="Open Sans" w:eastAsia="Open Sans" w:hAnsi="Open Sans"/>
        <w:b w:val="1"/>
        <w:bCs w:val="1"/>
        <w:color w:val="767171"/>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tabs>
        <w:tab w:val="center" w:leader="none" w:pos="4320"/>
        <w:tab w:val="right" w:leader="none" w:pos="8640"/>
      </w:tabs>
      <w:jc w:val="center"/>
      <w:rPr>
        <w:rFonts w:ascii="Open Sans" w:cs="Open Sans" w:eastAsia="Open Sans" w:hAnsi="Open Sans"/>
        <w:b w:val="1"/>
        <w:bCs w:val="1"/>
        <w:color w:val="767171"/>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tabs>
        <w:tab w:val="center" w:leader="none" w:pos="4320"/>
        <w:tab w:val="right" w:leader="none" w:pos="8640"/>
      </w:tabs>
      <w:jc w:val="center"/>
      <w:rPr>
        <w:rFonts w:ascii="Open Sans" w:cs="Open Sans" w:eastAsia="Open Sans" w:hAnsi="Open Sans"/>
        <w:color w:val="767171"/>
        <w:sz w:val="18"/>
        <w:szCs w:val="18"/>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7">
    <w:pPr>
      <w:pBdr>
        <w:top w:space="0" w:sz="0" w:val="nil"/>
        <w:left w:space="0" w:sz="0" w:val="nil"/>
        <w:bottom w:space="0" w:sz="0" w:val="nil"/>
        <w:right w:space="0" w:sz="0" w:val="nil"/>
        <w:between w:space="0" w:sz="0" w:val="nil"/>
      </w:pBdr>
      <w:tabs>
        <w:tab w:val="center" w:leader="none" w:pos="4320"/>
        <w:tab w:val="right" w:leader="none" w:pos="8640"/>
      </w:tabs>
      <w:rPr>
        <w:color w:val="000000"/>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4597400</wp:posOffset>
              </wp:positionH>
              <wp:positionV relativeFrom="paragraph">
                <wp:posOffset>8699501</wp:posOffset>
              </wp:positionV>
              <wp:extent cx="2400300" cy="963930"/>
              <wp:effectExtent b="0" l="0" r="0" t="0"/>
              <wp:wrapNone/>
              <wp:docPr id="1799614508" name=""/>
              <a:graphic>
                <a:graphicData uri="http://schemas.microsoft.com/office/word/2010/wordprocessingShape">
                  <wps:wsp>
                    <wps:cNvSpPr/>
                    <wps:cNvPr id="2" name="Shape 2"/>
                    <wps:spPr>
                      <a:xfrm>
                        <a:off x="4164900" y="3317085"/>
                        <a:ext cx="2362200" cy="925830"/>
                      </a:xfrm>
                      <a:prstGeom prst="rect">
                        <a:avLst/>
                      </a:prstGeom>
                      <a:noFill/>
                      <a:ln>
                        <a:noFill/>
                      </a:ln>
                    </wps:spPr>
                    <wps:txbx>
                      <w:txbxContent>
                        <w:p w:rsidR="00000000" w:rsidDel="00000000" w:rsidP="00000000" w:rsidRDefault="00000000" w:rsidRPr="00000000">
                          <w:pPr>
                            <w:spacing w:after="0" w:before="0" w:line="288.0000114440918"/>
                            <w:ind w:left="0" w:right="0" w:firstLine="0"/>
                            <w:jc w:val="left"/>
                            <w:textDirection w:val="btLr"/>
                          </w:pPr>
                          <w:r w:rsidDel="00000000" w:rsidR="00000000" w:rsidRPr="00000000">
                            <w:rPr>
                              <w:rFonts w:ascii="Questrial" w:cs="Questrial" w:eastAsia="Questrial" w:hAnsi="Questrial"/>
                              <w:b w:val="0"/>
                              <w:i w:val="0"/>
                              <w:smallCaps w:val="0"/>
                              <w:strike w:val="0"/>
                              <w:color w:val="ffffff"/>
                              <w:sz w:val="18"/>
                              <w:vertAlign w:val="baseline"/>
                            </w:rPr>
                            <w:t xml:space="preserve">Jill Nowacki, President/CEO</w:t>
                          </w:r>
                        </w:p>
                        <w:p w:rsidR="00000000" w:rsidDel="00000000" w:rsidP="00000000" w:rsidRDefault="00000000" w:rsidRPr="00000000">
                          <w:pPr>
                            <w:spacing w:after="0" w:before="0" w:line="288.0000114440918"/>
                            <w:ind w:left="0" w:right="0" w:firstLine="0"/>
                            <w:jc w:val="left"/>
                            <w:textDirection w:val="btLr"/>
                          </w:pPr>
                          <w:r w:rsidDel="00000000" w:rsidR="00000000" w:rsidRPr="00000000">
                            <w:rPr>
                              <w:rFonts w:ascii="Questrial" w:cs="Questrial" w:eastAsia="Questrial" w:hAnsi="Questrial"/>
                              <w:b w:val="0"/>
                              <w:i w:val="0"/>
                              <w:smallCaps w:val="0"/>
                              <w:strike w:val="0"/>
                              <w:color w:val="ffffff"/>
                              <w:sz w:val="18"/>
                              <w:vertAlign w:val="baseline"/>
                            </w:rPr>
                          </w:r>
                          <w:r w:rsidDel="00000000" w:rsidR="00000000" w:rsidRPr="00000000">
                            <w:rPr>
                              <w:rFonts w:ascii="Questrial" w:cs="Questrial" w:eastAsia="Questrial" w:hAnsi="Questrial"/>
                              <w:b w:val="0"/>
                              <w:i w:val="0"/>
                              <w:smallCaps w:val="0"/>
                              <w:strike w:val="0"/>
                              <w:color w:val="ffffff"/>
                              <w:sz w:val="18"/>
                              <w:vertAlign w:val="baseline"/>
                            </w:rPr>
                            <w:t xml:space="preserve">Jill@humanidei.com</w:t>
                          </w:r>
                        </w:p>
                        <w:p w:rsidR="00000000" w:rsidDel="00000000" w:rsidP="00000000" w:rsidRDefault="00000000" w:rsidRPr="00000000">
                          <w:pPr>
                            <w:spacing w:after="0" w:before="0" w:line="288.0000114440918"/>
                            <w:ind w:left="0" w:right="0" w:firstLine="0"/>
                            <w:jc w:val="left"/>
                            <w:textDirection w:val="btLr"/>
                          </w:pPr>
                          <w:r w:rsidDel="00000000" w:rsidR="00000000" w:rsidRPr="00000000">
                            <w:rPr>
                              <w:rFonts w:ascii="Questrial" w:cs="Questrial" w:eastAsia="Questrial" w:hAnsi="Questrial"/>
                              <w:b w:val="0"/>
                              <w:i w:val="0"/>
                              <w:smallCaps w:val="0"/>
                              <w:strike w:val="0"/>
                              <w:color w:val="ffffff"/>
                              <w:sz w:val="18"/>
                              <w:vertAlign w:val="baseline"/>
                            </w:rPr>
                          </w:r>
                          <w:r w:rsidDel="00000000" w:rsidR="00000000" w:rsidRPr="00000000">
                            <w:rPr>
                              <w:rFonts w:ascii="Questrial" w:cs="Questrial" w:eastAsia="Questrial" w:hAnsi="Questrial"/>
                              <w:b w:val="0"/>
                              <w:i w:val="0"/>
                              <w:smallCaps w:val="0"/>
                              <w:strike w:val="0"/>
                              <w:color w:val="ffffff"/>
                              <w:sz w:val="18"/>
                              <w:vertAlign w:val="baseline"/>
                            </w:rPr>
                            <w:t xml:space="preserve">203-213-7829</w:t>
                          </w:r>
                        </w:p>
                        <w:p w:rsidR="00000000" w:rsidDel="00000000" w:rsidP="00000000" w:rsidRDefault="00000000" w:rsidRPr="00000000">
                          <w:pPr>
                            <w:spacing w:after="0" w:before="0" w:line="288.0000114440918"/>
                            <w:ind w:left="0" w:right="0" w:firstLine="0"/>
                            <w:jc w:val="left"/>
                            <w:textDirection w:val="btLr"/>
                          </w:pPr>
                          <w:r w:rsidDel="00000000" w:rsidR="00000000" w:rsidRPr="00000000">
                            <w:rPr>
                              <w:rFonts w:ascii="Questrial" w:cs="Questrial" w:eastAsia="Questrial" w:hAnsi="Questrial"/>
                              <w:b w:val="0"/>
                              <w:i w:val="0"/>
                              <w:smallCaps w:val="0"/>
                              <w:strike w:val="0"/>
                              <w:color w:val="ffffff"/>
                              <w:sz w:val="18"/>
                              <w:vertAlign w:val="baseline"/>
                            </w:rPr>
                          </w:r>
                          <w:r w:rsidDel="00000000" w:rsidR="00000000" w:rsidRPr="00000000">
                            <w:rPr>
                              <w:rFonts w:ascii="Questrial" w:cs="Questrial" w:eastAsia="Questrial" w:hAnsi="Questrial"/>
                              <w:b w:val="1"/>
                              <w:i w:val="0"/>
                              <w:smallCaps w:val="0"/>
                              <w:strike w:val="0"/>
                              <w:color w:val="d6df23"/>
                              <w:sz w:val="18"/>
                              <w:vertAlign w:val="baseline"/>
                            </w:rPr>
                            <w:t xml:space="preserve">human</w:t>
                          </w:r>
                          <w:r w:rsidDel="00000000" w:rsidR="00000000" w:rsidRPr="00000000">
                            <w:rPr>
                              <w:rFonts w:ascii="Questrial" w:cs="Questrial" w:eastAsia="Questrial" w:hAnsi="Questrial"/>
                              <w:b w:val="0"/>
                              <w:i w:val="0"/>
                              <w:smallCaps w:val="0"/>
                              <w:strike w:val="0"/>
                              <w:color w:val="d6df23"/>
                              <w:sz w:val="18"/>
                              <w:vertAlign w:val="baseline"/>
                            </w:rPr>
                            <w:t xml:space="preserve">idei.com</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4597400</wp:posOffset>
              </wp:positionH>
              <wp:positionV relativeFrom="paragraph">
                <wp:posOffset>8699501</wp:posOffset>
              </wp:positionV>
              <wp:extent cx="2400300" cy="963930"/>
              <wp:effectExtent b="0" l="0" r="0" t="0"/>
              <wp:wrapNone/>
              <wp:docPr id="1799614508"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2400300" cy="963930"/>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3">
    <w:pPr>
      <w:rPr/>
    </w:pPr>
    <w:r w:rsidDel="00000000" w:rsidR="00000000" w:rsidRPr="00000000">
      <w:rPr>
        <w:rFonts w:ascii="Helvetica Neue" w:cs="Helvetica Neue" w:eastAsia="Helvetica Neue" w:hAnsi="Helvetica Neue"/>
        <w:b w:val="1"/>
        <w:bCs w:val="1"/>
        <w:sz w:val="40"/>
        <w:szCs w:val="40"/>
        <w:rtl w:val="0"/>
      </w:rPr>
      <w:t xml:space="preserve">For Immediate Release </w:t>
    </w: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-445197</wp:posOffset>
          </wp:positionH>
          <wp:positionV relativeFrom="paragraph">
            <wp:posOffset>-352420</wp:posOffset>
          </wp:positionV>
          <wp:extent cx="7784465" cy="9838055"/>
          <wp:effectExtent b="0" l="0" r="0" t="0"/>
          <wp:wrapNone/>
          <wp:docPr id="1799614511" name="image3.jpg"/>
          <a:graphic>
            <a:graphicData uri="http://schemas.openxmlformats.org/drawingml/2006/picture">
              <pic:pic>
                <pic:nvPicPr>
                  <pic:cNvPr id="0" name="image3.jpg"/>
                  <pic:cNvPicPr preferRelativeResize="0"/>
                </pic:nvPicPr>
                <pic:blipFill>
                  <a:blip r:embed="rId1"/>
                  <a:srcRect b="0" l="0" r="0" t="0"/>
                  <a:stretch>
                    <a:fillRect/>
                  </a:stretch>
                </pic:blipFill>
                <pic:spPr>
                  <a:xfrm>
                    <a:off x="0" y="0"/>
                    <a:ext cx="7784465" cy="983805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5104130</wp:posOffset>
          </wp:positionH>
          <wp:positionV relativeFrom="paragraph">
            <wp:posOffset>-219245</wp:posOffset>
          </wp:positionV>
          <wp:extent cx="1753235" cy="397510"/>
          <wp:effectExtent b="0" l="0" r="0" t="0"/>
          <wp:wrapSquare wrapText="bothSides" distB="0" distT="0" distL="114300" distR="114300"/>
          <wp:docPr id="1799614510"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1753235" cy="39751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widowControl w:val="0"/>
      <w:pBdr>
        <w:bottom w:color="c0c0c0" w:space="0" w:sz="4" w:val="single"/>
      </w:pBdr>
      <w:spacing w:after="300" w:before="300" w:lineRule="auto"/>
      <w:ind w:right="2880"/>
    </w:pPr>
    <w:rPr>
      <w:rFonts w:ascii="Arial" w:cs="Arial" w:eastAsia="Arial" w:hAnsi="Arial"/>
      <w:b w:val="1"/>
      <w:bCs w:val="1"/>
      <w:smallCaps w:val="1"/>
      <w:color w:val="000080"/>
      <w:sz w:val="28"/>
      <w:szCs w:val="28"/>
    </w:rPr>
  </w:style>
  <w:style w:type="paragraph" w:styleId="Heading2">
    <w:name w:val="heading 2"/>
    <w:basedOn w:val="Normal"/>
    <w:next w:val="Normal"/>
    <w:pPr>
      <w:keepNext w:val="1"/>
      <w:tabs>
        <w:tab w:val="left" w:leader="none" w:pos="1080"/>
      </w:tabs>
      <w:spacing w:after="60" w:before="240" w:lineRule="auto"/>
      <w:ind w:left="720"/>
      <w:jc w:val="center"/>
    </w:pPr>
    <w:rPr>
      <w:rFonts w:ascii="Helvetica Neue" w:cs="Helvetica Neue" w:eastAsia="Helvetica Neue" w:hAnsi="Helvetica Neue"/>
      <w:b w:val="1"/>
      <w:bCs w:val="1"/>
      <w:color w:val="008080"/>
      <w:sz w:val="28"/>
      <w:szCs w:val="28"/>
    </w:rPr>
  </w:style>
  <w:style w:type="paragraph" w:styleId="Heading3">
    <w:name w:val="heading 3"/>
    <w:basedOn w:val="Normal"/>
    <w:next w:val="Normal"/>
    <w:pPr>
      <w:keepNext w:val="1"/>
      <w:tabs>
        <w:tab w:val="left" w:leader="none" w:pos="1800"/>
      </w:tabs>
      <w:spacing w:after="60" w:before="240" w:lineRule="auto"/>
      <w:ind w:left="1440"/>
    </w:pPr>
    <w:rPr>
      <w:rFonts w:ascii="Helvetica Neue" w:cs="Helvetica Neue" w:eastAsia="Helvetica Neue" w:hAnsi="Helvetica Neue"/>
      <w:b w:val="1"/>
      <w:bCs w:val="1"/>
      <w:color w:val="000080"/>
      <w:sz w:val="22"/>
      <w:szCs w:val="22"/>
    </w:rPr>
  </w:style>
  <w:style w:type="paragraph" w:styleId="Heading4">
    <w:name w:val="heading 4"/>
    <w:basedOn w:val="Normal"/>
    <w:next w:val="Normal"/>
    <w:pPr>
      <w:keepNext w:val="1"/>
      <w:tabs>
        <w:tab w:val="left" w:leader="none" w:pos="2520"/>
      </w:tabs>
      <w:ind w:left="2160"/>
      <w:jc w:val="center"/>
    </w:pPr>
    <w:rPr>
      <w:rFonts w:ascii="Arial" w:cs="Arial" w:eastAsia="Arial" w:hAnsi="Arial"/>
      <w:color w:val="333399"/>
      <w:sz w:val="36"/>
      <w:szCs w:val="36"/>
    </w:rPr>
  </w:style>
  <w:style w:type="paragraph" w:styleId="Heading5">
    <w:name w:val="heading 5"/>
    <w:basedOn w:val="Normal"/>
    <w:next w:val="Normal"/>
    <w:pPr>
      <w:keepNext w:val="1"/>
      <w:tabs>
        <w:tab w:val="left" w:leader="none" w:pos="3240"/>
      </w:tabs>
      <w:ind w:left="2880"/>
    </w:pPr>
    <w:rPr>
      <w:sz w:val="40"/>
      <w:szCs w:val="40"/>
    </w:rPr>
  </w:style>
  <w:style w:type="paragraph" w:styleId="Heading6">
    <w:name w:val="heading 6"/>
    <w:basedOn w:val="Normal"/>
    <w:next w:val="Normal"/>
    <w:pPr>
      <w:keepNext w:val="1"/>
      <w:tabs>
        <w:tab w:val="left" w:leader="none" w:pos="3960"/>
      </w:tabs>
      <w:ind w:left="3600"/>
    </w:pPr>
    <w:rPr>
      <w:sz w:val="32"/>
      <w:szCs w:val="32"/>
    </w:rPr>
  </w:style>
  <w:style w:type="paragraph" w:styleId="Title">
    <w:name w:val="Title"/>
    <w:basedOn w:val="Normal"/>
    <w:next w:val="Normal"/>
    <w:pPr>
      <w:jc w:val="center"/>
    </w:pPr>
    <w:rPr>
      <w:b w:val="1"/>
      <w:bCs w:val="1"/>
      <w:sz w:val="28"/>
      <w:szCs w:val="28"/>
    </w:rPr>
  </w:style>
  <w:style w:type="paragraph" w:styleId="Heading7">
    <w:name w:val="heading 7"/>
    <w:basedOn w:val="Normal"/>
    <w:next w:val="Normal"/>
    <w:qFormat w:val="1"/>
    <w:rsid w:val="004F62A2"/>
    <w:pPr>
      <w:keepNext w:val="1"/>
      <w:tabs>
        <w:tab w:val="left" w:pos="4680"/>
      </w:tabs>
      <w:ind w:left="4320"/>
      <w:outlineLvl w:val="6"/>
    </w:pPr>
    <w:rPr>
      <w:rFonts w:ascii="Arial" w:hAnsi="Arial"/>
      <w:b w:val="1"/>
      <w:color w:val="000080"/>
      <w:sz w:val="40"/>
    </w:rPr>
  </w:style>
  <w:style w:type="paragraph" w:styleId="Heading8">
    <w:name w:val="heading 8"/>
    <w:basedOn w:val="Normal"/>
    <w:next w:val="Normal"/>
    <w:qFormat w:val="1"/>
    <w:rsid w:val="004F62A2"/>
    <w:pPr>
      <w:keepNext w:val="1"/>
      <w:tabs>
        <w:tab w:val="left" w:pos="5400"/>
      </w:tabs>
      <w:spacing w:line="360" w:lineRule="auto"/>
      <w:ind w:left="5040"/>
      <w:jc w:val="both"/>
      <w:outlineLvl w:val="7"/>
    </w:pPr>
    <w:rPr>
      <w:rFonts w:ascii="AGaramond" w:hAnsi="AGaramond"/>
      <w:b w:val="1"/>
      <w:color w:val="000080"/>
      <w:sz w:val="20"/>
    </w:rPr>
  </w:style>
  <w:style w:type="paragraph" w:styleId="Heading9">
    <w:name w:val="heading 9"/>
    <w:basedOn w:val="Normal"/>
    <w:next w:val="Normal"/>
    <w:qFormat w:val="1"/>
    <w:rsid w:val="004F62A2"/>
    <w:pPr>
      <w:keepNext w:val="1"/>
      <w:tabs>
        <w:tab w:val="left" w:pos="6120"/>
      </w:tabs>
      <w:spacing w:after="80" w:line="320" w:lineRule="exact"/>
      <w:ind w:left="5760"/>
      <w:jc w:val="center"/>
      <w:outlineLvl w:val="8"/>
    </w:pPr>
    <w:rPr>
      <w:rFonts w:ascii="AGaramond" w:hAnsi="AGaramond"/>
      <w:b w:val="1"/>
      <w:color w:val="008080"/>
      <w:sz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table" w:styleId="TableNormal1" w:customStyle="1">
    <w:name w:val="TableNormal"/>
    <w:tblPr>
      <w:tblCellMar>
        <w:top w:w="100.0" w:type="dxa"/>
        <w:left w:w="100.0" w:type="dxa"/>
        <w:bottom w:w="100.0" w:type="dxa"/>
        <w:right w:w="100.0" w:type="dxa"/>
      </w:tblCellMar>
    </w:tblPr>
  </w:style>
  <w:style w:type="table" w:styleId="TableNormal2" w:customStyle="1">
    <w:name w:val="TableNormal"/>
    <w:tblPr>
      <w:tblCellMar>
        <w:top w:w="100.0" w:type="dxa"/>
        <w:left w:w="100.0" w:type="dxa"/>
        <w:bottom w:w="100.0" w:type="dxa"/>
        <w:right w:w="100.0" w:type="dxa"/>
      </w:tblCellMar>
    </w:tblPr>
  </w:style>
  <w:style w:type="character" w:styleId="Heading1Char" w:customStyle="1">
    <w:name w:val="Heading 1 Char"/>
    <w:rsid w:val="004F62A2"/>
    <w:rPr>
      <w:rFonts w:ascii="Arial" w:cs="Times New Roman" w:eastAsia="Times New Roman" w:hAnsi="Arial"/>
      <w:b w:val="1"/>
      <w:smallCaps w:val="1"/>
      <w:color w:val="000080"/>
      <w:sz w:val="28"/>
      <w:szCs w:val="28"/>
    </w:rPr>
  </w:style>
  <w:style w:type="character" w:styleId="Heading2Char" w:customStyle="1">
    <w:name w:val="Heading 2 Char"/>
    <w:rsid w:val="004F62A2"/>
    <w:rPr>
      <w:rFonts w:ascii="Helvetica" w:cs="Times New Roman" w:eastAsia="Times New Roman" w:hAnsi="Helvetica"/>
      <w:b w:val="1"/>
      <w:color w:val="008080"/>
      <w:sz w:val="28"/>
      <w:szCs w:val="20"/>
    </w:rPr>
  </w:style>
  <w:style w:type="character" w:styleId="Heading3Char" w:customStyle="1">
    <w:name w:val="Heading 3 Char"/>
    <w:rsid w:val="004F62A2"/>
    <w:rPr>
      <w:rFonts w:ascii="Helvetica" w:cs="Times New Roman" w:eastAsia="Times New Roman" w:hAnsi="Helvetica"/>
      <w:b w:val="1"/>
      <w:color w:val="000080"/>
      <w:sz w:val="22"/>
      <w:szCs w:val="20"/>
    </w:rPr>
  </w:style>
  <w:style w:type="character" w:styleId="Heading4Char" w:customStyle="1">
    <w:name w:val="Heading 4 Char"/>
    <w:rsid w:val="004F62A2"/>
    <w:rPr>
      <w:rFonts w:ascii="Arial" w:cs="Times New Roman" w:eastAsia="Times New Roman" w:hAnsi="Arial"/>
      <w:color w:val="333399"/>
      <w:sz w:val="36"/>
      <w:szCs w:val="20"/>
    </w:rPr>
  </w:style>
  <w:style w:type="character" w:styleId="Heading5Char" w:customStyle="1">
    <w:name w:val="Heading 5 Char"/>
    <w:rsid w:val="004F62A2"/>
    <w:rPr>
      <w:rFonts w:ascii="Times New Roman" w:cs="Times New Roman" w:eastAsia="Times New Roman" w:hAnsi="Times New Roman"/>
      <w:sz w:val="40"/>
      <w:szCs w:val="20"/>
    </w:rPr>
  </w:style>
  <w:style w:type="character" w:styleId="Heading6Char" w:customStyle="1">
    <w:name w:val="Heading 6 Char"/>
    <w:rsid w:val="004F62A2"/>
    <w:rPr>
      <w:rFonts w:ascii="Times New Roman" w:cs="Times New Roman" w:eastAsia="Times New Roman" w:hAnsi="Times New Roman"/>
      <w:sz w:val="32"/>
      <w:szCs w:val="20"/>
    </w:rPr>
  </w:style>
  <w:style w:type="character" w:styleId="Heading7Char" w:customStyle="1">
    <w:name w:val="Heading 7 Char"/>
    <w:rsid w:val="004F62A2"/>
    <w:rPr>
      <w:rFonts w:ascii="Arial" w:cs="Times New Roman" w:eastAsia="Times New Roman" w:hAnsi="Arial"/>
      <w:b w:val="1"/>
      <w:color w:val="000080"/>
      <w:sz w:val="40"/>
      <w:szCs w:val="20"/>
    </w:rPr>
  </w:style>
  <w:style w:type="character" w:styleId="Heading8Char" w:customStyle="1">
    <w:name w:val="Heading 8 Char"/>
    <w:rsid w:val="004F62A2"/>
    <w:rPr>
      <w:rFonts w:ascii="AGaramond" w:cs="Times New Roman" w:eastAsia="Times New Roman" w:hAnsi="AGaramond"/>
      <w:b w:val="1"/>
      <w:color w:val="000080"/>
      <w:szCs w:val="20"/>
    </w:rPr>
  </w:style>
  <w:style w:type="character" w:styleId="Heading9Char" w:customStyle="1">
    <w:name w:val="Heading 9 Char"/>
    <w:rsid w:val="004F62A2"/>
    <w:rPr>
      <w:rFonts w:ascii="AGaramond" w:cs="Times New Roman" w:eastAsia="Times New Roman" w:hAnsi="AGaramond"/>
      <w:b w:val="1"/>
      <w:color w:val="008080"/>
      <w:szCs w:val="20"/>
    </w:rPr>
  </w:style>
  <w:style w:type="paragraph" w:styleId="BodyText">
    <w:name w:val="Body Text"/>
    <w:basedOn w:val="Normal"/>
    <w:rsid w:val="004F62A2"/>
    <w:rPr>
      <w:sz w:val="40"/>
    </w:rPr>
  </w:style>
  <w:style w:type="character" w:styleId="BodyTextChar" w:customStyle="1">
    <w:name w:val="Body Text Char"/>
    <w:rsid w:val="004F62A2"/>
    <w:rPr>
      <w:rFonts w:ascii="Times New Roman" w:cs="Times New Roman" w:eastAsia="Times New Roman" w:hAnsi="Times New Roman"/>
      <w:sz w:val="40"/>
      <w:szCs w:val="20"/>
    </w:rPr>
  </w:style>
  <w:style w:type="character" w:styleId="Hyperlink">
    <w:name w:val="Hyperlink"/>
    <w:rsid w:val="004F62A2"/>
    <w:rPr>
      <w:color w:val="0000ff"/>
      <w:u w:val="single"/>
    </w:rPr>
  </w:style>
  <w:style w:type="paragraph" w:styleId="BodyText2">
    <w:name w:val="Body Text 2"/>
    <w:basedOn w:val="Normal"/>
    <w:rsid w:val="004F62A2"/>
    <w:pPr>
      <w:spacing w:line="360" w:lineRule="exact"/>
      <w:jc w:val="both"/>
    </w:pPr>
    <w:rPr>
      <w:rFonts w:ascii="Garamond" w:hAnsi="Garamond"/>
      <w:sz w:val="20"/>
    </w:rPr>
  </w:style>
  <w:style w:type="character" w:styleId="BodyText2Char" w:customStyle="1">
    <w:name w:val="Body Text 2 Char"/>
    <w:rsid w:val="004F62A2"/>
    <w:rPr>
      <w:rFonts w:ascii="Garamond" w:cs="Times New Roman" w:eastAsia="Times New Roman" w:hAnsi="Garamond"/>
      <w:szCs w:val="20"/>
    </w:rPr>
  </w:style>
  <w:style w:type="paragraph" w:styleId="Footer">
    <w:name w:val="footer"/>
    <w:basedOn w:val="Normal"/>
    <w:rsid w:val="004F62A2"/>
    <w:pPr>
      <w:tabs>
        <w:tab w:val="center" w:pos="4320"/>
        <w:tab w:val="right" w:pos="8640"/>
      </w:tabs>
    </w:pPr>
    <w:rPr>
      <w:sz w:val="20"/>
    </w:rPr>
  </w:style>
  <w:style w:type="character" w:styleId="FooterChar" w:customStyle="1">
    <w:name w:val="Footer Char"/>
    <w:rsid w:val="004F62A2"/>
    <w:rPr>
      <w:rFonts w:ascii="Times New Roman" w:cs="Times New Roman" w:eastAsia="Times New Roman" w:hAnsi="Times New Roman"/>
      <w:szCs w:val="20"/>
    </w:rPr>
  </w:style>
  <w:style w:type="character" w:styleId="PageNumber">
    <w:name w:val="page number"/>
    <w:basedOn w:val="DefaultParagraphFont"/>
    <w:rsid w:val="004F62A2"/>
  </w:style>
  <w:style w:type="paragraph" w:styleId="Header">
    <w:name w:val="header"/>
    <w:basedOn w:val="Normal"/>
    <w:uiPriority w:val="99"/>
    <w:rsid w:val="004F62A2"/>
    <w:pPr>
      <w:tabs>
        <w:tab w:val="center" w:pos="4320"/>
        <w:tab w:val="right" w:pos="8640"/>
      </w:tabs>
    </w:pPr>
    <w:rPr>
      <w:sz w:val="20"/>
    </w:rPr>
  </w:style>
  <w:style w:type="character" w:styleId="HeaderChar" w:customStyle="1">
    <w:name w:val="Header Char"/>
    <w:uiPriority w:val="99"/>
    <w:rsid w:val="004F62A2"/>
    <w:rPr>
      <w:rFonts w:ascii="Times New Roman" w:cs="Times New Roman" w:eastAsia="Times New Roman" w:hAnsi="Times New Roman"/>
      <w:szCs w:val="20"/>
    </w:rPr>
  </w:style>
  <w:style w:type="paragraph" w:styleId="BodyText3">
    <w:name w:val="Body Text 3"/>
    <w:basedOn w:val="Normal"/>
    <w:rsid w:val="004F62A2"/>
    <w:pPr>
      <w:spacing w:after="160"/>
      <w:jc w:val="both"/>
    </w:pPr>
    <w:rPr>
      <w:rFonts w:ascii="Garamond" w:hAnsi="Garamond"/>
      <w:sz w:val="22"/>
    </w:rPr>
  </w:style>
  <w:style w:type="character" w:styleId="BodyText3Char" w:customStyle="1">
    <w:name w:val="Body Text 3 Char"/>
    <w:rsid w:val="004F62A2"/>
    <w:rPr>
      <w:rFonts w:ascii="Garamond" w:cs="Times New Roman" w:eastAsia="Times New Roman" w:hAnsi="Garamond"/>
      <w:sz w:val="22"/>
      <w:szCs w:val="20"/>
    </w:rPr>
  </w:style>
  <w:style w:type="paragraph" w:styleId="TOC3">
    <w:name w:val="toc 3"/>
    <w:basedOn w:val="Normal"/>
    <w:next w:val="Normal"/>
    <w:autoRedefine w:val="1"/>
    <w:rsid w:val="004F62A2"/>
    <w:pPr>
      <w:ind w:left="480"/>
    </w:pPr>
  </w:style>
  <w:style w:type="paragraph" w:styleId="Bullet" w:customStyle="1">
    <w:name w:val="Bullet"/>
    <w:basedOn w:val="Normal"/>
    <w:rsid w:val="004F62A2"/>
    <w:pPr>
      <w:tabs>
        <w:tab w:val="left" w:pos="720"/>
      </w:tabs>
      <w:spacing w:after="120" w:line="300" w:lineRule="exact"/>
      <w:ind w:left="720" w:hanging="360"/>
      <w:jc w:val="both"/>
    </w:pPr>
    <w:rPr>
      <w:rFonts w:ascii="Garamond" w:hAnsi="Garamond"/>
      <w:sz w:val="22"/>
    </w:rPr>
  </w:style>
  <w:style w:type="character" w:styleId="BulletChar" w:customStyle="1">
    <w:name w:val="Bullet Char"/>
    <w:rsid w:val="004F62A2"/>
    <w:rPr>
      <w:rFonts w:ascii="Garamond" w:cs="Times New Roman" w:eastAsia="Times New Roman" w:hAnsi="Garamond"/>
      <w:sz w:val="22"/>
      <w:szCs w:val="20"/>
    </w:rPr>
  </w:style>
  <w:style w:type="paragraph" w:styleId="TOC1">
    <w:name w:val="toc 1"/>
    <w:basedOn w:val="Normal"/>
    <w:next w:val="Normal"/>
    <w:autoRedefine w:val="1"/>
    <w:rsid w:val="004F62A2"/>
    <w:pPr>
      <w:tabs>
        <w:tab w:val="right" w:leader="dot" w:pos="9350"/>
      </w:tabs>
      <w:spacing w:after="240" w:before="240"/>
    </w:pPr>
    <w:rPr>
      <w:rFonts w:ascii="Arial" w:hAnsi="Arial"/>
      <w:b w:val="1"/>
      <w:color w:val="333399"/>
    </w:rPr>
  </w:style>
  <w:style w:type="paragraph" w:styleId="TOC2">
    <w:name w:val="toc 2"/>
    <w:basedOn w:val="Normal"/>
    <w:next w:val="Normal"/>
    <w:autoRedefine w:val="1"/>
    <w:rsid w:val="004F62A2"/>
    <w:pPr>
      <w:tabs>
        <w:tab w:val="right" w:leader="dot" w:pos="9350"/>
      </w:tabs>
      <w:spacing w:line="360" w:lineRule="auto"/>
      <w:ind w:left="686"/>
    </w:pPr>
    <w:rPr>
      <w:rFonts w:ascii="Arial" w:hAnsi="Arial"/>
      <w:sz w:val="22"/>
      <w:szCs w:val="22"/>
    </w:rPr>
  </w:style>
  <w:style w:type="paragraph" w:styleId="TOC4">
    <w:name w:val="toc 4"/>
    <w:basedOn w:val="Normal"/>
    <w:next w:val="Normal"/>
    <w:autoRedefine w:val="1"/>
    <w:rsid w:val="004F62A2"/>
    <w:pPr>
      <w:ind w:left="720"/>
    </w:pPr>
  </w:style>
  <w:style w:type="paragraph" w:styleId="TOC5">
    <w:name w:val="toc 5"/>
    <w:basedOn w:val="Normal"/>
    <w:next w:val="Normal"/>
    <w:autoRedefine w:val="1"/>
    <w:rsid w:val="004F62A2"/>
    <w:pPr>
      <w:ind w:left="960"/>
    </w:pPr>
  </w:style>
  <w:style w:type="paragraph" w:styleId="TOC6">
    <w:name w:val="toc 6"/>
    <w:basedOn w:val="Normal"/>
    <w:next w:val="Normal"/>
    <w:autoRedefine w:val="1"/>
    <w:rsid w:val="004F62A2"/>
    <w:pPr>
      <w:ind w:left="1200"/>
    </w:pPr>
  </w:style>
  <w:style w:type="paragraph" w:styleId="TOC7">
    <w:name w:val="toc 7"/>
    <w:basedOn w:val="Normal"/>
    <w:next w:val="Normal"/>
    <w:autoRedefine w:val="1"/>
    <w:rsid w:val="004F62A2"/>
    <w:pPr>
      <w:ind w:left="1440"/>
    </w:pPr>
  </w:style>
  <w:style w:type="paragraph" w:styleId="TOC8">
    <w:name w:val="toc 8"/>
    <w:basedOn w:val="Normal"/>
    <w:next w:val="Normal"/>
    <w:autoRedefine w:val="1"/>
    <w:rsid w:val="004F62A2"/>
    <w:pPr>
      <w:ind w:left="1680"/>
    </w:pPr>
  </w:style>
  <w:style w:type="paragraph" w:styleId="TOC9">
    <w:name w:val="toc 9"/>
    <w:basedOn w:val="Normal"/>
    <w:next w:val="Normal"/>
    <w:autoRedefine w:val="1"/>
    <w:rsid w:val="004F62A2"/>
    <w:pPr>
      <w:ind w:left="1920"/>
    </w:pPr>
  </w:style>
  <w:style w:type="paragraph" w:styleId="BodyTextIndent">
    <w:name w:val="Body Text Indent"/>
    <w:basedOn w:val="Normal"/>
    <w:rsid w:val="004F62A2"/>
    <w:pPr>
      <w:ind w:left="360"/>
    </w:pPr>
    <w:rPr>
      <w:sz w:val="20"/>
    </w:rPr>
  </w:style>
  <w:style w:type="character" w:styleId="BodyTextIndentChar" w:customStyle="1">
    <w:name w:val="Body Text Indent Char"/>
    <w:rsid w:val="004F62A2"/>
    <w:rPr>
      <w:rFonts w:ascii="Times New Roman" w:cs="Times New Roman" w:eastAsia="Times New Roman" w:hAnsi="Times New Roman"/>
      <w:szCs w:val="20"/>
    </w:rPr>
  </w:style>
  <w:style w:type="paragraph" w:styleId="BodyTextIndent2">
    <w:name w:val="Body Text Indent 2"/>
    <w:basedOn w:val="Normal"/>
    <w:rsid w:val="004F62A2"/>
    <w:pPr>
      <w:ind w:left="720"/>
    </w:pPr>
    <w:rPr>
      <w:sz w:val="20"/>
    </w:rPr>
  </w:style>
  <w:style w:type="character" w:styleId="BodyTextIndent2Char" w:customStyle="1">
    <w:name w:val="Body Text Indent 2 Char"/>
    <w:rsid w:val="004F62A2"/>
    <w:rPr>
      <w:rFonts w:ascii="Times New Roman" w:cs="Times New Roman" w:eastAsia="Times New Roman" w:hAnsi="Times New Roman"/>
      <w:szCs w:val="20"/>
    </w:rPr>
  </w:style>
  <w:style w:type="paragraph" w:styleId="Body" w:customStyle="1">
    <w:name w:val="Body"/>
    <w:basedOn w:val="Normal"/>
    <w:rsid w:val="004F62A2"/>
    <w:pPr>
      <w:keepNext w:val="1"/>
      <w:keepLines w:val="1"/>
      <w:spacing w:after="200"/>
      <w:ind w:left="187" w:right="187"/>
      <w:jc w:val="both"/>
    </w:pPr>
    <w:rPr>
      <w:sz w:val="22"/>
    </w:rPr>
  </w:style>
  <w:style w:type="character" w:styleId="TitleChar" w:customStyle="1">
    <w:name w:val="Title Char"/>
    <w:rsid w:val="004F62A2"/>
    <w:rPr>
      <w:rFonts w:ascii="Times New Roman" w:cs="Times New Roman" w:eastAsia="Times New Roman" w:hAnsi="Times New Roman"/>
      <w:b w:val="1"/>
      <w:sz w:val="28"/>
      <w:szCs w:val="20"/>
    </w:rPr>
  </w:style>
  <w:style w:type="character" w:styleId="SubtitleChar" w:customStyle="1">
    <w:name w:val="Subtitle Char"/>
    <w:rsid w:val="004F62A2"/>
    <w:rPr>
      <w:rFonts w:ascii="Times New Roman" w:cs="Times New Roman" w:eastAsia="Times New Roman" w:hAnsi="Times New Roman"/>
      <w:b w:val="1"/>
      <w:sz w:val="28"/>
      <w:szCs w:val="20"/>
    </w:rPr>
  </w:style>
  <w:style w:type="paragraph" w:styleId="NormalIndent">
    <w:name w:val="Normal Indent"/>
    <w:basedOn w:val="Normal"/>
    <w:rsid w:val="004F62A2"/>
    <w:pPr>
      <w:ind w:left="720"/>
    </w:pPr>
  </w:style>
  <w:style w:type="paragraph" w:styleId="NormalWeb">
    <w:name w:val="Normal (Web)"/>
    <w:basedOn w:val="Normal"/>
    <w:uiPriority w:val="99"/>
    <w:rsid w:val="004F62A2"/>
    <w:pPr>
      <w:spacing w:after="100" w:before="100"/>
    </w:pPr>
  </w:style>
  <w:style w:type="character" w:styleId="text1" w:customStyle="1">
    <w:name w:val="text1"/>
    <w:rsid w:val="004F62A2"/>
    <w:rPr>
      <w:rFonts w:ascii="Verdana" w:hAnsi="Verdana"/>
      <w:b w:val="0"/>
      <w:i w:val="0"/>
      <w:strike w:val="0"/>
      <w:dstrike w:val="0"/>
      <w:color w:val="666666"/>
      <w:sz w:val="20"/>
      <w:u w:val="none"/>
    </w:rPr>
  </w:style>
  <w:style w:type="paragraph" w:styleId="BodyTextIndent3">
    <w:name w:val="Body Text Indent 3"/>
    <w:basedOn w:val="Normal"/>
    <w:rsid w:val="004F62A2"/>
    <w:pPr>
      <w:ind w:left="360"/>
      <w:jc w:val="both"/>
    </w:pPr>
    <w:rPr>
      <w:rFonts w:ascii="Garamond" w:hAnsi="Garamond"/>
      <w:sz w:val="22"/>
    </w:rPr>
  </w:style>
  <w:style w:type="character" w:styleId="BodyTextIndent3Char" w:customStyle="1">
    <w:name w:val="Body Text Indent 3 Char"/>
    <w:rsid w:val="004F62A2"/>
    <w:rPr>
      <w:rFonts w:ascii="Garamond" w:cs="Times New Roman" w:eastAsia="Times New Roman" w:hAnsi="Garamond"/>
      <w:sz w:val="22"/>
      <w:szCs w:val="20"/>
    </w:rPr>
  </w:style>
  <w:style w:type="paragraph" w:styleId="DocumentMap">
    <w:name w:val="Document Map"/>
    <w:basedOn w:val="Normal"/>
    <w:rsid w:val="004F62A2"/>
    <w:pPr>
      <w:shd w:color="auto" w:fill="000080" w:val="clear"/>
    </w:pPr>
    <w:rPr>
      <w:rFonts w:ascii="Helvetica" w:eastAsia="MS Gothic" w:hAnsi="Helvetica"/>
      <w:sz w:val="20"/>
    </w:rPr>
  </w:style>
  <w:style w:type="character" w:styleId="DocumentMapChar" w:customStyle="1">
    <w:name w:val="Document Map Char"/>
    <w:rsid w:val="004F62A2"/>
    <w:rPr>
      <w:rFonts w:ascii="Helvetica" w:cs="Times New Roman" w:eastAsia="MS Gothic" w:hAnsi="Helvetica"/>
      <w:szCs w:val="20"/>
      <w:shd w:color="auto" w:fill="000080" w:val="clear"/>
    </w:rPr>
  </w:style>
  <w:style w:type="character" w:styleId="FollowedHyperlink">
    <w:name w:val="FollowedHyperlink"/>
    <w:rsid w:val="004F62A2"/>
    <w:rPr>
      <w:color w:val="800080"/>
      <w:u w:val="single"/>
    </w:rPr>
  </w:style>
  <w:style w:type="paragraph" w:styleId="PageHeaders" w:customStyle="1">
    <w:name w:val="Page Headers"/>
    <w:rsid w:val="004F62A2"/>
    <w:pPr>
      <w:pBdr>
        <w:top w:color="c0c0c0" w:space="0" w:sz="6" w:val="single"/>
        <w:bottom w:color="c0c0c0" w:space="0" w:sz="6" w:val="single"/>
      </w:pBdr>
      <w:suppressAutoHyphens w:val="1"/>
      <w:autoSpaceDN w:val="0"/>
      <w:spacing w:after="1600"/>
      <w:jc w:val="center"/>
      <w:textAlignment w:val="baseline"/>
    </w:pPr>
    <w:rPr>
      <w:rFonts w:ascii="Arial" w:hAnsi="Arial"/>
      <w:b w:val="1"/>
      <w:color w:val="000080"/>
      <w:spacing w:val="340"/>
      <w:sz w:val="32"/>
    </w:rPr>
  </w:style>
  <w:style w:type="paragraph" w:styleId="OCCText" w:customStyle="1">
    <w:name w:val="OCC Text"/>
    <w:basedOn w:val="Normal"/>
    <w:rsid w:val="004F62A2"/>
    <w:pPr>
      <w:spacing w:after="200"/>
    </w:pPr>
    <w:rPr>
      <w:rFonts w:ascii="Garamond" w:hAnsi="Garamond"/>
      <w:sz w:val="22"/>
      <w:szCs w:val="22"/>
    </w:rPr>
  </w:style>
  <w:style w:type="paragraph" w:styleId="OCCTitlePage" w:customStyle="1">
    <w:name w:val="OCC Title Page"/>
    <w:next w:val="Normal"/>
    <w:rsid w:val="004F62A2"/>
    <w:pPr>
      <w:pageBreakBefore w:val="1"/>
      <w:pBdr>
        <w:top w:color="c0c0c0" w:space="0" w:sz="6" w:val="single"/>
        <w:bottom w:color="c0c0c0" w:space="0" w:sz="6" w:val="single"/>
      </w:pBdr>
      <w:suppressAutoHyphens w:val="1"/>
      <w:autoSpaceDN w:val="0"/>
      <w:spacing w:after="600"/>
      <w:jc w:val="center"/>
      <w:textAlignment w:val="baseline"/>
    </w:pPr>
    <w:rPr>
      <w:rFonts w:ascii="Arial" w:hAnsi="Arial"/>
      <w:b w:val="1"/>
      <w:color w:val="000080"/>
      <w:spacing w:val="340"/>
      <w:sz w:val="30"/>
      <w:szCs w:val="30"/>
    </w:rPr>
  </w:style>
  <w:style w:type="character" w:styleId="OCCTextChar" w:customStyle="1">
    <w:name w:val="OCC Text Char"/>
    <w:rsid w:val="004F62A2"/>
    <w:rPr>
      <w:rFonts w:ascii="Garamond" w:hAnsi="Garamond"/>
      <w:sz w:val="22"/>
      <w:szCs w:val="22"/>
      <w:lang w:bidi="ar-SA" w:eastAsia="en-US" w:val="en-US"/>
    </w:rPr>
  </w:style>
  <w:style w:type="paragraph" w:styleId="OCCQuote" w:customStyle="1">
    <w:name w:val="OCC Quote"/>
    <w:basedOn w:val="Normal"/>
    <w:rsid w:val="004F62A2"/>
    <w:pPr>
      <w:spacing w:line="300" w:lineRule="exact"/>
    </w:pPr>
    <w:rPr>
      <w:rFonts w:ascii="Arial" w:hAnsi="Arial"/>
      <w:i w:val="1"/>
      <w:color w:val="333333"/>
      <w:sz w:val="22"/>
      <w:szCs w:val="22"/>
    </w:rPr>
  </w:style>
  <w:style w:type="paragraph" w:styleId="AfterHeading3BULLETS" w:customStyle="1">
    <w:name w:val="After Heading 3 BULLETS"/>
    <w:basedOn w:val="Normal"/>
    <w:rsid w:val="004F62A2"/>
    <w:pPr>
      <w:tabs>
        <w:tab w:val="left" w:pos="724"/>
      </w:tabs>
      <w:ind w:left="724" w:hanging="360"/>
    </w:pPr>
  </w:style>
  <w:style w:type="paragraph" w:styleId="OCCBulletsHeading3" w:customStyle="1">
    <w:name w:val="OCC Bullets Heading 3"/>
    <w:basedOn w:val="AfterHeading3BULLETS"/>
    <w:rsid w:val="004F62A2"/>
    <w:pPr>
      <w:spacing w:after="200"/>
      <w:ind w:left="1080"/>
    </w:pPr>
    <w:rPr>
      <w:rFonts w:ascii="Garamond" w:cs="Arial" w:hAnsi="Garamond"/>
      <w:sz w:val="22"/>
      <w:szCs w:val="22"/>
    </w:rPr>
  </w:style>
  <w:style w:type="paragraph" w:styleId="occafterheading1" w:customStyle="1">
    <w:name w:val="occafterheading1"/>
    <w:basedOn w:val="Normal"/>
    <w:rsid w:val="004F62A2"/>
    <w:pPr>
      <w:spacing w:after="100" w:before="100"/>
    </w:pPr>
  </w:style>
  <w:style w:type="paragraph" w:styleId="OCCTableText" w:customStyle="1">
    <w:name w:val="OCC Table Text"/>
    <w:basedOn w:val="OCCText"/>
    <w:autoRedefine w:val="1"/>
    <w:rsid w:val="004F62A2"/>
    <w:pPr>
      <w:tabs>
        <w:tab w:val="left" w:leader="dot" w:pos="5054"/>
        <w:tab w:val="right" w:leader="dot" w:pos="9352"/>
      </w:tabs>
      <w:spacing w:after="60" w:before="60"/>
      <w:ind w:left="350"/>
    </w:pPr>
  </w:style>
  <w:style w:type="paragraph" w:styleId="BalloonText">
    <w:name w:val="Balloon Text"/>
    <w:basedOn w:val="Normal"/>
    <w:rsid w:val="004F62A2"/>
    <w:rPr>
      <w:rFonts w:ascii="Tahoma" w:hAnsi="Tahoma"/>
      <w:sz w:val="16"/>
      <w:szCs w:val="16"/>
    </w:rPr>
  </w:style>
  <w:style w:type="character" w:styleId="BalloonTextChar" w:customStyle="1">
    <w:name w:val="Balloon Text Char"/>
    <w:rsid w:val="004F62A2"/>
    <w:rPr>
      <w:rFonts w:ascii="Tahoma" w:cs="Tahoma" w:eastAsia="Times New Roman" w:hAnsi="Tahoma"/>
      <w:sz w:val="16"/>
      <w:szCs w:val="16"/>
    </w:rPr>
  </w:style>
  <w:style w:type="character" w:styleId="OCCAfterHeading3Char" w:customStyle="1">
    <w:name w:val="OCC After Heading 3 Char"/>
    <w:rsid w:val="004F62A2"/>
    <w:rPr>
      <w:rFonts w:ascii="Garamond" w:hAnsi="Garamond"/>
      <w:sz w:val="22"/>
      <w:szCs w:val="22"/>
      <w:lang w:bidi="ar-SA" w:eastAsia="en-US" w:val="en-US"/>
    </w:rPr>
  </w:style>
  <w:style w:type="paragraph" w:styleId="OCCHeading2" w:customStyle="1">
    <w:name w:val="OCC Heading 2"/>
    <w:basedOn w:val="Normal"/>
    <w:rsid w:val="004F62A2"/>
    <w:pPr>
      <w:spacing w:after="80" w:before="160"/>
      <w:ind w:left="360"/>
    </w:pPr>
    <w:rPr>
      <w:rFonts w:ascii="Arial" w:hAnsi="Arial"/>
      <w:b w:val="1"/>
      <w:color w:val="000080"/>
      <w:sz w:val="22"/>
      <w:szCs w:val="22"/>
    </w:rPr>
  </w:style>
  <w:style w:type="paragraph" w:styleId="OCCHeaderNoOutline" w:customStyle="1">
    <w:name w:val="OCC Header No Outline"/>
    <w:basedOn w:val="Normal"/>
    <w:rsid w:val="004F62A2"/>
    <w:pPr>
      <w:spacing w:after="80" w:before="160"/>
    </w:pPr>
    <w:rPr>
      <w:rFonts w:ascii="Arial" w:hAnsi="Arial"/>
      <w:b w:val="1"/>
      <w:color w:val="000080"/>
      <w:sz w:val="22"/>
      <w:szCs w:val="22"/>
    </w:rPr>
  </w:style>
  <w:style w:type="paragraph" w:styleId="OCCHeading3" w:customStyle="1">
    <w:name w:val="OCC Heading 3"/>
    <w:basedOn w:val="OCCHeading2"/>
    <w:rsid w:val="004F62A2"/>
    <w:pPr>
      <w:ind w:left="720"/>
    </w:pPr>
  </w:style>
  <w:style w:type="paragraph" w:styleId="OCCPageHeaders" w:customStyle="1">
    <w:name w:val="OCC Page Headers"/>
    <w:basedOn w:val="OCCHeaderNoOutline"/>
    <w:rsid w:val="004F62A2"/>
    <w:pPr>
      <w:pageBreakBefore w:val="1"/>
      <w:pBdr>
        <w:top w:color="c0c0c0" w:space="0" w:sz="4" w:val="single"/>
        <w:bottom w:color="c0c0c0" w:space="0" w:sz="4" w:val="single"/>
      </w:pBdr>
      <w:spacing w:after="40" w:before="40"/>
      <w:jc w:val="center"/>
    </w:pPr>
    <w:rPr>
      <w:spacing w:val="340"/>
      <w:sz w:val="30"/>
      <w:szCs w:val="30"/>
    </w:rPr>
  </w:style>
  <w:style w:type="paragraph" w:styleId="OCCRefListColumnHeadings" w:customStyle="1">
    <w:name w:val="OCC Ref List Column Headings"/>
    <w:basedOn w:val="OCCHeaderNoOutline"/>
    <w:rsid w:val="004F62A2"/>
    <w:pPr>
      <w:pBdr>
        <w:top w:color="c0c0c0" w:space="0" w:sz="4" w:val="single"/>
        <w:bottom w:color="c0c0c0" w:space="0" w:sz="4" w:val="single"/>
      </w:pBdr>
      <w:tabs>
        <w:tab w:val="left" w:pos="5026"/>
        <w:tab w:val="right" w:pos="9352"/>
      </w:tabs>
      <w:spacing w:after="240" w:before="240"/>
      <w:ind w:left="346"/>
    </w:pPr>
  </w:style>
  <w:style w:type="paragraph" w:styleId="OCCAfterHeading2" w:customStyle="1">
    <w:name w:val="OCC After Heading 2"/>
    <w:basedOn w:val="OCCText"/>
    <w:rsid w:val="004F62A2"/>
    <w:pPr>
      <w:ind w:left="360"/>
    </w:pPr>
  </w:style>
  <w:style w:type="paragraph" w:styleId="OCCAfterHeading3" w:customStyle="1">
    <w:name w:val="OCC After Heading 3"/>
    <w:basedOn w:val="OCCText"/>
    <w:rsid w:val="004F62A2"/>
    <w:pPr>
      <w:ind w:left="720"/>
    </w:pPr>
  </w:style>
  <w:style w:type="paragraph" w:styleId="OCCRefList" w:customStyle="1">
    <w:name w:val="OCC Ref List"/>
    <w:basedOn w:val="OCCTableText"/>
    <w:rsid w:val="004F62A2"/>
  </w:style>
  <w:style w:type="paragraph" w:styleId="OCCHeading2NoIndent" w:customStyle="1">
    <w:name w:val="OCC Heading 2 No Indent"/>
    <w:basedOn w:val="OCCHeading2"/>
    <w:rsid w:val="004F62A2"/>
    <w:pPr>
      <w:ind w:left="0"/>
    </w:pPr>
  </w:style>
  <w:style w:type="paragraph" w:styleId="OCCAfterHeading10" w:customStyle="1">
    <w:name w:val="OCC After Heading 1"/>
    <w:basedOn w:val="OCCAfterHeading2"/>
    <w:rsid w:val="004F62A2"/>
    <w:pPr>
      <w:ind w:left="0"/>
    </w:pPr>
  </w:style>
  <w:style w:type="paragraph" w:styleId="Bullet-Single" w:customStyle="1">
    <w:name w:val="Bullet-Single"/>
    <w:basedOn w:val="Normal"/>
    <w:rsid w:val="004F62A2"/>
    <w:pPr>
      <w:tabs>
        <w:tab w:val="left" w:pos="1440"/>
      </w:tabs>
      <w:spacing w:line="331" w:lineRule="exact"/>
      <w:ind w:left="1440" w:hanging="360"/>
      <w:jc w:val="both"/>
    </w:pPr>
    <w:rPr>
      <w:rFonts w:ascii="Garamond" w:hAnsi="Garamond"/>
      <w:sz w:val="22"/>
    </w:rPr>
  </w:style>
  <w:style w:type="paragraph" w:styleId="HTMLPreformatted">
    <w:name w:val="HTML Preformatted"/>
    <w:basedOn w:val="Normal"/>
    <w:rsid w:val="004F62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character" w:styleId="HTMLPreformattedChar" w:customStyle="1">
    <w:name w:val="HTML Preformatted Char"/>
    <w:rsid w:val="004F62A2"/>
    <w:rPr>
      <w:rFonts w:ascii="Courier New" w:cs="Courier New" w:eastAsia="Times New Roman" w:hAnsi="Courier New"/>
      <w:sz w:val="20"/>
      <w:szCs w:val="20"/>
    </w:rPr>
  </w:style>
  <w:style w:type="character" w:styleId="HTMLTypewriter">
    <w:name w:val="HTML Typewriter"/>
    <w:rsid w:val="004F62A2"/>
    <w:rPr>
      <w:rFonts w:ascii="Courier New" w:cs="Courier New" w:eastAsia="Times New Roman" w:hAnsi="Courier New"/>
      <w:sz w:val="20"/>
      <w:szCs w:val="20"/>
    </w:rPr>
  </w:style>
  <w:style w:type="character" w:styleId="Strong">
    <w:name w:val="Strong"/>
    <w:qFormat w:val="1"/>
    <w:rsid w:val="004F62A2"/>
    <w:rPr>
      <w:b w:val="1"/>
      <w:bCs w:val="1"/>
    </w:rPr>
  </w:style>
  <w:style w:type="paragraph" w:styleId="Indent" w:customStyle="1">
    <w:name w:val="Indent"/>
    <w:basedOn w:val="Normal"/>
    <w:rsid w:val="004F62A2"/>
    <w:pPr>
      <w:tabs>
        <w:tab w:val="right" w:leader="dot" w:pos="9360"/>
      </w:tabs>
      <w:spacing w:after="331" w:line="331" w:lineRule="exact"/>
      <w:ind w:left="1080"/>
    </w:pPr>
    <w:rPr>
      <w:rFonts w:ascii="Arial Narrow" w:hAnsi="Arial Narrow"/>
      <w:sz w:val="22"/>
    </w:rPr>
  </w:style>
  <w:style w:type="paragraph" w:styleId="NoSpacing1" w:customStyle="1">
    <w:name w:val="No Spacing1"/>
    <w:rsid w:val="004F62A2"/>
    <w:pPr>
      <w:suppressAutoHyphens w:val="1"/>
      <w:autoSpaceDN w:val="0"/>
      <w:textAlignment w:val="baseline"/>
    </w:pPr>
    <w:rPr>
      <w:rFonts w:ascii="Calibri" w:eastAsia="Calibri" w:hAnsi="Calibri"/>
      <w:sz w:val="22"/>
      <w:szCs w:val="22"/>
    </w:rPr>
  </w:style>
  <w:style w:type="character" w:styleId="NoSpacingChar" w:customStyle="1">
    <w:name w:val="No Spacing Char"/>
    <w:link w:val="NoSpacing"/>
    <w:rsid w:val="004F62A2"/>
    <w:rPr>
      <w:rFonts w:ascii="Calibri" w:eastAsia="Calibri" w:hAnsi="Calibri"/>
      <w:sz w:val="22"/>
      <w:szCs w:val="22"/>
      <w:lang w:bidi="ar-SA" w:eastAsia="en-US" w:val="en-US"/>
    </w:rPr>
  </w:style>
  <w:style w:type="paragraph" w:styleId="ColorfulList-Accent11" w:customStyle="1">
    <w:name w:val="Colorful List - Accent 11"/>
    <w:basedOn w:val="Normal"/>
    <w:rsid w:val="004F62A2"/>
    <w:pPr>
      <w:spacing w:after="200" w:line="276" w:lineRule="auto"/>
      <w:ind w:left="720"/>
    </w:pPr>
    <w:rPr>
      <w:rFonts w:ascii="Calibri" w:eastAsia="Calibri" w:hAnsi="Calibri"/>
      <w:sz w:val="22"/>
      <w:szCs w:val="22"/>
    </w:rPr>
  </w:style>
  <w:style w:type="character" w:styleId="apple-style-span" w:customStyle="1">
    <w:name w:val="apple-style-span"/>
    <w:rsid w:val="004F62A2"/>
  </w:style>
  <w:style w:type="paragraph" w:styleId="NoSpacing">
    <w:name w:val="No Spacing"/>
    <w:link w:val="NoSpacingChar"/>
    <w:uiPriority w:val="1"/>
    <w:qFormat w:val="1"/>
    <w:rsid w:val="00195FA3"/>
    <w:rPr>
      <w:rFonts w:ascii="Calibri" w:eastAsia="Calibri" w:hAnsi="Calibri"/>
      <w:sz w:val="22"/>
      <w:szCs w:val="22"/>
    </w:rPr>
  </w:style>
  <w:style w:type="paragraph" w:styleId="Footer1" w:customStyle="1">
    <w:name w:val="Footer1"/>
    <w:basedOn w:val="Normal"/>
    <w:qFormat w:val="1"/>
    <w:rsid w:val="00371785"/>
    <w:pPr>
      <w:ind w:left="-630" w:right="360"/>
    </w:pPr>
    <w:rPr>
      <w:rFonts w:ascii="Helvetica" w:hAnsi="Helvetica"/>
      <w:noProof w:val="1"/>
      <w:color w:val="000080"/>
      <w:sz w:val="18"/>
      <w:szCs w:val="18"/>
    </w:rPr>
  </w:style>
  <w:style w:type="paragraph" w:styleId="BasicParagraph" w:customStyle="1">
    <w:name w:val="[Basic Paragraph]"/>
    <w:basedOn w:val="Normal"/>
    <w:uiPriority w:val="99"/>
    <w:rsid w:val="00EE49AB"/>
    <w:pPr>
      <w:widowControl w:val="0"/>
      <w:autoSpaceDE w:val="0"/>
      <w:adjustRightInd w:val="0"/>
      <w:spacing w:line="288" w:lineRule="auto"/>
      <w:textAlignment w:val="center"/>
    </w:pPr>
    <w:rPr>
      <w:rFonts w:ascii="MinionPro-Regular" w:cs="MinionPro-Regular" w:eastAsia="Cambria" w:hAnsi="MinionPro-Regular"/>
      <w:color w:val="000000"/>
    </w:rPr>
  </w:style>
  <w:style w:type="character" w:styleId="UnresolvedMention">
    <w:name w:val="Unresolved Mention"/>
    <w:uiPriority w:val="99"/>
    <w:rsid w:val="00014C7B"/>
    <w:rPr>
      <w:color w:val="808080"/>
      <w:shd w:color="auto" w:fill="e6e6e6" w:val="clear"/>
    </w:rPr>
  </w:style>
  <w:style w:type="paragraph" w:styleId="newHeader" w:customStyle="1">
    <w:name w:val="new Header"/>
    <w:basedOn w:val="Normal"/>
    <w:uiPriority w:val="99"/>
    <w:rsid w:val="001C4751"/>
    <w:pPr>
      <w:autoSpaceDE w:val="0"/>
      <w:adjustRightInd w:val="0"/>
      <w:spacing w:line="288" w:lineRule="auto"/>
      <w:textAlignment w:val="center"/>
    </w:pPr>
    <w:rPr>
      <w:rFonts w:ascii="ContinuumMedium" w:cs="ContinuumMedium" w:eastAsia="Cambria" w:hAnsi="ContinuumMedium"/>
      <w:color w:val="000000"/>
      <w:sz w:val="34"/>
      <w:szCs w:val="34"/>
    </w:rPr>
  </w:style>
  <w:style w:type="paragraph" w:styleId="Default" w:customStyle="1">
    <w:name w:val="Default"/>
    <w:rsid w:val="008E0651"/>
    <w:pPr>
      <w:autoSpaceDE w:val="0"/>
      <w:autoSpaceDN w:val="0"/>
      <w:adjustRightInd w:val="0"/>
    </w:pPr>
    <w:rPr>
      <w:rFonts w:ascii="Arial" w:cs="Arial" w:eastAsia="Calibri" w:hAnsi="Arial"/>
      <w:color w:val="000000"/>
    </w:rPr>
  </w:style>
  <w:style w:type="paragraph" w:styleId="SectionHead" w:customStyle="1">
    <w:name w:val="Section Head"/>
    <w:basedOn w:val="NoSpacing"/>
    <w:qFormat w:val="1"/>
    <w:rsid w:val="00275B07"/>
    <w:pPr>
      <w:suppressAutoHyphens w:val="1"/>
      <w:jc w:val="both"/>
    </w:pPr>
    <w:rPr>
      <w:rFonts w:ascii="Helvetica LT Std" w:hAnsi="Helvetica LT Std"/>
      <w:b w:val="1"/>
      <w:bCs w:val="1"/>
      <w:color w:val="5e9732"/>
      <w:sz w:val="28"/>
      <w:szCs w:val="28"/>
    </w:rPr>
  </w:style>
  <w:style w:type="paragraph" w:styleId="StandardBody" w:customStyle="1">
    <w:name w:val="Standard Body"/>
    <w:basedOn w:val="NoSpacing"/>
    <w:qFormat w:val="1"/>
    <w:rsid w:val="00275B07"/>
    <w:pPr>
      <w:suppressAutoHyphens w:val="1"/>
      <w:jc w:val="both"/>
    </w:pPr>
    <w:rPr>
      <w:rFonts w:ascii="Helvetica LT Std Light" w:hAnsi="Helvetica LT Std Light"/>
      <w:sz w:val="24"/>
      <w:szCs w:val="24"/>
    </w:rPr>
  </w:style>
  <w:style w:type="paragraph" w:styleId="Revision">
    <w:name w:val="Revision"/>
    <w:hidden w:val="1"/>
    <w:uiPriority w:val="71"/>
    <w:rsid w:val="000A210D"/>
  </w:style>
  <w:style w:type="character" w:styleId="CommentReference">
    <w:name w:val="annotation reference"/>
    <w:basedOn w:val="DefaultParagraphFont"/>
    <w:uiPriority w:val="99"/>
    <w:semiHidden w:val="1"/>
    <w:unhideWhenUsed w:val="1"/>
    <w:rsid w:val="007479FC"/>
    <w:rPr>
      <w:sz w:val="16"/>
      <w:szCs w:val="16"/>
    </w:rPr>
  </w:style>
  <w:style w:type="paragraph" w:styleId="CommentText">
    <w:name w:val="annotation text"/>
    <w:basedOn w:val="Normal"/>
    <w:link w:val="CommentTextChar"/>
    <w:uiPriority w:val="99"/>
    <w:unhideWhenUsed w:val="1"/>
    <w:rsid w:val="007479FC"/>
    <w:rPr>
      <w:sz w:val="20"/>
    </w:rPr>
  </w:style>
  <w:style w:type="character" w:styleId="CommentTextChar" w:customStyle="1">
    <w:name w:val="Comment Text Char"/>
    <w:basedOn w:val="DefaultParagraphFont"/>
    <w:link w:val="CommentText"/>
    <w:uiPriority w:val="99"/>
    <w:rsid w:val="007479FC"/>
    <w:rPr>
      <w:rFonts w:ascii="Times New Roman" w:eastAsia="Times New Roman" w:hAnsi="Times New Roman"/>
    </w:rPr>
  </w:style>
  <w:style w:type="paragraph" w:styleId="CommentSubject">
    <w:name w:val="annotation subject"/>
    <w:basedOn w:val="CommentText"/>
    <w:next w:val="CommentText"/>
    <w:link w:val="CommentSubjectChar"/>
    <w:uiPriority w:val="99"/>
    <w:semiHidden w:val="1"/>
    <w:unhideWhenUsed w:val="1"/>
    <w:rsid w:val="007479FC"/>
    <w:rPr>
      <w:b w:val="1"/>
      <w:bCs w:val="1"/>
    </w:rPr>
  </w:style>
  <w:style w:type="character" w:styleId="CommentSubjectChar" w:customStyle="1">
    <w:name w:val="Comment Subject Char"/>
    <w:basedOn w:val="CommentTextChar"/>
    <w:link w:val="CommentSubject"/>
    <w:uiPriority w:val="99"/>
    <w:semiHidden w:val="1"/>
    <w:rsid w:val="007479FC"/>
    <w:rPr>
      <w:rFonts w:ascii="Times New Roman" w:eastAsia="Times New Roman" w:hAnsi="Times New Roman"/>
      <w:b w:val="1"/>
      <w:bCs w:val="1"/>
    </w:rPr>
  </w:style>
  <w:style w:type="paragraph" w:styleId="Subtitle">
    <w:name w:val="Subtitle"/>
    <w:basedOn w:val="Normal"/>
    <w:next w:val="Normal"/>
    <w:pPr/>
    <w:rPr>
      <w:b w:val="1"/>
      <w:bCs w:val="1"/>
      <w:sz w:val="28"/>
      <w:szCs w:val="28"/>
    </w:r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yperlink" Target="mailto:ciara@humanidei.com" TargetMode="External"/><Relationship Id="rId13" Type="http://schemas.openxmlformats.org/officeDocument/2006/relationships/footer" Target="footer2.xm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chromefcu.or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http://www.humanidei.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iEuUBfg80E3SQYycA94M4UEfWg==">CgMxLjAyDmgucTl3bmhhcThlazg0OAByITFwdzdUVGxfTHFKNlV5WnV5NUtuNzV2akkxRUNhbGl0dg==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2025-12-30T17:17:00Z</dcterms:created>
  <dc:creator>Ann Scott</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0x010100B6D9F59E30F9EB46951272C0844567B6</vt:lpwstr>
  </property>
  <property fmtid="{D5CDD505-2E9C-101B-9397-08002B2CF9AE}" pid="3" name="GrammarlyDocumentId">
    <vt:lpwstr>eba05100a406b23770df109a8546143df7ed834ee9d9fce68cd314bed0dc44a6</vt:lpwstr>
  </property>
</Properties>
</file>