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B4ACFB" w14:textId="4648CBDF" w:rsidR="00833C1F" w:rsidRPr="008D430B" w:rsidRDefault="00280A80" w:rsidP="00EB6361">
      <w:pPr>
        <w:jc w:val="center"/>
        <w:rPr>
          <w:rFonts w:ascii="Arial" w:hAnsi="Arial" w:cs="Arial"/>
          <w:b/>
          <w:bCs/>
          <w:color w:val="5E9732"/>
          <w:sz w:val="40"/>
          <w:szCs w:val="40"/>
        </w:rPr>
      </w:pPr>
      <w:bookmarkStart w:id="0" w:name="_Hlk114575559"/>
      <w:r w:rsidRPr="008D430B">
        <w:rPr>
          <w:rFonts w:ascii="Arial" w:hAnsi="Arial" w:cs="Arial"/>
          <w:b/>
          <w:bCs/>
          <w:color w:val="5E9732"/>
          <w:sz w:val="40"/>
          <w:szCs w:val="40"/>
        </w:rPr>
        <w:t xml:space="preserve">Humanidei Welcomes </w:t>
      </w:r>
      <w:r w:rsidR="008E0754" w:rsidRPr="008D430B">
        <w:rPr>
          <w:rFonts w:ascii="Arial" w:hAnsi="Arial" w:cs="Arial"/>
          <w:b/>
          <w:bCs/>
          <w:color w:val="5E9732"/>
          <w:sz w:val="40"/>
          <w:szCs w:val="40"/>
        </w:rPr>
        <w:t>Carolyn Reeves</w:t>
      </w:r>
      <w:r w:rsidRPr="008D430B">
        <w:rPr>
          <w:rFonts w:ascii="Arial" w:hAnsi="Arial" w:cs="Arial"/>
          <w:b/>
          <w:bCs/>
          <w:color w:val="5E9732"/>
          <w:sz w:val="40"/>
          <w:szCs w:val="40"/>
        </w:rPr>
        <w:t xml:space="preserve"> as</w:t>
      </w:r>
      <w:r w:rsidR="00EB6361" w:rsidRPr="008D430B">
        <w:rPr>
          <w:rFonts w:ascii="Arial" w:hAnsi="Arial" w:cs="Arial"/>
          <w:b/>
          <w:bCs/>
          <w:color w:val="5E9732"/>
          <w:sz w:val="40"/>
          <w:szCs w:val="40"/>
        </w:rPr>
        <w:t xml:space="preserve"> Leadership &amp; Organizational Development Consultant</w:t>
      </w:r>
    </w:p>
    <w:p w14:paraId="024691A3" w14:textId="4DAE94FD" w:rsidR="00D55D2C" w:rsidRPr="00D93AB6" w:rsidRDefault="00D55D2C" w:rsidP="00E3532E">
      <w:pPr>
        <w:jc w:val="both"/>
        <w:rPr>
          <w:rFonts w:ascii="Arial" w:hAnsi="Arial" w:cs="Arial"/>
          <w:b/>
          <w:bCs/>
          <w:color w:val="5E9732"/>
          <w:sz w:val="22"/>
          <w:szCs w:val="22"/>
        </w:rPr>
      </w:pPr>
    </w:p>
    <w:p w14:paraId="52852241" w14:textId="3D967D69" w:rsidR="00A61B81" w:rsidRPr="008D430B" w:rsidRDefault="00D3650E" w:rsidP="00A61B81">
      <w:pPr>
        <w:jc w:val="both"/>
        <w:rPr>
          <w:rFonts w:ascii="Arial" w:hAnsi="Arial" w:cs="Arial"/>
          <w:szCs w:val="24"/>
        </w:rPr>
      </w:pPr>
      <w:r w:rsidRPr="008D430B">
        <w:rPr>
          <w:noProof/>
          <w:szCs w:val="24"/>
        </w:rPr>
        <w:drawing>
          <wp:anchor distT="0" distB="0" distL="114300" distR="114300" simplePos="0" relativeHeight="251658240" behindDoc="1" locked="0" layoutInCell="1" allowOverlap="1" wp14:anchorId="21023EEE" wp14:editId="3E6B3CFA">
            <wp:simplePos x="0" y="0"/>
            <wp:positionH relativeFrom="margin">
              <wp:posOffset>20320</wp:posOffset>
            </wp:positionH>
            <wp:positionV relativeFrom="page">
              <wp:posOffset>1795467</wp:posOffset>
            </wp:positionV>
            <wp:extent cx="1937385" cy="2524760"/>
            <wp:effectExtent l="0" t="0" r="5715" b="8890"/>
            <wp:wrapSquare wrapText="bothSides"/>
            <wp:docPr id="1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Picture 1"/>
                    <pic:cNvPicPr>
                      <a:picLocks/>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937385" cy="25247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9497E" w:rsidRPr="008D430B">
        <w:rPr>
          <w:rFonts w:ascii="Arial" w:hAnsi="Arial" w:cs="Arial"/>
          <w:b/>
          <w:bCs/>
          <w:szCs w:val="24"/>
        </w:rPr>
        <w:t>O</w:t>
      </w:r>
      <w:r w:rsidR="00194C9E" w:rsidRPr="008D430B">
        <w:rPr>
          <w:rFonts w:ascii="Arial" w:hAnsi="Arial" w:cs="Arial"/>
          <w:b/>
          <w:bCs/>
          <w:szCs w:val="24"/>
        </w:rPr>
        <w:t>ntari</w:t>
      </w:r>
      <w:r w:rsidR="00C9497E" w:rsidRPr="008D430B">
        <w:rPr>
          <w:rFonts w:ascii="Arial" w:hAnsi="Arial" w:cs="Arial"/>
          <w:b/>
          <w:bCs/>
          <w:szCs w:val="24"/>
        </w:rPr>
        <w:t>o, CA</w:t>
      </w:r>
      <w:r w:rsidR="004B7A29" w:rsidRPr="008D430B">
        <w:rPr>
          <w:rFonts w:ascii="Arial" w:hAnsi="Arial" w:cs="Arial"/>
          <w:b/>
          <w:bCs/>
          <w:szCs w:val="24"/>
        </w:rPr>
        <w:t xml:space="preserve">, </w:t>
      </w:r>
      <w:r w:rsidR="00773EC8" w:rsidRPr="008D430B">
        <w:rPr>
          <w:rFonts w:ascii="Arial" w:hAnsi="Arial" w:cs="Arial"/>
          <w:b/>
          <w:bCs/>
          <w:szCs w:val="24"/>
        </w:rPr>
        <w:t xml:space="preserve">February </w:t>
      </w:r>
      <w:r w:rsidR="006D2679" w:rsidRPr="008D430B">
        <w:rPr>
          <w:rFonts w:ascii="Arial" w:hAnsi="Arial" w:cs="Arial"/>
          <w:b/>
          <w:bCs/>
          <w:szCs w:val="24"/>
        </w:rPr>
        <w:t>17</w:t>
      </w:r>
      <w:r w:rsidR="008840DC" w:rsidRPr="008D430B">
        <w:rPr>
          <w:rFonts w:ascii="Arial" w:hAnsi="Arial" w:cs="Arial"/>
          <w:b/>
          <w:bCs/>
          <w:szCs w:val="24"/>
        </w:rPr>
        <w:t>, 202</w:t>
      </w:r>
      <w:r w:rsidR="00773EC8" w:rsidRPr="008D430B">
        <w:rPr>
          <w:rFonts w:ascii="Arial" w:hAnsi="Arial" w:cs="Arial"/>
          <w:b/>
          <w:bCs/>
          <w:szCs w:val="24"/>
        </w:rPr>
        <w:t>6</w:t>
      </w:r>
      <w:r w:rsidR="008840DC" w:rsidRPr="008D430B">
        <w:rPr>
          <w:rFonts w:ascii="Arial" w:hAnsi="Arial" w:cs="Arial"/>
          <w:b/>
          <w:bCs/>
          <w:szCs w:val="24"/>
        </w:rPr>
        <w:t>.</w:t>
      </w:r>
      <w:r w:rsidR="004B7A29" w:rsidRPr="008D430B">
        <w:rPr>
          <w:rFonts w:ascii="Arial" w:hAnsi="Arial" w:cs="Arial"/>
          <w:b/>
          <w:bCs/>
          <w:szCs w:val="24"/>
        </w:rPr>
        <w:t xml:space="preserve"> </w:t>
      </w:r>
      <w:r w:rsidR="00A61B81" w:rsidRPr="008D430B">
        <w:rPr>
          <w:rFonts w:ascii="Arial" w:hAnsi="Arial" w:cs="Arial"/>
          <w:szCs w:val="24"/>
        </w:rPr>
        <w:t xml:space="preserve">Humanidei has announced the addition of </w:t>
      </w:r>
      <w:r w:rsidR="00197F40" w:rsidRPr="008D430B">
        <w:rPr>
          <w:rFonts w:ascii="Arial" w:hAnsi="Arial" w:cs="Arial"/>
          <w:szCs w:val="24"/>
        </w:rPr>
        <w:t>Carolyn Reeves</w:t>
      </w:r>
      <w:r w:rsidR="00A61B81" w:rsidRPr="008D430B">
        <w:rPr>
          <w:rFonts w:ascii="Arial" w:hAnsi="Arial" w:cs="Arial"/>
          <w:szCs w:val="24"/>
        </w:rPr>
        <w:t xml:space="preserve"> as its new Leadership &amp; Organizational Development Consultant</w:t>
      </w:r>
      <w:r w:rsidR="00335068" w:rsidRPr="008D430B">
        <w:rPr>
          <w:rFonts w:ascii="Arial" w:hAnsi="Arial" w:cs="Arial"/>
          <w:szCs w:val="24"/>
        </w:rPr>
        <w:t xml:space="preserve">. </w:t>
      </w:r>
      <w:r w:rsidR="00225D9E" w:rsidRPr="008D430B">
        <w:rPr>
          <w:rFonts w:ascii="Arial" w:hAnsi="Arial" w:cs="Arial"/>
          <w:szCs w:val="24"/>
        </w:rPr>
        <w:t>In this role, Reeves will partner with credit unions across the country to design and deliver leadership development programs, facilitate strategic planning and governance workshops, and support leaders and organizations in aligning strategy, culture, and people practices to drive sustainable impact.</w:t>
      </w:r>
    </w:p>
    <w:p w14:paraId="778AADB3" w14:textId="77777777" w:rsidR="00225D9E" w:rsidRPr="006A1773" w:rsidRDefault="00225D9E" w:rsidP="00A61B81">
      <w:pPr>
        <w:jc w:val="both"/>
        <w:rPr>
          <w:rFonts w:ascii="Arial" w:hAnsi="Arial" w:cs="Arial"/>
          <w:sz w:val="20"/>
        </w:rPr>
      </w:pPr>
    </w:p>
    <w:p w14:paraId="6B26D4A6" w14:textId="46C32DA1" w:rsidR="0034634C" w:rsidRPr="008D430B" w:rsidRDefault="0034634C" w:rsidP="00935615">
      <w:pPr>
        <w:jc w:val="both"/>
        <w:rPr>
          <w:rFonts w:ascii="Arial" w:hAnsi="Arial" w:cs="Arial"/>
          <w:szCs w:val="24"/>
        </w:rPr>
      </w:pPr>
      <w:r w:rsidRPr="008D430B">
        <w:rPr>
          <w:rFonts w:ascii="Arial" w:hAnsi="Arial" w:cs="Arial"/>
          <w:szCs w:val="24"/>
        </w:rPr>
        <w:t>“</w:t>
      </w:r>
      <w:r w:rsidR="00CE3F77" w:rsidRPr="008D430B">
        <w:rPr>
          <w:rFonts w:ascii="Arial" w:hAnsi="Arial" w:cs="Arial"/>
          <w:szCs w:val="24"/>
        </w:rPr>
        <w:t>Carolyn brings a deeply people-centered perspective to leadership and organizational development,” said Jill Nowacki, President &amp; CEO of Humanidei. “She understands how leaders, culture, and strategy intersect and knows how to work with organizations in ways that build trust, clarity, and momentum. With deep experience in the credit union system and a genuine respect for the people behind the work, Carolyn strengthens our ability to help credit unions lead with purpose</w:t>
      </w:r>
      <w:r w:rsidR="00D93AB6" w:rsidRPr="008D430B">
        <w:rPr>
          <w:rFonts w:ascii="Arial" w:hAnsi="Arial" w:cs="Arial"/>
          <w:szCs w:val="24"/>
        </w:rPr>
        <w:t>.”</w:t>
      </w:r>
    </w:p>
    <w:p w14:paraId="60E41FE6" w14:textId="77777777" w:rsidR="004B7D95" w:rsidRPr="006A1773" w:rsidRDefault="004B7D95" w:rsidP="006D36D2">
      <w:pPr>
        <w:jc w:val="both"/>
        <w:rPr>
          <w:rFonts w:ascii="Arial" w:hAnsi="Arial" w:cs="Arial"/>
          <w:sz w:val="20"/>
        </w:rPr>
      </w:pPr>
    </w:p>
    <w:bookmarkEnd w:id="0"/>
    <w:p w14:paraId="75FDF7E2" w14:textId="32BB06EB" w:rsidR="00266285" w:rsidRPr="008D430B" w:rsidRDefault="00266285" w:rsidP="00266285">
      <w:pPr>
        <w:jc w:val="both"/>
        <w:rPr>
          <w:rFonts w:ascii="Arial" w:hAnsi="Arial" w:cs="Arial"/>
          <w:szCs w:val="24"/>
        </w:rPr>
      </w:pPr>
      <w:r w:rsidRPr="008D430B">
        <w:rPr>
          <w:rFonts w:ascii="Arial" w:hAnsi="Arial" w:cs="Arial"/>
          <w:szCs w:val="24"/>
        </w:rPr>
        <w:t xml:space="preserve">Reeves brings more than 18 years of </w:t>
      </w:r>
      <w:r w:rsidR="003B1FA3">
        <w:rPr>
          <w:rFonts w:ascii="Arial" w:hAnsi="Arial" w:cs="Arial"/>
          <w:szCs w:val="24"/>
        </w:rPr>
        <w:t>experience</w:t>
      </w:r>
      <w:r w:rsidR="00ED4BE0">
        <w:rPr>
          <w:rFonts w:ascii="Arial" w:hAnsi="Arial" w:cs="Arial"/>
          <w:szCs w:val="24"/>
        </w:rPr>
        <w:t xml:space="preserve"> in</w:t>
      </w:r>
      <w:r w:rsidR="003B1FA3" w:rsidRPr="003B1FA3">
        <w:rPr>
          <w:rFonts w:ascii="Arial" w:hAnsi="Arial" w:cs="Arial"/>
          <w:szCs w:val="24"/>
        </w:rPr>
        <w:t xml:space="preserve"> the credit union system</w:t>
      </w:r>
      <w:r w:rsidRPr="008D430B">
        <w:rPr>
          <w:rFonts w:ascii="Arial" w:hAnsi="Arial" w:cs="Arial"/>
          <w:szCs w:val="24"/>
        </w:rPr>
        <w:t>, with a focus on leadership development, organizational effectiveness, and people-centered transformation. Most recently, she founded and led Carolyn Reeves Consulting, a coaching and consulting practice serving credit union executives, boards, and leadership teams. Through her work, she partnered with organizations to strengthen leadership capability, advance culture, and align strategy with long-term organizational goals.</w:t>
      </w:r>
    </w:p>
    <w:p w14:paraId="2B1B8467" w14:textId="77777777" w:rsidR="00266285" w:rsidRPr="006A1773" w:rsidRDefault="00266285" w:rsidP="00266285">
      <w:pPr>
        <w:jc w:val="both"/>
        <w:rPr>
          <w:rFonts w:ascii="Arial" w:hAnsi="Arial" w:cs="Arial"/>
          <w:sz w:val="20"/>
        </w:rPr>
      </w:pPr>
    </w:p>
    <w:p w14:paraId="59B31B17" w14:textId="77777777" w:rsidR="00266285" w:rsidRPr="008D430B" w:rsidRDefault="00266285" w:rsidP="00266285">
      <w:pPr>
        <w:jc w:val="both"/>
        <w:rPr>
          <w:rFonts w:ascii="Arial" w:hAnsi="Arial" w:cs="Arial"/>
          <w:szCs w:val="24"/>
        </w:rPr>
      </w:pPr>
      <w:r w:rsidRPr="008D430B">
        <w:rPr>
          <w:rFonts w:ascii="Arial" w:hAnsi="Arial" w:cs="Arial"/>
          <w:szCs w:val="24"/>
        </w:rPr>
        <w:t>Prior to launching her consulting practice, Reeves spent 16 years at SchoolsFirst Federal Credit Union, where she served as Vice President of Learning and Talent Development. There, she led enterprise-wide leadership development and talent initiatives for more than 3,000 employees, facilitated executive- and board-level strategic planning, and guided organizational design and succession planning efforts during periods of growth and change.</w:t>
      </w:r>
    </w:p>
    <w:p w14:paraId="4723199F" w14:textId="77777777" w:rsidR="00266285" w:rsidRPr="006A1773" w:rsidRDefault="00266285" w:rsidP="00266285">
      <w:pPr>
        <w:jc w:val="both"/>
        <w:rPr>
          <w:rFonts w:ascii="Arial" w:hAnsi="Arial" w:cs="Arial"/>
          <w:sz w:val="20"/>
        </w:rPr>
      </w:pPr>
    </w:p>
    <w:p w14:paraId="289AC18E" w14:textId="77777777" w:rsidR="00266285" w:rsidRPr="008D430B" w:rsidRDefault="00266285" w:rsidP="00266285">
      <w:pPr>
        <w:jc w:val="both"/>
        <w:rPr>
          <w:rFonts w:ascii="Arial" w:hAnsi="Arial" w:cs="Arial"/>
          <w:szCs w:val="24"/>
        </w:rPr>
      </w:pPr>
      <w:r w:rsidRPr="008D430B">
        <w:rPr>
          <w:rFonts w:ascii="Arial" w:hAnsi="Arial" w:cs="Arial"/>
          <w:szCs w:val="24"/>
        </w:rPr>
        <w:t>Throughout her career, Reeves has remained deeply engaged in advancing the credit union movement. She has designed and facilitated leadership programs, coached women CEOs through the CU Women’s Leadership Alliance, mentored Credit Union Development Educators, and spoken nationally on culture, organizational health, and leadership effectiveness.</w:t>
      </w:r>
    </w:p>
    <w:p w14:paraId="5400216D" w14:textId="77777777" w:rsidR="00266285" w:rsidRPr="006A1773" w:rsidRDefault="00266285" w:rsidP="00266285">
      <w:pPr>
        <w:jc w:val="both"/>
        <w:rPr>
          <w:rFonts w:ascii="Arial" w:hAnsi="Arial" w:cs="Arial"/>
          <w:sz w:val="20"/>
        </w:rPr>
      </w:pPr>
    </w:p>
    <w:p w14:paraId="5028C01F" w14:textId="240F3F52" w:rsidR="006F5761" w:rsidRPr="008D430B" w:rsidRDefault="00266285" w:rsidP="00266285">
      <w:pPr>
        <w:jc w:val="both"/>
        <w:rPr>
          <w:rFonts w:ascii="Arial" w:hAnsi="Arial" w:cs="Arial"/>
          <w:szCs w:val="24"/>
        </w:rPr>
      </w:pPr>
      <w:r w:rsidRPr="008D430B">
        <w:rPr>
          <w:rFonts w:ascii="Arial" w:hAnsi="Arial" w:cs="Arial"/>
          <w:szCs w:val="24"/>
        </w:rPr>
        <w:t>Reeves holds a Master of Science in Instructional Technology from Georgia State University and a Bachelor of Science in Kinesiology and Exercise Science from California State University, Dominguez Hills. She is an Associate Certified Coach through the International Coaching Federation and a Credit Union Development Educator.</w:t>
      </w:r>
    </w:p>
    <w:p w14:paraId="4CA6ACF6" w14:textId="77777777" w:rsidR="006B40D3" w:rsidRPr="006A1773" w:rsidRDefault="006B40D3" w:rsidP="006B40D3">
      <w:pPr>
        <w:jc w:val="both"/>
        <w:rPr>
          <w:rFonts w:ascii="Arial" w:hAnsi="Arial" w:cs="Arial"/>
          <w:sz w:val="20"/>
        </w:rPr>
      </w:pPr>
    </w:p>
    <w:p w14:paraId="31463CE0" w14:textId="77777777" w:rsidR="006B40D3" w:rsidRPr="008D430B" w:rsidRDefault="006B40D3" w:rsidP="006B40D3">
      <w:pPr>
        <w:jc w:val="both"/>
        <w:rPr>
          <w:rFonts w:ascii="Arial" w:hAnsi="Arial" w:cs="Arial"/>
          <w:szCs w:val="24"/>
        </w:rPr>
      </w:pPr>
      <w:r w:rsidRPr="00277B4D">
        <w:rPr>
          <w:rFonts w:ascii="Arial" w:hAnsi="Arial" w:cs="Arial"/>
          <w:szCs w:val="24"/>
        </w:rPr>
        <w:t>“I’ve spent much of my career working in and alongside credit unions, draw</w:t>
      </w:r>
      <w:r w:rsidRPr="008D430B">
        <w:rPr>
          <w:rFonts w:ascii="Arial" w:hAnsi="Arial" w:cs="Arial"/>
          <w:szCs w:val="24"/>
        </w:rPr>
        <w:t>n to the people, values, and sense of purpose in the movement,” Reeves said. “Humanidei’s focus on humanity and inclusion reflects how I approach this work, and I’m excited to join the team and continue supporting credit unions in this new role.”</w:t>
      </w:r>
    </w:p>
    <w:p w14:paraId="24F3F836" w14:textId="3A10C8F4" w:rsidR="006B40D3" w:rsidRPr="008D430B" w:rsidRDefault="006B40D3" w:rsidP="006B40D3">
      <w:pPr>
        <w:jc w:val="both"/>
        <w:rPr>
          <w:rFonts w:ascii="Arial" w:hAnsi="Arial" w:cs="Arial"/>
          <w:szCs w:val="24"/>
        </w:rPr>
      </w:pPr>
      <w:r w:rsidRPr="008D430B">
        <w:rPr>
          <w:rFonts w:ascii="Arial" w:hAnsi="Arial" w:cs="Arial"/>
          <w:szCs w:val="24"/>
        </w:rPr>
        <w:lastRenderedPageBreak/>
        <w:t>Reeves’ addition strengthens Humanidei’s commitment to helping credit unions build inclusive, people-centered organizations that support strong leadership, healthy culture, and long-term impact.</w:t>
      </w:r>
    </w:p>
    <w:p w14:paraId="289BD812" w14:textId="77777777" w:rsidR="00A97D4F" w:rsidRPr="008D430B" w:rsidRDefault="00A97D4F" w:rsidP="00E3532E">
      <w:pPr>
        <w:jc w:val="both"/>
        <w:rPr>
          <w:rFonts w:ascii="Arial" w:hAnsi="Arial" w:cs="Arial"/>
          <w:szCs w:val="24"/>
        </w:rPr>
      </w:pPr>
    </w:p>
    <w:p w14:paraId="643702AA" w14:textId="14849504" w:rsidR="00B13F7F" w:rsidRPr="008D430B" w:rsidRDefault="00B13F7F" w:rsidP="00E3532E">
      <w:pPr>
        <w:jc w:val="both"/>
        <w:rPr>
          <w:rFonts w:ascii="Arial" w:hAnsi="Arial" w:cs="Arial"/>
          <w:b/>
          <w:bCs/>
          <w:szCs w:val="24"/>
        </w:rPr>
      </w:pPr>
      <w:r w:rsidRPr="008D430B">
        <w:rPr>
          <w:rFonts w:ascii="Arial" w:hAnsi="Arial" w:cs="Arial"/>
          <w:b/>
          <w:bCs/>
          <w:szCs w:val="24"/>
        </w:rPr>
        <w:t xml:space="preserve">About </w:t>
      </w:r>
      <w:r w:rsidR="003B08C3" w:rsidRPr="008D430B">
        <w:rPr>
          <w:rFonts w:ascii="Arial" w:hAnsi="Arial" w:cs="Arial"/>
          <w:b/>
          <w:bCs/>
          <w:szCs w:val="24"/>
        </w:rPr>
        <w:t>Humanidei</w:t>
      </w:r>
    </w:p>
    <w:p w14:paraId="53147B0E" w14:textId="183CEDE7" w:rsidR="00743DF2" w:rsidRPr="008D430B" w:rsidRDefault="00194C9E" w:rsidP="00054CB7">
      <w:pPr>
        <w:jc w:val="both"/>
        <w:rPr>
          <w:rFonts w:ascii="Arial" w:hAnsi="Arial" w:cs="Arial"/>
          <w:szCs w:val="24"/>
        </w:rPr>
      </w:pPr>
      <w:r w:rsidRPr="008D430B">
        <w:rPr>
          <w:rFonts w:ascii="Arial" w:hAnsi="Arial" w:cs="Arial"/>
          <w:szCs w:val="24"/>
        </w:rPr>
        <w:t xml:space="preserve">Humanidei partners with credit unions to align purpose, people, and performance. Through integrated recruitment, coaching, and consulting services, the organization helps credit unions attract top talent, develop leaders, and create strategies that drive inclusion, impact, and lasting success. Learn more at </w:t>
      </w:r>
      <w:hyperlink r:id="rId12" w:history="1">
        <w:r w:rsidRPr="008D430B">
          <w:rPr>
            <w:rStyle w:val="Hyperlink"/>
            <w:rFonts w:ascii="Arial" w:hAnsi="Arial" w:cs="Arial"/>
            <w:szCs w:val="24"/>
          </w:rPr>
          <w:t>www.humanidei.com</w:t>
        </w:r>
      </w:hyperlink>
      <w:r w:rsidRPr="008D430B">
        <w:rPr>
          <w:rFonts w:ascii="Arial" w:hAnsi="Arial" w:cs="Arial"/>
          <w:szCs w:val="24"/>
        </w:rPr>
        <w:t>.</w:t>
      </w:r>
    </w:p>
    <w:p w14:paraId="1784C1C8" w14:textId="77777777" w:rsidR="00194C9E" w:rsidRPr="008D430B" w:rsidRDefault="00194C9E" w:rsidP="00054CB7">
      <w:pPr>
        <w:jc w:val="both"/>
        <w:rPr>
          <w:rFonts w:ascii="Arial" w:hAnsi="Arial" w:cs="Arial"/>
          <w:szCs w:val="24"/>
        </w:rPr>
      </w:pPr>
    </w:p>
    <w:p w14:paraId="0DFCD836" w14:textId="77777777" w:rsidR="0030251A" w:rsidRPr="008D430B" w:rsidRDefault="0030251A" w:rsidP="00E3532E">
      <w:pPr>
        <w:jc w:val="both"/>
        <w:rPr>
          <w:rFonts w:ascii="Arial" w:hAnsi="Arial" w:cs="Arial"/>
          <w:b/>
          <w:bCs/>
          <w:szCs w:val="24"/>
        </w:rPr>
      </w:pPr>
    </w:p>
    <w:p w14:paraId="1A0FF2D5" w14:textId="6B99FFF2" w:rsidR="004C0507" w:rsidRPr="008D430B" w:rsidRDefault="004C0507" w:rsidP="00E3532E">
      <w:pPr>
        <w:jc w:val="both"/>
        <w:rPr>
          <w:rFonts w:ascii="Arial" w:hAnsi="Arial" w:cs="Arial"/>
          <w:szCs w:val="24"/>
        </w:rPr>
      </w:pPr>
      <w:r w:rsidRPr="008D430B">
        <w:rPr>
          <w:rFonts w:ascii="Arial" w:hAnsi="Arial" w:cs="Arial"/>
          <w:b/>
          <w:bCs/>
          <w:szCs w:val="24"/>
        </w:rPr>
        <w:t xml:space="preserve">Contact: </w:t>
      </w:r>
    </w:p>
    <w:p w14:paraId="70E3A64C" w14:textId="77777777" w:rsidR="004C0507" w:rsidRPr="008D430B" w:rsidRDefault="004C0507" w:rsidP="00E3532E">
      <w:pPr>
        <w:jc w:val="both"/>
        <w:rPr>
          <w:rFonts w:ascii="Arial" w:hAnsi="Arial" w:cs="Arial"/>
          <w:szCs w:val="24"/>
        </w:rPr>
      </w:pPr>
      <w:r w:rsidRPr="008D430B">
        <w:rPr>
          <w:rFonts w:ascii="Arial" w:hAnsi="Arial" w:cs="Arial"/>
          <w:szCs w:val="24"/>
        </w:rPr>
        <w:t>Ciara LaVelle</w:t>
      </w:r>
    </w:p>
    <w:p w14:paraId="686FB867" w14:textId="77777777" w:rsidR="004C0507" w:rsidRPr="008D430B" w:rsidRDefault="004C0507" w:rsidP="00E3532E">
      <w:pPr>
        <w:jc w:val="both"/>
        <w:rPr>
          <w:szCs w:val="24"/>
        </w:rPr>
      </w:pPr>
      <w:hyperlink r:id="rId13" w:history="1">
        <w:r w:rsidRPr="008D430B">
          <w:rPr>
            <w:rStyle w:val="Hyperlink"/>
            <w:rFonts w:ascii="Arial" w:hAnsi="Arial" w:cs="Arial"/>
            <w:szCs w:val="24"/>
          </w:rPr>
          <w:t>ciara@humanidei.com</w:t>
        </w:r>
      </w:hyperlink>
    </w:p>
    <w:p w14:paraId="31589FA9" w14:textId="7D142851" w:rsidR="00013564" w:rsidRPr="008D430B" w:rsidRDefault="00013564" w:rsidP="00E3532E">
      <w:pPr>
        <w:jc w:val="both"/>
        <w:rPr>
          <w:rFonts w:ascii="Arial" w:hAnsi="Arial" w:cs="Arial"/>
          <w:szCs w:val="24"/>
        </w:rPr>
      </w:pPr>
    </w:p>
    <w:sectPr w:rsidR="00013564" w:rsidRPr="008D430B" w:rsidSect="00C411E0">
      <w:headerReference w:type="default" r:id="rId14"/>
      <w:footerReference w:type="default" r:id="rId15"/>
      <w:footerReference w:type="first" r:id="rId16"/>
      <w:pgSz w:w="12240" w:h="15840"/>
      <w:pgMar w:top="1584" w:right="720" w:bottom="432" w:left="720" w:header="720" w:footer="86"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66F7A0" w14:textId="77777777" w:rsidR="00194236" w:rsidRDefault="00194236" w:rsidP="004F62A2">
      <w:r>
        <w:separator/>
      </w:r>
    </w:p>
  </w:endnote>
  <w:endnote w:type="continuationSeparator" w:id="0">
    <w:p w14:paraId="36733BC1" w14:textId="77777777" w:rsidR="00194236" w:rsidRDefault="00194236" w:rsidP="004F62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AGaramond">
    <w:altName w:val="Courier New"/>
    <w:charset w:val="00"/>
    <w:family w:val="auto"/>
    <w:pitch w:val="variable"/>
    <w:sig w:usb0="03000000"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MinionPro-Regular">
    <w:altName w:val="Calibri"/>
    <w:charset w:val="00"/>
    <w:family w:val="auto"/>
    <w:pitch w:val="variable"/>
    <w:sig w:usb0="60000287" w:usb1="00000001" w:usb2="00000000" w:usb3="00000000" w:csb0="0000019F" w:csb1="00000000"/>
  </w:font>
  <w:font w:name="ContinuumMedium">
    <w:charset w:val="4D"/>
    <w:family w:val="auto"/>
    <w:pitch w:val="default"/>
    <w:sig w:usb0="00000003" w:usb1="00000000" w:usb2="00000000" w:usb3="00000000" w:csb0="00000001" w:csb1="00000000"/>
  </w:font>
  <w:font w:name="Helvetica LT Std">
    <w:altName w:val="Arial"/>
    <w:panose1 w:val="020B0504020202020204"/>
    <w:charset w:val="00"/>
    <w:family w:val="swiss"/>
    <w:notTrueType/>
    <w:pitch w:val="variable"/>
    <w:sig w:usb0="00000203" w:usb1="00000000" w:usb2="00000000" w:usb3="00000000" w:csb0="00000005" w:csb1="00000000"/>
  </w:font>
  <w:font w:name="Helvetica LT Std Light">
    <w:altName w:val="Arial"/>
    <w:panose1 w:val="020B0403020202020204"/>
    <w:charset w:val="00"/>
    <w:family w:val="swiss"/>
    <w:notTrueType/>
    <w:pitch w:val="variable"/>
    <w:sig w:usb0="00000003" w:usb1="00000000" w:usb2="00000000" w:usb3="00000000" w:csb0="00000001" w:csb1="00000000"/>
  </w:font>
  <w:font w:name="Open Sans">
    <w:panose1 w:val="020B0806030504020204"/>
    <w:charset w:val="00"/>
    <w:family w:val="swiss"/>
    <w:pitch w:val="variable"/>
    <w:sig w:usb0="E00002EF" w:usb1="4000205B" w:usb2="00000028" w:usb3="00000000" w:csb0="0000019F" w:csb1="00000000"/>
  </w:font>
  <w:font w:name="ITC Avant Garde Gothic Std Book">
    <w:altName w:val="Calibri"/>
    <w:charset w:val="00"/>
    <w:family w:val="swiss"/>
    <w:pitch w:val="variable"/>
    <w:sig w:usb0="800000AF" w:usb1="4000204A" w:usb2="00000000" w:usb3="00000000" w:csb0="00000001" w:csb1="00000000"/>
  </w:font>
  <w:font w:name="ITC Avant Garde Std Md">
    <w:altName w:val="Calibri"/>
    <w:charset w:val="00"/>
    <w:family w:val="swiss"/>
    <w:pitch w:val="variable"/>
    <w:sig w:usb0="800000AF" w:usb1="4000204A" w:usb2="00000000" w:usb3="00000000" w:csb0="00000001" w:csb1="00000000"/>
  </w:font>
  <w:font w:name="ITC Avant Garde Gothic Std Medi">
    <w:altName w:val="Calibri"/>
    <w:charset w:val="00"/>
    <w:family w:val="swiss"/>
    <w:pitch w:val="variable"/>
    <w:sig w:usb0="800000AF" w:usb1="4000204A" w:usb2="00000000" w:usb3="00000000" w:csb0="00000001" w:csb1="00000000"/>
  </w:font>
  <w:font w:name="ITC Avant Garde Std Bk">
    <w:altName w:val="Calibri"/>
    <w:charset w:val="00"/>
    <w:family w:val="swiss"/>
    <w:pitch w:val="variable"/>
    <w:sig w:usb0="800000AF" w:usb1="4000204A"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DEEF8" w14:textId="77777777" w:rsidR="00680128" w:rsidRPr="007117F5" w:rsidRDefault="00680128" w:rsidP="00371785">
    <w:pPr>
      <w:pStyle w:val="Footer"/>
      <w:jc w:val="center"/>
      <w:rPr>
        <w:rFonts w:ascii="Open Sans" w:hAnsi="Open Sans" w:cs="Open Sans"/>
        <w:b/>
        <w:bCs/>
        <w:color w:val="767171"/>
        <w:sz w:val="24"/>
        <w:szCs w:val="24"/>
      </w:rPr>
    </w:pPr>
  </w:p>
  <w:p w14:paraId="74555CA2" w14:textId="77777777" w:rsidR="00680128" w:rsidRPr="007117F5" w:rsidRDefault="00680128" w:rsidP="00371785">
    <w:pPr>
      <w:pStyle w:val="Footer"/>
      <w:jc w:val="center"/>
      <w:rPr>
        <w:rFonts w:ascii="Open Sans" w:hAnsi="Open Sans" w:cs="Open Sans"/>
        <w:b/>
        <w:bCs/>
        <w:color w:val="767171"/>
        <w:sz w:val="24"/>
        <w:szCs w:val="24"/>
      </w:rPr>
    </w:pPr>
  </w:p>
  <w:p w14:paraId="09CFAA11" w14:textId="77777777" w:rsidR="00680128" w:rsidRPr="007117F5" w:rsidRDefault="00680128" w:rsidP="00371785">
    <w:pPr>
      <w:pStyle w:val="Footer"/>
      <w:jc w:val="center"/>
      <w:rPr>
        <w:rFonts w:ascii="Open Sans" w:hAnsi="Open Sans" w:cs="Open Sans"/>
        <w:color w:val="767171"/>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8CB5DC" w14:textId="77777777" w:rsidR="001C4751" w:rsidRDefault="00A96145">
    <w:pPr>
      <w:pStyle w:val="Footer"/>
    </w:pPr>
    <w:r>
      <w:rPr>
        <w:noProof/>
      </w:rPr>
      <mc:AlternateContent>
        <mc:Choice Requires="wps">
          <w:drawing>
            <wp:anchor distT="0" distB="0" distL="114300" distR="114300" simplePos="0" relativeHeight="251656704" behindDoc="0" locked="0" layoutInCell="1" allowOverlap="1" wp14:anchorId="2E481F43" wp14:editId="1FE41952">
              <wp:simplePos x="0" y="0"/>
              <wp:positionH relativeFrom="column">
                <wp:posOffset>4616450</wp:posOffset>
              </wp:positionH>
              <wp:positionV relativeFrom="page">
                <wp:posOffset>8718550</wp:posOffset>
              </wp:positionV>
              <wp:extent cx="2362200" cy="925830"/>
              <wp:effectExtent l="0" t="0" r="0" b="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62200" cy="925830"/>
                      </a:xfrm>
                      <a:prstGeom prst="rect">
                        <a:avLst/>
                      </a:prstGeom>
                      <a:noFill/>
                      <a:ln w="6350">
                        <a:noFill/>
                      </a:ln>
                    </wps:spPr>
                    <wps:txbx>
                      <w:txbxContent>
                        <w:p w14:paraId="0CAC1950"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Jill Nowacki, President/CEO</w:t>
                          </w:r>
                        </w:p>
                        <w:p w14:paraId="4153C038"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Jill@humanidei.com</w:t>
                          </w:r>
                        </w:p>
                        <w:p w14:paraId="4501F9FD"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203-213-7829</w:t>
                          </w:r>
                        </w:p>
                        <w:p w14:paraId="77E029FC" w14:textId="77777777" w:rsidR="001C4751" w:rsidRPr="001C4751" w:rsidRDefault="001C4751" w:rsidP="001C4751">
                          <w:pPr>
                            <w:suppressAutoHyphens w:val="0"/>
                            <w:autoSpaceDE w:val="0"/>
                            <w:adjustRightInd w:val="0"/>
                            <w:spacing w:line="288" w:lineRule="auto"/>
                            <w:textAlignment w:val="center"/>
                            <w:rPr>
                              <w:rFonts w:ascii="ITC Avant Garde Gothic Std Medi" w:eastAsia="Cambria" w:hAnsi="ITC Avant Garde Gothic Std Medi" w:cs="ITC Avant Garde Std Bk"/>
                              <w:color w:val="D6DF23"/>
                              <w:spacing w:val="6"/>
                              <w:sz w:val="18"/>
                              <w:szCs w:val="18"/>
                            </w:rPr>
                          </w:pPr>
                          <w:r w:rsidRPr="001C4751">
                            <w:rPr>
                              <w:rFonts w:ascii="ITC Avant Garde Gothic Std Medi" w:eastAsia="Cambria" w:hAnsi="ITC Avant Garde Gothic Std Medi" w:cs="ITC Avant Garde Std Md"/>
                              <w:b/>
                              <w:bCs/>
                              <w:color w:val="D6DF23"/>
                              <w:spacing w:val="6"/>
                              <w:sz w:val="18"/>
                              <w:szCs w:val="18"/>
                            </w:rPr>
                            <w:t>human</w:t>
                          </w:r>
                          <w:r w:rsidRPr="001C4751">
                            <w:rPr>
                              <w:rFonts w:ascii="ITC Avant Garde Gothic Std Medi" w:eastAsia="Cambria" w:hAnsi="ITC Avant Garde Gothic Std Medi" w:cs="ITC Avant Garde Std Bk"/>
                              <w:color w:val="D6DF23"/>
                              <w:spacing w:val="6"/>
                              <w:sz w:val="18"/>
                              <w:szCs w:val="18"/>
                            </w:rPr>
                            <w:t>idei.com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481F43" id="_x0000_t202" coordsize="21600,21600" o:spt="202" path="m,l,21600r21600,l21600,xe">
              <v:stroke joinstyle="miter"/>
              <v:path gradientshapeok="t" o:connecttype="rect"/>
            </v:shapetype>
            <v:shape id="Text Box 2" o:spid="_x0000_s1026" type="#_x0000_t202" style="position:absolute;margin-left:363.5pt;margin-top:686.5pt;width:186pt;height:72.9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" filled="f" stroked="f" strokeweight=".5pt">
              <v:textbox>
                <w:txbxContent>
                  <w:p w14:paraId="0CAC1950"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Jill Nowacki, President/CEO</w:t>
                    </w:r>
                  </w:p>
                  <w:p w14:paraId="4153C038"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Jill@humanidei.com</w:t>
                    </w:r>
                  </w:p>
                  <w:p w14:paraId="4501F9FD"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203-213-7829</w:t>
                    </w:r>
                  </w:p>
                  <w:p w14:paraId="77E029FC" w14:textId="77777777" w:rsidR="001C4751" w:rsidRPr="001C4751" w:rsidRDefault="001C4751" w:rsidP="001C4751">
                    <w:pPr>
                      <w:suppressAutoHyphens w:val="0"/>
                      <w:autoSpaceDE w:val="0"/>
                      <w:adjustRightInd w:val="0"/>
                      <w:spacing w:line="288" w:lineRule="auto"/>
                      <w:textAlignment w:val="center"/>
                      <w:rPr>
                        <w:rFonts w:ascii="ITC Avant Garde Gothic Std Medi" w:eastAsia="Cambria" w:hAnsi="ITC Avant Garde Gothic Std Medi" w:cs="ITC Avant Garde Std Bk"/>
                        <w:color w:val="D6DF23"/>
                        <w:spacing w:val="6"/>
                        <w:sz w:val="18"/>
                        <w:szCs w:val="18"/>
                      </w:rPr>
                    </w:pPr>
                    <w:r w:rsidRPr="001C4751">
                      <w:rPr>
                        <w:rFonts w:ascii="ITC Avant Garde Gothic Std Medi" w:eastAsia="Cambria" w:hAnsi="ITC Avant Garde Gothic Std Medi" w:cs="ITC Avant Garde Std Md"/>
                        <w:b/>
                        <w:bCs/>
                        <w:color w:val="D6DF23"/>
                        <w:spacing w:val="6"/>
                        <w:sz w:val="18"/>
                        <w:szCs w:val="18"/>
                      </w:rPr>
                      <w:t>human</w:t>
                    </w:r>
                    <w:r w:rsidRPr="001C4751">
                      <w:rPr>
                        <w:rFonts w:ascii="ITC Avant Garde Gothic Std Medi" w:eastAsia="Cambria" w:hAnsi="ITC Avant Garde Gothic Std Medi" w:cs="ITC Avant Garde Std Bk"/>
                        <w:color w:val="D6DF23"/>
                        <w:spacing w:val="6"/>
                        <w:sz w:val="18"/>
                        <w:szCs w:val="18"/>
                      </w:rPr>
                      <w:t>idei.com</w:t>
                    </w:r>
                  </w:p>
                </w:txbxContent>
              </v:textbox>
              <w10:wrap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674DE3" w14:textId="77777777" w:rsidR="00194236" w:rsidRDefault="00194236" w:rsidP="004F62A2">
      <w:r w:rsidRPr="004F62A2">
        <w:rPr>
          <w:color w:val="000000"/>
        </w:rPr>
        <w:separator/>
      </w:r>
    </w:p>
  </w:footnote>
  <w:footnote w:type="continuationSeparator" w:id="0">
    <w:p w14:paraId="2471F83A" w14:textId="77777777" w:rsidR="00194236" w:rsidRDefault="00194236" w:rsidP="004F62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71457" w14:textId="3EE59471" w:rsidR="00C51DA5" w:rsidRPr="008B1A92" w:rsidRDefault="00373016" w:rsidP="008B1A92">
    <w:pPr>
      <w:suppressAutoHyphens w:val="0"/>
      <w:autoSpaceDN/>
      <w:spacing w:before="100" w:beforeAutospacing="1" w:after="100" w:afterAutospacing="1"/>
      <w:textAlignment w:val="auto"/>
      <w:rPr>
        <w:szCs w:val="24"/>
      </w:rPr>
    </w:pPr>
    <w:r>
      <w:rPr>
        <w:noProof/>
      </w:rPr>
      <w:drawing>
        <wp:anchor distT="0" distB="0" distL="114300" distR="114300" simplePos="0" relativeHeight="251657728" behindDoc="1" locked="0" layoutInCell="1" allowOverlap="1" wp14:anchorId="50F6E0F0" wp14:editId="087C99DB">
          <wp:simplePos x="0" y="0"/>
          <wp:positionH relativeFrom="page">
            <wp:posOffset>11999</wp:posOffset>
          </wp:positionH>
          <wp:positionV relativeFrom="paragraph">
            <wp:posOffset>-352425</wp:posOffset>
          </wp:positionV>
          <wp:extent cx="7784465" cy="9838055"/>
          <wp:effectExtent l="0" t="0" r="0" b="0"/>
          <wp:wrapNone/>
          <wp:docPr id="1314476974"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84465" cy="9838055"/>
                  </a:xfrm>
                  <a:prstGeom prst="rect">
                    <a:avLst/>
                  </a:prstGeom>
                  <a:noFill/>
                  <a:ln>
                    <a:noFill/>
                  </a:ln>
                </pic:spPr>
              </pic:pic>
            </a:graphicData>
          </a:graphic>
          <wp14:sizeRelH relativeFrom="page">
            <wp14:pctWidth>0</wp14:pctWidth>
          </wp14:sizeRelH>
          <wp14:sizeRelV relativeFrom="page">
            <wp14:pctHeight>0</wp14:pctHeight>
          </wp14:sizeRelV>
        </wp:anchor>
      </w:drawing>
    </w:r>
    <w:r w:rsidR="00820FB2" w:rsidRPr="00C66583">
      <w:rPr>
        <w:rFonts w:ascii="Helvetica LT Std" w:hAnsi="Helvetica LT Std"/>
        <w:b/>
        <w:bCs/>
        <w:noProof/>
        <w:sz w:val="40"/>
        <w:szCs w:val="40"/>
      </w:rPr>
      <w:t xml:space="preserve">For Immediate Release </w:t>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67BAA83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91C07AC"/>
    <w:multiLevelType w:val="hybridMultilevel"/>
    <w:tmpl w:val="2C3A1DCC"/>
    <w:lvl w:ilvl="0" w:tplc="0409000B">
      <w:start w:val="1"/>
      <w:numFmt w:val="bullet"/>
      <w:lvlText w:val=""/>
      <w:lvlJc w:val="left"/>
      <w:pPr>
        <w:ind w:left="1350" w:hanging="360"/>
      </w:pPr>
      <w:rPr>
        <w:rFonts w:ascii="Wingdings" w:hAnsi="Wingdings" w:hint="default"/>
      </w:rPr>
    </w:lvl>
    <w:lvl w:ilvl="1" w:tplc="04090003">
      <w:start w:val="1"/>
      <w:numFmt w:val="bullet"/>
      <w:lvlText w:val="o"/>
      <w:lvlJc w:val="left"/>
      <w:pPr>
        <w:tabs>
          <w:tab w:val="num" w:pos="1342"/>
        </w:tabs>
        <w:ind w:left="1342" w:hanging="360"/>
      </w:pPr>
      <w:rPr>
        <w:rFonts w:ascii="Courier New" w:hAnsi="Courier New" w:cs="Arial" w:hint="default"/>
      </w:rPr>
    </w:lvl>
    <w:lvl w:ilvl="2" w:tplc="04090005" w:tentative="1">
      <w:start w:val="1"/>
      <w:numFmt w:val="bullet"/>
      <w:lvlText w:val=""/>
      <w:lvlJc w:val="left"/>
      <w:pPr>
        <w:tabs>
          <w:tab w:val="num" w:pos="2062"/>
        </w:tabs>
        <w:ind w:left="2062" w:hanging="360"/>
      </w:pPr>
      <w:rPr>
        <w:rFonts w:ascii="Wingdings" w:hAnsi="Wingdings" w:hint="default"/>
      </w:rPr>
    </w:lvl>
    <w:lvl w:ilvl="3" w:tplc="04090001" w:tentative="1">
      <w:start w:val="1"/>
      <w:numFmt w:val="bullet"/>
      <w:lvlText w:val=""/>
      <w:lvlJc w:val="left"/>
      <w:pPr>
        <w:tabs>
          <w:tab w:val="num" w:pos="2782"/>
        </w:tabs>
        <w:ind w:left="2782" w:hanging="360"/>
      </w:pPr>
      <w:rPr>
        <w:rFonts w:ascii="Symbol" w:hAnsi="Symbol" w:hint="default"/>
      </w:rPr>
    </w:lvl>
    <w:lvl w:ilvl="4" w:tplc="04090003" w:tentative="1">
      <w:start w:val="1"/>
      <w:numFmt w:val="bullet"/>
      <w:lvlText w:val="o"/>
      <w:lvlJc w:val="left"/>
      <w:pPr>
        <w:tabs>
          <w:tab w:val="num" w:pos="3502"/>
        </w:tabs>
        <w:ind w:left="3502" w:hanging="360"/>
      </w:pPr>
      <w:rPr>
        <w:rFonts w:ascii="Courier New" w:hAnsi="Courier New" w:cs="Arial" w:hint="default"/>
      </w:rPr>
    </w:lvl>
    <w:lvl w:ilvl="5" w:tplc="04090005" w:tentative="1">
      <w:start w:val="1"/>
      <w:numFmt w:val="bullet"/>
      <w:lvlText w:val=""/>
      <w:lvlJc w:val="left"/>
      <w:pPr>
        <w:tabs>
          <w:tab w:val="num" w:pos="4222"/>
        </w:tabs>
        <w:ind w:left="4222" w:hanging="360"/>
      </w:pPr>
      <w:rPr>
        <w:rFonts w:ascii="Wingdings" w:hAnsi="Wingdings" w:hint="default"/>
      </w:rPr>
    </w:lvl>
    <w:lvl w:ilvl="6" w:tplc="04090001" w:tentative="1">
      <w:start w:val="1"/>
      <w:numFmt w:val="bullet"/>
      <w:lvlText w:val=""/>
      <w:lvlJc w:val="left"/>
      <w:pPr>
        <w:tabs>
          <w:tab w:val="num" w:pos="4942"/>
        </w:tabs>
        <w:ind w:left="4942" w:hanging="360"/>
      </w:pPr>
      <w:rPr>
        <w:rFonts w:ascii="Symbol" w:hAnsi="Symbol" w:hint="default"/>
      </w:rPr>
    </w:lvl>
    <w:lvl w:ilvl="7" w:tplc="04090003" w:tentative="1">
      <w:start w:val="1"/>
      <w:numFmt w:val="bullet"/>
      <w:lvlText w:val="o"/>
      <w:lvlJc w:val="left"/>
      <w:pPr>
        <w:tabs>
          <w:tab w:val="num" w:pos="5662"/>
        </w:tabs>
        <w:ind w:left="5662" w:hanging="360"/>
      </w:pPr>
      <w:rPr>
        <w:rFonts w:ascii="Courier New" w:hAnsi="Courier New" w:cs="Arial" w:hint="default"/>
      </w:rPr>
    </w:lvl>
    <w:lvl w:ilvl="8" w:tplc="04090005" w:tentative="1">
      <w:start w:val="1"/>
      <w:numFmt w:val="bullet"/>
      <w:lvlText w:val=""/>
      <w:lvlJc w:val="left"/>
      <w:pPr>
        <w:tabs>
          <w:tab w:val="num" w:pos="6382"/>
        </w:tabs>
        <w:ind w:left="6382" w:hanging="360"/>
      </w:pPr>
      <w:rPr>
        <w:rFonts w:ascii="Wingdings" w:hAnsi="Wingdings" w:hint="default"/>
      </w:rPr>
    </w:lvl>
  </w:abstractNum>
  <w:abstractNum w:abstractNumId="2" w15:restartNumberingAfterBreak="0">
    <w:nsid w:val="26AC5DF7"/>
    <w:multiLevelType w:val="hybridMultilevel"/>
    <w:tmpl w:val="10586DB4"/>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BEE1253"/>
    <w:multiLevelType w:val="hybridMultilevel"/>
    <w:tmpl w:val="5DB68BD0"/>
    <w:lvl w:ilvl="0" w:tplc="46DCC9AE">
      <w:start w:val="1"/>
      <w:numFmt w:val="decimal"/>
      <w:lvlText w:val="%1."/>
      <w:lvlJc w:val="left"/>
      <w:pPr>
        <w:ind w:left="720" w:hanging="360"/>
      </w:pPr>
      <w:rPr>
        <w:b/>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2730461"/>
    <w:multiLevelType w:val="hybridMultilevel"/>
    <w:tmpl w:val="5720F5C0"/>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tabs>
          <w:tab w:val="num" w:pos="1072"/>
        </w:tabs>
        <w:ind w:left="1072" w:hanging="360"/>
      </w:pPr>
      <w:rPr>
        <w:rFonts w:ascii="Courier New" w:hAnsi="Courier New" w:cs="Arial" w:hint="default"/>
      </w:rPr>
    </w:lvl>
    <w:lvl w:ilvl="2" w:tplc="04090005" w:tentative="1">
      <w:start w:val="1"/>
      <w:numFmt w:val="bullet"/>
      <w:lvlText w:val=""/>
      <w:lvlJc w:val="left"/>
      <w:pPr>
        <w:tabs>
          <w:tab w:val="num" w:pos="1792"/>
        </w:tabs>
        <w:ind w:left="1792" w:hanging="360"/>
      </w:pPr>
      <w:rPr>
        <w:rFonts w:ascii="Wingdings" w:hAnsi="Wingdings" w:hint="default"/>
      </w:rPr>
    </w:lvl>
    <w:lvl w:ilvl="3" w:tplc="04090001" w:tentative="1">
      <w:start w:val="1"/>
      <w:numFmt w:val="bullet"/>
      <w:lvlText w:val=""/>
      <w:lvlJc w:val="left"/>
      <w:pPr>
        <w:tabs>
          <w:tab w:val="num" w:pos="2512"/>
        </w:tabs>
        <w:ind w:left="2512" w:hanging="360"/>
      </w:pPr>
      <w:rPr>
        <w:rFonts w:ascii="Symbol" w:hAnsi="Symbol" w:hint="default"/>
      </w:rPr>
    </w:lvl>
    <w:lvl w:ilvl="4" w:tplc="04090003" w:tentative="1">
      <w:start w:val="1"/>
      <w:numFmt w:val="bullet"/>
      <w:lvlText w:val="o"/>
      <w:lvlJc w:val="left"/>
      <w:pPr>
        <w:tabs>
          <w:tab w:val="num" w:pos="3232"/>
        </w:tabs>
        <w:ind w:left="3232" w:hanging="360"/>
      </w:pPr>
      <w:rPr>
        <w:rFonts w:ascii="Courier New" w:hAnsi="Courier New" w:cs="Arial" w:hint="default"/>
      </w:rPr>
    </w:lvl>
    <w:lvl w:ilvl="5" w:tplc="04090005" w:tentative="1">
      <w:start w:val="1"/>
      <w:numFmt w:val="bullet"/>
      <w:lvlText w:val=""/>
      <w:lvlJc w:val="left"/>
      <w:pPr>
        <w:tabs>
          <w:tab w:val="num" w:pos="3952"/>
        </w:tabs>
        <w:ind w:left="3952" w:hanging="360"/>
      </w:pPr>
      <w:rPr>
        <w:rFonts w:ascii="Wingdings" w:hAnsi="Wingdings" w:hint="default"/>
      </w:rPr>
    </w:lvl>
    <w:lvl w:ilvl="6" w:tplc="04090001" w:tentative="1">
      <w:start w:val="1"/>
      <w:numFmt w:val="bullet"/>
      <w:lvlText w:val=""/>
      <w:lvlJc w:val="left"/>
      <w:pPr>
        <w:tabs>
          <w:tab w:val="num" w:pos="4672"/>
        </w:tabs>
        <w:ind w:left="4672" w:hanging="360"/>
      </w:pPr>
      <w:rPr>
        <w:rFonts w:ascii="Symbol" w:hAnsi="Symbol" w:hint="default"/>
      </w:rPr>
    </w:lvl>
    <w:lvl w:ilvl="7" w:tplc="04090003" w:tentative="1">
      <w:start w:val="1"/>
      <w:numFmt w:val="bullet"/>
      <w:lvlText w:val="o"/>
      <w:lvlJc w:val="left"/>
      <w:pPr>
        <w:tabs>
          <w:tab w:val="num" w:pos="5392"/>
        </w:tabs>
        <w:ind w:left="5392" w:hanging="360"/>
      </w:pPr>
      <w:rPr>
        <w:rFonts w:ascii="Courier New" w:hAnsi="Courier New" w:cs="Arial" w:hint="default"/>
      </w:rPr>
    </w:lvl>
    <w:lvl w:ilvl="8" w:tplc="04090005" w:tentative="1">
      <w:start w:val="1"/>
      <w:numFmt w:val="bullet"/>
      <w:lvlText w:val=""/>
      <w:lvlJc w:val="left"/>
      <w:pPr>
        <w:tabs>
          <w:tab w:val="num" w:pos="6112"/>
        </w:tabs>
        <w:ind w:left="6112" w:hanging="360"/>
      </w:pPr>
      <w:rPr>
        <w:rFonts w:ascii="Wingdings" w:hAnsi="Wingdings" w:hint="default"/>
      </w:rPr>
    </w:lvl>
  </w:abstractNum>
  <w:abstractNum w:abstractNumId="5" w15:restartNumberingAfterBreak="0">
    <w:nsid w:val="4A7125F4"/>
    <w:multiLevelType w:val="multilevel"/>
    <w:tmpl w:val="7DE88FEE"/>
    <w:lvl w:ilvl="0">
      <w:start w:val="1"/>
      <w:numFmt w:val="decimal"/>
      <w:lvlText w:val="%1."/>
      <w:lvlJc w:val="left"/>
      <w:pPr>
        <w:ind w:left="720" w:hanging="360"/>
      </w:pPr>
      <w:rPr>
        <w:b/>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BF42297"/>
    <w:multiLevelType w:val="hybridMultilevel"/>
    <w:tmpl w:val="5F1C5224"/>
    <w:lvl w:ilvl="0" w:tplc="0409000B">
      <w:start w:val="1"/>
      <w:numFmt w:val="bullet"/>
      <w:lvlText w:val=""/>
      <w:lvlJc w:val="left"/>
      <w:pPr>
        <w:ind w:left="1350" w:hanging="360"/>
      </w:pPr>
      <w:rPr>
        <w:rFonts w:ascii="Wingdings" w:hAnsi="Wingdings" w:hint="default"/>
      </w:rPr>
    </w:lvl>
    <w:lvl w:ilvl="1" w:tplc="04090003">
      <w:start w:val="1"/>
      <w:numFmt w:val="bullet"/>
      <w:lvlText w:val="o"/>
      <w:lvlJc w:val="left"/>
      <w:pPr>
        <w:tabs>
          <w:tab w:val="num" w:pos="1342"/>
        </w:tabs>
        <w:ind w:left="1342" w:hanging="360"/>
      </w:pPr>
      <w:rPr>
        <w:rFonts w:ascii="Courier New" w:hAnsi="Courier New" w:cs="Arial" w:hint="default"/>
      </w:rPr>
    </w:lvl>
    <w:lvl w:ilvl="2" w:tplc="04090005" w:tentative="1">
      <w:start w:val="1"/>
      <w:numFmt w:val="bullet"/>
      <w:lvlText w:val=""/>
      <w:lvlJc w:val="left"/>
      <w:pPr>
        <w:tabs>
          <w:tab w:val="num" w:pos="2062"/>
        </w:tabs>
        <w:ind w:left="2062" w:hanging="360"/>
      </w:pPr>
      <w:rPr>
        <w:rFonts w:ascii="Wingdings" w:hAnsi="Wingdings" w:hint="default"/>
      </w:rPr>
    </w:lvl>
    <w:lvl w:ilvl="3" w:tplc="04090001" w:tentative="1">
      <w:start w:val="1"/>
      <w:numFmt w:val="bullet"/>
      <w:lvlText w:val=""/>
      <w:lvlJc w:val="left"/>
      <w:pPr>
        <w:tabs>
          <w:tab w:val="num" w:pos="2782"/>
        </w:tabs>
        <w:ind w:left="2782" w:hanging="360"/>
      </w:pPr>
      <w:rPr>
        <w:rFonts w:ascii="Symbol" w:hAnsi="Symbol" w:hint="default"/>
      </w:rPr>
    </w:lvl>
    <w:lvl w:ilvl="4" w:tplc="04090003" w:tentative="1">
      <w:start w:val="1"/>
      <w:numFmt w:val="bullet"/>
      <w:lvlText w:val="o"/>
      <w:lvlJc w:val="left"/>
      <w:pPr>
        <w:tabs>
          <w:tab w:val="num" w:pos="3502"/>
        </w:tabs>
        <w:ind w:left="3502" w:hanging="360"/>
      </w:pPr>
      <w:rPr>
        <w:rFonts w:ascii="Courier New" w:hAnsi="Courier New" w:cs="Arial" w:hint="default"/>
      </w:rPr>
    </w:lvl>
    <w:lvl w:ilvl="5" w:tplc="04090005" w:tentative="1">
      <w:start w:val="1"/>
      <w:numFmt w:val="bullet"/>
      <w:lvlText w:val=""/>
      <w:lvlJc w:val="left"/>
      <w:pPr>
        <w:tabs>
          <w:tab w:val="num" w:pos="4222"/>
        </w:tabs>
        <w:ind w:left="4222" w:hanging="360"/>
      </w:pPr>
      <w:rPr>
        <w:rFonts w:ascii="Wingdings" w:hAnsi="Wingdings" w:hint="default"/>
      </w:rPr>
    </w:lvl>
    <w:lvl w:ilvl="6" w:tplc="04090001" w:tentative="1">
      <w:start w:val="1"/>
      <w:numFmt w:val="bullet"/>
      <w:lvlText w:val=""/>
      <w:lvlJc w:val="left"/>
      <w:pPr>
        <w:tabs>
          <w:tab w:val="num" w:pos="4942"/>
        </w:tabs>
        <w:ind w:left="4942" w:hanging="360"/>
      </w:pPr>
      <w:rPr>
        <w:rFonts w:ascii="Symbol" w:hAnsi="Symbol" w:hint="default"/>
      </w:rPr>
    </w:lvl>
    <w:lvl w:ilvl="7" w:tplc="04090003" w:tentative="1">
      <w:start w:val="1"/>
      <w:numFmt w:val="bullet"/>
      <w:lvlText w:val="o"/>
      <w:lvlJc w:val="left"/>
      <w:pPr>
        <w:tabs>
          <w:tab w:val="num" w:pos="5662"/>
        </w:tabs>
        <w:ind w:left="5662" w:hanging="360"/>
      </w:pPr>
      <w:rPr>
        <w:rFonts w:ascii="Courier New" w:hAnsi="Courier New" w:cs="Arial" w:hint="default"/>
      </w:rPr>
    </w:lvl>
    <w:lvl w:ilvl="8" w:tplc="04090005" w:tentative="1">
      <w:start w:val="1"/>
      <w:numFmt w:val="bullet"/>
      <w:lvlText w:val=""/>
      <w:lvlJc w:val="left"/>
      <w:pPr>
        <w:tabs>
          <w:tab w:val="num" w:pos="6382"/>
        </w:tabs>
        <w:ind w:left="6382" w:hanging="360"/>
      </w:pPr>
      <w:rPr>
        <w:rFonts w:ascii="Wingdings" w:hAnsi="Wingdings" w:hint="default"/>
      </w:rPr>
    </w:lvl>
  </w:abstractNum>
  <w:abstractNum w:abstractNumId="7" w15:restartNumberingAfterBreak="0">
    <w:nsid w:val="53565D27"/>
    <w:multiLevelType w:val="hybridMultilevel"/>
    <w:tmpl w:val="13ACEF8E"/>
    <w:lvl w:ilvl="0" w:tplc="B1EAF9D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D8A499E"/>
    <w:multiLevelType w:val="hybridMultilevel"/>
    <w:tmpl w:val="FD0C75F4"/>
    <w:lvl w:ilvl="0" w:tplc="0409000B">
      <w:start w:val="1"/>
      <w:numFmt w:val="bullet"/>
      <w:lvlText w:val=""/>
      <w:lvlJc w:val="left"/>
      <w:pPr>
        <w:ind w:left="1448" w:hanging="360"/>
      </w:pPr>
      <w:rPr>
        <w:rFonts w:ascii="Wingdings" w:hAnsi="Wingdings" w:hint="default"/>
      </w:rPr>
    </w:lvl>
    <w:lvl w:ilvl="1" w:tplc="04090003" w:tentative="1">
      <w:start w:val="1"/>
      <w:numFmt w:val="bullet"/>
      <w:lvlText w:val="o"/>
      <w:lvlJc w:val="left"/>
      <w:pPr>
        <w:ind w:left="2168" w:hanging="360"/>
      </w:pPr>
      <w:rPr>
        <w:rFonts w:ascii="Courier New" w:hAnsi="Courier New" w:hint="default"/>
      </w:rPr>
    </w:lvl>
    <w:lvl w:ilvl="2" w:tplc="04090005" w:tentative="1">
      <w:start w:val="1"/>
      <w:numFmt w:val="bullet"/>
      <w:lvlText w:val=""/>
      <w:lvlJc w:val="left"/>
      <w:pPr>
        <w:ind w:left="2888" w:hanging="360"/>
      </w:pPr>
      <w:rPr>
        <w:rFonts w:ascii="Wingdings" w:hAnsi="Wingdings" w:hint="default"/>
      </w:rPr>
    </w:lvl>
    <w:lvl w:ilvl="3" w:tplc="04090001" w:tentative="1">
      <w:start w:val="1"/>
      <w:numFmt w:val="bullet"/>
      <w:lvlText w:val=""/>
      <w:lvlJc w:val="left"/>
      <w:pPr>
        <w:ind w:left="3608" w:hanging="360"/>
      </w:pPr>
      <w:rPr>
        <w:rFonts w:ascii="Symbol" w:hAnsi="Symbol" w:hint="default"/>
      </w:rPr>
    </w:lvl>
    <w:lvl w:ilvl="4" w:tplc="04090003" w:tentative="1">
      <w:start w:val="1"/>
      <w:numFmt w:val="bullet"/>
      <w:lvlText w:val="o"/>
      <w:lvlJc w:val="left"/>
      <w:pPr>
        <w:ind w:left="4328" w:hanging="360"/>
      </w:pPr>
      <w:rPr>
        <w:rFonts w:ascii="Courier New" w:hAnsi="Courier New" w:hint="default"/>
      </w:rPr>
    </w:lvl>
    <w:lvl w:ilvl="5" w:tplc="04090005" w:tentative="1">
      <w:start w:val="1"/>
      <w:numFmt w:val="bullet"/>
      <w:lvlText w:val=""/>
      <w:lvlJc w:val="left"/>
      <w:pPr>
        <w:ind w:left="5048" w:hanging="360"/>
      </w:pPr>
      <w:rPr>
        <w:rFonts w:ascii="Wingdings" w:hAnsi="Wingdings" w:hint="default"/>
      </w:rPr>
    </w:lvl>
    <w:lvl w:ilvl="6" w:tplc="04090001" w:tentative="1">
      <w:start w:val="1"/>
      <w:numFmt w:val="bullet"/>
      <w:lvlText w:val=""/>
      <w:lvlJc w:val="left"/>
      <w:pPr>
        <w:ind w:left="5768" w:hanging="360"/>
      </w:pPr>
      <w:rPr>
        <w:rFonts w:ascii="Symbol" w:hAnsi="Symbol" w:hint="default"/>
      </w:rPr>
    </w:lvl>
    <w:lvl w:ilvl="7" w:tplc="04090003" w:tentative="1">
      <w:start w:val="1"/>
      <w:numFmt w:val="bullet"/>
      <w:lvlText w:val="o"/>
      <w:lvlJc w:val="left"/>
      <w:pPr>
        <w:ind w:left="6488" w:hanging="360"/>
      </w:pPr>
      <w:rPr>
        <w:rFonts w:ascii="Courier New" w:hAnsi="Courier New" w:hint="default"/>
      </w:rPr>
    </w:lvl>
    <w:lvl w:ilvl="8" w:tplc="04090005" w:tentative="1">
      <w:start w:val="1"/>
      <w:numFmt w:val="bullet"/>
      <w:lvlText w:val=""/>
      <w:lvlJc w:val="left"/>
      <w:pPr>
        <w:ind w:left="7208" w:hanging="360"/>
      </w:pPr>
      <w:rPr>
        <w:rFonts w:ascii="Wingdings" w:hAnsi="Wingdings" w:hint="default"/>
      </w:rPr>
    </w:lvl>
  </w:abstractNum>
  <w:abstractNum w:abstractNumId="9" w15:restartNumberingAfterBreak="0">
    <w:nsid w:val="6561740D"/>
    <w:multiLevelType w:val="hybridMultilevel"/>
    <w:tmpl w:val="9D58BD22"/>
    <w:lvl w:ilvl="0" w:tplc="FB5A2E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B373BD3"/>
    <w:multiLevelType w:val="hybridMultilevel"/>
    <w:tmpl w:val="A292560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2018266900">
    <w:abstractNumId w:val="5"/>
  </w:num>
  <w:num w:numId="2" w16cid:durableId="2018539560">
    <w:abstractNumId w:val="0"/>
  </w:num>
  <w:num w:numId="3" w16cid:durableId="1855725608">
    <w:abstractNumId w:val="8"/>
  </w:num>
  <w:num w:numId="4" w16cid:durableId="1158612476">
    <w:abstractNumId w:val="1"/>
  </w:num>
  <w:num w:numId="5" w16cid:durableId="1086194381">
    <w:abstractNumId w:val="6"/>
  </w:num>
  <w:num w:numId="6" w16cid:durableId="784889155">
    <w:abstractNumId w:val="4"/>
  </w:num>
  <w:num w:numId="7" w16cid:durableId="1306353796">
    <w:abstractNumId w:val="2"/>
  </w:num>
  <w:num w:numId="8" w16cid:durableId="1914007265">
    <w:abstractNumId w:val="10"/>
  </w:num>
  <w:num w:numId="9" w16cid:durableId="22217165">
    <w:abstractNumId w:val="3"/>
  </w:num>
  <w:num w:numId="10" w16cid:durableId="1059404220">
    <w:abstractNumId w:val="7"/>
  </w:num>
  <w:num w:numId="11" w16cid:durableId="23594032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autoHyphenation/>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TIxNDA0NLKwNDUwNjZR0lEKTi0uzszPAymwqAUAhZW9ciwAAAA="/>
  </w:docVars>
  <w:rsids>
    <w:rsidRoot w:val="004F62A2"/>
    <w:rsid w:val="000021E2"/>
    <w:rsid w:val="00011D2C"/>
    <w:rsid w:val="00013564"/>
    <w:rsid w:val="00014BB6"/>
    <w:rsid w:val="00014C7B"/>
    <w:rsid w:val="00016B83"/>
    <w:rsid w:val="000177B5"/>
    <w:rsid w:val="00023EAF"/>
    <w:rsid w:val="00025697"/>
    <w:rsid w:val="0002578C"/>
    <w:rsid w:val="0002777D"/>
    <w:rsid w:val="00031A0C"/>
    <w:rsid w:val="00042E26"/>
    <w:rsid w:val="00043A85"/>
    <w:rsid w:val="00052BBE"/>
    <w:rsid w:val="00054500"/>
    <w:rsid w:val="00054CB7"/>
    <w:rsid w:val="00064310"/>
    <w:rsid w:val="00064A16"/>
    <w:rsid w:val="00065449"/>
    <w:rsid w:val="00066F8B"/>
    <w:rsid w:val="00072FF9"/>
    <w:rsid w:val="000761F6"/>
    <w:rsid w:val="00080887"/>
    <w:rsid w:val="0008175D"/>
    <w:rsid w:val="00083ACD"/>
    <w:rsid w:val="000848DD"/>
    <w:rsid w:val="00086D2A"/>
    <w:rsid w:val="00092937"/>
    <w:rsid w:val="00093820"/>
    <w:rsid w:val="000940BF"/>
    <w:rsid w:val="000953AD"/>
    <w:rsid w:val="00095CE5"/>
    <w:rsid w:val="000961F7"/>
    <w:rsid w:val="000A01CA"/>
    <w:rsid w:val="000A058C"/>
    <w:rsid w:val="000A196F"/>
    <w:rsid w:val="000A1E8C"/>
    <w:rsid w:val="000A210D"/>
    <w:rsid w:val="000A58FE"/>
    <w:rsid w:val="000D0530"/>
    <w:rsid w:val="000D1967"/>
    <w:rsid w:val="000D2108"/>
    <w:rsid w:val="000D2ED0"/>
    <w:rsid w:val="000D4866"/>
    <w:rsid w:val="000D54D7"/>
    <w:rsid w:val="000D7805"/>
    <w:rsid w:val="000D7834"/>
    <w:rsid w:val="000E0FFF"/>
    <w:rsid w:val="000E14A7"/>
    <w:rsid w:val="000E2A8F"/>
    <w:rsid w:val="000E7066"/>
    <w:rsid w:val="000E70A4"/>
    <w:rsid w:val="000F37C2"/>
    <w:rsid w:val="0010076F"/>
    <w:rsid w:val="00101FF9"/>
    <w:rsid w:val="001025F3"/>
    <w:rsid w:val="001026B7"/>
    <w:rsid w:val="00103381"/>
    <w:rsid w:val="001071A9"/>
    <w:rsid w:val="00112CC9"/>
    <w:rsid w:val="001158FB"/>
    <w:rsid w:val="0011760D"/>
    <w:rsid w:val="00120F3E"/>
    <w:rsid w:val="00122BFA"/>
    <w:rsid w:val="00124024"/>
    <w:rsid w:val="001252D9"/>
    <w:rsid w:val="001267E4"/>
    <w:rsid w:val="00130630"/>
    <w:rsid w:val="00131B43"/>
    <w:rsid w:val="00132299"/>
    <w:rsid w:val="00133B3B"/>
    <w:rsid w:val="00135FD8"/>
    <w:rsid w:val="00136C36"/>
    <w:rsid w:val="001415D0"/>
    <w:rsid w:val="001417F3"/>
    <w:rsid w:val="00141C26"/>
    <w:rsid w:val="001428F6"/>
    <w:rsid w:val="0014509D"/>
    <w:rsid w:val="00147660"/>
    <w:rsid w:val="00153054"/>
    <w:rsid w:val="001644E9"/>
    <w:rsid w:val="00166EC1"/>
    <w:rsid w:val="00170D60"/>
    <w:rsid w:val="001719AF"/>
    <w:rsid w:val="0017312C"/>
    <w:rsid w:val="0017691A"/>
    <w:rsid w:val="00182F1D"/>
    <w:rsid w:val="0018340C"/>
    <w:rsid w:val="00191630"/>
    <w:rsid w:val="00191DB9"/>
    <w:rsid w:val="00192FB2"/>
    <w:rsid w:val="001938F6"/>
    <w:rsid w:val="00194236"/>
    <w:rsid w:val="00194C9E"/>
    <w:rsid w:val="00195FA3"/>
    <w:rsid w:val="00197F40"/>
    <w:rsid w:val="001A3E94"/>
    <w:rsid w:val="001A5AB2"/>
    <w:rsid w:val="001A6EDE"/>
    <w:rsid w:val="001B0B3C"/>
    <w:rsid w:val="001B0D1D"/>
    <w:rsid w:val="001B2644"/>
    <w:rsid w:val="001B3CC6"/>
    <w:rsid w:val="001C4751"/>
    <w:rsid w:val="001C57D8"/>
    <w:rsid w:val="001D03F3"/>
    <w:rsid w:val="001D429D"/>
    <w:rsid w:val="001E186E"/>
    <w:rsid w:val="001E38A5"/>
    <w:rsid w:val="001F3DC8"/>
    <w:rsid w:val="001F4207"/>
    <w:rsid w:val="001F5FA0"/>
    <w:rsid w:val="0020003F"/>
    <w:rsid w:val="002002DA"/>
    <w:rsid w:val="00200358"/>
    <w:rsid w:val="00200731"/>
    <w:rsid w:val="00202B77"/>
    <w:rsid w:val="00202CCB"/>
    <w:rsid w:val="00204B4A"/>
    <w:rsid w:val="002062F5"/>
    <w:rsid w:val="0020760F"/>
    <w:rsid w:val="0021643B"/>
    <w:rsid w:val="00221CC3"/>
    <w:rsid w:val="00225D9E"/>
    <w:rsid w:val="00225F90"/>
    <w:rsid w:val="00227046"/>
    <w:rsid w:val="0023158B"/>
    <w:rsid w:val="00232370"/>
    <w:rsid w:val="00233520"/>
    <w:rsid w:val="00234A3F"/>
    <w:rsid w:val="00241582"/>
    <w:rsid w:val="002420F0"/>
    <w:rsid w:val="002511A0"/>
    <w:rsid w:val="00254153"/>
    <w:rsid w:val="002543BE"/>
    <w:rsid w:val="00265B79"/>
    <w:rsid w:val="00266285"/>
    <w:rsid w:val="00271160"/>
    <w:rsid w:val="0027455A"/>
    <w:rsid w:val="00275B07"/>
    <w:rsid w:val="00277B4D"/>
    <w:rsid w:val="00280A80"/>
    <w:rsid w:val="0028136A"/>
    <w:rsid w:val="00281AE5"/>
    <w:rsid w:val="00284471"/>
    <w:rsid w:val="00292445"/>
    <w:rsid w:val="002947E6"/>
    <w:rsid w:val="002A0728"/>
    <w:rsid w:val="002A1DA5"/>
    <w:rsid w:val="002A2F7B"/>
    <w:rsid w:val="002A5975"/>
    <w:rsid w:val="002B0605"/>
    <w:rsid w:val="002B747D"/>
    <w:rsid w:val="002C6359"/>
    <w:rsid w:val="002C6FFF"/>
    <w:rsid w:val="002D17D8"/>
    <w:rsid w:val="002D39B7"/>
    <w:rsid w:val="002D6184"/>
    <w:rsid w:val="002E1FD9"/>
    <w:rsid w:val="002E24D3"/>
    <w:rsid w:val="002E2FD5"/>
    <w:rsid w:val="002E5029"/>
    <w:rsid w:val="002E5E97"/>
    <w:rsid w:val="002F193D"/>
    <w:rsid w:val="002F2467"/>
    <w:rsid w:val="002F451C"/>
    <w:rsid w:val="002F48F2"/>
    <w:rsid w:val="003006E7"/>
    <w:rsid w:val="003022E6"/>
    <w:rsid w:val="0030251A"/>
    <w:rsid w:val="00307167"/>
    <w:rsid w:val="003138C9"/>
    <w:rsid w:val="00314513"/>
    <w:rsid w:val="00315E29"/>
    <w:rsid w:val="00317EA6"/>
    <w:rsid w:val="003229F3"/>
    <w:rsid w:val="0032597D"/>
    <w:rsid w:val="00330F1F"/>
    <w:rsid w:val="00332209"/>
    <w:rsid w:val="00333211"/>
    <w:rsid w:val="00335068"/>
    <w:rsid w:val="0033721B"/>
    <w:rsid w:val="00345685"/>
    <w:rsid w:val="0034634C"/>
    <w:rsid w:val="003519A9"/>
    <w:rsid w:val="00352EBD"/>
    <w:rsid w:val="00353095"/>
    <w:rsid w:val="00354307"/>
    <w:rsid w:val="003574BA"/>
    <w:rsid w:val="00362777"/>
    <w:rsid w:val="003671EE"/>
    <w:rsid w:val="00370B2C"/>
    <w:rsid w:val="00371785"/>
    <w:rsid w:val="00373016"/>
    <w:rsid w:val="003740E5"/>
    <w:rsid w:val="00375D3A"/>
    <w:rsid w:val="0038319D"/>
    <w:rsid w:val="00394710"/>
    <w:rsid w:val="003A08DC"/>
    <w:rsid w:val="003B08C3"/>
    <w:rsid w:val="003B1FA3"/>
    <w:rsid w:val="003B738D"/>
    <w:rsid w:val="003C0937"/>
    <w:rsid w:val="003C1918"/>
    <w:rsid w:val="003D16B8"/>
    <w:rsid w:val="003D2B4D"/>
    <w:rsid w:val="003D6838"/>
    <w:rsid w:val="003D7C9A"/>
    <w:rsid w:val="003E52BC"/>
    <w:rsid w:val="003E67CF"/>
    <w:rsid w:val="003E6D70"/>
    <w:rsid w:val="003F491A"/>
    <w:rsid w:val="003F5183"/>
    <w:rsid w:val="004021EB"/>
    <w:rsid w:val="004023DA"/>
    <w:rsid w:val="00403518"/>
    <w:rsid w:val="00403E47"/>
    <w:rsid w:val="00410832"/>
    <w:rsid w:val="00411BF8"/>
    <w:rsid w:val="00413815"/>
    <w:rsid w:val="00415F0E"/>
    <w:rsid w:val="004160C0"/>
    <w:rsid w:val="00424A49"/>
    <w:rsid w:val="0042624D"/>
    <w:rsid w:val="00426AD1"/>
    <w:rsid w:val="00427253"/>
    <w:rsid w:val="00432244"/>
    <w:rsid w:val="00437BF4"/>
    <w:rsid w:val="00440228"/>
    <w:rsid w:val="004425E4"/>
    <w:rsid w:val="00443EBC"/>
    <w:rsid w:val="00444714"/>
    <w:rsid w:val="0045038D"/>
    <w:rsid w:val="00451C75"/>
    <w:rsid w:val="0045487C"/>
    <w:rsid w:val="00455061"/>
    <w:rsid w:val="00462370"/>
    <w:rsid w:val="00477910"/>
    <w:rsid w:val="004849AE"/>
    <w:rsid w:val="00486E81"/>
    <w:rsid w:val="004A3658"/>
    <w:rsid w:val="004A61AC"/>
    <w:rsid w:val="004A7FED"/>
    <w:rsid w:val="004B08F5"/>
    <w:rsid w:val="004B1896"/>
    <w:rsid w:val="004B4033"/>
    <w:rsid w:val="004B40FE"/>
    <w:rsid w:val="004B48EC"/>
    <w:rsid w:val="004B7A29"/>
    <w:rsid w:val="004B7A3D"/>
    <w:rsid w:val="004B7D95"/>
    <w:rsid w:val="004C0507"/>
    <w:rsid w:val="004C6B7D"/>
    <w:rsid w:val="004D1FC3"/>
    <w:rsid w:val="004E0D02"/>
    <w:rsid w:val="004E2984"/>
    <w:rsid w:val="004E38E9"/>
    <w:rsid w:val="004E3C5A"/>
    <w:rsid w:val="004E505F"/>
    <w:rsid w:val="004E5807"/>
    <w:rsid w:val="004E6C22"/>
    <w:rsid w:val="004E73A5"/>
    <w:rsid w:val="004E7978"/>
    <w:rsid w:val="004F08E5"/>
    <w:rsid w:val="004F1277"/>
    <w:rsid w:val="004F4548"/>
    <w:rsid w:val="004F53F7"/>
    <w:rsid w:val="004F62A2"/>
    <w:rsid w:val="004F6403"/>
    <w:rsid w:val="004F655C"/>
    <w:rsid w:val="00504A18"/>
    <w:rsid w:val="00506846"/>
    <w:rsid w:val="00511BBA"/>
    <w:rsid w:val="00512084"/>
    <w:rsid w:val="005123F7"/>
    <w:rsid w:val="00517AFE"/>
    <w:rsid w:val="0052111F"/>
    <w:rsid w:val="0052236E"/>
    <w:rsid w:val="00523774"/>
    <w:rsid w:val="00526DFD"/>
    <w:rsid w:val="00527F6A"/>
    <w:rsid w:val="00534863"/>
    <w:rsid w:val="00535370"/>
    <w:rsid w:val="00535EDB"/>
    <w:rsid w:val="00537D2B"/>
    <w:rsid w:val="005425D1"/>
    <w:rsid w:val="0054300E"/>
    <w:rsid w:val="0054412B"/>
    <w:rsid w:val="005470F8"/>
    <w:rsid w:val="0055047A"/>
    <w:rsid w:val="005540BA"/>
    <w:rsid w:val="00554427"/>
    <w:rsid w:val="00554E11"/>
    <w:rsid w:val="005557C2"/>
    <w:rsid w:val="005570FA"/>
    <w:rsid w:val="00561723"/>
    <w:rsid w:val="0056218B"/>
    <w:rsid w:val="00562906"/>
    <w:rsid w:val="00565FAE"/>
    <w:rsid w:val="005675ED"/>
    <w:rsid w:val="00570D20"/>
    <w:rsid w:val="00571C7E"/>
    <w:rsid w:val="00574944"/>
    <w:rsid w:val="0058038C"/>
    <w:rsid w:val="00585B33"/>
    <w:rsid w:val="00586DC8"/>
    <w:rsid w:val="00586F69"/>
    <w:rsid w:val="00590A40"/>
    <w:rsid w:val="00590BBC"/>
    <w:rsid w:val="00593182"/>
    <w:rsid w:val="00596E64"/>
    <w:rsid w:val="005A3780"/>
    <w:rsid w:val="005A37D7"/>
    <w:rsid w:val="005A48CA"/>
    <w:rsid w:val="005A5B3E"/>
    <w:rsid w:val="005B1D7A"/>
    <w:rsid w:val="005B38AB"/>
    <w:rsid w:val="005B3BA9"/>
    <w:rsid w:val="005C09A6"/>
    <w:rsid w:val="005C2BA4"/>
    <w:rsid w:val="005C3386"/>
    <w:rsid w:val="005C5878"/>
    <w:rsid w:val="005C60F0"/>
    <w:rsid w:val="005D5953"/>
    <w:rsid w:val="005D6586"/>
    <w:rsid w:val="005E0144"/>
    <w:rsid w:val="005E21DC"/>
    <w:rsid w:val="005E2417"/>
    <w:rsid w:val="005E40DC"/>
    <w:rsid w:val="005E5998"/>
    <w:rsid w:val="005F02D8"/>
    <w:rsid w:val="005F38BC"/>
    <w:rsid w:val="005F49E8"/>
    <w:rsid w:val="005F77E9"/>
    <w:rsid w:val="00600369"/>
    <w:rsid w:val="00600EE1"/>
    <w:rsid w:val="006016AC"/>
    <w:rsid w:val="00602DE0"/>
    <w:rsid w:val="00605DE7"/>
    <w:rsid w:val="0061045A"/>
    <w:rsid w:val="0061120E"/>
    <w:rsid w:val="00611410"/>
    <w:rsid w:val="00611551"/>
    <w:rsid w:val="0061238C"/>
    <w:rsid w:val="00613247"/>
    <w:rsid w:val="00621C7D"/>
    <w:rsid w:val="00624CB0"/>
    <w:rsid w:val="006338C9"/>
    <w:rsid w:val="00634907"/>
    <w:rsid w:val="00640218"/>
    <w:rsid w:val="006412A1"/>
    <w:rsid w:val="006427AA"/>
    <w:rsid w:val="0064692A"/>
    <w:rsid w:val="00650EB2"/>
    <w:rsid w:val="0065221C"/>
    <w:rsid w:val="00653AAE"/>
    <w:rsid w:val="00660569"/>
    <w:rsid w:val="0066479C"/>
    <w:rsid w:val="006718F5"/>
    <w:rsid w:val="00672673"/>
    <w:rsid w:val="00673CE5"/>
    <w:rsid w:val="00673DA9"/>
    <w:rsid w:val="0067559B"/>
    <w:rsid w:val="00680128"/>
    <w:rsid w:val="00681A48"/>
    <w:rsid w:val="00683FB4"/>
    <w:rsid w:val="00684E48"/>
    <w:rsid w:val="00686DA1"/>
    <w:rsid w:val="00690265"/>
    <w:rsid w:val="00693B2F"/>
    <w:rsid w:val="00693CD8"/>
    <w:rsid w:val="006944CC"/>
    <w:rsid w:val="00695E3A"/>
    <w:rsid w:val="006A07DF"/>
    <w:rsid w:val="006A1773"/>
    <w:rsid w:val="006A4236"/>
    <w:rsid w:val="006A6024"/>
    <w:rsid w:val="006B2DEB"/>
    <w:rsid w:val="006B40D3"/>
    <w:rsid w:val="006C5763"/>
    <w:rsid w:val="006D2679"/>
    <w:rsid w:val="006D2910"/>
    <w:rsid w:val="006D36D2"/>
    <w:rsid w:val="006D6613"/>
    <w:rsid w:val="006D7C0C"/>
    <w:rsid w:val="006E1353"/>
    <w:rsid w:val="006E514E"/>
    <w:rsid w:val="006E63ED"/>
    <w:rsid w:val="006F3358"/>
    <w:rsid w:val="006F4038"/>
    <w:rsid w:val="006F5709"/>
    <w:rsid w:val="006F5761"/>
    <w:rsid w:val="006F7DB6"/>
    <w:rsid w:val="007011D7"/>
    <w:rsid w:val="00701460"/>
    <w:rsid w:val="00706FC3"/>
    <w:rsid w:val="007117F5"/>
    <w:rsid w:val="00711C48"/>
    <w:rsid w:val="00713265"/>
    <w:rsid w:val="007147CE"/>
    <w:rsid w:val="0071778C"/>
    <w:rsid w:val="00717F55"/>
    <w:rsid w:val="00724398"/>
    <w:rsid w:val="00731C83"/>
    <w:rsid w:val="007369DA"/>
    <w:rsid w:val="00743DF2"/>
    <w:rsid w:val="0074431B"/>
    <w:rsid w:val="00747145"/>
    <w:rsid w:val="007479FC"/>
    <w:rsid w:val="00755646"/>
    <w:rsid w:val="00765F95"/>
    <w:rsid w:val="00767038"/>
    <w:rsid w:val="00767AC9"/>
    <w:rsid w:val="00771D2F"/>
    <w:rsid w:val="00772A33"/>
    <w:rsid w:val="00772C15"/>
    <w:rsid w:val="00773EC8"/>
    <w:rsid w:val="00775168"/>
    <w:rsid w:val="00777A09"/>
    <w:rsid w:val="0078584F"/>
    <w:rsid w:val="00787180"/>
    <w:rsid w:val="00793960"/>
    <w:rsid w:val="007955AD"/>
    <w:rsid w:val="0079630A"/>
    <w:rsid w:val="007A0779"/>
    <w:rsid w:val="007A23D4"/>
    <w:rsid w:val="007A3E6D"/>
    <w:rsid w:val="007A4D8F"/>
    <w:rsid w:val="007A5C91"/>
    <w:rsid w:val="007A69B0"/>
    <w:rsid w:val="007A72AC"/>
    <w:rsid w:val="007B2FB3"/>
    <w:rsid w:val="007B32AA"/>
    <w:rsid w:val="007B799D"/>
    <w:rsid w:val="007C1521"/>
    <w:rsid w:val="007C7A49"/>
    <w:rsid w:val="007D16E6"/>
    <w:rsid w:val="007D2FDC"/>
    <w:rsid w:val="007E058D"/>
    <w:rsid w:val="007E6CC0"/>
    <w:rsid w:val="007E741F"/>
    <w:rsid w:val="007F531A"/>
    <w:rsid w:val="00801CE3"/>
    <w:rsid w:val="00806E6F"/>
    <w:rsid w:val="00817B50"/>
    <w:rsid w:val="00820FB2"/>
    <w:rsid w:val="00822894"/>
    <w:rsid w:val="00825EFA"/>
    <w:rsid w:val="00827F60"/>
    <w:rsid w:val="00830A35"/>
    <w:rsid w:val="00830EE2"/>
    <w:rsid w:val="00833135"/>
    <w:rsid w:val="00833C1F"/>
    <w:rsid w:val="00840832"/>
    <w:rsid w:val="00841883"/>
    <w:rsid w:val="0084614E"/>
    <w:rsid w:val="00847B48"/>
    <w:rsid w:val="00852BA7"/>
    <w:rsid w:val="008545B7"/>
    <w:rsid w:val="00861BE9"/>
    <w:rsid w:val="00864B34"/>
    <w:rsid w:val="00864C78"/>
    <w:rsid w:val="00866807"/>
    <w:rsid w:val="00870348"/>
    <w:rsid w:val="008722AA"/>
    <w:rsid w:val="00873241"/>
    <w:rsid w:val="0087557C"/>
    <w:rsid w:val="00875B19"/>
    <w:rsid w:val="0087601F"/>
    <w:rsid w:val="00877DA2"/>
    <w:rsid w:val="00883A68"/>
    <w:rsid w:val="008840DC"/>
    <w:rsid w:val="00886A03"/>
    <w:rsid w:val="00886D4D"/>
    <w:rsid w:val="00890160"/>
    <w:rsid w:val="00891ECE"/>
    <w:rsid w:val="00896CA2"/>
    <w:rsid w:val="008A0308"/>
    <w:rsid w:val="008A2D40"/>
    <w:rsid w:val="008A6124"/>
    <w:rsid w:val="008B1A92"/>
    <w:rsid w:val="008B537E"/>
    <w:rsid w:val="008B7B8E"/>
    <w:rsid w:val="008C19CE"/>
    <w:rsid w:val="008C4A17"/>
    <w:rsid w:val="008C54A5"/>
    <w:rsid w:val="008C796C"/>
    <w:rsid w:val="008C7ADA"/>
    <w:rsid w:val="008D0281"/>
    <w:rsid w:val="008D3285"/>
    <w:rsid w:val="008D3FC3"/>
    <w:rsid w:val="008D430B"/>
    <w:rsid w:val="008E0651"/>
    <w:rsid w:val="008E0754"/>
    <w:rsid w:val="008E3D0A"/>
    <w:rsid w:val="008E5541"/>
    <w:rsid w:val="008E6BC3"/>
    <w:rsid w:val="008F0EEA"/>
    <w:rsid w:val="008F2827"/>
    <w:rsid w:val="008F2983"/>
    <w:rsid w:val="008F4BF4"/>
    <w:rsid w:val="008F5ABD"/>
    <w:rsid w:val="008F5B7A"/>
    <w:rsid w:val="008F7FCE"/>
    <w:rsid w:val="00901918"/>
    <w:rsid w:val="00901DED"/>
    <w:rsid w:val="00902317"/>
    <w:rsid w:val="009103CB"/>
    <w:rsid w:val="00910524"/>
    <w:rsid w:val="0091118A"/>
    <w:rsid w:val="00912842"/>
    <w:rsid w:val="009137CD"/>
    <w:rsid w:val="009168CA"/>
    <w:rsid w:val="00920496"/>
    <w:rsid w:val="0092051B"/>
    <w:rsid w:val="0092274E"/>
    <w:rsid w:val="00924C2B"/>
    <w:rsid w:val="00924E2F"/>
    <w:rsid w:val="00925F91"/>
    <w:rsid w:val="0092700C"/>
    <w:rsid w:val="00927F58"/>
    <w:rsid w:val="00931745"/>
    <w:rsid w:val="009318C8"/>
    <w:rsid w:val="009321FB"/>
    <w:rsid w:val="00935615"/>
    <w:rsid w:val="009442BA"/>
    <w:rsid w:val="00951DB2"/>
    <w:rsid w:val="009523C7"/>
    <w:rsid w:val="00953722"/>
    <w:rsid w:val="00954A27"/>
    <w:rsid w:val="00962E94"/>
    <w:rsid w:val="00964400"/>
    <w:rsid w:val="00964567"/>
    <w:rsid w:val="00966F3F"/>
    <w:rsid w:val="00967564"/>
    <w:rsid w:val="00974AC1"/>
    <w:rsid w:val="00975363"/>
    <w:rsid w:val="00975746"/>
    <w:rsid w:val="009770D9"/>
    <w:rsid w:val="00980361"/>
    <w:rsid w:val="00980A21"/>
    <w:rsid w:val="009821AC"/>
    <w:rsid w:val="00982410"/>
    <w:rsid w:val="009833BD"/>
    <w:rsid w:val="0099146A"/>
    <w:rsid w:val="0099522B"/>
    <w:rsid w:val="00995CD8"/>
    <w:rsid w:val="009A150E"/>
    <w:rsid w:val="009A40CB"/>
    <w:rsid w:val="009A45EA"/>
    <w:rsid w:val="009A75B3"/>
    <w:rsid w:val="009B0A36"/>
    <w:rsid w:val="009C2ACF"/>
    <w:rsid w:val="009D0972"/>
    <w:rsid w:val="009D31E3"/>
    <w:rsid w:val="009E1DA6"/>
    <w:rsid w:val="009E27A9"/>
    <w:rsid w:val="009E2BF2"/>
    <w:rsid w:val="009E34E8"/>
    <w:rsid w:val="009E6238"/>
    <w:rsid w:val="009F1767"/>
    <w:rsid w:val="009F17EA"/>
    <w:rsid w:val="00A00806"/>
    <w:rsid w:val="00A018B2"/>
    <w:rsid w:val="00A03934"/>
    <w:rsid w:val="00A03A46"/>
    <w:rsid w:val="00A05494"/>
    <w:rsid w:val="00A06B58"/>
    <w:rsid w:val="00A14863"/>
    <w:rsid w:val="00A168C2"/>
    <w:rsid w:val="00A218BE"/>
    <w:rsid w:val="00A2682F"/>
    <w:rsid w:val="00A26A46"/>
    <w:rsid w:val="00A30569"/>
    <w:rsid w:val="00A4017E"/>
    <w:rsid w:val="00A45C67"/>
    <w:rsid w:val="00A46725"/>
    <w:rsid w:val="00A525DC"/>
    <w:rsid w:val="00A61B81"/>
    <w:rsid w:val="00A62D76"/>
    <w:rsid w:val="00A62F97"/>
    <w:rsid w:val="00A66277"/>
    <w:rsid w:val="00A805A7"/>
    <w:rsid w:val="00A83565"/>
    <w:rsid w:val="00A903ED"/>
    <w:rsid w:val="00A94C3C"/>
    <w:rsid w:val="00A96145"/>
    <w:rsid w:val="00A97D4F"/>
    <w:rsid w:val="00AA243B"/>
    <w:rsid w:val="00AA3CB0"/>
    <w:rsid w:val="00AA4E74"/>
    <w:rsid w:val="00AA5638"/>
    <w:rsid w:val="00AA6D1D"/>
    <w:rsid w:val="00AB276A"/>
    <w:rsid w:val="00AB43AC"/>
    <w:rsid w:val="00AB48BC"/>
    <w:rsid w:val="00AB564F"/>
    <w:rsid w:val="00AB5F3A"/>
    <w:rsid w:val="00AB6363"/>
    <w:rsid w:val="00AB67E5"/>
    <w:rsid w:val="00AC0B30"/>
    <w:rsid w:val="00AC1AD6"/>
    <w:rsid w:val="00AC60D1"/>
    <w:rsid w:val="00AD1855"/>
    <w:rsid w:val="00AD2970"/>
    <w:rsid w:val="00AD66C7"/>
    <w:rsid w:val="00AE16F6"/>
    <w:rsid w:val="00AE379A"/>
    <w:rsid w:val="00AE5ED4"/>
    <w:rsid w:val="00AF3BA8"/>
    <w:rsid w:val="00AF4D1C"/>
    <w:rsid w:val="00B004BD"/>
    <w:rsid w:val="00B00D4A"/>
    <w:rsid w:val="00B01EF3"/>
    <w:rsid w:val="00B06829"/>
    <w:rsid w:val="00B11DE7"/>
    <w:rsid w:val="00B13CBD"/>
    <w:rsid w:val="00B13F7F"/>
    <w:rsid w:val="00B16D67"/>
    <w:rsid w:val="00B30C00"/>
    <w:rsid w:val="00B30DA0"/>
    <w:rsid w:val="00B341B5"/>
    <w:rsid w:val="00B34BC0"/>
    <w:rsid w:val="00B36207"/>
    <w:rsid w:val="00B40469"/>
    <w:rsid w:val="00B45059"/>
    <w:rsid w:val="00B53563"/>
    <w:rsid w:val="00B719E5"/>
    <w:rsid w:val="00B727AB"/>
    <w:rsid w:val="00B73013"/>
    <w:rsid w:val="00B77DBE"/>
    <w:rsid w:val="00B803B7"/>
    <w:rsid w:val="00B80E9C"/>
    <w:rsid w:val="00B81473"/>
    <w:rsid w:val="00B831A7"/>
    <w:rsid w:val="00B86A8A"/>
    <w:rsid w:val="00B86F88"/>
    <w:rsid w:val="00BA05C0"/>
    <w:rsid w:val="00BA2C41"/>
    <w:rsid w:val="00BA7E0F"/>
    <w:rsid w:val="00BA7E14"/>
    <w:rsid w:val="00BB0638"/>
    <w:rsid w:val="00BB0D02"/>
    <w:rsid w:val="00BB252F"/>
    <w:rsid w:val="00BB3552"/>
    <w:rsid w:val="00BB6F4E"/>
    <w:rsid w:val="00BB7E42"/>
    <w:rsid w:val="00BC0BD2"/>
    <w:rsid w:val="00BC177C"/>
    <w:rsid w:val="00BC30E2"/>
    <w:rsid w:val="00BD100D"/>
    <w:rsid w:val="00BD1ACA"/>
    <w:rsid w:val="00BD1AD1"/>
    <w:rsid w:val="00BD6133"/>
    <w:rsid w:val="00BE7015"/>
    <w:rsid w:val="00BF54BB"/>
    <w:rsid w:val="00C01127"/>
    <w:rsid w:val="00C05084"/>
    <w:rsid w:val="00C05979"/>
    <w:rsid w:val="00C066FA"/>
    <w:rsid w:val="00C15C62"/>
    <w:rsid w:val="00C16487"/>
    <w:rsid w:val="00C30C48"/>
    <w:rsid w:val="00C329A7"/>
    <w:rsid w:val="00C331C4"/>
    <w:rsid w:val="00C35A58"/>
    <w:rsid w:val="00C35E31"/>
    <w:rsid w:val="00C370DD"/>
    <w:rsid w:val="00C411E0"/>
    <w:rsid w:val="00C44785"/>
    <w:rsid w:val="00C45892"/>
    <w:rsid w:val="00C46F18"/>
    <w:rsid w:val="00C47757"/>
    <w:rsid w:val="00C50FB2"/>
    <w:rsid w:val="00C51DA5"/>
    <w:rsid w:val="00C55675"/>
    <w:rsid w:val="00C578BE"/>
    <w:rsid w:val="00C65D07"/>
    <w:rsid w:val="00C66583"/>
    <w:rsid w:val="00C665CF"/>
    <w:rsid w:val="00C67276"/>
    <w:rsid w:val="00C81A4D"/>
    <w:rsid w:val="00C827E2"/>
    <w:rsid w:val="00C84B5D"/>
    <w:rsid w:val="00C91EE5"/>
    <w:rsid w:val="00C92C6F"/>
    <w:rsid w:val="00C9497E"/>
    <w:rsid w:val="00C94EFC"/>
    <w:rsid w:val="00C95DE4"/>
    <w:rsid w:val="00CA025D"/>
    <w:rsid w:val="00CA3CE9"/>
    <w:rsid w:val="00CA4EF7"/>
    <w:rsid w:val="00CA6CCE"/>
    <w:rsid w:val="00CB0BED"/>
    <w:rsid w:val="00CB220B"/>
    <w:rsid w:val="00CB34F5"/>
    <w:rsid w:val="00CB5514"/>
    <w:rsid w:val="00CB71AB"/>
    <w:rsid w:val="00CC338F"/>
    <w:rsid w:val="00CD12FF"/>
    <w:rsid w:val="00CD177D"/>
    <w:rsid w:val="00CE3F77"/>
    <w:rsid w:val="00D0193D"/>
    <w:rsid w:val="00D027D1"/>
    <w:rsid w:val="00D04B8D"/>
    <w:rsid w:val="00D04F53"/>
    <w:rsid w:val="00D06581"/>
    <w:rsid w:val="00D07241"/>
    <w:rsid w:val="00D10F2D"/>
    <w:rsid w:val="00D20686"/>
    <w:rsid w:val="00D250ED"/>
    <w:rsid w:val="00D26DFA"/>
    <w:rsid w:val="00D27893"/>
    <w:rsid w:val="00D32555"/>
    <w:rsid w:val="00D3650E"/>
    <w:rsid w:val="00D45976"/>
    <w:rsid w:val="00D50754"/>
    <w:rsid w:val="00D55D2C"/>
    <w:rsid w:val="00D601A6"/>
    <w:rsid w:val="00D611EA"/>
    <w:rsid w:val="00D633F8"/>
    <w:rsid w:val="00D66C5A"/>
    <w:rsid w:val="00D707C4"/>
    <w:rsid w:val="00D719D3"/>
    <w:rsid w:val="00D71CD0"/>
    <w:rsid w:val="00D738AF"/>
    <w:rsid w:val="00D74735"/>
    <w:rsid w:val="00D74BD7"/>
    <w:rsid w:val="00D776F9"/>
    <w:rsid w:val="00D8030E"/>
    <w:rsid w:val="00D85238"/>
    <w:rsid w:val="00D93AB6"/>
    <w:rsid w:val="00DA61EB"/>
    <w:rsid w:val="00DA780A"/>
    <w:rsid w:val="00DB2450"/>
    <w:rsid w:val="00DB2D00"/>
    <w:rsid w:val="00DB4224"/>
    <w:rsid w:val="00DB5071"/>
    <w:rsid w:val="00DB52B0"/>
    <w:rsid w:val="00DB586D"/>
    <w:rsid w:val="00DC56DD"/>
    <w:rsid w:val="00DE0989"/>
    <w:rsid w:val="00DE18CB"/>
    <w:rsid w:val="00DE783D"/>
    <w:rsid w:val="00DF387E"/>
    <w:rsid w:val="00DF5B2F"/>
    <w:rsid w:val="00DF6178"/>
    <w:rsid w:val="00DF69CD"/>
    <w:rsid w:val="00DF7074"/>
    <w:rsid w:val="00DF7C7C"/>
    <w:rsid w:val="00E0007D"/>
    <w:rsid w:val="00E00759"/>
    <w:rsid w:val="00E04C1D"/>
    <w:rsid w:val="00E055C4"/>
    <w:rsid w:val="00E06D7B"/>
    <w:rsid w:val="00E1165A"/>
    <w:rsid w:val="00E161DD"/>
    <w:rsid w:val="00E207EB"/>
    <w:rsid w:val="00E20FE3"/>
    <w:rsid w:val="00E2264E"/>
    <w:rsid w:val="00E226DA"/>
    <w:rsid w:val="00E27368"/>
    <w:rsid w:val="00E31587"/>
    <w:rsid w:val="00E3532E"/>
    <w:rsid w:val="00E35E7C"/>
    <w:rsid w:val="00E36F1D"/>
    <w:rsid w:val="00E37468"/>
    <w:rsid w:val="00E433FA"/>
    <w:rsid w:val="00E440D3"/>
    <w:rsid w:val="00E44C5A"/>
    <w:rsid w:val="00E45136"/>
    <w:rsid w:val="00E555B2"/>
    <w:rsid w:val="00E557CD"/>
    <w:rsid w:val="00E566E4"/>
    <w:rsid w:val="00E62498"/>
    <w:rsid w:val="00E66DF7"/>
    <w:rsid w:val="00E71A8A"/>
    <w:rsid w:val="00E72B91"/>
    <w:rsid w:val="00E755DE"/>
    <w:rsid w:val="00E80FAC"/>
    <w:rsid w:val="00E812BD"/>
    <w:rsid w:val="00E81F81"/>
    <w:rsid w:val="00E81FA7"/>
    <w:rsid w:val="00E85CAD"/>
    <w:rsid w:val="00E94930"/>
    <w:rsid w:val="00EA473D"/>
    <w:rsid w:val="00EB03AF"/>
    <w:rsid w:val="00EB3663"/>
    <w:rsid w:val="00EB6361"/>
    <w:rsid w:val="00EC13B5"/>
    <w:rsid w:val="00EC21CE"/>
    <w:rsid w:val="00ED0044"/>
    <w:rsid w:val="00ED2978"/>
    <w:rsid w:val="00ED334F"/>
    <w:rsid w:val="00ED3D1D"/>
    <w:rsid w:val="00ED4BE0"/>
    <w:rsid w:val="00ED5DE8"/>
    <w:rsid w:val="00EE1305"/>
    <w:rsid w:val="00EE49AB"/>
    <w:rsid w:val="00EF02D3"/>
    <w:rsid w:val="00EF3420"/>
    <w:rsid w:val="00EF47D5"/>
    <w:rsid w:val="00EF6656"/>
    <w:rsid w:val="00EF7D36"/>
    <w:rsid w:val="00F03892"/>
    <w:rsid w:val="00F0501B"/>
    <w:rsid w:val="00F12EA1"/>
    <w:rsid w:val="00F2414B"/>
    <w:rsid w:val="00F337CB"/>
    <w:rsid w:val="00F346B1"/>
    <w:rsid w:val="00F34BF2"/>
    <w:rsid w:val="00F4236F"/>
    <w:rsid w:val="00F42F0E"/>
    <w:rsid w:val="00F51E32"/>
    <w:rsid w:val="00F657AB"/>
    <w:rsid w:val="00F707B5"/>
    <w:rsid w:val="00F72330"/>
    <w:rsid w:val="00F83356"/>
    <w:rsid w:val="00F915C6"/>
    <w:rsid w:val="00F91F1C"/>
    <w:rsid w:val="00FA1516"/>
    <w:rsid w:val="00FA151C"/>
    <w:rsid w:val="00FA2A44"/>
    <w:rsid w:val="00FB4BA9"/>
    <w:rsid w:val="00FB4E47"/>
    <w:rsid w:val="00FB79A7"/>
    <w:rsid w:val="00FB7E36"/>
    <w:rsid w:val="00FC13A5"/>
    <w:rsid w:val="00FC18B5"/>
    <w:rsid w:val="00FC275D"/>
    <w:rsid w:val="00FC55A5"/>
    <w:rsid w:val="00FC5719"/>
    <w:rsid w:val="00FC62B3"/>
    <w:rsid w:val="00FD108A"/>
    <w:rsid w:val="00FD4B9A"/>
    <w:rsid w:val="00FE3B7D"/>
    <w:rsid w:val="00FF284E"/>
    <w:rsid w:val="00FF2A50"/>
    <w:rsid w:val="00FF41E1"/>
    <w:rsid w:val="00FF74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EFEBC48"/>
  <w15:chartTrackingRefBased/>
  <w15:docId w15:val="{2E4094BC-23C3-4848-B2A3-563A905E6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semiHidden="1" w:uiPriority="48" w:unhideWhenUsed="1"/>
    <w:lsdException w:name="Plain Table 1" w:uiPriority="49"/>
    <w:lsdException w:name="Plain Table 2" w:uiPriority="50"/>
    <w:lsdException w:name="Plain Table 3" w:uiPriority="51"/>
    <w:lsdException w:name="Plain Table 4" w:uiPriority="52"/>
    <w:lsdException w:name="Plain Table 5" w:uiPriority="46"/>
    <w:lsdException w:name="Grid Table Light" w:uiPriority="47"/>
    <w:lsdException w:name="Grid Table 1 Light" w:uiPriority="48"/>
    <w:lsdException w:name="Grid Table 2" w:uiPriority="49"/>
    <w:lsdException w:name="Grid Table 3" w:uiPriority="50"/>
    <w:lsdException w:name="Grid Table 4" w:uiPriority="51"/>
    <w:lsdException w:name="Grid Table 5 Dark" w:uiPriority="52"/>
    <w:lsdException w:name="Grid Table 6 Colorful" w:uiPriority="46"/>
    <w:lsdException w:name="Grid Table 7 Colorful" w:uiPriority="47"/>
    <w:lsdException w:name="Grid Table 1 Light Accent 1" w:uiPriority="48"/>
    <w:lsdException w:name="Grid Table 2 Accent 1" w:uiPriority="49"/>
    <w:lsdException w:name="Grid Table 3 Accent 1" w:uiPriority="50"/>
    <w:lsdException w:name="Grid Table 4 Accent 1" w:uiPriority="51"/>
    <w:lsdException w:name="Grid Table 5 Dark Accent 1" w:uiPriority="52"/>
    <w:lsdException w:name="Grid Table 6 Colorful Accent 1" w:uiPriority="46"/>
    <w:lsdException w:name="Grid Table 7 Colorful Accent 1" w:uiPriority="47"/>
    <w:lsdException w:name="Grid Table 1 Light Accent 2" w:uiPriority="48"/>
    <w:lsdException w:name="Grid Table 2 Accent 2" w:uiPriority="49"/>
    <w:lsdException w:name="Grid Table 3 Accent 2" w:uiPriority="50"/>
    <w:lsdException w:name="Grid Table 4 Accent 2" w:uiPriority="51"/>
    <w:lsdException w:name="Grid Table 5 Dark Accent 2" w:uiPriority="52"/>
    <w:lsdException w:name="Grid Table 6 Colorful Accent 2" w:uiPriority="46"/>
    <w:lsdException w:name="Grid Table 7 Colorful Accent 2" w:uiPriority="47"/>
    <w:lsdException w:name="Grid Table 1 Light Accent 3" w:uiPriority="48"/>
    <w:lsdException w:name="Grid Table 2 Accent 3" w:uiPriority="49"/>
    <w:lsdException w:name="Grid Table 3 Accent 3" w:uiPriority="50"/>
    <w:lsdException w:name="Grid Table 4 Accent 3" w:uiPriority="51"/>
    <w:lsdException w:name="Grid Table 5 Dark Accent 3" w:uiPriority="52"/>
    <w:lsdException w:name="Grid Table 6 Colorful Accent 3" w:uiPriority="46"/>
    <w:lsdException w:name="Grid Table 7 Colorful Accent 3" w:uiPriority="47"/>
    <w:lsdException w:name="Grid Table 1 Light Accent 4" w:uiPriority="48"/>
    <w:lsdException w:name="Grid Table 2 Accent 4" w:uiPriority="49"/>
    <w:lsdException w:name="Grid Table 3 Accent 4" w:uiPriority="50"/>
    <w:lsdException w:name="Grid Table 4 Accent 4" w:uiPriority="51"/>
    <w:lsdException w:name="Grid Table 5 Dark Accent 4" w:uiPriority="52"/>
    <w:lsdException w:name="Grid Table 6 Colorful Accent 4" w:uiPriority="46"/>
    <w:lsdException w:name="Grid Table 7 Colorful Accent 4" w:uiPriority="47"/>
    <w:lsdException w:name="Grid Table 1 Light Accent 5" w:uiPriority="48"/>
    <w:lsdException w:name="Grid Table 2 Accent 5" w:uiPriority="49"/>
    <w:lsdException w:name="Grid Table 3 Accent 5" w:uiPriority="50"/>
    <w:lsdException w:name="Grid Table 4 Accent 5" w:uiPriority="51"/>
    <w:lsdException w:name="Grid Table 5 Dark Accent 5" w:uiPriority="52"/>
    <w:lsdException w:name="Grid Table 6 Colorful Accent 5" w:uiPriority="46"/>
    <w:lsdException w:name="Grid Table 7 Colorful Accent 5" w:uiPriority="47"/>
    <w:lsdException w:name="Grid Table 1 Light Accent 6" w:uiPriority="48"/>
    <w:lsdException w:name="Grid Table 2 Accent 6" w:uiPriority="49"/>
    <w:lsdException w:name="Grid Table 3 Accent 6" w:uiPriority="50"/>
    <w:lsdException w:name="Grid Table 4 Accent 6" w:uiPriority="51"/>
    <w:lsdException w:name="Grid Table 5 Dark Accent 6" w:uiPriority="52"/>
    <w:lsdException w:name="Grid Table 6 Colorful Accent 6" w:uiPriority="46"/>
    <w:lsdException w:name="Grid Table 7 Colorful Accent 6" w:uiPriority="47"/>
    <w:lsdException w:name="List Table 1 Light" w:uiPriority="48"/>
    <w:lsdException w:name="List Table 2" w:uiPriority="49"/>
    <w:lsdException w:name="List Table 3" w:uiPriority="50"/>
    <w:lsdException w:name="List Table 4" w:uiPriority="51"/>
    <w:lsdException w:name="List Table 5 Dark" w:uiPriority="52"/>
    <w:lsdException w:name="List Table 6 Colorful" w:uiPriority="46"/>
    <w:lsdException w:name="List Table 7 Colorful" w:uiPriority="47"/>
    <w:lsdException w:name="List Table 1 Light Accent 1" w:uiPriority="48"/>
    <w:lsdException w:name="List Table 2 Accent 1" w:uiPriority="49"/>
    <w:lsdException w:name="List Table 3 Accent 1" w:uiPriority="50"/>
    <w:lsdException w:name="List Table 4 Accent 1" w:uiPriority="51"/>
    <w:lsdException w:name="List Table 5 Dark Accent 1" w:uiPriority="52"/>
    <w:lsdException w:name="List Table 6 Colorful Accent 1" w:uiPriority="46"/>
    <w:lsdException w:name="List Table 7 Colorful Accent 1" w:uiPriority="47"/>
    <w:lsdException w:name="List Table 1 Light Accent 2" w:uiPriority="48"/>
    <w:lsdException w:name="List Table 2 Accent 2" w:uiPriority="49"/>
    <w:lsdException w:name="List Table 3 Accent 2" w:uiPriority="50"/>
    <w:lsdException w:name="List Table 4 Accent 2" w:uiPriority="51"/>
    <w:lsdException w:name="List Table 5 Dark Accent 2" w:uiPriority="52"/>
    <w:lsdException w:name="List Table 6 Colorful Accent 2" w:uiPriority="46"/>
    <w:lsdException w:name="List Table 7 Colorful Accent 2" w:uiPriority="47"/>
    <w:lsdException w:name="List Table 1 Light Accent 3" w:uiPriority="48"/>
    <w:lsdException w:name="List Table 2 Accent 3" w:uiPriority="49"/>
    <w:lsdException w:name="List Table 3 Accent 3" w:uiPriority="50"/>
    <w:lsdException w:name="List Table 4 Accent 3" w:uiPriority="51"/>
    <w:lsdException w:name="List Table 5 Dark Accent 3" w:uiPriority="52"/>
    <w:lsdException w:name="List Table 6 Colorful Accent 3" w:uiPriority="46"/>
    <w:lsdException w:name="List Table 7 Colorful Accent 3" w:uiPriority="47"/>
    <w:lsdException w:name="List Table 1 Light Accent 4" w:uiPriority="48"/>
    <w:lsdException w:name="List Table 2 Accent 4" w:uiPriority="49"/>
    <w:lsdException w:name="List Table 3 Accent 4" w:uiPriority="50"/>
    <w:lsdException w:name="List Table 4 Accent 4" w:uiPriority="51"/>
    <w:lsdException w:name="List Table 5 Dark Accent 4" w:uiPriority="52"/>
    <w:lsdException w:name="List Table 6 Colorful Accent 4" w:uiPriority="46"/>
    <w:lsdException w:name="List Table 7 Colorful Accent 4" w:uiPriority="47"/>
    <w:lsdException w:name="List Table 1 Light Accent 5" w:uiPriority="48"/>
    <w:lsdException w:name="List Table 2 Accent 5" w:uiPriority="49"/>
    <w:lsdException w:name="List Table 3 Accent 5" w:uiPriority="50"/>
    <w:lsdException w:name="List Table 4 Accent 5" w:uiPriority="51"/>
    <w:lsdException w:name="List Table 5 Dark Accent 5" w:uiPriority="52"/>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1EF3"/>
    <w:pPr>
      <w:suppressAutoHyphens/>
      <w:autoSpaceDN w:val="0"/>
      <w:textAlignment w:val="baseline"/>
    </w:pPr>
    <w:rPr>
      <w:rFonts w:ascii="Times New Roman" w:eastAsia="Times New Roman" w:hAnsi="Times New Roman"/>
      <w:sz w:val="24"/>
    </w:rPr>
  </w:style>
  <w:style w:type="paragraph" w:styleId="Heading1">
    <w:name w:val="heading 1"/>
    <w:basedOn w:val="Normal"/>
    <w:next w:val="Normal"/>
    <w:qFormat/>
    <w:rsid w:val="004F62A2"/>
    <w:pPr>
      <w:widowControl w:val="0"/>
      <w:pBdr>
        <w:bottom w:val="single" w:sz="4" w:space="0" w:color="C0C0C0"/>
      </w:pBdr>
      <w:spacing w:before="300" w:after="300"/>
      <w:ind w:right="2880"/>
      <w:outlineLvl w:val="0"/>
    </w:pPr>
    <w:rPr>
      <w:rFonts w:ascii="Arial" w:hAnsi="Arial"/>
      <w:b/>
      <w:smallCaps/>
      <w:color w:val="000080"/>
      <w:sz w:val="28"/>
      <w:szCs w:val="28"/>
    </w:rPr>
  </w:style>
  <w:style w:type="paragraph" w:styleId="Heading2">
    <w:name w:val="heading 2"/>
    <w:basedOn w:val="Normal"/>
    <w:next w:val="Normal"/>
    <w:qFormat/>
    <w:rsid w:val="004F62A2"/>
    <w:pPr>
      <w:keepNext/>
      <w:tabs>
        <w:tab w:val="left" w:pos="1080"/>
      </w:tabs>
      <w:spacing w:before="240" w:after="60"/>
      <w:ind w:left="720"/>
      <w:jc w:val="center"/>
      <w:outlineLvl w:val="1"/>
    </w:pPr>
    <w:rPr>
      <w:rFonts w:ascii="Helvetica" w:hAnsi="Helvetica"/>
      <w:b/>
      <w:color w:val="008080"/>
      <w:sz w:val="28"/>
    </w:rPr>
  </w:style>
  <w:style w:type="paragraph" w:styleId="Heading3">
    <w:name w:val="heading 3"/>
    <w:basedOn w:val="Normal"/>
    <w:next w:val="Normal"/>
    <w:qFormat/>
    <w:rsid w:val="004F62A2"/>
    <w:pPr>
      <w:keepNext/>
      <w:tabs>
        <w:tab w:val="left" w:pos="1800"/>
      </w:tabs>
      <w:spacing w:before="240" w:after="60"/>
      <w:ind w:left="1440"/>
      <w:outlineLvl w:val="2"/>
    </w:pPr>
    <w:rPr>
      <w:rFonts w:ascii="Helvetica" w:hAnsi="Helvetica"/>
      <w:b/>
      <w:color w:val="000080"/>
      <w:sz w:val="22"/>
    </w:rPr>
  </w:style>
  <w:style w:type="paragraph" w:styleId="Heading4">
    <w:name w:val="heading 4"/>
    <w:basedOn w:val="Normal"/>
    <w:next w:val="Normal"/>
    <w:qFormat/>
    <w:rsid w:val="004F62A2"/>
    <w:pPr>
      <w:keepNext/>
      <w:tabs>
        <w:tab w:val="left" w:pos="2520"/>
      </w:tabs>
      <w:ind w:left="2160"/>
      <w:jc w:val="center"/>
      <w:outlineLvl w:val="3"/>
    </w:pPr>
    <w:rPr>
      <w:rFonts w:ascii="Arial" w:hAnsi="Arial"/>
      <w:color w:val="333399"/>
      <w:sz w:val="36"/>
    </w:rPr>
  </w:style>
  <w:style w:type="paragraph" w:styleId="Heading5">
    <w:name w:val="heading 5"/>
    <w:basedOn w:val="Normal"/>
    <w:next w:val="Normal"/>
    <w:qFormat/>
    <w:rsid w:val="004F62A2"/>
    <w:pPr>
      <w:keepNext/>
      <w:tabs>
        <w:tab w:val="left" w:pos="3240"/>
      </w:tabs>
      <w:ind w:left="2880"/>
      <w:outlineLvl w:val="4"/>
    </w:pPr>
    <w:rPr>
      <w:sz w:val="40"/>
    </w:rPr>
  </w:style>
  <w:style w:type="paragraph" w:styleId="Heading6">
    <w:name w:val="heading 6"/>
    <w:basedOn w:val="Normal"/>
    <w:next w:val="Normal"/>
    <w:qFormat/>
    <w:rsid w:val="004F62A2"/>
    <w:pPr>
      <w:keepNext/>
      <w:tabs>
        <w:tab w:val="left" w:pos="3960"/>
      </w:tabs>
      <w:ind w:left="3600"/>
      <w:outlineLvl w:val="5"/>
    </w:pPr>
    <w:rPr>
      <w:sz w:val="32"/>
    </w:rPr>
  </w:style>
  <w:style w:type="paragraph" w:styleId="Heading7">
    <w:name w:val="heading 7"/>
    <w:basedOn w:val="Normal"/>
    <w:next w:val="Normal"/>
    <w:qFormat/>
    <w:rsid w:val="004F62A2"/>
    <w:pPr>
      <w:keepNext/>
      <w:tabs>
        <w:tab w:val="left" w:pos="4680"/>
      </w:tabs>
      <w:ind w:left="4320"/>
      <w:outlineLvl w:val="6"/>
    </w:pPr>
    <w:rPr>
      <w:rFonts w:ascii="Arial" w:hAnsi="Arial"/>
      <w:b/>
      <w:color w:val="000080"/>
      <w:sz w:val="40"/>
    </w:rPr>
  </w:style>
  <w:style w:type="paragraph" w:styleId="Heading8">
    <w:name w:val="heading 8"/>
    <w:basedOn w:val="Normal"/>
    <w:next w:val="Normal"/>
    <w:qFormat/>
    <w:rsid w:val="004F62A2"/>
    <w:pPr>
      <w:keepNext/>
      <w:tabs>
        <w:tab w:val="left" w:pos="5400"/>
      </w:tabs>
      <w:spacing w:line="360" w:lineRule="auto"/>
      <w:ind w:left="5040"/>
      <w:jc w:val="both"/>
      <w:outlineLvl w:val="7"/>
    </w:pPr>
    <w:rPr>
      <w:rFonts w:ascii="AGaramond" w:hAnsi="AGaramond"/>
      <w:b/>
      <w:color w:val="000080"/>
      <w:sz w:val="20"/>
    </w:rPr>
  </w:style>
  <w:style w:type="paragraph" w:styleId="Heading9">
    <w:name w:val="heading 9"/>
    <w:basedOn w:val="Normal"/>
    <w:next w:val="Normal"/>
    <w:qFormat/>
    <w:rsid w:val="004F62A2"/>
    <w:pPr>
      <w:keepNext/>
      <w:tabs>
        <w:tab w:val="left" w:pos="6120"/>
      </w:tabs>
      <w:spacing w:after="80" w:line="320" w:lineRule="exact"/>
      <w:ind w:left="5760"/>
      <w:jc w:val="center"/>
      <w:outlineLvl w:val="8"/>
    </w:pPr>
    <w:rPr>
      <w:rFonts w:ascii="AGaramond" w:hAnsi="AGaramond"/>
      <w:b/>
      <w:color w:val="00808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rsid w:val="004F62A2"/>
    <w:rPr>
      <w:rFonts w:ascii="Arial" w:eastAsia="Times New Roman" w:hAnsi="Arial" w:cs="Times New Roman"/>
      <w:b/>
      <w:smallCaps/>
      <w:color w:val="000080"/>
      <w:sz w:val="28"/>
      <w:szCs w:val="28"/>
    </w:rPr>
  </w:style>
  <w:style w:type="character" w:customStyle="1" w:styleId="Heading2Char">
    <w:name w:val="Heading 2 Char"/>
    <w:rsid w:val="004F62A2"/>
    <w:rPr>
      <w:rFonts w:ascii="Helvetica" w:eastAsia="Times New Roman" w:hAnsi="Helvetica" w:cs="Times New Roman"/>
      <w:b/>
      <w:color w:val="008080"/>
      <w:sz w:val="28"/>
      <w:szCs w:val="20"/>
    </w:rPr>
  </w:style>
  <w:style w:type="character" w:customStyle="1" w:styleId="Heading3Char">
    <w:name w:val="Heading 3 Char"/>
    <w:rsid w:val="004F62A2"/>
    <w:rPr>
      <w:rFonts w:ascii="Helvetica" w:eastAsia="Times New Roman" w:hAnsi="Helvetica" w:cs="Times New Roman"/>
      <w:b/>
      <w:color w:val="000080"/>
      <w:sz w:val="22"/>
      <w:szCs w:val="20"/>
    </w:rPr>
  </w:style>
  <w:style w:type="character" w:customStyle="1" w:styleId="Heading4Char">
    <w:name w:val="Heading 4 Char"/>
    <w:rsid w:val="004F62A2"/>
    <w:rPr>
      <w:rFonts w:ascii="Arial" w:eastAsia="Times New Roman" w:hAnsi="Arial" w:cs="Times New Roman"/>
      <w:color w:val="333399"/>
      <w:sz w:val="36"/>
      <w:szCs w:val="20"/>
    </w:rPr>
  </w:style>
  <w:style w:type="character" w:customStyle="1" w:styleId="Heading5Char">
    <w:name w:val="Heading 5 Char"/>
    <w:rsid w:val="004F62A2"/>
    <w:rPr>
      <w:rFonts w:ascii="Times New Roman" w:eastAsia="Times New Roman" w:hAnsi="Times New Roman" w:cs="Times New Roman"/>
      <w:sz w:val="40"/>
      <w:szCs w:val="20"/>
    </w:rPr>
  </w:style>
  <w:style w:type="character" w:customStyle="1" w:styleId="Heading6Char">
    <w:name w:val="Heading 6 Char"/>
    <w:rsid w:val="004F62A2"/>
    <w:rPr>
      <w:rFonts w:ascii="Times New Roman" w:eastAsia="Times New Roman" w:hAnsi="Times New Roman" w:cs="Times New Roman"/>
      <w:sz w:val="32"/>
      <w:szCs w:val="20"/>
    </w:rPr>
  </w:style>
  <w:style w:type="character" w:customStyle="1" w:styleId="Heading7Char">
    <w:name w:val="Heading 7 Char"/>
    <w:rsid w:val="004F62A2"/>
    <w:rPr>
      <w:rFonts w:ascii="Arial" w:eastAsia="Times New Roman" w:hAnsi="Arial" w:cs="Times New Roman"/>
      <w:b/>
      <w:color w:val="000080"/>
      <w:sz w:val="40"/>
      <w:szCs w:val="20"/>
    </w:rPr>
  </w:style>
  <w:style w:type="character" w:customStyle="1" w:styleId="Heading8Char">
    <w:name w:val="Heading 8 Char"/>
    <w:rsid w:val="004F62A2"/>
    <w:rPr>
      <w:rFonts w:ascii="AGaramond" w:eastAsia="Times New Roman" w:hAnsi="AGaramond" w:cs="Times New Roman"/>
      <w:b/>
      <w:color w:val="000080"/>
      <w:szCs w:val="20"/>
    </w:rPr>
  </w:style>
  <w:style w:type="character" w:customStyle="1" w:styleId="Heading9Char">
    <w:name w:val="Heading 9 Char"/>
    <w:rsid w:val="004F62A2"/>
    <w:rPr>
      <w:rFonts w:ascii="AGaramond" w:eastAsia="Times New Roman" w:hAnsi="AGaramond" w:cs="Times New Roman"/>
      <w:b/>
      <w:color w:val="008080"/>
      <w:szCs w:val="20"/>
    </w:rPr>
  </w:style>
  <w:style w:type="paragraph" w:styleId="BodyText">
    <w:name w:val="Body Text"/>
    <w:basedOn w:val="Normal"/>
    <w:rsid w:val="004F62A2"/>
    <w:rPr>
      <w:sz w:val="40"/>
    </w:rPr>
  </w:style>
  <w:style w:type="character" w:customStyle="1" w:styleId="BodyTextChar">
    <w:name w:val="Body Text Char"/>
    <w:rsid w:val="004F62A2"/>
    <w:rPr>
      <w:rFonts w:ascii="Times New Roman" w:eastAsia="Times New Roman" w:hAnsi="Times New Roman" w:cs="Times New Roman"/>
      <w:sz w:val="40"/>
      <w:szCs w:val="20"/>
    </w:rPr>
  </w:style>
  <w:style w:type="character" w:styleId="Hyperlink">
    <w:name w:val="Hyperlink"/>
    <w:rsid w:val="004F62A2"/>
    <w:rPr>
      <w:color w:val="0000FF"/>
      <w:u w:val="single"/>
    </w:rPr>
  </w:style>
  <w:style w:type="paragraph" w:styleId="BodyText2">
    <w:name w:val="Body Text 2"/>
    <w:basedOn w:val="Normal"/>
    <w:rsid w:val="004F62A2"/>
    <w:pPr>
      <w:spacing w:line="360" w:lineRule="exact"/>
      <w:jc w:val="both"/>
    </w:pPr>
    <w:rPr>
      <w:rFonts w:ascii="Garamond" w:hAnsi="Garamond"/>
      <w:sz w:val="20"/>
    </w:rPr>
  </w:style>
  <w:style w:type="character" w:customStyle="1" w:styleId="BodyText2Char">
    <w:name w:val="Body Text 2 Char"/>
    <w:rsid w:val="004F62A2"/>
    <w:rPr>
      <w:rFonts w:ascii="Garamond" w:eastAsia="Times New Roman" w:hAnsi="Garamond" w:cs="Times New Roman"/>
      <w:szCs w:val="20"/>
    </w:rPr>
  </w:style>
  <w:style w:type="paragraph" w:styleId="Footer">
    <w:name w:val="footer"/>
    <w:basedOn w:val="Normal"/>
    <w:rsid w:val="004F62A2"/>
    <w:pPr>
      <w:tabs>
        <w:tab w:val="center" w:pos="4320"/>
        <w:tab w:val="right" w:pos="8640"/>
      </w:tabs>
    </w:pPr>
    <w:rPr>
      <w:sz w:val="20"/>
    </w:rPr>
  </w:style>
  <w:style w:type="character" w:customStyle="1" w:styleId="FooterChar">
    <w:name w:val="Footer Char"/>
    <w:rsid w:val="004F62A2"/>
    <w:rPr>
      <w:rFonts w:ascii="Times New Roman" w:eastAsia="Times New Roman" w:hAnsi="Times New Roman" w:cs="Times New Roman"/>
      <w:szCs w:val="20"/>
    </w:rPr>
  </w:style>
  <w:style w:type="character" w:styleId="PageNumber">
    <w:name w:val="page number"/>
    <w:basedOn w:val="DefaultParagraphFont"/>
    <w:rsid w:val="004F62A2"/>
  </w:style>
  <w:style w:type="paragraph" w:styleId="Header">
    <w:name w:val="header"/>
    <w:basedOn w:val="Normal"/>
    <w:uiPriority w:val="99"/>
    <w:rsid w:val="004F62A2"/>
    <w:pPr>
      <w:tabs>
        <w:tab w:val="center" w:pos="4320"/>
        <w:tab w:val="right" w:pos="8640"/>
      </w:tabs>
    </w:pPr>
    <w:rPr>
      <w:sz w:val="20"/>
    </w:rPr>
  </w:style>
  <w:style w:type="character" w:customStyle="1" w:styleId="HeaderChar">
    <w:name w:val="Header Char"/>
    <w:uiPriority w:val="99"/>
    <w:rsid w:val="004F62A2"/>
    <w:rPr>
      <w:rFonts w:ascii="Times New Roman" w:eastAsia="Times New Roman" w:hAnsi="Times New Roman" w:cs="Times New Roman"/>
      <w:szCs w:val="20"/>
    </w:rPr>
  </w:style>
  <w:style w:type="paragraph" w:styleId="BodyText3">
    <w:name w:val="Body Text 3"/>
    <w:basedOn w:val="Normal"/>
    <w:rsid w:val="004F62A2"/>
    <w:pPr>
      <w:spacing w:after="160"/>
      <w:jc w:val="both"/>
    </w:pPr>
    <w:rPr>
      <w:rFonts w:ascii="Garamond" w:hAnsi="Garamond"/>
      <w:sz w:val="22"/>
    </w:rPr>
  </w:style>
  <w:style w:type="character" w:customStyle="1" w:styleId="BodyText3Char">
    <w:name w:val="Body Text 3 Char"/>
    <w:rsid w:val="004F62A2"/>
    <w:rPr>
      <w:rFonts w:ascii="Garamond" w:eastAsia="Times New Roman" w:hAnsi="Garamond" w:cs="Times New Roman"/>
      <w:sz w:val="22"/>
      <w:szCs w:val="20"/>
    </w:rPr>
  </w:style>
  <w:style w:type="paragraph" w:styleId="TOC3">
    <w:name w:val="toc 3"/>
    <w:basedOn w:val="Normal"/>
    <w:next w:val="Normal"/>
    <w:autoRedefine/>
    <w:rsid w:val="004F62A2"/>
    <w:pPr>
      <w:ind w:left="480"/>
    </w:pPr>
  </w:style>
  <w:style w:type="paragraph" w:customStyle="1" w:styleId="Bullet">
    <w:name w:val="Bullet"/>
    <w:basedOn w:val="Normal"/>
    <w:rsid w:val="004F62A2"/>
    <w:pPr>
      <w:tabs>
        <w:tab w:val="left" w:pos="720"/>
      </w:tabs>
      <w:spacing w:after="120" w:line="300" w:lineRule="exact"/>
      <w:ind w:left="720" w:hanging="360"/>
      <w:jc w:val="both"/>
    </w:pPr>
    <w:rPr>
      <w:rFonts w:ascii="Garamond" w:hAnsi="Garamond"/>
      <w:sz w:val="22"/>
    </w:rPr>
  </w:style>
  <w:style w:type="character" w:customStyle="1" w:styleId="BulletChar">
    <w:name w:val="Bullet Char"/>
    <w:rsid w:val="004F62A2"/>
    <w:rPr>
      <w:rFonts w:ascii="Garamond" w:eastAsia="Times New Roman" w:hAnsi="Garamond" w:cs="Times New Roman"/>
      <w:sz w:val="22"/>
      <w:szCs w:val="20"/>
    </w:rPr>
  </w:style>
  <w:style w:type="paragraph" w:styleId="TOC1">
    <w:name w:val="toc 1"/>
    <w:basedOn w:val="Normal"/>
    <w:next w:val="Normal"/>
    <w:autoRedefine/>
    <w:rsid w:val="004F62A2"/>
    <w:pPr>
      <w:tabs>
        <w:tab w:val="right" w:leader="dot" w:pos="9350"/>
      </w:tabs>
      <w:spacing w:before="240" w:after="240"/>
    </w:pPr>
    <w:rPr>
      <w:rFonts w:ascii="Arial" w:hAnsi="Arial"/>
      <w:b/>
      <w:color w:val="333399"/>
      <w:szCs w:val="24"/>
    </w:rPr>
  </w:style>
  <w:style w:type="paragraph" w:styleId="TOC2">
    <w:name w:val="toc 2"/>
    <w:basedOn w:val="Normal"/>
    <w:next w:val="Normal"/>
    <w:autoRedefine/>
    <w:rsid w:val="004F62A2"/>
    <w:pPr>
      <w:tabs>
        <w:tab w:val="right" w:leader="dot" w:pos="9350"/>
      </w:tabs>
      <w:spacing w:line="360" w:lineRule="auto"/>
      <w:ind w:left="686"/>
    </w:pPr>
    <w:rPr>
      <w:rFonts w:ascii="Arial" w:hAnsi="Arial"/>
      <w:sz w:val="22"/>
      <w:szCs w:val="22"/>
    </w:rPr>
  </w:style>
  <w:style w:type="paragraph" w:styleId="TOC4">
    <w:name w:val="toc 4"/>
    <w:basedOn w:val="Normal"/>
    <w:next w:val="Normal"/>
    <w:autoRedefine/>
    <w:rsid w:val="004F62A2"/>
    <w:pPr>
      <w:ind w:left="720"/>
    </w:pPr>
  </w:style>
  <w:style w:type="paragraph" w:styleId="TOC5">
    <w:name w:val="toc 5"/>
    <w:basedOn w:val="Normal"/>
    <w:next w:val="Normal"/>
    <w:autoRedefine/>
    <w:rsid w:val="004F62A2"/>
    <w:pPr>
      <w:ind w:left="960"/>
    </w:pPr>
  </w:style>
  <w:style w:type="paragraph" w:styleId="TOC6">
    <w:name w:val="toc 6"/>
    <w:basedOn w:val="Normal"/>
    <w:next w:val="Normal"/>
    <w:autoRedefine/>
    <w:rsid w:val="004F62A2"/>
    <w:pPr>
      <w:ind w:left="1200"/>
    </w:pPr>
  </w:style>
  <w:style w:type="paragraph" w:styleId="TOC7">
    <w:name w:val="toc 7"/>
    <w:basedOn w:val="Normal"/>
    <w:next w:val="Normal"/>
    <w:autoRedefine/>
    <w:rsid w:val="004F62A2"/>
    <w:pPr>
      <w:ind w:left="1440"/>
    </w:pPr>
  </w:style>
  <w:style w:type="paragraph" w:styleId="TOC8">
    <w:name w:val="toc 8"/>
    <w:basedOn w:val="Normal"/>
    <w:next w:val="Normal"/>
    <w:autoRedefine/>
    <w:rsid w:val="004F62A2"/>
    <w:pPr>
      <w:ind w:left="1680"/>
    </w:pPr>
  </w:style>
  <w:style w:type="paragraph" w:styleId="TOC9">
    <w:name w:val="toc 9"/>
    <w:basedOn w:val="Normal"/>
    <w:next w:val="Normal"/>
    <w:autoRedefine/>
    <w:rsid w:val="004F62A2"/>
    <w:pPr>
      <w:ind w:left="1920"/>
    </w:pPr>
  </w:style>
  <w:style w:type="paragraph" w:styleId="BodyTextIndent">
    <w:name w:val="Body Text Indent"/>
    <w:basedOn w:val="Normal"/>
    <w:rsid w:val="004F62A2"/>
    <w:pPr>
      <w:ind w:left="360"/>
    </w:pPr>
    <w:rPr>
      <w:sz w:val="20"/>
    </w:rPr>
  </w:style>
  <w:style w:type="character" w:customStyle="1" w:styleId="BodyTextIndentChar">
    <w:name w:val="Body Text Indent Char"/>
    <w:rsid w:val="004F62A2"/>
    <w:rPr>
      <w:rFonts w:ascii="Times New Roman" w:eastAsia="Times New Roman" w:hAnsi="Times New Roman" w:cs="Times New Roman"/>
      <w:szCs w:val="20"/>
    </w:rPr>
  </w:style>
  <w:style w:type="paragraph" w:styleId="BodyTextIndent2">
    <w:name w:val="Body Text Indent 2"/>
    <w:basedOn w:val="Normal"/>
    <w:rsid w:val="004F62A2"/>
    <w:pPr>
      <w:ind w:left="720"/>
    </w:pPr>
    <w:rPr>
      <w:sz w:val="20"/>
    </w:rPr>
  </w:style>
  <w:style w:type="character" w:customStyle="1" w:styleId="BodyTextIndent2Char">
    <w:name w:val="Body Text Indent 2 Char"/>
    <w:rsid w:val="004F62A2"/>
    <w:rPr>
      <w:rFonts w:ascii="Times New Roman" w:eastAsia="Times New Roman" w:hAnsi="Times New Roman" w:cs="Times New Roman"/>
      <w:szCs w:val="20"/>
    </w:rPr>
  </w:style>
  <w:style w:type="paragraph" w:customStyle="1" w:styleId="Body">
    <w:name w:val="Body"/>
    <w:basedOn w:val="Normal"/>
    <w:rsid w:val="004F62A2"/>
    <w:pPr>
      <w:keepNext/>
      <w:keepLines/>
      <w:spacing w:after="200"/>
      <w:ind w:left="187" w:right="187"/>
      <w:jc w:val="both"/>
    </w:pPr>
    <w:rPr>
      <w:sz w:val="22"/>
    </w:rPr>
  </w:style>
  <w:style w:type="paragraph" w:styleId="Title">
    <w:name w:val="Title"/>
    <w:basedOn w:val="Normal"/>
    <w:qFormat/>
    <w:rsid w:val="004F62A2"/>
    <w:pPr>
      <w:jc w:val="center"/>
    </w:pPr>
    <w:rPr>
      <w:b/>
      <w:sz w:val="28"/>
    </w:rPr>
  </w:style>
  <w:style w:type="character" w:customStyle="1" w:styleId="TitleChar">
    <w:name w:val="Title Char"/>
    <w:rsid w:val="004F62A2"/>
    <w:rPr>
      <w:rFonts w:ascii="Times New Roman" w:eastAsia="Times New Roman" w:hAnsi="Times New Roman" w:cs="Times New Roman"/>
      <w:b/>
      <w:sz w:val="28"/>
      <w:szCs w:val="20"/>
    </w:rPr>
  </w:style>
  <w:style w:type="paragraph" w:styleId="Subtitle">
    <w:name w:val="Subtitle"/>
    <w:basedOn w:val="Normal"/>
    <w:qFormat/>
    <w:rsid w:val="004F62A2"/>
    <w:rPr>
      <w:b/>
      <w:sz w:val="28"/>
    </w:rPr>
  </w:style>
  <w:style w:type="character" w:customStyle="1" w:styleId="SubtitleChar">
    <w:name w:val="Subtitle Char"/>
    <w:rsid w:val="004F62A2"/>
    <w:rPr>
      <w:rFonts w:ascii="Times New Roman" w:eastAsia="Times New Roman" w:hAnsi="Times New Roman" w:cs="Times New Roman"/>
      <w:b/>
      <w:sz w:val="28"/>
      <w:szCs w:val="20"/>
    </w:rPr>
  </w:style>
  <w:style w:type="paragraph" w:styleId="NormalIndent">
    <w:name w:val="Normal Indent"/>
    <w:basedOn w:val="Normal"/>
    <w:rsid w:val="004F62A2"/>
    <w:pPr>
      <w:ind w:left="720"/>
    </w:pPr>
  </w:style>
  <w:style w:type="paragraph" w:styleId="NormalWeb">
    <w:name w:val="Normal (Web)"/>
    <w:basedOn w:val="Normal"/>
    <w:uiPriority w:val="99"/>
    <w:rsid w:val="004F62A2"/>
    <w:pPr>
      <w:spacing w:before="100" w:after="100"/>
    </w:pPr>
  </w:style>
  <w:style w:type="character" w:customStyle="1" w:styleId="text1">
    <w:name w:val="text1"/>
    <w:rsid w:val="004F62A2"/>
    <w:rPr>
      <w:rFonts w:ascii="Verdana" w:hAnsi="Verdana"/>
      <w:b w:val="0"/>
      <w:i w:val="0"/>
      <w:strike w:val="0"/>
      <w:dstrike w:val="0"/>
      <w:color w:val="666666"/>
      <w:sz w:val="20"/>
      <w:u w:val="none"/>
    </w:rPr>
  </w:style>
  <w:style w:type="paragraph" w:styleId="BodyTextIndent3">
    <w:name w:val="Body Text Indent 3"/>
    <w:basedOn w:val="Normal"/>
    <w:rsid w:val="004F62A2"/>
    <w:pPr>
      <w:ind w:left="360"/>
      <w:jc w:val="both"/>
    </w:pPr>
    <w:rPr>
      <w:rFonts w:ascii="Garamond" w:hAnsi="Garamond"/>
      <w:sz w:val="22"/>
    </w:rPr>
  </w:style>
  <w:style w:type="character" w:customStyle="1" w:styleId="BodyTextIndent3Char">
    <w:name w:val="Body Text Indent 3 Char"/>
    <w:rsid w:val="004F62A2"/>
    <w:rPr>
      <w:rFonts w:ascii="Garamond" w:eastAsia="Times New Roman" w:hAnsi="Garamond" w:cs="Times New Roman"/>
      <w:sz w:val="22"/>
      <w:szCs w:val="20"/>
    </w:rPr>
  </w:style>
  <w:style w:type="paragraph" w:styleId="DocumentMap">
    <w:name w:val="Document Map"/>
    <w:basedOn w:val="Normal"/>
    <w:rsid w:val="004F62A2"/>
    <w:pPr>
      <w:shd w:val="clear" w:color="auto" w:fill="000080"/>
    </w:pPr>
    <w:rPr>
      <w:rFonts w:ascii="Helvetica" w:eastAsia="MS Gothic" w:hAnsi="Helvetica"/>
      <w:sz w:val="20"/>
    </w:rPr>
  </w:style>
  <w:style w:type="character" w:customStyle="1" w:styleId="DocumentMapChar">
    <w:name w:val="Document Map Char"/>
    <w:rsid w:val="004F62A2"/>
    <w:rPr>
      <w:rFonts w:ascii="Helvetica" w:eastAsia="MS Gothic" w:hAnsi="Helvetica" w:cs="Times New Roman"/>
      <w:szCs w:val="20"/>
      <w:shd w:val="clear" w:color="auto" w:fill="000080"/>
    </w:rPr>
  </w:style>
  <w:style w:type="character" w:styleId="FollowedHyperlink">
    <w:name w:val="FollowedHyperlink"/>
    <w:rsid w:val="004F62A2"/>
    <w:rPr>
      <w:color w:val="800080"/>
      <w:u w:val="single"/>
    </w:rPr>
  </w:style>
  <w:style w:type="paragraph" w:customStyle="1" w:styleId="PageHeaders">
    <w:name w:val="Page Headers"/>
    <w:rsid w:val="004F62A2"/>
    <w:pPr>
      <w:pBdr>
        <w:top w:val="single" w:sz="6" w:space="0" w:color="C0C0C0"/>
        <w:bottom w:val="single" w:sz="6" w:space="0" w:color="C0C0C0"/>
      </w:pBdr>
      <w:suppressAutoHyphens/>
      <w:autoSpaceDN w:val="0"/>
      <w:spacing w:after="1600"/>
      <w:jc w:val="center"/>
      <w:textAlignment w:val="baseline"/>
    </w:pPr>
    <w:rPr>
      <w:rFonts w:ascii="Arial" w:eastAsia="Times New Roman" w:hAnsi="Arial"/>
      <w:b/>
      <w:color w:val="000080"/>
      <w:spacing w:val="340"/>
      <w:sz w:val="32"/>
    </w:rPr>
  </w:style>
  <w:style w:type="paragraph" w:customStyle="1" w:styleId="OCCText">
    <w:name w:val="OCC Text"/>
    <w:basedOn w:val="Normal"/>
    <w:rsid w:val="004F62A2"/>
    <w:pPr>
      <w:spacing w:after="200"/>
    </w:pPr>
    <w:rPr>
      <w:rFonts w:ascii="Garamond" w:hAnsi="Garamond"/>
      <w:sz w:val="22"/>
      <w:szCs w:val="22"/>
    </w:rPr>
  </w:style>
  <w:style w:type="paragraph" w:customStyle="1" w:styleId="OCCTitlePage">
    <w:name w:val="OCC Title Page"/>
    <w:next w:val="Normal"/>
    <w:rsid w:val="004F62A2"/>
    <w:pPr>
      <w:pageBreakBefore/>
      <w:pBdr>
        <w:top w:val="single" w:sz="6" w:space="0" w:color="C0C0C0"/>
        <w:bottom w:val="single" w:sz="6" w:space="0" w:color="C0C0C0"/>
      </w:pBdr>
      <w:suppressAutoHyphens/>
      <w:autoSpaceDN w:val="0"/>
      <w:spacing w:after="600"/>
      <w:jc w:val="center"/>
      <w:textAlignment w:val="baseline"/>
    </w:pPr>
    <w:rPr>
      <w:rFonts w:ascii="Arial" w:eastAsia="Times New Roman" w:hAnsi="Arial"/>
      <w:b/>
      <w:color w:val="000080"/>
      <w:spacing w:val="340"/>
      <w:sz w:val="30"/>
      <w:szCs w:val="30"/>
    </w:rPr>
  </w:style>
  <w:style w:type="character" w:customStyle="1" w:styleId="OCCTextChar">
    <w:name w:val="OCC Text Char"/>
    <w:rsid w:val="004F62A2"/>
    <w:rPr>
      <w:rFonts w:ascii="Garamond" w:hAnsi="Garamond"/>
      <w:sz w:val="22"/>
      <w:szCs w:val="22"/>
      <w:lang w:val="en-US" w:eastAsia="en-US" w:bidi="ar-SA"/>
    </w:rPr>
  </w:style>
  <w:style w:type="paragraph" w:customStyle="1" w:styleId="OCCQuote">
    <w:name w:val="OCC Quote"/>
    <w:basedOn w:val="Normal"/>
    <w:rsid w:val="004F62A2"/>
    <w:pPr>
      <w:spacing w:line="300" w:lineRule="exact"/>
    </w:pPr>
    <w:rPr>
      <w:rFonts w:ascii="Arial" w:hAnsi="Arial"/>
      <w:i/>
      <w:color w:val="333333"/>
      <w:sz w:val="22"/>
      <w:szCs w:val="22"/>
    </w:rPr>
  </w:style>
  <w:style w:type="paragraph" w:customStyle="1" w:styleId="AfterHeading3BULLETS">
    <w:name w:val="After Heading 3 BULLETS"/>
    <w:basedOn w:val="Normal"/>
    <w:rsid w:val="004F62A2"/>
    <w:pPr>
      <w:tabs>
        <w:tab w:val="left" w:pos="724"/>
      </w:tabs>
      <w:ind w:left="724" w:hanging="360"/>
    </w:pPr>
  </w:style>
  <w:style w:type="paragraph" w:customStyle="1" w:styleId="OCCBulletsHeading3">
    <w:name w:val="OCC Bullets Heading 3"/>
    <w:basedOn w:val="AfterHeading3BULLETS"/>
    <w:rsid w:val="004F62A2"/>
    <w:pPr>
      <w:spacing w:after="200"/>
      <w:ind w:left="1080"/>
    </w:pPr>
    <w:rPr>
      <w:rFonts w:ascii="Garamond" w:hAnsi="Garamond" w:cs="Arial"/>
      <w:sz w:val="22"/>
      <w:szCs w:val="22"/>
    </w:rPr>
  </w:style>
  <w:style w:type="paragraph" w:customStyle="1" w:styleId="occafterheading1">
    <w:name w:val="occafterheading1"/>
    <w:basedOn w:val="Normal"/>
    <w:rsid w:val="004F62A2"/>
    <w:pPr>
      <w:spacing w:before="100" w:after="100"/>
    </w:pPr>
    <w:rPr>
      <w:szCs w:val="24"/>
    </w:rPr>
  </w:style>
  <w:style w:type="paragraph" w:customStyle="1" w:styleId="OCCTableText">
    <w:name w:val="OCC Table Text"/>
    <w:basedOn w:val="OCCText"/>
    <w:autoRedefine/>
    <w:rsid w:val="004F62A2"/>
    <w:pPr>
      <w:tabs>
        <w:tab w:val="left" w:leader="dot" w:pos="5054"/>
        <w:tab w:val="right" w:leader="dot" w:pos="9352"/>
      </w:tabs>
      <w:spacing w:before="60" w:after="60"/>
      <w:ind w:left="350"/>
    </w:pPr>
  </w:style>
  <w:style w:type="paragraph" w:styleId="BalloonText">
    <w:name w:val="Balloon Text"/>
    <w:basedOn w:val="Normal"/>
    <w:rsid w:val="004F62A2"/>
    <w:rPr>
      <w:rFonts w:ascii="Tahoma" w:hAnsi="Tahoma"/>
      <w:sz w:val="16"/>
      <w:szCs w:val="16"/>
    </w:rPr>
  </w:style>
  <w:style w:type="character" w:customStyle="1" w:styleId="BalloonTextChar">
    <w:name w:val="Balloon Text Char"/>
    <w:rsid w:val="004F62A2"/>
    <w:rPr>
      <w:rFonts w:ascii="Tahoma" w:eastAsia="Times New Roman" w:hAnsi="Tahoma" w:cs="Tahoma"/>
      <w:sz w:val="16"/>
      <w:szCs w:val="16"/>
    </w:rPr>
  </w:style>
  <w:style w:type="character" w:customStyle="1" w:styleId="OCCAfterHeading3Char">
    <w:name w:val="OCC After Heading 3 Char"/>
    <w:rsid w:val="004F62A2"/>
    <w:rPr>
      <w:rFonts w:ascii="Garamond" w:hAnsi="Garamond"/>
      <w:sz w:val="22"/>
      <w:szCs w:val="22"/>
      <w:lang w:val="en-US" w:eastAsia="en-US" w:bidi="ar-SA"/>
    </w:rPr>
  </w:style>
  <w:style w:type="paragraph" w:customStyle="1" w:styleId="OCCHeading2">
    <w:name w:val="OCC Heading 2"/>
    <w:basedOn w:val="Normal"/>
    <w:rsid w:val="004F62A2"/>
    <w:pPr>
      <w:spacing w:before="160" w:after="80"/>
      <w:ind w:left="360"/>
    </w:pPr>
    <w:rPr>
      <w:rFonts w:ascii="Arial" w:hAnsi="Arial"/>
      <w:b/>
      <w:color w:val="000080"/>
      <w:sz w:val="22"/>
      <w:szCs w:val="22"/>
    </w:rPr>
  </w:style>
  <w:style w:type="paragraph" w:customStyle="1" w:styleId="OCCHeaderNoOutline">
    <w:name w:val="OCC Header No Outline"/>
    <w:basedOn w:val="Normal"/>
    <w:rsid w:val="004F62A2"/>
    <w:pPr>
      <w:spacing w:before="160" w:after="80"/>
    </w:pPr>
    <w:rPr>
      <w:rFonts w:ascii="Arial" w:hAnsi="Arial"/>
      <w:b/>
      <w:color w:val="000080"/>
      <w:sz w:val="22"/>
      <w:szCs w:val="22"/>
    </w:rPr>
  </w:style>
  <w:style w:type="paragraph" w:customStyle="1" w:styleId="OCCHeading3">
    <w:name w:val="OCC Heading 3"/>
    <w:basedOn w:val="OCCHeading2"/>
    <w:rsid w:val="004F62A2"/>
    <w:pPr>
      <w:ind w:left="720"/>
    </w:pPr>
  </w:style>
  <w:style w:type="paragraph" w:customStyle="1" w:styleId="OCCPageHeaders">
    <w:name w:val="OCC Page Headers"/>
    <w:basedOn w:val="OCCHeaderNoOutline"/>
    <w:rsid w:val="004F62A2"/>
    <w:pPr>
      <w:pageBreakBefore/>
      <w:pBdr>
        <w:top w:val="single" w:sz="4" w:space="0" w:color="C0C0C0"/>
        <w:bottom w:val="single" w:sz="4" w:space="0" w:color="C0C0C0"/>
      </w:pBdr>
      <w:spacing w:before="40" w:after="40"/>
      <w:jc w:val="center"/>
    </w:pPr>
    <w:rPr>
      <w:spacing w:val="340"/>
      <w:sz w:val="30"/>
      <w:szCs w:val="30"/>
    </w:rPr>
  </w:style>
  <w:style w:type="paragraph" w:customStyle="1" w:styleId="OCCRefListColumnHeadings">
    <w:name w:val="OCC Ref List Column Headings"/>
    <w:basedOn w:val="OCCHeaderNoOutline"/>
    <w:rsid w:val="004F62A2"/>
    <w:pPr>
      <w:pBdr>
        <w:top w:val="single" w:sz="4" w:space="0" w:color="C0C0C0"/>
        <w:bottom w:val="single" w:sz="4" w:space="0" w:color="C0C0C0"/>
      </w:pBdr>
      <w:tabs>
        <w:tab w:val="left" w:pos="5026"/>
        <w:tab w:val="right" w:pos="9352"/>
      </w:tabs>
      <w:spacing w:before="240" w:after="240"/>
      <w:ind w:left="346"/>
    </w:pPr>
  </w:style>
  <w:style w:type="paragraph" w:customStyle="1" w:styleId="OCCAfterHeading2">
    <w:name w:val="OCC After Heading 2"/>
    <w:basedOn w:val="OCCText"/>
    <w:rsid w:val="004F62A2"/>
    <w:pPr>
      <w:ind w:left="360"/>
    </w:pPr>
  </w:style>
  <w:style w:type="paragraph" w:customStyle="1" w:styleId="OCCAfterHeading3">
    <w:name w:val="OCC After Heading 3"/>
    <w:basedOn w:val="OCCText"/>
    <w:rsid w:val="004F62A2"/>
    <w:pPr>
      <w:ind w:left="720"/>
    </w:pPr>
  </w:style>
  <w:style w:type="paragraph" w:customStyle="1" w:styleId="OCCRefList">
    <w:name w:val="OCC Ref List"/>
    <w:basedOn w:val="OCCTableText"/>
    <w:rsid w:val="004F62A2"/>
  </w:style>
  <w:style w:type="paragraph" w:customStyle="1" w:styleId="OCCHeading2NoIndent">
    <w:name w:val="OCC Heading 2 No Indent"/>
    <w:basedOn w:val="OCCHeading2"/>
    <w:rsid w:val="004F62A2"/>
    <w:pPr>
      <w:ind w:left="0"/>
    </w:pPr>
  </w:style>
  <w:style w:type="paragraph" w:customStyle="1" w:styleId="OCCAfterHeading10">
    <w:name w:val="OCC After Heading 1"/>
    <w:basedOn w:val="OCCAfterHeading2"/>
    <w:rsid w:val="004F62A2"/>
    <w:pPr>
      <w:ind w:left="0"/>
    </w:pPr>
  </w:style>
  <w:style w:type="paragraph" w:customStyle="1" w:styleId="Bullet-Single">
    <w:name w:val="Bullet-Single"/>
    <w:basedOn w:val="Normal"/>
    <w:rsid w:val="004F62A2"/>
    <w:pPr>
      <w:tabs>
        <w:tab w:val="left" w:pos="1440"/>
      </w:tabs>
      <w:spacing w:line="331" w:lineRule="exact"/>
      <w:ind w:left="1440" w:hanging="360"/>
      <w:jc w:val="both"/>
    </w:pPr>
    <w:rPr>
      <w:rFonts w:ascii="Garamond" w:hAnsi="Garamond"/>
      <w:sz w:val="22"/>
    </w:rPr>
  </w:style>
  <w:style w:type="paragraph" w:styleId="HTMLPreformatted">
    <w:name w:val="HTML Preformatted"/>
    <w:basedOn w:val="Normal"/>
    <w:rsid w:val="004F62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rPr>
  </w:style>
  <w:style w:type="character" w:customStyle="1" w:styleId="HTMLPreformattedChar">
    <w:name w:val="HTML Preformatted Char"/>
    <w:rsid w:val="004F62A2"/>
    <w:rPr>
      <w:rFonts w:ascii="Courier New" w:eastAsia="Times New Roman" w:hAnsi="Courier New" w:cs="Courier New"/>
      <w:sz w:val="20"/>
      <w:szCs w:val="20"/>
    </w:rPr>
  </w:style>
  <w:style w:type="character" w:styleId="HTMLTypewriter">
    <w:name w:val="HTML Typewriter"/>
    <w:rsid w:val="004F62A2"/>
    <w:rPr>
      <w:rFonts w:ascii="Courier New" w:eastAsia="Times New Roman" w:hAnsi="Courier New" w:cs="Courier New"/>
      <w:sz w:val="20"/>
      <w:szCs w:val="20"/>
    </w:rPr>
  </w:style>
  <w:style w:type="character" w:styleId="Strong">
    <w:name w:val="Strong"/>
    <w:qFormat/>
    <w:rsid w:val="004F62A2"/>
    <w:rPr>
      <w:b/>
      <w:bCs/>
    </w:rPr>
  </w:style>
  <w:style w:type="paragraph" w:customStyle="1" w:styleId="Indent">
    <w:name w:val="Indent"/>
    <w:basedOn w:val="Normal"/>
    <w:rsid w:val="004F62A2"/>
    <w:pPr>
      <w:tabs>
        <w:tab w:val="right" w:leader="dot" w:pos="9360"/>
      </w:tabs>
      <w:spacing w:after="331" w:line="331" w:lineRule="exact"/>
      <w:ind w:left="1080"/>
    </w:pPr>
    <w:rPr>
      <w:rFonts w:ascii="Arial Narrow" w:hAnsi="Arial Narrow"/>
      <w:sz w:val="22"/>
    </w:rPr>
  </w:style>
  <w:style w:type="paragraph" w:customStyle="1" w:styleId="NoSpacing1">
    <w:name w:val="No Spacing1"/>
    <w:rsid w:val="004F62A2"/>
    <w:pPr>
      <w:suppressAutoHyphens/>
      <w:autoSpaceDN w:val="0"/>
      <w:textAlignment w:val="baseline"/>
    </w:pPr>
    <w:rPr>
      <w:rFonts w:ascii="Calibri" w:eastAsia="Calibri" w:hAnsi="Calibri"/>
      <w:sz w:val="22"/>
      <w:szCs w:val="22"/>
    </w:rPr>
  </w:style>
  <w:style w:type="character" w:customStyle="1" w:styleId="NoSpacingChar">
    <w:name w:val="No Spacing Char"/>
    <w:link w:val="NoSpacing"/>
    <w:rsid w:val="004F62A2"/>
    <w:rPr>
      <w:rFonts w:ascii="Calibri" w:eastAsia="Calibri" w:hAnsi="Calibri"/>
      <w:sz w:val="22"/>
      <w:szCs w:val="22"/>
      <w:lang w:val="en-US" w:eastAsia="en-US" w:bidi="ar-SA"/>
    </w:rPr>
  </w:style>
  <w:style w:type="paragraph" w:customStyle="1" w:styleId="ColorfulList-Accent11">
    <w:name w:val="Colorful List - Accent 11"/>
    <w:basedOn w:val="Normal"/>
    <w:rsid w:val="004F62A2"/>
    <w:pPr>
      <w:spacing w:after="200" w:line="276" w:lineRule="auto"/>
      <w:ind w:left="720"/>
    </w:pPr>
    <w:rPr>
      <w:rFonts w:ascii="Calibri" w:eastAsia="Calibri" w:hAnsi="Calibri"/>
      <w:sz w:val="22"/>
      <w:szCs w:val="22"/>
    </w:rPr>
  </w:style>
  <w:style w:type="character" w:customStyle="1" w:styleId="apple-style-span">
    <w:name w:val="apple-style-span"/>
    <w:rsid w:val="004F62A2"/>
  </w:style>
  <w:style w:type="paragraph" w:styleId="NoSpacing">
    <w:name w:val="No Spacing"/>
    <w:link w:val="NoSpacingChar"/>
    <w:uiPriority w:val="1"/>
    <w:qFormat/>
    <w:rsid w:val="00195FA3"/>
    <w:rPr>
      <w:rFonts w:ascii="Calibri" w:eastAsia="Calibri" w:hAnsi="Calibri"/>
      <w:sz w:val="22"/>
      <w:szCs w:val="22"/>
    </w:rPr>
  </w:style>
  <w:style w:type="paragraph" w:customStyle="1" w:styleId="Footer1">
    <w:name w:val="Footer1"/>
    <w:basedOn w:val="Normal"/>
    <w:qFormat/>
    <w:rsid w:val="00371785"/>
    <w:pPr>
      <w:ind w:left="-630" w:right="360"/>
    </w:pPr>
    <w:rPr>
      <w:rFonts w:ascii="Helvetica" w:hAnsi="Helvetica"/>
      <w:noProof/>
      <w:color w:val="000080"/>
      <w:sz w:val="18"/>
      <w:szCs w:val="18"/>
    </w:rPr>
  </w:style>
  <w:style w:type="paragraph" w:customStyle="1" w:styleId="BasicParagraph">
    <w:name w:val="[Basic Paragraph]"/>
    <w:basedOn w:val="Normal"/>
    <w:uiPriority w:val="99"/>
    <w:rsid w:val="00EE49AB"/>
    <w:pPr>
      <w:widowControl w:val="0"/>
      <w:suppressAutoHyphens w:val="0"/>
      <w:autoSpaceDE w:val="0"/>
      <w:adjustRightInd w:val="0"/>
      <w:spacing w:line="288" w:lineRule="auto"/>
      <w:textAlignment w:val="center"/>
    </w:pPr>
    <w:rPr>
      <w:rFonts w:ascii="MinionPro-Regular" w:eastAsia="Cambria" w:hAnsi="MinionPro-Regular" w:cs="MinionPro-Regular"/>
      <w:color w:val="000000"/>
      <w:szCs w:val="24"/>
    </w:rPr>
  </w:style>
  <w:style w:type="character" w:styleId="UnresolvedMention">
    <w:name w:val="Unresolved Mention"/>
    <w:uiPriority w:val="99"/>
    <w:rsid w:val="00014C7B"/>
    <w:rPr>
      <w:color w:val="808080"/>
      <w:shd w:val="clear" w:color="auto" w:fill="E6E6E6"/>
    </w:rPr>
  </w:style>
  <w:style w:type="paragraph" w:customStyle="1" w:styleId="newHeader">
    <w:name w:val="new Header"/>
    <w:basedOn w:val="Normal"/>
    <w:uiPriority w:val="99"/>
    <w:rsid w:val="001C4751"/>
    <w:pPr>
      <w:autoSpaceDE w:val="0"/>
      <w:adjustRightInd w:val="0"/>
      <w:spacing w:line="288" w:lineRule="auto"/>
      <w:textAlignment w:val="center"/>
    </w:pPr>
    <w:rPr>
      <w:rFonts w:ascii="ContinuumMedium" w:eastAsia="Cambria" w:hAnsi="ContinuumMedium" w:cs="ContinuumMedium"/>
      <w:color w:val="000000"/>
      <w:sz w:val="34"/>
      <w:szCs w:val="34"/>
    </w:rPr>
  </w:style>
  <w:style w:type="paragraph" w:customStyle="1" w:styleId="Default">
    <w:name w:val="Default"/>
    <w:rsid w:val="008E0651"/>
    <w:pPr>
      <w:autoSpaceDE w:val="0"/>
      <w:autoSpaceDN w:val="0"/>
      <w:adjustRightInd w:val="0"/>
    </w:pPr>
    <w:rPr>
      <w:rFonts w:ascii="Arial" w:eastAsia="Calibri" w:hAnsi="Arial" w:cs="Arial"/>
      <w:color w:val="000000"/>
      <w:sz w:val="24"/>
      <w:szCs w:val="24"/>
    </w:rPr>
  </w:style>
  <w:style w:type="paragraph" w:customStyle="1" w:styleId="SectionHead">
    <w:name w:val="Section Head"/>
    <w:basedOn w:val="NoSpacing"/>
    <w:qFormat/>
    <w:rsid w:val="00275B07"/>
    <w:pPr>
      <w:suppressAutoHyphens/>
      <w:jc w:val="both"/>
    </w:pPr>
    <w:rPr>
      <w:rFonts w:ascii="Helvetica LT Std" w:hAnsi="Helvetica LT Std"/>
      <w:b/>
      <w:bCs/>
      <w:color w:val="5E9732"/>
      <w:sz w:val="28"/>
      <w:szCs w:val="28"/>
    </w:rPr>
  </w:style>
  <w:style w:type="paragraph" w:customStyle="1" w:styleId="StandardBody">
    <w:name w:val="Standard Body"/>
    <w:basedOn w:val="NoSpacing"/>
    <w:qFormat/>
    <w:rsid w:val="00275B07"/>
    <w:pPr>
      <w:suppressAutoHyphens/>
      <w:jc w:val="both"/>
    </w:pPr>
    <w:rPr>
      <w:rFonts w:ascii="Helvetica LT Std Light" w:hAnsi="Helvetica LT Std Light"/>
      <w:sz w:val="24"/>
      <w:szCs w:val="24"/>
    </w:rPr>
  </w:style>
  <w:style w:type="paragraph" w:styleId="Revision">
    <w:name w:val="Revision"/>
    <w:hidden/>
    <w:uiPriority w:val="71"/>
    <w:rsid w:val="000A210D"/>
    <w:rPr>
      <w:rFonts w:ascii="Times New Roman" w:eastAsia="Times New Roman" w:hAnsi="Times New Roman"/>
      <w:sz w:val="24"/>
    </w:rPr>
  </w:style>
  <w:style w:type="character" w:styleId="CommentReference">
    <w:name w:val="annotation reference"/>
    <w:basedOn w:val="DefaultParagraphFont"/>
    <w:uiPriority w:val="99"/>
    <w:semiHidden/>
    <w:unhideWhenUsed/>
    <w:rsid w:val="007479FC"/>
    <w:rPr>
      <w:sz w:val="16"/>
      <w:szCs w:val="16"/>
    </w:rPr>
  </w:style>
  <w:style w:type="paragraph" w:styleId="CommentText">
    <w:name w:val="annotation text"/>
    <w:basedOn w:val="Normal"/>
    <w:link w:val="CommentTextChar"/>
    <w:uiPriority w:val="99"/>
    <w:unhideWhenUsed/>
    <w:rsid w:val="007479FC"/>
    <w:rPr>
      <w:sz w:val="20"/>
    </w:rPr>
  </w:style>
  <w:style w:type="character" w:customStyle="1" w:styleId="CommentTextChar">
    <w:name w:val="Comment Text Char"/>
    <w:basedOn w:val="DefaultParagraphFont"/>
    <w:link w:val="CommentText"/>
    <w:uiPriority w:val="99"/>
    <w:rsid w:val="007479FC"/>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7479FC"/>
    <w:rPr>
      <w:b/>
      <w:bCs/>
    </w:rPr>
  </w:style>
  <w:style w:type="character" w:customStyle="1" w:styleId="CommentSubjectChar">
    <w:name w:val="Comment Subject Char"/>
    <w:basedOn w:val="CommentTextChar"/>
    <w:link w:val="CommentSubject"/>
    <w:uiPriority w:val="99"/>
    <w:semiHidden/>
    <w:rsid w:val="007479FC"/>
    <w:rPr>
      <w:rFonts w:ascii="Times New Roman" w:eastAsia="Times New Roman" w:hAnsi="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057597">
      <w:bodyDiv w:val="1"/>
      <w:marLeft w:val="0"/>
      <w:marRight w:val="0"/>
      <w:marTop w:val="0"/>
      <w:marBottom w:val="0"/>
      <w:divBdr>
        <w:top w:val="none" w:sz="0" w:space="0" w:color="auto"/>
        <w:left w:val="none" w:sz="0" w:space="0" w:color="auto"/>
        <w:bottom w:val="none" w:sz="0" w:space="0" w:color="auto"/>
        <w:right w:val="none" w:sz="0" w:space="0" w:color="auto"/>
      </w:divBdr>
    </w:div>
    <w:div w:id="95057207">
      <w:bodyDiv w:val="1"/>
      <w:marLeft w:val="0"/>
      <w:marRight w:val="0"/>
      <w:marTop w:val="0"/>
      <w:marBottom w:val="0"/>
      <w:divBdr>
        <w:top w:val="none" w:sz="0" w:space="0" w:color="auto"/>
        <w:left w:val="none" w:sz="0" w:space="0" w:color="auto"/>
        <w:bottom w:val="none" w:sz="0" w:space="0" w:color="auto"/>
        <w:right w:val="none" w:sz="0" w:space="0" w:color="auto"/>
      </w:divBdr>
    </w:div>
    <w:div w:id="345206623">
      <w:bodyDiv w:val="1"/>
      <w:marLeft w:val="0"/>
      <w:marRight w:val="0"/>
      <w:marTop w:val="0"/>
      <w:marBottom w:val="0"/>
      <w:divBdr>
        <w:top w:val="none" w:sz="0" w:space="0" w:color="auto"/>
        <w:left w:val="none" w:sz="0" w:space="0" w:color="auto"/>
        <w:bottom w:val="none" w:sz="0" w:space="0" w:color="auto"/>
        <w:right w:val="none" w:sz="0" w:space="0" w:color="auto"/>
      </w:divBdr>
    </w:div>
    <w:div w:id="368147940">
      <w:bodyDiv w:val="1"/>
      <w:marLeft w:val="0"/>
      <w:marRight w:val="0"/>
      <w:marTop w:val="0"/>
      <w:marBottom w:val="0"/>
      <w:divBdr>
        <w:top w:val="none" w:sz="0" w:space="0" w:color="auto"/>
        <w:left w:val="none" w:sz="0" w:space="0" w:color="auto"/>
        <w:bottom w:val="none" w:sz="0" w:space="0" w:color="auto"/>
        <w:right w:val="none" w:sz="0" w:space="0" w:color="auto"/>
      </w:divBdr>
    </w:div>
    <w:div w:id="373311542">
      <w:bodyDiv w:val="1"/>
      <w:marLeft w:val="0"/>
      <w:marRight w:val="0"/>
      <w:marTop w:val="0"/>
      <w:marBottom w:val="0"/>
      <w:divBdr>
        <w:top w:val="none" w:sz="0" w:space="0" w:color="auto"/>
        <w:left w:val="none" w:sz="0" w:space="0" w:color="auto"/>
        <w:bottom w:val="none" w:sz="0" w:space="0" w:color="auto"/>
        <w:right w:val="none" w:sz="0" w:space="0" w:color="auto"/>
      </w:divBdr>
    </w:div>
    <w:div w:id="456802501">
      <w:bodyDiv w:val="1"/>
      <w:marLeft w:val="0"/>
      <w:marRight w:val="0"/>
      <w:marTop w:val="0"/>
      <w:marBottom w:val="0"/>
      <w:divBdr>
        <w:top w:val="none" w:sz="0" w:space="0" w:color="auto"/>
        <w:left w:val="none" w:sz="0" w:space="0" w:color="auto"/>
        <w:bottom w:val="none" w:sz="0" w:space="0" w:color="auto"/>
        <w:right w:val="none" w:sz="0" w:space="0" w:color="auto"/>
      </w:divBdr>
    </w:div>
    <w:div w:id="476846585">
      <w:bodyDiv w:val="1"/>
      <w:marLeft w:val="0"/>
      <w:marRight w:val="0"/>
      <w:marTop w:val="0"/>
      <w:marBottom w:val="0"/>
      <w:divBdr>
        <w:top w:val="none" w:sz="0" w:space="0" w:color="auto"/>
        <w:left w:val="none" w:sz="0" w:space="0" w:color="auto"/>
        <w:bottom w:val="none" w:sz="0" w:space="0" w:color="auto"/>
        <w:right w:val="none" w:sz="0" w:space="0" w:color="auto"/>
      </w:divBdr>
    </w:div>
    <w:div w:id="476999025">
      <w:bodyDiv w:val="1"/>
      <w:marLeft w:val="0"/>
      <w:marRight w:val="0"/>
      <w:marTop w:val="0"/>
      <w:marBottom w:val="0"/>
      <w:divBdr>
        <w:top w:val="none" w:sz="0" w:space="0" w:color="auto"/>
        <w:left w:val="none" w:sz="0" w:space="0" w:color="auto"/>
        <w:bottom w:val="none" w:sz="0" w:space="0" w:color="auto"/>
        <w:right w:val="none" w:sz="0" w:space="0" w:color="auto"/>
      </w:divBdr>
    </w:div>
    <w:div w:id="487090120">
      <w:bodyDiv w:val="1"/>
      <w:marLeft w:val="0"/>
      <w:marRight w:val="0"/>
      <w:marTop w:val="0"/>
      <w:marBottom w:val="0"/>
      <w:divBdr>
        <w:top w:val="none" w:sz="0" w:space="0" w:color="auto"/>
        <w:left w:val="none" w:sz="0" w:space="0" w:color="auto"/>
        <w:bottom w:val="none" w:sz="0" w:space="0" w:color="auto"/>
        <w:right w:val="none" w:sz="0" w:space="0" w:color="auto"/>
      </w:divBdr>
    </w:div>
    <w:div w:id="549340029">
      <w:bodyDiv w:val="1"/>
      <w:marLeft w:val="0"/>
      <w:marRight w:val="0"/>
      <w:marTop w:val="0"/>
      <w:marBottom w:val="0"/>
      <w:divBdr>
        <w:top w:val="none" w:sz="0" w:space="0" w:color="auto"/>
        <w:left w:val="none" w:sz="0" w:space="0" w:color="auto"/>
        <w:bottom w:val="none" w:sz="0" w:space="0" w:color="auto"/>
        <w:right w:val="none" w:sz="0" w:space="0" w:color="auto"/>
      </w:divBdr>
    </w:div>
    <w:div w:id="600994758">
      <w:bodyDiv w:val="1"/>
      <w:marLeft w:val="0"/>
      <w:marRight w:val="0"/>
      <w:marTop w:val="0"/>
      <w:marBottom w:val="0"/>
      <w:divBdr>
        <w:top w:val="none" w:sz="0" w:space="0" w:color="auto"/>
        <w:left w:val="none" w:sz="0" w:space="0" w:color="auto"/>
        <w:bottom w:val="none" w:sz="0" w:space="0" w:color="auto"/>
        <w:right w:val="none" w:sz="0" w:space="0" w:color="auto"/>
      </w:divBdr>
    </w:div>
    <w:div w:id="627054953">
      <w:bodyDiv w:val="1"/>
      <w:marLeft w:val="0"/>
      <w:marRight w:val="0"/>
      <w:marTop w:val="0"/>
      <w:marBottom w:val="0"/>
      <w:divBdr>
        <w:top w:val="none" w:sz="0" w:space="0" w:color="auto"/>
        <w:left w:val="none" w:sz="0" w:space="0" w:color="auto"/>
        <w:bottom w:val="none" w:sz="0" w:space="0" w:color="auto"/>
        <w:right w:val="none" w:sz="0" w:space="0" w:color="auto"/>
      </w:divBdr>
    </w:div>
    <w:div w:id="910581882">
      <w:bodyDiv w:val="1"/>
      <w:marLeft w:val="0"/>
      <w:marRight w:val="0"/>
      <w:marTop w:val="0"/>
      <w:marBottom w:val="0"/>
      <w:divBdr>
        <w:top w:val="none" w:sz="0" w:space="0" w:color="auto"/>
        <w:left w:val="none" w:sz="0" w:space="0" w:color="auto"/>
        <w:bottom w:val="none" w:sz="0" w:space="0" w:color="auto"/>
        <w:right w:val="none" w:sz="0" w:space="0" w:color="auto"/>
      </w:divBdr>
    </w:div>
    <w:div w:id="1027607322">
      <w:bodyDiv w:val="1"/>
      <w:marLeft w:val="0"/>
      <w:marRight w:val="0"/>
      <w:marTop w:val="0"/>
      <w:marBottom w:val="0"/>
      <w:divBdr>
        <w:top w:val="none" w:sz="0" w:space="0" w:color="auto"/>
        <w:left w:val="none" w:sz="0" w:space="0" w:color="auto"/>
        <w:bottom w:val="none" w:sz="0" w:space="0" w:color="auto"/>
        <w:right w:val="none" w:sz="0" w:space="0" w:color="auto"/>
      </w:divBdr>
    </w:div>
    <w:div w:id="1036658719">
      <w:bodyDiv w:val="1"/>
      <w:marLeft w:val="0"/>
      <w:marRight w:val="0"/>
      <w:marTop w:val="0"/>
      <w:marBottom w:val="0"/>
      <w:divBdr>
        <w:top w:val="none" w:sz="0" w:space="0" w:color="auto"/>
        <w:left w:val="none" w:sz="0" w:space="0" w:color="auto"/>
        <w:bottom w:val="none" w:sz="0" w:space="0" w:color="auto"/>
        <w:right w:val="none" w:sz="0" w:space="0" w:color="auto"/>
      </w:divBdr>
    </w:div>
    <w:div w:id="1141970201">
      <w:bodyDiv w:val="1"/>
      <w:marLeft w:val="0"/>
      <w:marRight w:val="0"/>
      <w:marTop w:val="0"/>
      <w:marBottom w:val="0"/>
      <w:divBdr>
        <w:top w:val="none" w:sz="0" w:space="0" w:color="auto"/>
        <w:left w:val="none" w:sz="0" w:space="0" w:color="auto"/>
        <w:bottom w:val="none" w:sz="0" w:space="0" w:color="auto"/>
        <w:right w:val="none" w:sz="0" w:space="0" w:color="auto"/>
      </w:divBdr>
    </w:div>
    <w:div w:id="1349402847">
      <w:bodyDiv w:val="1"/>
      <w:marLeft w:val="0"/>
      <w:marRight w:val="0"/>
      <w:marTop w:val="0"/>
      <w:marBottom w:val="0"/>
      <w:divBdr>
        <w:top w:val="none" w:sz="0" w:space="0" w:color="auto"/>
        <w:left w:val="none" w:sz="0" w:space="0" w:color="auto"/>
        <w:bottom w:val="none" w:sz="0" w:space="0" w:color="auto"/>
        <w:right w:val="none" w:sz="0" w:space="0" w:color="auto"/>
      </w:divBdr>
    </w:div>
    <w:div w:id="1366908662">
      <w:bodyDiv w:val="1"/>
      <w:marLeft w:val="0"/>
      <w:marRight w:val="0"/>
      <w:marTop w:val="0"/>
      <w:marBottom w:val="0"/>
      <w:divBdr>
        <w:top w:val="none" w:sz="0" w:space="0" w:color="auto"/>
        <w:left w:val="none" w:sz="0" w:space="0" w:color="auto"/>
        <w:bottom w:val="none" w:sz="0" w:space="0" w:color="auto"/>
        <w:right w:val="none" w:sz="0" w:space="0" w:color="auto"/>
      </w:divBdr>
    </w:div>
    <w:div w:id="1538470433">
      <w:bodyDiv w:val="1"/>
      <w:marLeft w:val="0"/>
      <w:marRight w:val="0"/>
      <w:marTop w:val="0"/>
      <w:marBottom w:val="0"/>
      <w:divBdr>
        <w:top w:val="none" w:sz="0" w:space="0" w:color="auto"/>
        <w:left w:val="none" w:sz="0" w:space="0" w:color="auto"/>
        <w:bottom w:val="none" w:sz="0" w:space="0" w:color="auto"/>
        <w:right w:val="none" w:sz="0" w:space="0" w:color="auto"/>
      </w:divBdr>
    </w:div>
    <w:div w:id="1587497089">
      <w:bodyDiv w:val="1"/>
      <w:marLeft w:val="0"/>
      <w:marRight w:val="0"/>
      <w:marTop w:val="0"/>
      <w:marBottom w:val="0"/>
      <w:divBdr>
        <w:top w:val="none" w:sz="0" w:space="0" w:color="auto"/>
        <w:left w:val="none" w:sz="0" w:space="0" w:color="auto"/>
        <w:bottom w:val="none" w:sz="0" w:space="0" w:color="auto"/>
        <w:right w:val="none" w:sz="0" w:space="0" w:color="auto"/>
      </w:divBdr>
      <w:divsChild>
        <w:div w:id="848562846">
          <w:marLeft w:val="0"/>
          <w:marRight w:val="0"/>
          <w:marTop w:val="0"/>
          <w:marBottom w:val="0"/>
          <w:divBdr>
            <w:top w:val="none" w:sz="0" w:space="0" w:color="auto"/>
            <w:left w:val="none" w:sz="0" w:space="0" w:color="auto"/>
            <w:bottom w:val="none" w:sz="0" w:space="0" w:color="auto"/>
            <w:right w:val="none" w:sz="0" w:space="0" w:color="auto"/>
          </w:divBdr>
        </w:div>
        <w:div w:id="1247497229">
          <w:marLeft w:val="0"/>
          <w:marRight w:val="0"/>
          <w:marTop w:val="0"/>
          <w:marBottom w:val="0"/>
          <w:divBdr>
            <w:top w:val="none" w:sz="0" w:space="0" w:color="auto"/>
            <w:left w:val="none" w:sz="0" w:space="0" w:color="auto"/>
            <w:bottom w:val="none" w:sz="0" w:space="0" w:color="auto"/>
            <w:right w:val="none" w:sz="0" w:space="0" w:color="auto"/>
          </w:divBdr>
        </w:div>
        <w:div w:id="1398895370">
          <w:marLeft w:val="0"/>
          <w:marRight w:val="0"/>
          <w:marTop w:val="0"/>
          <w:marBottom w:val="0"/>
          <w:divBdr>
            <w:top w:val="none" w:sz="0" w:space="0" w:color="auto"/>
            <w:left w:val="none" w:sz="0" w:space="0" w:color="auto"/>
            <w:bottom w:val="none" w:sz="0" w:space="0" w:color="auto"/>
            <w:right w:val="none" w:sz="0" w:space="0" w:color="auto"/>
          </w:divBdr>
        </w:div>
        <w:div w:id="1877232971">
          <w:marLeft w:val="0"/>
          <w:marRight w:val="0"/>
          <w:marTop w:val="0"/>
          <w:marBottom w:val="0"/>
          <w:divBdr>
            <w:top w:val="none" w:sz="0" w:space="0" w:color="auto"/>
            <w:left w:val="none" w:sz="0" w:space="0" w:color="auto"/>
            <w:bottom w:val="none" w:sz="0" w:space="0" w:color="auto"/>
            <w:right w:val="none" w:sz="0" w:space="0" w:color="auto"/>
          </w:divBdr>
        </w:div>
        <w:div w:id="1945454486">
          <w:marLeft w:val="0"/>
          <w:marRight w:val="0"/>
          <w:marTop w:val="0"/>
          <w:marBottom w:val="0"/>
          <w:divBdr>
            <w:top w:val="none" w:sz="0" w:space="0" w:color="auto"/>
            <w:left w:val="none" w:sz="0" w:space="0" w:color="auto"/>
            <w:bottom w:val="none" w:sz="0" w:space="0" w:color="auto"/>
            <w:right w:val="none" w:sz="0" w:space="0" w:color="auto"/>
          </w:divBdr>
        </w:div>
        <w:div w:id="1994527444">
          <w:marLeft w:val="0"/>
          <w:marRight w:val="0"/>
          <w:marTop w:val="0"/>
          <w:marBottom w:val="0"/>
          <w:divBdr>
            <w:top w:val="none" w:sz="0" w:space="0" w:color="auto"/>
            <w:left w:val="none" w:sz="0" w:space="0" w:color="auto"/>
            <w:bottom w:val="none" w:sz="0" w:space="0" w:color="auto"/>
            <w:right w:val="none" w:sz="0" w:space="0" w:color="auto"/>
          </w:divBdr>
        </w:div>
      </w:divsChild>
    </w:div>
    <w:div w:id="1617981926">
      <w:bodyDiv w:val="1"/>
      <w:marLeft w:val="0"/>
      <w:marRight w:val="0"/>
      <w:marTop w:val="0"/>
      <w:marBottom w:val="0"/>
      <w:divBdr>
        <w:top w:val="none" w:sz="0" w:space="0" w:color="auto"/>
        <w:left w:val="none" w:sz="0" w:space="0" w:color="auto"/>
        <w:bottom w:val="none" w:sz="0" w:space="0" w:color="auto"/>
        <w:right w:val="none" w:sz="0" w:space="0" w:color="auto"/>
      </w:divBdr>
    </w:div>
    <w:div w:id="1737624475">
      <w:bodyDiv w:val="1"/>
      <w:marLeft w:val="0"/>
      <w:marRight w:val="0"/>
      <w:marTop w:val="0"/>
      <w:marBottom w:val="0"/>
      <w:divBdr>
        <w:top w:val="none" w:sz="0" w:space="0" w:color="auto"/>
        <w:left w:val="none" w:sz="0" w:space="0" w:color="auto"/>
        <w:bottom w:val="none" w:sz="0" w:space="0" w:color="auto"/>
        <w:right w:val="none" w:sz="0" w:space="0" w:color="auto"/>
      </w:divBdr>
    </w:div>
    <w:div w:id="1747145771">
      <w:bodyDiv w:val="1"/>
      <w:marLeft w:val="0"/>
      <w:marRight w:val="0"/>
      <w:marTop w:val="0"/>
      <w:marBottom w:val="0"/>
      <w:divBdr>
        <w:top w:val="none" w:sz="0" w:space="0" w:color="auto"/>
        <w:left w:val="none" w:sz="0" w:space="0" w:color="auto"/>
        <w:bottom w:val="none" w:sz="0" w:space="0" w:color="auto"/>
        <w:right w:val="none" w:sz="0" w:space="0" w:color="auto"/>
      </w:divBdr>
    </w:div>
    <w:div w:id="1797405770">
      <w:bodyDiv w:val="1"/>
      <w:marLeft w:val="0"/>
      <w:marRight w:val="0"/>
      <w:marTop w:val="0"/>
      <w:marBottom w:val="0"/>
      <w:divBdr>
        <w:top w:val="none" w:sz="0" w:space="0" w:color="auto"/>
        <w:left w:val="none" w:sz="0" w:space="0" w:color="auto"/>
        <w:bottom w:val="none" w:sz="0" w:space="0" w:color="auto"/>
        <w:right w:val="none" w:sz="0" w:space="0" w:color="auto"/>
      </w:divBdr>
    </w:div>
    <w:div w:id="21091112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iara@humanidei.com"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humanidei.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microsoft.com/office/2020/10/relationships/intelligence" Target="intelligence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6D9F59E30F9EB46951272C0844567B6" ma:contentTypeVersion="16" ma:contentTypeDescription="Create a new document." ma:contentTypeScope="" ma:versionID="ad346c0efd7c24d4f3ed7c202cc308cb">
  <xsd:schema xmlns:xsd="http://www.w3.org/2001/XMLSchema" xmlns:xs="http://www.w3.org/2001/XMLSchema" xmlns:p="http://schemas.microsoft.com/office/2006/metadata/properties" xmlns:ns3="ecd82ca4-537b-4afa-a4ff-59401d9a2594" xmlns:ns4="5da04368-4339-49bf-bec5-9702061575a3" targetNamespace="http://schemas.microsoft.com/office/2006/metadata/properties" ma:root="true" ma:fieldsID="b2a65306504a7f7649007f1036b96394" ns3:_="" ns4:_="">
    <xsd:import namespace="ecd82ca4-537b-4afa-a4ff-59401d9a2594"/>
    <xsd:import namespace="5da04368-4339-49bf-bec5-9702061575a3"/>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_activity" minOccurs="0"/>
                <xsd:element ref="ns4:SharedWithUsers" minOccurs="0"/>
                <xsd:element ref="ns4:SharedWithDetails" minOccurs="0"/>
                <xsd:element ref="ns4:SharingHintHash" minOccurs="0"/>
                <xsd:element ref="ns3:MediaServiceSystemTag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d82ca4-537b-4afa-a4ff-59401d9a259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_activity" ma:index="17" nillable="true" ma:displayName="_activity" ma:hidden="true" ma:internalName="_activity">
      <xsd:simpleType>
        <xsd:restriction base="dms:Note"/>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Location" ma:index="23"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da04368-4339-49bf-bec5-9702061575a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ecd82ca4-537b-4afa-a4ff-59401d9a2594" xsi:nil="true"/>
  </documentManagement>
</p:properties>
</file>

<file path=customXml/itemProps1.xml><?xml version="1.0" encoding="utf-8"?>
<ds:datastoreItem xmlns:ds="http://schemas.openxmlformats.org/officeDocument/2006/customXml" ds:itemID="{40D9E3F6-184A-4506-AA8A-15642A8E27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d82ca4-537b-4afa-a4ff-59401d9a2594"/>
    <ds:schemaRef ds:uri="5da04368-4339-49bf-bec5-9702061575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D6F690B-6DB9-48A3-84A4-16064D013EC4}">
  <ds:schemaRefs>
    <ds:schemaRef ds:uri="http://schemas.openxmlformats.org/officeDocument/2006/bibliography"/>
  </ds:schemaRefs>
</ds:datastoreItem>
</file>

<file path=customXml/itemProps3.xml><?xml version="1.0" encoding="utf-8"?>
<ds:datastoreItem xmlns:ds="http://schemas.openxmlformats.org/officeDocument/2006/customXml" ds:itemID="{107DEE52-5066-4B5E-B91A-A06E50D74A7C}">
  <ds:schemaRefs>
    <ds:schemaRef ds:uri="http://schemas.microsoft.com/sharepoint/v3/contenttype/forms"/>
  </ds:schemaRefs>
</ds:datastoreItem>
</file>

<file path=customXml/itemProps4.xml><?xml version="1.0" encoding="utf-8"?>
<ds:datastoreItem xmlns:ds="http://schemas.openxmlformats.org/officeDocument/2006/customXml" ds:itemID="{C2948B68-7EDA-4579-BFBE-AFC18D7C5FEB}">
  <ds:schemaRefs>
    <ds:schemaRef ds:uri="http://schemas.microsoft.com/office/2006/metadata/properties"/>
    <ds:schemaRef ds:uri="http://schemas.microsoft.com/office/infopath/2007/PartnerControls"/>
    <ds:schemaRef ds:uri="ecd82ca4-537b-4afa-a4ff-59401d9a2594"/>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2</Pages>
  <Words>542</Words>
  <Characters>3093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3628</CharactersWithSpaces>
  <SharedDoc>false</SharedDoc>
  <HLinks>
    <vt:vector size="12" baseType="variant">
      <vt:variant>
        <vt:i4>6881352</vt:i4>
      </vt:variant>
      <vt:variant>
        <vt:i4>3</vt:i4>
      </vt:variant>
      <vt:variant>
        <vt:i4>0</vt:i4>
      </vt:variant>
      <vt:variant>
        <vt:i4>5</vt:i4>
      </vt:variant>
      <vt:variant>
        <vt:lpwstr>mailto:ciara@humanidei.com</vt:lpwstr>
      </vt:variant>
      <vt:variant>
        <vt:lpwstr/>
      </vt:variant>
      <vt:variant>
        <vt:i4>4390921</vt:i4>
      </vt:variant>
      <vt:variant>
        <vt:i4>0</vt:i4>
      </vt:variant>
      <vt:variant>
        <vt:i4>0</vt:i4>
      </vt:variant>
      <vt:variant>
        <vt:i4>5</vt:i4>
      </vt:variant>
      <vt:variant>
        <vt:lpwstr>http://www.humanidei.com/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Scott</dc:creator>
  <cp:keywords/>
  <cp:lastModifiedBy>Ciara LaVelle</cp:lastModifiedBy>
  <cp:revision>36</cp:revision>
  <cp:lastPrinted>2024-03-22T14:32:00Z</cp:lastPrinted>
  <dcterms:created xsi:type="dcterms:W3CDTF">2026-01-30T15:41:00Z</dcterms:created>
  <dcterms:modified xsi:type="dcterms:W3CDTF">2026-01-31T20:18:00Z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0x010100B6D9F59E30F9EB46951272C0844567B6</vt:lpwstr>
  </property>
  <property fmtid="{D5CDD505-2E9C-101B-9397-08002B2CF9AE}" pid="3" name="GrammarlyDocumentId">
    <vt:lpwstr>eba05100a406b23770df109a8546143df7ed834ee9d9fce68cd314bed0dc44a6</vt:lpwstr>
  </property>
</Properties>
</file>