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3CE8C" w14:textId="28CA17B0" w:rsidR="005B140B" w:rsidRPr="0081122C" w:rsidRDefault="00062F10" w:rsidP="0081122C">
      <w:pPr>
        <w:jc w:val="right"/>
        <w:rPr>
          <w:rFonts w:ascii="Adobe garamond" w:hAnsi="Adobe garamond"/>
          <w:b/>
          <w:sz w:val="24"/>
          <w:szCs w:val="24"/>
          <w:u w:val="single"/>
        </w:rPr>
      </w:pPr>
      <w:r w:rsidRPr="00062F10">
        <w:rPr>
          <w:rFonts w:ascii="Adobe garamond" w:hAnsi="Adobe garamond"/>
          <w:b/>
          <w:sz w:val="24"/>
          <w:szCs w:val="24"/>
          <w:u w:val="single"/>
        </w:rPr>
        <w:t>For Immediate Release</w:t>
      </w:r>
    </w:p>
    <w:p w14:paraId="2DB79545" w14:textId="77777777" w:rsidR="005B140B" w:rsidRPr="008A3849" w:rsidRDefault="005B140B" w:rsidP="005B140B">
      <w:pPr>
        <w:rPr>
          <w:rFonts w:ascii="Adobe Garamond Pro" w:hAnsi="Adobe Garamond Pro"/>
        </w:rPr>
      </w:pPr>
    </w:p>
    <w:p w14:paraId="48D2ADC2" w14:textId="6B93D175" w:rsidR="009251F2" w:rsidRPr="00773AF3" w:rsidRDefault="00773AF3" w:rsidP="00BD2FCB">
      <w:pPr>
        <w:pStyle w:val="Heading2"/>
        <w:shd w:val="clear" w:color="auto" w:fill="FEFEFE"/>
        <w:jc w:val="center"/>
        <w:rPr>
          <w:rFonts w:ascii="Adobe garamond" w:hAnsi="Adobe garamond" w:cs="Arial"/>
          <w:sz w:val="28"/>
          <w:szCs w:val="28"/>
        </w:rPr>
      </w:pPr>
      <w:r w:rsidRPr="00773AF3">
        <w:rPr>
          <w:rFonts w:ascii="Adobe garamond" w:hAnsi="Adobe garamond" w:cs="Arial"/>
          <w:sz w:val="28"/>
          <w:szCs w:val="28"/>
        </w:rPr>
        <w:t>Meriwest Community Foundation Celebrates Transformative Inaugural Year of Impact</w:t>
      </w:r>
    </w:p>
    <w:p w14:paraId="34BFA2A6" w14:textId="6DAEFDF5" w:rsidR="00773AF3" w:rsidRDefault="00E7348D" w:rsidP="00BD2FCB">
      <w:pPr>
        <w:jc w:val="both"/>
        <w:rPr>
          <w:rFonts w:ascii="Adobe garamond" w:hAnsi="Adobe garamond"/>
        </w:rPr>
      </w:pPr>
      <w:r w:rsidRPr="004E22BB">
        <w:rPr>
          <w:rFonts w:ascii="Adobe garamond" w:hAnsi="Adobe garamond"/>
        </w:rPr>
        <w:t xml:space="preserve">Silicon Valley, CA </w:t>
      </w:r>
      <w:r w:rsidRPr="006279A2">
        <w:rPr>
          <w:rFonts w:ascii="Adobe garamond" w:hAnsi="Adobe garamond"/>
        </w:rPr>
        <w:t xml:space="preserve">– </w:t>
      </w:r>
      <w:r w:rsidR="00991DA8" w:rsidRPr="00D12D49">
        <w:rPr>
          <w:rFonts w:ascii="Adobe garamond" w:hAnsi="Adobe garamond"/>
        </w:rPr>
        <w:t>February</w:t>
      </w:r>
      <w:r w:rsidR="00376882" w:rsidRPr="00D12D49">
        <w:rPr>
          <w:rFonts w:ascii="Adobe garamond" w:hAnsi="Adobe garamond"/>
        </w:rPr>
        <w:t xml:space="preserve"> 1</w:t>
      </w:r>
      <w:r w:rsidR="00D12D49" w:rsidRPr="00D12D49">
        <w:rPr>
          <w:rFonts w:ascii="Adobe garamond" w:hAnsi="Adobe garamond"/>
        </w:rPr>
        <w:t>2</w:t>
      </w:r>
      <w:r w:rsidRPr="00D12D49">
        <w:rPr>
          <w:rFonts w:ascii="Adobe garamond" w:hAnsi="Adobe garamond"/>
        </w:rPr>
        <w:t>, 202</w:t>
      </w:r>
      <w:r w:rsidR="00803D47" w:rsidRPr="00D12D49">
        <w:rPr>
          <w:rFonts w:ascii="Adobe garamond" w:hAnsi="Adobe garamond"/>
        </w:rPr>
        <w:t>6</w:t>
      </w:r>
      <w:r w:rsidRPr="00D12D49">
        <w:rPr>
          <w:rFonts w:ascii="Adobe garamond" w:hAnsi="Adobe garamond"/>
        </w:rPr>
        <w:t xml:space="preserve"> – </w:t>
      </w:r>
      <w:r w:rsidR="00773AF3" w:rsidRPr="00773AF3">
        <w:rPr>
          <w:rFonts w:ascii="Adobe garamond" w:hAnsi="Adobe garamond"/>
        </w:rPr>
        <w:t>The Meriwest Community Foundation proudly celebrates a transformative 2025, its inaugural year following official launch, marked by significant awards, expanded educational impact, and deepened commitment to empowering underserved youth through financial literacy and college access.</w:t>
      </w:r>
    </w:p>
    <w:p w14:paraId="551419DF" w14:textId="6DC3D005" w:rsidR="00773AF3" w:rsidRDefault="00773AF3" w:rsidP="00BD2FCB">
      <w:pPr>
        <w:jc w:val="both"/>
        <w:rPr>
          <w:rFonts w:ascii="Adobe garamond" w:hAnsi="Adobe garamond"/>
        </w:rPr>
      </w:pPr>
      <w:r w:rsidRPr="00773AF3">
        <w:rPr>
          <w:rFonts w:ascii="Adobe garamond" w:hAnsi="Adobe garamond"/>
        </w:rPr>
        <w:t xml:space="preserve">As a 501(c)(3) nonprofit established by Meriwest Credit Union, the Foundation received its first community service award as a Financial Resiliency Champion from nonprofit partner PARTI Program, presented by </w:t>
      </w:r>
      <w:r w:rsidR="007E0755">
        <w:rPr>
          <w:rFonts w:ascii="Adobe garamond" w:hAnsi="Adobe garamond"/>
        </w:rPr>
        <w:t xml:space="preserve">Executive Director, Winston Ashby, </w:t>
      </w:r>
      <w:r w:rsidRPr="00773AF3">
        <w:rPr>
          <w:rFonts w:ascii="Adobe garamond" w:hAnsi="Adobe garamond"/>
        </w:rPr>
        <w:t>former San Francisco 49er Patrick Willis and local councilmembers. This honor recognizes the Foundation's dedication to equipping youth with financial literacy, life skills, and support for first-generation college students. The Foundation also earned three additional advocacy awards from community and education partners, with special congratulations during its official launch event.</w:t>
      </w:r>
    </w:p>
    <w:p w14:paraId="78D7EA04" w14:textId="3D3484D0" w:rsidR="00773AF3" w:rsidRDefault="00773AF3" w:rsidP="00BD2FCB">
      <w:pPr>
        <w:jc w:val="both"/>
        <w:rPr>
          <w:rFonts w:ascii="Adobe garamond" w:hAnsi="Adobe garamond"/>
        </w:rPr>
      </w:pPr>
      <w:r w:rsidRPr="0025254F">
        <w:rPr>
          <w:rFonts w:ascii="Adobe garamond" w:hAnsi="Adobe garamond"/>
        </w:rPr>
        <w:t xml:space="preserve">In 2025, the Foundation facilitated </w:t>
      </w:r>
      <w:r w:rsidRPr="00773AF3">
        <w:rPr>
          <w:rFonts w:ascii="Adobe garamond" w:hAnsi="Adobe garamond"/>
        </w:rPr>
        <w:t xml:space="preserve">a total of 155 financial education events serving 10,689 community members through year-end. It awarded $22,000 in scholarships to 19 </w:t>
      </w:r>
      <w:r w:rsidR="007E0755">
        <w:rPr>
          <w:rFonts w:ascii="Adobe garamond" w:hAnsi="Adobe garamond"/>
        </w:rPr>
        <w:t xml:space="preserve">first generation/underserved </w:t>
      </w:r>
      <w:r w:rsidRPr="00773AF3">
        <w:rPr>
          <w:rFonts w:ascii="Adobe garamond" w:hAnsi="Adobe garamond"/>
        </w:rPr>
        <w:t xml:space="preserve">college students and was recognized by </w:t>
      </w:r>
      <w:r w:rsidR="007E0755">
        <w:rPr>
          <w:rFonts w:ascii="Adobe garamond" w:hAnsi="Adobe garamond"/>
        </w:rPr>
        <w:t>San Jose State, Mission College</w:t>
      </w:r>
      <w:r w:rsidR="008B570C">
        <w:rPr>
          <w:rFonts w:ascii="Adobe garamond" w:hAnsi="Adobe garamond"/>
        </w:rPr>
        <w:t xml:space="preserve">, </w:t>
      </w:r>
      <w:r w:rsidR="007E0755">
        <w:rPr>
          <w:rFonts w:ascii="Adobe garamond" w:hAnsi="Adobe garamond"/>
        </w:rPr>
        <w:t xml:space="preserve">DeAnza College </w:t>
      </w:r>
      <w:r w:rsidR="008B570C">
        <w:rPr>
          <w:rFonts w:ascii="Adobe garamond" w:hAnsi="Adobe garamond"/>
        </w:rPr>
        <w:t>and local high school educators</w:t>
      </w:r>
      <w:r w:rsidRPr="00773AF3">
        <w:rPr>
          <w:rFonts w:ascii="Adobe garamond" w:hAnsi="Adobe garamond"/>
        </w:rPr>
        <w:t xml:space="preserve"> for </w:t>
      </w:r>
      <w:r w:rsidR="007E0755">
        <w:rPr>
          <w:rFonts w:ascii="Adobe garamond" w:hAnsi="Adobe garamond"/>
        </w:rPr>
        <w:t xml:space="preserve">its </w:t>
      </w:r>
      <w:r w:rsidR="0025254F">
        <w:rPr>
          <w:rFonts w:ascii="Adobe garamond" w:hAnsi="Adobe garamond"/>
        </w:rPr>
        <w:t>award-winning</w:t>
      </w:r>
      <w:r w:rsidR="007E0755">
        <w:rPr>
          <w:rFonts w:ascii="Adobe garamond" w:hAnsi="Adobe garamond"/>
        </w:rPr>
        <w:t xml:space="preserve"> </w:t>
      </w:r>
      <w:r w:rsidRPr="00773AF3">
        <w:rPr>
          <w:rFonts w:ascii="Adobe garamond" w:hAnsi="Adobe garamond"/>
        </w:rPr>
        <w:t>financial education</w:t>
      </w:r>
      <w:r w:rsidR="007E0755">
        <w:rPr>
          <w:rFonts w:ascii="Adobe garamond" w:hAnsi="Adobe garamond"/>
        </w:rPr>
        <w:t xml:space="preserve"> cohort series</w:t>
      </w:r>
      <w:r w:rsidRPr="00773AF3">
        <w:rPr>
          <w:rFonts w:ascii="Adobe garamond" w:hAnsi="Adobe garamond"/>
        </w:rPr>
        <w:t xml:space="preserve"> and life skills programs.</w:t>
      </w:r>
    </w:p>
    <w:p w14:paraId="232893AE" w14:textId="66B64091" w:rsidR="00773AF3" w:rsidRDefault="00773AF3" w:rsidP="00BD2FCB">
      <w:pPr>
        <w:jc w:val="both"/>
        <w:rPr>
          <w:rFonts w:ascii="Adobe garamond" w:hAnsi="Adobe garamond"/>
        </w:rPr>
      </w:pPr>
      <w:r w:rsidRPr="00773AF3">
        <w:rPr>
          <w:rFonts w:ascii="Adobe garamond" w:hAnsi="Adobe garamond"/>
        </w:rPr>
        <w:t>The Foundation hosted its inaugural Meriwest Equity Competition at San Jose State University's Lucas Graduate College, where Wealth Advisors coached teams and Foundation representatives served as judges. Featured in the university's newsletter, this event will become an annual tradition with naming rights held by the Foundation.</w:t>
      </w:r>
    </w:p>
    <w:p w14:paraId="5A2A71CB" w14:textId="77777777" w:rsidR="00CB16F3" w:rsidRPr="00601691" w:rsidRDefault="00CB16F3" w:rsidP="00BD2FCB">
      <w:pPr>
        <w:jc w:val="both"/>
        <w:rPr>
          <w:rFonts w:ascii="Adobe garamond" w:hAnsi="Adobe garamond"/>
        </w:rPr>
      </w:pPr>
      <w:r w:rsidRPr="00601691">
        <w:rPr>
          <w:rFonts w:ascii="Adobe garamond" w:hAnsi="Adobe garamond"/>
        </w:rPr>
        <w:t>“Our focus remains on fundraising efforts and connecting with donors to expand opportunities for underserved youth,” said Helen Grays-Jones, Executive Director of the Meriwest Community Foundation. “These achievements reflect our passion for building equitable, resilient communities through education and empowerment. We are grateful for our partners and look forward to an even greater impact ahead.”</w:t>
      </w:r>
    </w:p>
    <w:p w14:paraId="529C9335" w14:textId="1ABF748C" w:rsidR="00773AF3" w:rsidRDefault="00773AF3" w:rsidP="00BD2FCB">
      <w:pPr>
        <w:jc w:val="both"/>
        <w:rPr>
          <w:rFonts w:ascii="Adobe garamond" w:hAnsi="Adobe garamond"/>
        </w:rPr>
      </w:pPr>
      <w:r w:rsidRPr="00773AF3">
        <w:rPr>
          <w:rFonts w:ascii="Adobe garamond" w:hAnsi="Adobe garamond"/>
        </w:rPr>
        <w:t>Demonstrating strong community spirit, 100% of Meriwest staff volunteered or donated over $47,836 to local charities</w:t>
      </w:r>
      <w:r>
        <w:rPr>
          <w:rFonts w:ascii="Adobe garamond" w:hAnsi="Adobe garamond"/>
        </w:rPr>
        <w:t xml:space="preserve">, </w:t>
      </w:r>
      <w:r w:rsidRPr="00773AF3">
        <w:rPr>
          <w:rFonts w:ascii="Adobe garamond" w:hAnsi="Adobe garamond"/>
        </w:rPr>
        <w:t>the eighth consecutive year of full participation</w:t>
      </w:r>
      <w:r>
        <w:rPr>
          <w:rFonts w:ascii="Adobe garamond" w:hAnsi="Adobe garamond"/>
        </w:rPr>
        <w:t xml:space="preserve">, </w:t>
      </w:r>
      <w:r w:rsidRPr="00773AF3">
        <w:rPr>
          <w:rFonts w:ascii="Adobe garamond" w:hAnsi="Adobe garamond"/>
        </w:rPr>
        <w:t>while corporate contributions totaled $187,275. Staff supported key initiatives including Sacred Heart’s backpack drive for 500+ families, Breast Cancer and Alzheimer’s walks, and YWCA’s Inspire Luncheon.</w:t>
      </w:r>
    </w:p>
    <w:p w14:paraId="7396315B" w14:textId="77777777" w:rsidR="002D742B" w:rsidRDefault="002D742B" w:rsidP="00BD2FCB">
      <w:pPr>
        <w:jc w:val="both"/>
        <w:rPr>
          <w:rFonts w:ascii="Adobe garamond" w:hAnsi="Adobe garamond"/>
        </w:rPr>
      </w:pPr>
      <w:r w:rsidRPr="00803D47">
        <w:rPr>
          <w:rFonts w:ascii="Adobe garamond" w:hAnsi="Adobe garamond"/>
        </w:rPr>
        <w:t xml:space="preserve">The Meriwest Community Foundation is dedicated to creating real opportunities for Bay Area youth through financial education, college scholarships, and community partnerships. </w:t>
      </w:r>
    </w:p>
    <w:p w14:paraId="4FA7CDFD" w14:textId="77777777" w:rsidR="002D742B" w:rsidRDefault="002D742B" w:rsidP="00BD2FCB">
      <w:pPr>
        <w:jc w:val="both"/>
        <w:rPr>
          <w:rFonts w:ascii="Adobe garamond" w:hAnsi="Adobe garamond"/>
        </w:rPr>
      </w:pPr>
    </w:p>
    <w:p w14:paraId="029EE8E2" w14:textId="1DF2669B" w:rsidR="00CB16F3" w:rsidRPr="00C77CA1" w:rsidRDefault="00CB16F3" w:rsidP="00BD2FCB">
      <w:pPr>
        <w:jc w:val="both"/>
        <w:rPr>
          <w:rFonts w:ascii="Adobe garamond" w:hAnsi="Adobe garamond"/>
        </w:rPr>
      </w:pPr>
      <w:r w:rsidRPr="00C77CA1">
        <w:rPr>
          <w:rFonts w:ascii="Adobe garamond" w:hAnsi="Adobe garamond"/>
        </w:rPr>
        <w:t xml:space="preserve">“In our </w:t>
      </w:r>
      <w:r w:rsidR="002D742B" w:rsidRPr="00C77CA1">
        <w:rPr>
          <w:rFonts w:ascii="Adobe garamond" w:hAnsi="Adobe garamond"/>
        </w:rPr>
        <w:t>F</w:t>
      </w:r>
      <w:r w:rsidRPr="00C77CA1">
        <w:rPr>
          <w:rFonts w:ascii="Adobe garamond" w:hAnsi="Adobe garamond"/>
        </w:rPr>
        <w:t xml:space="preserve">oundation’s first year, we moved from idea to impact. Led by Helen Grays Jones, our team </w:t>
      </w:r>
      <w:r w:rsidR="00CF495E" w:rsidRPr="00C77CA1">
        <w:rPr>
          <w:rFonts w:ascii="Adobe garamond" w:hAnsi="Adobe garamond"/>
        </w:rPr>
        <w:t>continues</w:t>
      </w:r>
      <w:r w:rsidRPr="00C77CA1">
        <w:rPr>
          <w:rFonts w:ascii="Adobe garamond" w:hAnsi="Adobe garamond"/>
        </w:rPr>
        <w:t xml:space="preserve"> </w:t>
      </w:r>
      <w:r w:rsidR="002D742B" w:rsidRPr="00C77CA1">
        <w:rPr>
          <w:rFonts w:ascii="Adobe garamond" w:hAnsi="Adobe garamond"/>
        </w:rPr>
        <w:t>to step up and</w:t>
      </w:r>
      <w:r w:rsidRPr="00C77CA1">
        <w:rPr>
          <w:rFonts w:ascii="Adobe garamond" w:hAnsi="Adobe garamond"/>
        </w:rPr>
        <w:t xml:space="preserve"> give back to the communities and causes that they care about</w:t>
      </w:r>
      <w:r w:rsidR="00991DA8" w:rsidRPr="00C77CA1">
        <w:rPr>
          <w:rFonts w:ascii="Adobe garamond" w:hAnsi="Adobe garamond"/>
        </w:rPr>
        <w:t>, a</w:t>
      </w:r>
      <w:r w:rsidR="002D742B" w:rsidRPr="00C77CA1">
        <w:rPr>
          <w:rFonts w:ascii="Adobe garamond" w:hAnsi="Adobe garamond"/>
        </w:rPr>
        <w:t>nd o</w:t>
      </w:r>
      <w:r w:rsidRPr="00C77CA1">
        <w:rPr>
          <w:rFonts w:ascii="Adobe garamond" w:hAnsi="Adobe garamond"/>
        </w:rPr>
        <w:t>ur commitment to providing financial advice and education is opening new doors across the Bay Area,” said Chad Maze, Foundation Board Chair, Meriwest Community Foundation.</w:t>
      </w:r>
    </w:p>
    <w:p w14:paraId="35DB4930" w14:textId="1DB66777" w:rsidR="00803D47" w:rsidRPr="00803D47" w:rsidRDefault="00803D47" w:rsidP="00BD2FCB">
      <w:pPr>
        <w:jc w:val="both"/>
        <w:rPr>
          <w:rFonts w:ascii="Adobe garamond" w:hAnsi="Adobe garamond"/>
        </w:rPr>
      </w:pPr>
      <w:r w:rsidRPr="00991DA8">
        <w:rPr>
          <w:rFonts w:ascii="Adobe garamond" w:hAnsi="Adobe garamond"/>
        </w:rPr>
        <w:t xml:space="preserve">With strong progress in its first year, the Foundation looks forward to expanding its reach and impact in the </w:t>
      </w:r>
      <w:r w:rsidR="00BD672A" w:rsidRPr="00991DA8">
        <w:rPr>
          <w:rFonts w:ascii="Adobe garamond" w:hAnsi="Adobe garamond"/>
        </w:rPr>
        <w:t>2026 and beyond</w:t>
      </w:r>
      <w:r w:rsidRPr="00991DA8">
        <w:rPr>
          <w:rFonts w:ascii="Adobe garamond" w:hAnsi="Adobe garamond"/>
        </w:rPr>
        <w:t>.</w:t>
      </w:r>
    </w:p>
    <w:p w14:paraId="3F7A91D5" w14:textId="2FF47AE8" w:rsidR="009251F2" w:rsidRPr="00106CB7" w:rsidRDefault="009251F2" w:rsidP="00BD2FCB">
      <w:pPr>
        <w:jc w:val="both"/>
        <w:rPr>
          <w:rFonts w:ascii="Adobe garamond" w:hAnsi="Adobe garamond"/>
          <w:color w:val="FF0000"/>
        </w:rPr>
      </w:pPr>
    </w:p>
    <w:p w14:paraId="26D4BB2C" w14:textId="77777777" w:rsidR="00773AF3" w:rsidRPr="007C2090" w:rsidRDefault="00773AF3" w:rsidP="00BD2FCB">
      <w:pPr>
        <w:jc w:val="both"/>
        <w:rPr>
          <w:rFonts w:ascii="Adobe garamond" w:hAnsi="Adobe garamond"/>
          <w:b/>
          <w:sz w:val="20"/>
          <w:szCs w:val="20"/>
          <w:u w:val="single"/>
        </w:rPr>
      </w:pPr>
      <w:r w:rsidRPr="007C2090">
        <w:rPr>
          <w:rFonts w:ascii="Adobe garamond" w:hAnsi="Adobe garamond"/>
          <w:b/>
          <w:sz w:val="20"/>
          <w:szCs w:val="20"/>
          <w:u w:val="single"/>
        </w:rPr>
        <w:t>About Meriwest C</w:t>
      </w:r>
      <w:r>
        <w:rPr>
          <w:rFonts w:ascii="Adobe garamond" w:hAnsi="Adobe garamond"/>
          <w:b/>
          <w:sz w:val="20"/>
          <w:szCs w:val="20"/>
          <w:u w:val="single"/>
        </w:rPr>
        <w:t>ommunity Foundation</w:t>
      </w:r>
    </w:p>
    <w:p w14:paraId="4A1D5A01" w14:textId="77777777" w:rsidR="00773AF3" w:rsidRDefault="00773AF3" w:rsidP="00BD2FCB">
      <w:pPr>
        <w:jc w:val="both"/>
        <w:rPr>
          <w:rFonts w:ascii="Adobe garamond" w:hAnsi="Adobe garamond"/>
          <w:sz w:val="20"/>
          <w:szCs w:val="20"/>
        </w:rPr>
      </w:pPr>
      <w:r w:rsidRPr="007C2090">
        <w:rPr>
          <w:rFonts w:ascii="Adobe garamond" w:hAnsi="Adobe garamond"/>
          <w:sz w:val="20"/>
          <w:szCs w:val="20"/>
        </w:rPr>
        <w:t xml:space="preserve">The Meriwest Community Foundation, a 501(c)(3) organization established by Meriwest Credit Union, is dedicated to enhancing the quality of life in the communities it serves through education, financial literacy, and community development programs. Based in San Jose, CA, the Foundation partners with local organizations to create opportunities for growth and empowerment. Learn more at </w:t>
      </w:r>
      <w:hyperlink r:id="rId7" w:tgtFrame="_blank" w:history="1">
        <w:r w:rsidRPr="007C2090">
          <w:rPr>
            <w:rStyle w:val="Hyperlink"/>
            <w:rFonts w:ascii="Adobe garamond" w:eastAsia="Times New Roman" w:hAnsi="Adobe garamond" w:cs="Arial"/>
            <w:sz w:val="20"/>
            <w:szCs w:val="20"/>
          </w:rPr>
          <w:t>www.meriwestfoundation.org</w:t>
        </w:r>
      </w:hyperlink>
      <w:r w:rsidRPr="007C2090">
        <w:rPr>
          <w:rFonts w:ascii="Adobe garamond" w:hAnsi="Adobe garamond"/>
          <w:sz w:val="20"/>
          <w:szCs w:val="20"/>
        </w:rPr>
        <w:t xml:space="preserve">. </w:t>
      </w:r>
    </w:p>
    <w:p w14:paraId="4BEC80EA" w14:textId="77777777" w:rsidR="00106CB7" w:rsidRDefault="00106CB7" w:rsidP="00BD2FCB">
      <w:pPr>
        <w:jc w:val="both"/>
        <w:rPr>
          <w:rFonts w:ascii="Adobe garamond" w:hAnsi="Adobe garamond"/>
        </w:rPr>
      </w:pPr>
    </w:p>
    <w:p w14:paraId="1F3F3192" w14:textId="77777777" w:rsidR="0081122C" w:rsidRPr="008910AD" w:rsidRDefault="0081122C" w:rsidP="00BD2FCB">
      <w:pPr>
        <w:jc w:val="both"/>
        <w:rPr>
          <w:rFonts w:ascii="Adobe garamond" w:hAnsi="Adobe garamond"/>
          <w:b/>
          <w:sz w:val="20"/>
          <w:szCs w:val="20"/>
          <w:u w:val="single"/>
        </w:rPr>
      </w:pPr>
      <w:r w:rsidRPr="008910AD">
        <w:rPr>
          <w:rFonts w:ascii="Adobe garamond" w:hAnsi="Adobe garamond"/>
          <w:b/>
          <w:sz w:val="20"/>
          <w:szCs w:val="20"/>
          <w:u w:val="single"/>
        </w:rPr>
        <w:t>About Meriwest Credit Union</w:t>
      </w:r>
    </w:p>
    <w:p w14:paraId="565D76F1" w14:textId="4329D81A" w:rsidR="0081122C" w:rsidRDefault="0081122C" w:rsidP="00BD2FCB">
      <w:pPr>
        <w:pStyle w:val="NoSpacing"/>
        <w:jc w:val="both"/>
        <w:rPr>
          <w:rFonts w:ascii="Adobe garamond" w:hAnsi="Adobe garamond"/>
          <w:sz w:val="20"/>
          <w:szCs w:val="20"/>
        </w:rPr>
      </w:pPr>
      <w:r w:rsidRPr="002476D8">
        <w:rPr>
          <w:rFonts w:ascii="Adobe garamond" w:hAnsi="Adobe garamond"/>
          <w:sz w:val="20"/>
          <w:szCs w:val="20"/>
        </w:rPr>
        <w:t xml:space="preserve">Founded in San Jose, California </w:t>
      </w:r>
      <w:r>
        <w:rPr>
          <w:rFonts w:ascii="Adobe garamond" w:hAnsi="Adobe garamond"/>
          <w:sz w:val="20"/>
          <w:szCs w:val="20"/>
        </w:rPr>
        <w:t xml:space="preserve">in </w:t>
      </w:r>
      <w:r w:rsidRPr="002476D8">
        <w:rPr>
          <w:rFonts w:ascii="Adobe garamond" w:hAnsi="Adobe garamond"/>
          <w:sz w:val="20"/>
          <w:szCs w:val="20"/>
        </w:rPr>
        <w:t xml:space="preserve">1961, </w:t>
      </w:r>
      <w:hyperlink r:id="rId8">
        <w:r w:rsidRPr="3FD221BC">
          <w:rPr>
            <w:rStyle w:val="Hyperlink"/>
            <w:rFonts w:ascii="Adobe garamond" w:hAnsi="Adobe garamond"/>
            <w:sz w:val="20"/>
            <w:szCs w:val="20"/>
          </w:rPr>
          <w:t>Meriwest Credit Union</w:t>
        </w:r>
      </w:hyperlink>
      <w:r w:rsidRPr="002476D8">
        <w:rPr>
          <w:rFonts w:ascii="Adobe garamond" w:hAnsi="Adobe garamond"/>
          <w:sz w:val="20"/>
          <w:szCs w:val="20"/>
        </w:rPr>
        <w:t xml:space="preserve">, one of Silicon Valley’s largest and most established financial institutions, provides proactive, personal, convenient, and innovative financial services to over 80,000 families and businesses throughout the San Francisco Bay Area and Pima County, Arizona. Meriwest, with assets of </w:t>
      </w:r>
      <w:r w:rsidR="004A278C">
        <w:rPr>
          <w:rFonts w:ascii="Adobe garamond" w:hAnsi="Adobe garamond"/>
          <w:sz w:val="20"/>
          <w:szCs w:val="20"/>
        </w:rPr>
        <w:t xml:space="preserve">nearly </w:t>
      </w:r>
      <w:r w:rsidRPr="002476D8">
        <w:rPr>
          <w:rFonts w:ascii="Adobe garamond" w:hAnsi="Adobe garamond"/>
          <w:sz w:val="20"/>
          <w:szCs w:val="20"/>
        </w:rPr>
        <w:t>$2.</w:t>
      </w:r>
      <w:r w:rsidR="004A278C">
        <w:rPr>
          <w:rFonts w:ascii="Adobe garamond" w:hAnsi="Adobe garamond"/>
          <w:sz w:val="20"/>
          <w:szCs w:val="20"/>
        </w:rPr>
        <w:t>2</w:t>
      </w:r>
      <w:r w:rsidRPr="002476D8">
        <w:rPr>
          <w:rFonts w:ascii="Adobe garamond" w:hAnsi="Adobe garamond"/>
          <w:sz w:val="20"/>
          <w:szCs w:val="20"/>
        </w:rPr>
        <w:t xml:space="preserve"> billion, offers a wide array of personal banking, business </w:t>
      </w:r>
      <w:r w:rsidR="0043633B">
        <w:rPr>
          <w:rFonts w:ascii="Adobe garamond" w:hAnsi="Adobe garamond"/>
          <w:sz w:val="20"/>
          <w:szCs w:val="20"/>
        </w:rPr>
        <w:t>services</w:t>
      </w:r>
      <w:r w:rsidRPr="002476D8">
        <w:rPr>
          <w:rFonts w:ascii="Adobe garamond" w:hAnsi="Adobe garamond"/>
          <w:sz w:val="20"/>
          <w:szCs w:val="20"/>
        </w:rPr>
        <w:t xml:space="preserve">, and wealth advisory products and services to members. </w:t>
      </w:r>
      <w:bookmarkStart w:id="0" w:name="_Hlk161758275"/>
      <w:r w:rsidRPr="002476D8">
        <w:rPr>
          <w:rFonts w:ascii="Adobe garamond" w:hAnsi="Adobe garamond"/>
          <w:sz w:val="20"/>
          <w:szCs w:val="20"/>
        </w:rPr>
        <w:t>The credit union w</w:t>
      </w:r>
      <w:r w:rsidR="009251F2">
        <w:rPr>
          <w:rFonts w:ascii="Adobe garamond" w:hAnsi="Adobe garamond"/>
          <w:sz w:val="20"/>
          <w:szCs w:val="20"/>
        </w:rPr>
        <w:t>as</w:t>
      </w:r>
      <w:r w:rsidRPr="002476D8">
        <w:rPr>
          <w:rFonts w:ascii="Adobe garamond" w:hAnsi="Adobe garamond"/>
          <w:sz w:val="20"/>
          <w:szCs w:val="20"/>
        </w:rPr>
        <w:t xml:space="preserve"> voted</w:t>
      </w:r>
      <w:r>
        <w:rPr>
          <w:rFonts w:ascii="Adobe garamond" w:hAnsi="Adobe garamond"/>
          <w:sz w:val="20"/>
          <w:szCs w:val="20"/>
        </w:rPr>
        <w:t xml:space="preserve"> </w:t>
      </w:r>
      <w:r w:rsidR="004A278C">
        <w:rPr>
          <w:rFonts w:ascii="Adobe garamond" w:hAnsi="Adobe garamond"/>
          <w:sz w:val="20"/>
          <w:szCs w:val="20"/>
        </w:rPr>
        <w:t>one of the</w:t>
      </w:r>
      <w:r w:rsidRPr="002476D8">
        <w:rPr>
          <w:rFonts w:ascii="Adobe garamond" w:hAnsi="Adobe garamond"/>
          <w:sz w:val="20"/>
          <w:szCs w:val="20"/>
        </w:rPr>
        <w:t xml:space="preserve"> </w:t>
      </w:r>
      <w:r>
        <w:rPr>
          <w:rFonts w:ascii="Adobe garamond" w:hAnsi="Adobe garamond"/>
          <w:sz w:val="20"/>
          <w:szCs w:val="20"/>
        </w:rPr>
        <w:t>‘</w:t>
      </w:r>
      <w:r w:rsidRPr="002476D8">
        <w:rPr>
          <w:rFonts w:ascii="Adobe garamond" w:hAnsi="Adobe garamond"/>
          <w:sz w:val="20"/>
          <w:szCs w:val="20"/>
        </w:rPr>
        <w:t>Best Credit Union</w:t>
      </w:r>
      <w:r w:rsidR="004A278C">
        <w:rPr>
          <w:rFonts w:ascii="Adobe garamond" w:hAnsi="Adobe garamond"/>
          <w:sz w:val="20"/>
          <w:szCs w:val="20"/>
        </w:rPr>
        <w:t>s</w:t>
      </w:r>
      <w:r w:rsidRPr="002476D8">
        <w:rPr>
          <w:rFonts w:ascii="Adobe garamond" w:hAnsi="Adobe garamond"/>
          <w:sz w:val="20"/>
          <w:szCs w:val="20"/>
        </w:rPr>
        <w:t xml:space="preserve"> in Silicon Valley</w:t>
      </w:r>
      <w:r>
        <w:rPr>
          <w:rFonts w:ascii="Adobe garamond" w:hAnsi="Adobe garamond"/>
          <w:sz w:val="20"/>
          <w:szCs w:val="20"/>
        </w:rPr>
        <w:t>’</w:t>
      </w:r>
      <w:r w:rsidRPr="002476D8">
        <w:rPr>
          <w:rFonts w:ascii="Adobe garamond" w:hAnsi="Adobe garamond"/>
          <w:sz w:val="20"/>
          <w:szCs w:val="20"/>
        </w:rPr>
        <w:t xml:space="preserve"> in t</w:t>
      </w:r>
      <w:r>
        <w:rPr>
          <w:rFonts w:ascii="Adobe garamond" w:hAnsi="Adobe garamond"/>
          <w:sz w:val="20"/>
          <w:szCs w:val="20"/>
        </w:rPr>
        <w:t xml:space="preserve">he </w:t>
      </w:r>
      <w:r w:rsidRPr="002476D8">
        <w:rPr>
          <w:rFonts w:ascii="Adobe garamond" w:hAnsi="Adobe garamond"/>
          <w:sz w:val="20"/>
          <w:szCs w:val="20"/>
        </w:rPr>
        <w:t>Mercury News’ Annual ‘Readers’ Choice Awards’</w:t>
      </w:r>
      <w:bookmarkStart w:id="1" w:name="_Hlk161758310"/>
      <w:bookmarkEnd w:id="0"/>
      <w:r w:rsidR="009251F2">
        <w:rPr>
          <w:rFonts w:ascii="Adobe garamond" w:hAnsi="Adobe garamond"/>
          <w:sz w:val="20"/>
          <w:szCs w:val="20"/>
        </w:rPr>
        <w:t xml:space="preserve"> </w:t>
      </w:r>
      <w:r w:rsidRPr="002476D8">
        <w:rPr>
          <w:rFonts w:ascii="Adobe garamond" w:hAnsi="Adobe garamond"/>
          <w:sz w:val="20"/>
          <w:szCs w:val="20"/>
        </w:rPr>
        <w:t>and a “Best Place to Work” by the Silicon Valley Business Journal 2020 through 202</w:t>
      </w:r>
      <w:bookmarkEnd w:id="1"/>
      <w:r w:rsidR="004A278C">
        <w:rPr>
          <w:rFonts w:ascii="Adobe garamond" w:hAnsi="Adobe garamond"/>
          <w:sz w:val="20"/>
          <w:szCs w:val="20"/>
        </w:rPr>
        <w:t>4</w:t>
      </w:r>
      <w:r w:rsidRPr="002476D8">
        <w:rPr>
          <w:rFonts w:ascii="Adobe garamond" w:hAnsi="Adobe garamond"/>
          <w:sz w:val="20"/>
          <w:szCs w:val="20"/>
        </w:rPr>
        <w:t xml:space="preserve">. More information can be found at </w:t>
      </w:r>
      <w:hyperlink r:id="rId9">
        <w:r w:rsidRPr="3FD221BC">
          <w:rPr>
            <w:rStyle w:val="Hyperlink"/>
            <w:rFonts w:ascii="Adobe garamond" w:hAnsi="Adobe garamond"/>
            <w:sz w:val="20"/>
            <w:szCs w:val="20"/>
          </w:rPr>
          <w:t>www.meriwest.com</w:t>
        </w:r>
      </w:hyperlink>
      <w:r w:rsidRPr="3FD221BC">
        <w:rPr>
          <w:rFonts w:ascii="Adobe garamond" w:hAnsi="Adobe garamond"/>
          <w:sz w:val="20"/>
          <w:szCs w:val="20"/>
        </w:rPr>
        <w:t xml:space="preserve">. </w:t>
      </w:r>
    </w:p>
    <w:p w14:paraId="6F73D8B6" w14:textId="77777777" w:rsidR="00AD6FD7" w:rsidRDefault="00AD6FD7" w:rsidP="0081122C">
      <w:pPr>
        <w:pStyle w:val="NoSpacing"/>
        <w:jc w:val="both"/>
        <w:rPr>
          <w:rFonts w:ascii="Adobe garamond" w:hAnsi="Adobe garamond"/>
          <w:sz w:val="20"/>
          <w:szCs w:val="20"/>
        </w:rPr>
      </w:pPr>
    </w:p>
    <w:p w14:paraId="2AF766E4" w14:textId="77777777" w:rsidR="00083279" w:rsidRPr="00083279" w:rsidRDefault="00083279" w:rsidP="0081122C">
      <w:pPr>
        <w:pStyle w:val="NoSpacing"/>
        <w:jc w:val="both"/>
        <w:rPr>
          <w:rFonts w:ascii="Adobe garamond" w:hAnsi="Adobe garamond"/>
          <w:sz w:val="20"/>
          <w:szCs w:val="20"/>
        </w:rPr>
      </w:pPr>
    </w:p>
    <w:p w14:paraId="77FEC092" w14:textId="77777777" w:rsidR="00083279" w:rsidRDefault="00083279" w:rsidP="0081122C">
      <w:pPr>
        <w:pStyle w:val="NoSpacing"/>
        <w:jc w:val="both"/>
        <w:rPr>
          <w:rFonts w:ascii="Adobe garamond" w:hAnsi="Adobe garamond"/>
          <w:sz w:val="20"/>
          <w:szCs w:val="20"/>
        </w:rPr>
      </w:pPr>
    </w:p>
    <w:p w14:paraId="54EF7A4F" w14:textId="77777777" w:rsidR="0081122C" w:rsidRDefault="0081122C" w:rsidP="0081122C">
      <w:pPr>
        <w:pStyle w:val="NoSpacing"/>
        <w:jc w:val="both"/>
        <w:rPr>
          <w:rFonts w:ascii="Adobe garamond" w:hAnsi="Adobe garamond"/>
          <w:b/>
          <w:bCs/>
          <w:sz w:val="20"/>
          <w:szCs w:val="20"/>
        </w:rPr>
      </w:pPr>
      <w:r w:rsidRPr="3FD221BC">
        <w:rPr>
          <w:rFonts w:ascii="Adobe garamond" w:hAnsi="Adobe garamond"/>
          <w:b/>
          <w:bCs/>
          <w:sz w:val="20"/>
          <w:szCs w:val="20"/>
        </w:rPr>
        <w:t xml:space="preserve">Contacts: </w:t>
      </w:r>
    </w:p>
    <w:p w14:paraId="0234193F" w14:textId="2EEE635E" w:rsidR="0081122C" w:rsidRDefault="00773AF3" w:rsidP="0081122C">
      <w:pPr>
        <w:pStyle w:val="NoSpacing"/>
        <w:jc w:val="both"/>
        <w:rPr>
          <w:rFonts w:ascii="Adobe garamond" w:hAnsi="Adobe garamond"/>
          <w:sz w:val="20"/>
          <w:szCs w:val="20"/>
        </w:rPr>
      </w:pPr>
      <w:r>
        <w:rPr>
          <w:rFonts w:ascii="Adobe garamond" w:hAnsi="Adobe garamond"/>
          <w:sz w:val="20"/>
          <w:szCs w:val="20"/>
        </w:rPr>
        <w:t>Helen Grays-Jones</w:t>
      </w:r>
    </w:p>
    <w:p w14:paraId="23B9329F" w14:textId="0A7FB611" w:rsidR="0081122C" w:rsidRDefault="0081122C" w:rsidP="0081122C">
      <w:pPr>
        <w:pStyle w:val="NoSpacing"/>
        <w:jc w:val="both"/>
        <w:rPr>
          <w:rFonts w:ascii="Adobe garamond" w:hAnsi="Adobe garamond"/>
          <w:sz w:val="20"/>
          <w:szCs w:val="20"/>
        </w:rPr>
      </w:pPr>
      <w:r w:rsidRPr="3FD221BC">
        <w:rPr>
          <w:rFonts w:ascii="Adobe garamond" w:hAnsi="Adobe garamond"/>
          <w:sz w:val="20"/>
          <w:szCs w:val="20"/>
        </w:rPr>
        <w:t xml:space="preserve">Meriwest </w:t>
      </w:r>
      <w:r w:rsidR="00773AF3">
        <w:rPr>
          <w:rFonts w:ascii="Adobe garamond" w:hAnsi="Adobe garamond"/>
          <w:sz w:val="20"/>
          <w:szCs w:val="20"/>
        </w:rPr>
        <w:t>Community Foundation</w:t>
      </w:r>
    </w:p>
    <w:p w14:paraId="12D7C21A" w14:textId="77C46E1B" w:rsidR="0081122C" w:rsidRDefault="00773AF3" w:rsidP="0081122C">
      <w:pPr>
        <w:pStyle w:val="NoSpacing"/>
        <w:jc w:val="both"/>
        <w:rPr>
          <w:rFonts w:ascii="Adobe garamond" w:hAnsi="Adobe garamond"/>
          <w:sz w:val="20"/>
          <w:szCs w:val="20"/>
        </w:rPr>
      </w:pPr>
      <w:r>
        <w:rPr>
          <w:rFonts w:ascii="Adobe garamond" w:hAnsi="Adobe garamond"/>
          <w:sz w:val="20"/>
          <w:szCs w:val="20"/>
        </w:rPr>
        <w:t>Executive Director</w:t>
      </w:r>
    </w:p>
    <w:p w14:paraId="148EABD8" w14:textId="6CBA3CB7" w:rsidR="00773AF3" w:rsidRDefault="00773AF3" w:rsidP="0081122C">
      <w:pPr>
        <w:pStyle w:val="NoSpacing"/>
        <w:jc w:val="both"/>
        <w:rPr>
          <w:rFonts w:ascii="Adobe garamond" w:hAnsi="Adobe garamond"/>
          <w:sz w:val="20"/>
          <w:szCs w:val="20"/>
        </w:rPr>
      </w:pPr>
      <w:hyperlink r:id="rId10" w:history="1">
        <w:r w:rsidRPr="00773AF3">
          <w:rPr>
            <w:rStyle w:val="Hyperlink"/>
            <w:rFonts w:ascii="Adobe garamond" w:hAnsi="Adobe garamond"/>
            <w:sz w:val="20"/>
            <w:szCs w:val="20"/>
          </w:rPr>
          <w:t>408-365-6328</w:t>
        </w:r>
      </w:hyperlink>
    </w:p>
    <w:p w14:paraId="4CA5D3EC" w14:textId="3FC3BA5F" w:rsidR="0081122C" w:rsidRPr="00315A90" w:rsidRDefault="00773AF3" w:rsidP="0081122C">
      <w:pPr>
        <w:pStyle w:val="NoSpacing"/>
        <w:jc w:val="both"/>
        <w:rPr>
          <w:rFonts w:ascii="Adobe garamond" w:hAnsi="Adobe garamond"/>
          <w:sz w:val="20"/>
          <w:szCs w:val="20"/>
        </w:rPr>
      </w:pPr>
      <w:hyperlink r:id="rId11" w:history="1">
        <w:r w:rsidRPr="00773AF3">
          <w:rPr>
            <w:rStyle w:val="Hyperlink"/>
          </w:rPr>
          <w:t>info@meriwestfoundation.org</w:t>
        </w:r>
      </w:hyperlink>
    </w:p>
    <w:p w14:paraId="10BFE4A5" w14:textId="77777777" w:rsidR="0081122C" w:rsidRPr="007E0D14" w:rsidRDefault="0081122C" w:rsidP="0081122C">
      <w:pPr>
        <w:jc w:val="center"/>
        <w:rPr>
          <w:rFonts w:ascii="Adobe Garamond Pro" w:hAnsi="Adobe Garamond Pro"/>
          <w:sz w:val="24"/>
          <w:szCs w:val="24"/>
        </w:rPr>
      </w:pPr>
      <w:r>
        <w:rPr>
          <w:rFonts w:ascii="Adobe Garamond Pro" w:hAnsi="Adobe Garamond Pro"/>
          <w:sz w:val="24"/>
          <w:szCs w:val="24"/>
        </w:rPr>
        <w:t>###</w:t>
      </w:r>
    </w:p>
    <w:p w14:paraId="2AEDFF24" w14:textId="34F0EA5B" w:rsidR="00062F10" w:rsidRPr="007E0D14" w:rsidRDefault="00062F10" w:rsidP="0081122C">
      <w:pPr>
        <w:jc w:val="center"/>
        <w:rPr>
          <w:rFonts w:ascii="Adobe Garamond Pro" w:hAnsi="Adobe Garamond Pro"/>
          <w:sz w:val="24"/>
          <w:szCs w:val="24"/>
        </w:rPr>
      </w:pPr>
    </w:p>
    <w:sectPr w:rsidR="00062F10" w:rsidRPr="007E0D14">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B2B15E" w14:textId="77777777" w:rsidR="00C752D8" w:rsidRDefault="00C752D8" w:rsidP="00062F10">
      <w:pPr>
        <w:spacing w:after="0" w:line="240" w:lineRule="auto"/>
      </w:pPr>
      <w:r>
        <w:separator/>
      </w:r>
    </w:p>
  </w:endnote>
  <w:endnote w:type="continuationSeparator" w:id="0">
    <w:p w14:paraId="193E52C3" w14:textId="77777777" w:rsidR="00C752D8" w:rsidRDefault="00C752D8" w:rsidP="00062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dobe garamond">
    <w:altName w:val="Cambria"/>
    <w:panose1 w:val="00000000000000000000"/>
    <w:charset w:val="00"/>
    <w:family w:val="roman"/>
    <w:notTrueType/>
    <w:pitch w:val="default"/>
  </w:font>
  <w:font w:name="Adobe Garamond Pro">
    <w:altName w:val="Garamond"/>
    <w:panose1 w:val="00000000000000000000"/>
    <w:charset w:val="00"/>
    <w:family w:val="roman"/>
    <w:notTrueType/>
    <w:pitch w:val="variable"/>
    <w:sig w:usb0="00000001" w:usb1="00000001" w:usb2="00000000" w:usb3="00000000" w:csb0="00000093" w:csb1="00000000"/>
  </w:font>
  <w:font w:name="Arial">
    <w:panose1 w:val="020B0604020202020204"/>
    <w:charset w:val="00"/>
    <w:family w:val="swiss"/>
    <w:pitch w:val="variable"/>
    <w:sig w:usb0="E0002EFF" w:usb1="C000785B" w:usb2="00000009" w:usb3="00000000" w:csb0="000001FF" w:csb1="00000000"/>
  </w:font>
  <w:font w:name="Conduit ITC Light">
    <w:altName w:val="Franklin Gothic Medium Cond"/>
    <w:charset w:val="00"/>
    <w:family w:val="auto"/>
    <w:pitch w:val="variable"/>
    <w:sig w:usb0="00000001" w:usb1="00000040" w:usb2="00000000" w:usb3="00000000" w:csb0="000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CC45F" w14:textId="77777777" w:rsidR="005B140B" w:rsidRPr="00887495" w:rsidRDefault="005B140B" w:rsidP="005B140B">
    <w:pPr>
      <w:pStyle w:val="BodyText"/>
      <w:rPr>
        <w:rFonts w:ascii="Conduit ITC Light" w:hAnsi="Conduit ITC Light"/>
        <w:sz w:val="18"/>
        <w:szCs w:val="18"/>
      </w:rPr>
    </w:pPr>
    <w:r w:rsidRPr="00887495">
      <w:rPr>
        <w:rFonts w:ascii="Conduit ITC Light" w:hAnsi="Conduit ITC Light"/>
        <w:sz w:val="18"/>
        <w:szCs w:val="18"/>
      </w:rPr>
      <w:t xml:space="preserve">5615 Chesbro Avenue, </w:t>
    </w:r>
    <w:smartTag w:uri="urn:schemas-microsoft-com:office:smarttags" w:element="City">
      <w:r w:rsidRPr="00887495">
        <w:rPr>
          <w:rFonts w:ascii="Conduit ITC Light" w:hAnsi="Conduit ITC Light"/>
          <w:sz w:val="18"/>
          <w:szCs w:val="18"/>
        </w:rPr>
        <w:t>San Jose</w:t>
      </w:r>
    </w:smartTag>
    <w:r w:rsidRPr="00887495">
      <w:rPr>
        <w:rFonts w:ascii="Conduit ITC Light" w:hAnsi="Conduit ITC Light"/>
        <w:sz w:val="18"/>
        <w:szCs w:val="18"/>
      </w:rPr>
      <w:t xml:space="preserve">, </w:t>
    </w:r>
    <w:smartTag w:uri="urn:schemas-microsoft-com:office:smarttags" w:element="State">
      <w:r w:rsidRPr="00887495">
        <w:rPr>
          <w:rFonts w:ascii="Conduit ITC Light" w:hAnsi="Conduit ITC Light"/>
          <w:sz w:val="18"/>
          <w:szCs w:val="18"/>
        </w:rPr>
        <w:t>CA</w:t>
      </w:r>
    </w:smartTag>
    <w:r w:rsidRPr="00887495">
      <w:rPr>
        <w:rFonts w:ascii="Conduit ITC Light" w:hAnsi="Conduit ITC Light"/>
        <w:sz w:val="18"/>
        <w:szCs w:val="18"/>
      </w:rPr>
      <w:t xml:space="preserve"> </w:t>
    </w:r>
    <w:smartTag w:uri="urn:schemas-microsoft-com:office:smarttags" w:element="PostalCode">
      <w:r w:rsidRPr="00887495">
        <w:rPr>
          <w:rFonts w:ascii="Conduit ITC Light" w:hAnsi="Conduit ITC Light"/>
          <w:sz w:val="18"/>
          <w:szCs w:val="18"/>
        </w:rPr>
        <w:t>95123-3046</w:t>
      </w:r>
    </w:smartTag>
    <w:r w:rsidRPr="00887495">
      <w:rPr>
        <w:rFonts w:ascii="Conduit ITC Light" w:hAnsi="Conduit ITC Light"/>
        <w:sz w:val="18"/>
        <w:szCs w:val="18"/>
      </w:rPr>
      <w:t xml:space="preserve"> </w:t>
    </w:r>
    <w:r w:rsidRPr="00887495">
      <w:rPr>
        <w:rFonts w:ascii="Conduit ITC Light" w:hAnsi="Conduit ITC Light"/>
        <w:sz w:val="14"/>
        <w:szCs w:val="14"/>
      </w:rPr>
      <w:sym w:font="Symbol" w:char="F0B7"/>
    </w:r>
    <w:r w:rsidRPr="00887495">
      <w:rPr>
        <w:rFonts w:ascii="Conduit ITC Light" w:hAnsi="Conduit ITC Light"/>
        <w:sz w:val="18"/>
        <w:szCs w:val="18"/>
      </w:rPr>
      <w:t xml:space="preserve"> 1-877-MERIWEST (1-877-637-4937) </w:t>
    </w:r>
    <w:r w:rsidRPr="00887495">
      <w:rPr>
        <w:rFonts w:ascii="Conduit ITC Light" w:hAnsi="Conduit ITC Light"/>
        <w:sz w:val="14"/>
        <w:szCs w:val="14"/>
      </w:rPr>
      <w:sym w:font="Symbol" w:char="F0B7"/>
    </w:r>
    <w:r w:rsidRPr="00887495">
      <w:rPr>
        <w:rFonts w:ascii="Conduit ITC Light" w:hAnsi="Conduit ITC Light"/>
        <w:sz w:val="18"/>
        <w:szCs w:val="18"/>
      </w:rPr>
      <w:t xml:space="preserve"> www.meriwest.com</w:t>
    </w:r>
  </w:p>
  <w:p w14:paraId="3F5678A8" w14:textId="77777777" w:rsidR="005B140B" w:rsidRDefault="005B140B">
    <w:pPr>
      <w:pStyle w:val="Footer"/>
    </w:pPr>
  </w:p>
  <w:p w14:paraId="735FA084" w14:textId="77777777" w:rsidR="005B140B" w:rsidRDefault="005B14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A559BA" w14:textId="77777777" w:rsidR="00C752D8" w:rsidRDefault="00C752D8" w:rsidP="00062F10">
      <w:pPr>
        <w:spacing w:after="0" w:line="240" w:lineRule="auto"/>
      </w:pPr>
      <w:r>
        <w:separator/>
      </w:r>
    </w:p>
  </w:footnote>
  <w:footnote w:type="continuationSeparator" w:id="0">
    <w:p w14:paraId="2A520581" w14:textId="77777777" w:rsidR="00C752D8" w:rsidRDefault="00C752D8" w:rsidP="00062F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7E28F" w14:textId="2CC3FA78" w:rsidR="00062F10" w:rsidRDefault="004A278C" w:rsidP="00062F10">
    <w:pPr>
      <w:pStyle w:val="Header"/>
      <w:jc w:val="center"/>
    </w:pPr>
    <w:r>
      <w:rPr>
        <w:noProof/>
      </w:rPr>
      <w:drawing>
        <wp:inline distT="0" distB="0" distL="0" distR="0" wp14:anchorId="5E64E7CE" wp14:editId="4EBC66E3">
          <wp:extent cx="2438400" cy="88134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77165" cy="895361"/>
                  </a:xfrm>
                  <a:prstGeom prst="rect">
                    <a:avLst/>
                  </a:prstGeom>
                  <a:noFill/>
                  <a:ln>
                    <a:noFill/>
                  </a:ln>
                </pic:spPr>
              </pic:pic>
            </a:graphicData>
          </a:graphic>
        </wp:inline>
      </w:drawing>
    </w:r>
  </w:p>
  <w:p w14:paraId="20BB750C" w14:textId="77777777" w:rsidR="00062F10" w:rsidRDefault="00062F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E3757"/>
    <w:multiLevelType w:val="multilevel"/>
    <w:tmpl w:val="9ACA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AB24824"/>
    <w:multiLevelType w:val="multilevel"/>
    <w:tmpl w:val="96AA88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D516E7E"/>
    <w:multiLevelType w:val="multilevel"/>
    <w:tmpl w:val="36A245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F05FAC"/>
    <w:multiLevelType w:val="hybridMultilevel"/>
    <w:tmpl w:val="18BE7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FE658F"/>
    <w:multiLevelType w:val="hybridMultilevel"/>
    <w:tmpl w:val="E144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B53C0C"/>
    <w:multiLevelType w:val="hybridMultilevel"/>
    <w:tmpl w:val="93908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FD28A0"/>
    <w:multiLevelType w:val="hybridMultilevel"/>
    <w:tmpl w:val="A2D413B6"/>
    <w:lvl w:ilvl="0" w:tplc="7398332C">
      <w:start w:val="1"/>
      <w:numFmt w:val="bullet"/>
      <w:lvlText w:val=""/>
      <w:lvlJc w:val="left"/>
      <w:pPr>
        <w:ind w:left="720" w:hanging="360"/>
      </w:pPr>
      <w:rPr>
        <w:rFonts w:ascii="Symbol" w:hAnsi="Symbol"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BD86E0A"/>
    <w:multiLevelType w:val="hybridMultilevel"/>
    <w:tmpl w:val="90FA5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8955EB"/>
    <w:multiLevelType w:val="hybridMultilevel"/>
    <w:tmpl w:val="D2408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1F13DD"/>
    <w:multiLevelType w:val="multilevel"/>
    <w:tmpl w:val="4CA84C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E245FE9"/>
    <w:multiLevelType w:val="multilevel"/>
    <w:tmpl w:val="4C582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E4D67DD"/>
    <w:multiLevelType w:val="multilevel"/>
    <w:tmpl w:val="94D8AE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663BB5"/>
    <w:multiLevelType w:val="multilevel"/>
    <w:tmpl w:val="77CA0B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971F3D"/>
    <w:multiLevelType w:val="hybridMultilevel"/>
    <w:tmpl w:val="63226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202BF9"/>
    <w:multiLevelType w:val="hybridMultilevel"/>
    <w:tmpl w:val="60724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0757C52"/>
    <w:multiLevelType w:val="multilevel"/>
    <w:tmpl w:val="59941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C479A8"/>
    <w:multiLevelType w:val="hybridMultilevel"/>
    <w:tmpl w:val="DB76C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757B87"/>
    <w:multiLevelType w:val="hybridMultilevel"/>
    <w:tmpl w:val="6FA23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5378104">
    <w:abstractNumId w:val="16"/>
  </w:num>
  <w:num w:numId="2" w16cid:durableId="1453358996">
    <w:abstractNumId w:val="5"/>
  </w:num>
  <w:num w:numId="3" w16cid:durableId="967247964">
    <w:abstractNumId w:val="4"/>
  </w:num>
  <w:num w:numId="4" w16cid:durableId="1323002399">
    <w:abstractNumId w:val="0"/>
  </w:num>
  <w:num w:numId="5" w16cid:durableId="1526673342">
    <w:abstractNumId w:val="13"/>
  </w:num>
  <w:num w:numId="6" w16cid:durableId="1828744304">
    <w:abstractNumId w:val="7"/>
  </w:num>
  <w:num w:numId="7" w16cid:durableId="1328510929">
    <w:abstractNumId w:val="10"/>
  </w:num>
  <w:num w:numId="8" w16cid:durableId="1787500737">
    <w:abstractNumId w:val="3"/>
  </w:num>
  <w:num w:numId="9" w16cid:durableId="1797747902">
    <w:abstractNumId w:val="6"/>
  </w:num>
  <w:num w:numId="10" w16cid:durableId="1690718949">
    <w:abstractNumId w:val="8"/>
  </w:num>
  <w:num w:numId="11" w16cid:durableId="1822388087">
    <w:abstractNumId w:val="15"/>
  </w:num>
  <w:num w:numId="12" w16cid:durableId="225072780">
    <w:abstractNumId w:val="17"/>
  </w:num>
  <w:num w:numId="13" w16cid:durableId="597642192">
    <w:abstractNumId w:val="11"/>
  </w:num>
  <w:num w:numId="14" w16cid:durableId="639112479">
    <w:abstractNumId w:val="9"/>
  </w:num>
  <w:num w:numId="15" w16cid:durableId="1138960762">
    <w:abstractNumId w:val="12"/>
  </w:num>
  <w:num w:numId="16" w16cid:durableId="1311668499">
    <w:abstractNumId w:val="1"/>
  </w:num>
  <w:num w:numId="17" w16cid:durableId="1940602266">
    <w:abstractNumId w:val="2"/>
  </w:num>
  <w:num w:numId="18" w16cid:durableId="146053798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0F5"/>
    <w:rsid w:val="00012F61"/>
    <w:rsid w:val="000137F4"/>
    <w:rsid w:val="0001612B"/>
    <w:rsid w:val="00027FAE"/>
    <w:rsid w:val="00032F26"/>
    <w:rsid w:val="00034C6D"/>
    <w:rsid w:val="00037A60"/>
    <w:rsid w:val="000514D2"/>
    <w:rsid w:val="0005298F"/>
    <w:rsid w:val="000533FD"/>
    <w:rsid w:val="00062F10"/>
    <w:rsid w:val="000666C1"/>
    <w:rsid w:val="00067544"/>
    <w:rsid w:val="00071434"/>
    <w:rsid w:val="00080DF0"/>
    <w:rsid w:val="00083279"/>
    <w:rsid w:val="00094029"/>
    <w:rsid w:val="000B23F9"/>
    <w:rsid w:val="000B3D4E"/>
    <w:rsid w:val="000B7351"/>
    <w:rsid w:val="000D23D9"/>
    <w:rsid w:val="000E0A89"/>
    <w:rsid w:val="000E60D8"/>
    <w:rsid w:val="000F4120"/>
    <w:rsid w:val="000F6373"/>
    <w:rsid w:val="0010311B"/>
    <w:rsid w:val="00106CB7"/>
    <w:rsid w:val="001128D1"/>
    <w:rsid w:val="00117155"/>
    <w:rsid w:val="0011741B"/>
    <w:rsid w:val="00121BAE"/>
    <w:rsid w:val="001222F3"/>
    <w:rsid w:val="00122B46"/>
    <w:rsid w:val="00122EBD"/>
    <w:rsid w:val="001252B3"/>
    <w:rsid w:val="00137372"/>
    <w:rsid w:val="00141E2B"/>
    <w:rsid w:val="001428E8"/>
    <w:rsid w:val="001435E1"/>
    <w:rsid w:val="0014565D"/>
    <w:rsid w:val="001534E1"/>
    <w:rsid w:val="00155257"/>
    <w:rsid w:val="0015650C"/>
    <w:rsid w:val="00156706"/>
    <w:rsid w:val="001606F1"/>
    <w:rsid w:val="00160DBD"/>
    <w:rsid w:val="001723C2"/>
    <w:rsid w:val="0017251F"/>
    <w:rsid w:val="0019286E"/>
    <w:rsid w:val="00192C0D"/>
    <w:rsid w:val="00194585"/>
    <w:rsid w:val="001A55FD"/>
    <w:rsid w:val="001A59DB"/>
    <w:rsid w:val="001A6F22"/>
    <w:rsid w:val="001B1109"/>
    <w:rsid w:val="001B1157"/>
    <w:rsid w:val="001B3F67"/>
    <w:rsid w:val="001C09BA"/>
    <w:rsid w:val="001C1248"/>
    <w:rsid w:val="001D1C13"/>
    <w:rsid w:val="001E2847"/>
    <w:rsid w:val="002039B4"/>
    <w:rsid w:val="0021032E"/>
    <w:rsid w:val="002216F8"/>
    <w:rsid w:val="00226C66"/>
    <w:rsid w:val="0024049D"/>
    <w:rsid w:val="00243BDA"/>
    <w:rsid w:val="00244FC3"/>
    <w:rsid w:val="00251825"/>
    <w:rsid w:val="0025254F"/>
    <w:rsid w:val="00255924"/>
    <w:rsid w:val="0025726A"/>
    <w:rsid w:val="00261C2D"/>
    <w:rsid w:val="00261CD7"/>
    <w:rsid w:val="0027033D"/>
    <w:rsid w:val="00271E1A"/>
    <w:rsid w:val="00274394"/>
    <w:rsid w:val="0027735A"/>
    <w:rsid w:val="00282BEA"/>
    <w:rsid w:val="00283A94"/>
    <w:rsid w:val="00290E6F"/>
    <w:rsid w:val="00292398"/>
    <w:rsid w:val="002A053A"/>
    <w:rsid w:val="002A445A"/>
    <w:rsid w:val="002A5350"/>
    <w:rsid w:val="002A54F0"/>
    <w:rsid w:val="002A74D3"/>
    <w:rsid w:val="002A7E3E"/>
    <w:rsid w:val="002B0748"/>
    <w:rsid w:val="002B2ACB"/>
    <w:rsid w:val="002B4F82"/>
    <w:rsid w:val="002B685B"/>
    <w:rsid w:val="002C1E41"/>
    <w:rsid w:val="002C7859"/>
    <w:rsid w:val="002D3F86"/>
    <w:rsid w:val="002D742B"/>
    <w:rsid w:val="002E1C8E"/>
    <w:rsid w:val="002E5019"/>
    <w:rsid w:val="002E5EE0"/>
    <w:rsid w:val="002F1077"/>
    <w:rsid w:val="002F65AE"/>
    <w:rsid w:val="002F6BF8"/>
    <w:rsid w:val="002F7554"/>
    <w:rsid w:val="00304502"/>
    <w:rsid w:val="00321884"/>
    <w:rsid w:val="003370A1"/>
    <w:rsid w:val="0034164B"/>
    <w:rsid w:val="0035245F"/>
    <w:rsid w:val="00371DEB"/>
    <w:rsid w:val="00372454"/>
    <w:rsid w:val="00376882"/>
    <w:rsid w:val="00382556"/>
    <w:rsid w:val="0038376A"/>
    <w:rsid w:val="00383AC8"/>
    <w:rsid w:val="003918CE"/>
    <w:rsid w:val="00391E17"/>
    <w:rsid w:val="003A1D81"/>
    <w:rsid w:val="003B3C5E"/>
    <w:rsid w:val="003C0816"/>
    <w:rsid w:val="003C1B5F"/>
    <w:rsid w:val="003C3431"/>
    <w:rsid w:val="003D33B6"/>
    <w:rsid w:val="003F516C"/>
    <w:rsid w:val="003F5808"/>
    <w:rsid w:val="00401560"/>
    <w:rsid w:val="00406B68"/>
    <w:rsid w:val="00407E8F"/>
    <w:rsid w:val="0043075F"/>
    <w:rsid w:val="0043089D"/>
    <w:rsid w:val="00435049"/>
    <w:rsid w:val="00435C81"/>
    <w:rsid w:val="0043633B"/>
    <w:rsid w:val="004433A0"/>
    <w:rsid w:val="00446B2B"/>
    <w:rsid w:val="00454731"/>
    <w:rsid w:val="0045538A"/>
    <w:rsid w:val="00457762"/>
    <w:rsid w:val="00457C29"/>
    <w:rsid w:val="00461C3A"/>
    <w:rsid w:val="00464446"/>
    <w:rsid w:val="00472255"/>
    <w:rsid w:val="00481596"/>
    <w:rsid w:val="00485172"/>
    <w:rsid w:val="004851E9"/>
    <w:rsid w:val="0049399F"/>
    <w:rsid w:val="004A278C"/>
    <w:rsid w:val="004A50A7"/>
    <w:rsid w:val="004B4873"/>
    <w:rsid w:val="004C4713"/>
    <w:rsid w:val="004E2D14"/>
    <w:rsid w:val="004E3D42"/>
    <w:rsid w:val="004F0562"/>
    <w:rsid w:val="004F36ED"/>
    <w:rsid w:val="00507497"/>
    <w:rsid w:val="00514ABE"/>
    <w:rsid w:val="00515B68"/>
    <w:rsid w:val="00521C73"/>
    <w:rsid w:val="00525AD7"/>
    <w:rsid w:val="0053739F"/>
    <w:rsid w:val="00556E3F"/>
    <w:rsid w:val="00571CFB"/>
    <w:rsid w:val="005832A9"/>
    <w:rsid w:val="00594B34"/>
    <w:rsid w:val="00597577"/>
    <w:rsid w:val="005A2574"/>
    <w:rsid w:val="005A41BD"/>
    <w:rsid w:val="005B140B"/>
    <w:rsid w:val="005B33A7"/>
    <w:rsid w:val="005D3CA6"/>
    <w:rsid w:val="005D5160"/>
    <w:rsid w:val="005D5D72"/>
    <w:rsid w:val="005D686D"/>
    <w:rsid w:val="005E0431"/>
    <w:rsid w:val="005F01F8"/>
    <w:rsid w:val="005F2DA5"/>
    <w:rsid w:val="00601003"/>
    <w:rsid w:val="00601691"/>
    <w:rsid w:val="00605E3B"/>
    <w:rsid w:val="00612364"/>
    <w:rsid w:val="0061436D"/>
    <w:rsid w:val="006202BB"/>
    <w:rsid w:val="006279A2"/>
    <w:rsid w:val="0064398A"/>
    <w:rsid w:val="0064617A"/>
    <w:rsid w:val="006569FB"/>
    <w:rsid w:val="00671102"/>
    <w:rsid w:val="00677523"/>
    <w:rsid w:val="00687E9D"/>
    <w:rsid w:val="00692554"/>
    <w:rsid w:val="0069376E"/>
    <w:rsid w:val="006A23C2"/>
    <w:rsid w:val="006A3BB4"/>
    <w:rsid w:val="006B3668"/>
    <w:rsid w:val="006B67D6"/>
    <w:rsid w:val="006E2C5D"/>
    <w:rsid w:val="006E2E39"/>
    <w:rsid w:val="006F205B"/>
    <w:rsid w:val="007119F1"/>
    <w:rsid w:val="00721476"/>
    <w:rsid w:val="0072558C"/>
    <w:rsid w:val="007269B9"/>
    <w:rsid w:val="00730DBC"/>
    <w:rsid w:val="00733638"/>
    <w:rsid w:val="007448A2"/>
    <w:rsid w:val="007475F4"/>
    <w:rsid w:val="007571B7"/>
    <w:rsid w:val="00773AF3"/>
    <w:rsid w:val="00774184"/>
    <w:rsid w:val="00782C8E"/>
    <w:rsid w:val="00786C5E"/>
    <w:rsid w:val="00786F32"/>
    <w:rsid w:val="007948EF"/>
    <w:rsid w:val="00795213"/>
    <w:rsid w:val="007970F5"/>
    <w:rsid w:val="007A242F"/>
    <w:rsid w:val="007B036B"/>
    <w:rsid w:val="007B12A4"/>
    <w:rsid w:val="007D6985"/>
    <w:rsid w:val="007E0755"/>
    <w:rsid w:val="007E0D14"/>
    <w:rsid w:val="00801633"/>
    <w:rsid w:val="00803D47"/>
    <w:rsid w:val="0081122C"/>
    <w:rsid w:val="008135A2"/>
    <w:rsid w:val="00815F71"/>
    <w:rsid w:val="008168D9"/>
    <w:rsid w:val="00816BDC"/>
    <w:rsid w:val="00823D9C"/>
    <w:rsid w:val="00867234"/>
    <w:rsid w:val="00867CAE"/>
    <w:rsid w:val="008746DC"/>
    <w:rsid w:val="008747D8"/>
    <w:rsid w:val="008819D8"/>
    <w:rsid w:val="0088286A"/>
    <w:rsid w:val="00886F34"/>
    <w:rsid w:val="00890B84"/>
    <w:rsid w:val="008910AD"/>
    <w:rsid w:val="008960FE"/>
    <w:rsid w:val="008A3849"/>
    <w:rsid w:val="008B570C"/>
    <w:rsid w:val="008E3854"/>
    <w:rsid w:val="008F29BC"/>
    <w:rsid w:val="00907B7A"/>
    <w:rsid w:val="00914946"/>
    <w:rsid w:val="00914A99"/>
    <w:rsid w:val="00923398"/>
    <w:rsid w:val="009251F2"/>
    <w:rsid w:val="00925991"/>
    <w:rsid w:val="00940172"/>
    <w:rsid w:val="0095173B"/>
    <w:rsid w:val="009648AD"/>
    <w:rsid w:val="0096737A"/>
    <w:rsid w:val="00986C98"/>
    <w:rsid w:val="00991DA8"/>
    <w:rsid w:val="00996C82"/>
    <w:rsid w:val="009A2157"/>
    <w:rsid w:val="009A69A6"/>
    <w:rsid w:val="009B39FA"/>
    <w:rsid w:val="009B407A"/>
    <w:rsid w:val="009B462C"/>
    <w:rsid w:val="009C54AA"/>
    <w:rsid w:val="009C565A"/>
    <w:rsid w:val="009D0166"/>
    <w:rsid w:val="009D3657"/>
    <w:rsid w:val="009D3A4E"/>
    <w:rsid w:val="009E6260"/>
    <w:rsid w:val="009E64E0"/>
    <w:rsid w:val="009F46B9"/>
    <w:rsid w:val="009F4CAB"/>
    <w:rsid w:val="009F4F71"/>
    <w:rsid w:val="00A066EA"/>
    <w:rsid w:val="00A07B15"/>
    <w:rsid w:val="00A23047"/>
    <w:rsid w:val="00A2362F"/>
    <w:rsid w:val="00A37B67"/>
    <w:rsid w:val="00A42EA3"/>
    <w:rsid w:val="00A46933"/>
    <w:rsid w:val="00A46CDD"/>
    <w:rsid w:val="00A475D6"/>
    <w:rsid w:val="00A62B28"/>
    <w:rsid w:val="00A67BAA"/>
    <w:rsid w:val="00A85FD6"/>
    <w:rsid w:val="00A876C3"/>
    <w:rsid w:val="00A90300"/>
    <w:rsid w:val="00A9339A"/>
    <w:rsid w:val="00A95216"/>
    <w:rsid w:val="00AB3BF3"/>
    <w:rsid w:val="00AB5494"/>
    <w:rsid w:val="00AB77D7"/>
    <w:rsid w:val="00AC4920"/>
    <w:rsid w:val="00AD5500"/>
    <w:rsid w:val="00AD6809"/>
    <w:rsid w:val="00AD6FD7"/>
    <w:rsid w:val="00AE236E"/>
    <w:rsid w:val="00AF31EA"/>
    <w:rsid w:val="00AF3C59"/>
    <w:rsid w:val="00AF71F2"/>
    <w:rsid w:val="00AF7B96"/>
    <w:rsid w:val="00B00D46"/>
    <w:rsid w:val="00B25DF0"/>
    <w:rsid w:val="00B35CD2"/>
    <w:rsid w:val="00B41445"/>
    <w:rsid w:val="00B5269A"/>
    <w:rsid w:val="00B52977"/>
    <w:rsid w:val="00B545AB"/>
    <w:rsid w:val="00B6707E"/>
    <w:rsid w:val="00B70F9F"/>
    <w:rsid w:val="00B71447"/>
    <w:rsid w:val="00B72245"/>
    <w:rsid w:val="00B725D8"/>
    <w:rsid w:val="00B75169"/>
    <w:rsid w:val="00B85D0B"/>
    <w:rsid w:val="00B961AB"/>
    <w:rsid w:val="00BA7E42"/>
    <w:rsid w:val="00BC36B2"/>
    <w:rsid w:val="00BD2FCB"/>
    <w:rsid w:val="00BD3587"/>
    <w:rsid w:val="00BD4149"/>
    <w:rsid w:val="00BD672A"/>
    <w:rsid w:val="00BF0BA3"/>
    <w:rsid w:val="00C0096F"/>
    <w:rsid w:val="00C01D40"/>
    <w:rsid w:val="00C03392"/>
    <w:rsid w:val="00C12725"/>
    <w:rsid w:val="00C15C5E"/>
    <w:rsid w:val="00C2204C"/>
    <w:rsid w:val="00C26ECC"/>
    <w:rsid w:val="00C346E0"/>
    <w:rsid w:val="00C37429"/>
    <w:rsid w:val="00C400E0"/>
    <w:rsid w:val="00C45A70"/>
    <w:rsid w:val="00C45F08"/>
    <w:rsid w:val="00C46F6A"/>
    <w:rsid w:val="00C50E6B"/>
    <w:rsid w:val="00C52C47"/>
    <w:rsid w:val="00C53936"/>
    <w:rsid w:val="00C53E5F"/>
    <w:rsid w:val="00C72039"/>
    <w:rsid w:val="00C752D8"/>
    <w:rsid w:val="00C77CA1"/>
    <w:rsid w:val="00C84FA5"/>
    <w:rsid w:val="00C934F8"/>
    <w:rsid w:val="00CA0746"/>
    <w:rsid w:val="00CA1825"/>
    <w:rsid w:val="00CA6E76"/>
    <w:rsid w:val="00CB16F3"/>
    <w:rsid w:val="00CC1171"/>
    <w:rsid w:val="00CC7ABC"/>
    <w:rsid w:val="00CD1C9B"/>
    <w:rsid w:val="00CD5BF5"/>
    <w:rsid w:val="00CE342E"/>
    <w:rsid w:val="00CF1D80"/>
    <w:rsid w:val="00CF3168"/>
    <w:rsid w:val="00CF495E"/>
    <w:rsid w:val="00CF7C21"/>
    <w:rsid w:val="00D12D49"/>
    <w:rsid w:val="00D219D1"/>
    <w:rsid w:val="00D263D5"/>
    <w:rsid w:val="00D35A3C"/>
    <w:rsid w:val="00D43504"/>
    <w:rsid w:val="00D45126"/>
    <w:rsid w:val="00D524F2"/>
    <w:rsid w:val="00D5789C"/>
    <w:rsid w:val="00D668AB"/>
    <w:rsid w:val="00D669A0"/>
    <w:rsid w:val="00D72DBB"/>
    <w:rsid w:val="00D851A4"/>
    <w:rsid w:val="00D855A6"/>
    <w:rsid w:val="00D85DB7"/>
    <w:rsid w:val="00D90C8B"/>
    <w:rsid w:val="00D91564"/>
    <w:rsid w:val="00D942E9"/>
    <w:rsid w:val="00DA6433"/>
    <w:rsid w:val="00DB04BE"/>
    <w:rsid w:val="00DB22A7"/>
    <w:rsid w:val="00DB3B33"/>
    <w:rsid w:val="00DC1FF3"/>
    <w:rsid w:val="00DD130B"/>
    <w:rsid w:val="00DE2014"/>
    <w:rsid w:val="00DE5EDB"/>
    <w:rsid w:val="00DF0B4F"/>
    <w:rsid w:val="00E00116"/>
    <w:rsid w:val="00E026F8"/>
    <w:rsid w:val="00E1366F"/>
    <w:rsid w:val="00E14608"/>
    <w:rsid w:val="00E15D1D"/>
    <w:rsid w:val="00E166CF"/>
    <w:rsid w:val="00E25D66"/>
    <w:rsid w:val="00E2681C"/>
    <w:rsid w:val="00E274CE"/>
    <w:rsid w:val="00E30234"/>
    <w:rsid w:val="00E349E8"/>
    <w:rsid w:val="00E36AFD"/>
    <w:rsid w:val="00E41605"/>
    <w:rsid w:val="00E46F79"/>
    <w:rsid w:val="00E47487"/>
    <w:rsid w:val="00E52F92"/>
    <w:rsid w:val="00E5678A"/>
    <w:rsid w:val="00E634B5"/>
    <w:rsid w:val="00E7348D"/>
    <w:rsid w:val="00E8176C"/>
    <w:rsid w:val="00E923BB"/>
    <w:rsid w:val="00E95762"/>
    <w:rsid w:val="00EA272C"/>
    <w:rsid w:val="00EA31C7"/>
    <w:rsid w:val="00EA49B4"/>
    <w:rsid w:val="00EB394E"/>
    <w:rsid w:val="00EC1143"/>
    <w:rsid w:val="00EC407B"/>
    <w:rsid w:val="00ED222A"/>
    <w:rsid w:val="00EF0394"/>
    <w:rsid w:val="00EF5523"/>
    <w:rsid w:val="00F00016"/>
    <w:rsid w:val="00F02452"/>
    <w:rsid w:val="00F070BF"/>
    <w:rsid w:val="00F07149"/>
    <w:rsid w:val="00F12E98"/>
    <w:rsid w:val="00F1305F"/>
    <w:rsid w:val="00F132B4"/>
    <w:rsid w:val="00F20CFA"/>
    <w:rsid w:val="00F21136"/>
    <w:rsid w:val="00F2193F"/>
    <w:rsid w:val="00F56DF3"/>
    <w:rsid w:val="00F60333"/>
    <w:rsid w:val="00F630C2"/>
    <w:rsid w:val="00F64247"/>
    <w:rsid w:val="00F654B5"/>
    <w:rsid w:val="00F672D2"/>
    <w:rsid w:val="00F7279F"/>
    <w:rsid w:val="00F74BF7"/>
    <w:rsid w:val="00F8633A"/>
    <w:rsid w:val="00F97D7C"/>
    <w:rsid w:val="00FA4180"/>
    <w:rsid w:val="00FA49E4"/>
    <w:rsid w:val="00FA59BE"/>
    <w:rsid w:val="00FA6FCC"/>
    <w:rsid w:val="00FB0CDD"/>
    <w:rsid w:val="00FB514A"/>
    <w:rsid w:val="00FC3703"/>
    <w:rsid w:val="00FC4198"/>
    <w:rsid w:val="00FD54EA"/>
    <w:rsid w:val="00FE0CDE"/>
    <w:rsid w:val="00FE120B"/>
    <w:rsid w:val="00FE1C86"/>
    <w:rsid w:val="00FE7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72E51F4A"/>
  <w15:chartTrackingRefBased/>
  <w15:docId w15:val="{146AA1FF-3D36-4714-BE94-42E50A119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279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2F10"/>
  </w:style>
  <w:style w:type="paragraph" w:styleId="Footer">
    <w:name w:val="footer"/>
    <w:basedOn w:val="Normal"/>
    <w:link w:val="FooterChar"/>
    <w:uiPriority w:val="99"/>
    <w:unhideWhenUsed/>
    <w:rsid w:val="00062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2F10"/>
  </w:style>
  <w:style w:type="character" w:styleId="Hyperlink">
    <w:name w:val="Hyperlink"/>
    <w:basedOn w:val="DefaultParagraphFont"/>
    <w:uiPriority w:val="99"/>
    <w:unhideWhenUsed/>
    <w:rsid w:val="00062F10"/>
    <w:rPr>
      <w:color w:val="0563C1" w:themeColor="hyperlink"/>
      <w:u w:val="single"/>
    </w:rPr>
  </w:style>
  <w:style w:type="paragraph" w:styleId="NoSpacing">
    <w:name w:val="No Spacing"/>
    <w:uiPriority w:val="1"/>
    <w:qFormat/>
    <w:rsid w:val="00062F10"/>
    <w:pPr>
      <w:spacing w:after="0" w:line="240" w:lineRule="auto"/>
    </w:pPr>
  </w:style>
  <w:style w:type="paragraph" w:styleId="BodyText">
    <w:name w:val="Body Text"/>
    <w:basedOn w:val="Normal"/>
    <w:link w:val="BodyTextChar"/>
    <w:rsid w:val="005B140B"/>
    <w:pPr>
      <w:spacing w:after="80" w:line="240" w:lineRule="auto"/>
      <w:ind w:left="835"/>
    </w:pPr>
    <w:rPr>
      <w:rFonts w:ascii="Verdana" w:eastAsia="Times New Roman" w:hAnsi="Verdana" w:cs="Times New Roman"/>
      <w:spacing w:val="-5"/>
      <w:sz w:val="16"/>
      <w:szCs w:val="20"/>
    </w:rPr>
  </w:style>
  <w:style w:type="character" w:customStyle="1" w:styleId="BodyTextChar">
    <w:name w:val="Body Text Char"/>
    <w:basedOn w:val="DefaultParagraphFont"/>
    <w:link w:val="BodyText"/>
    <w:rsid w:val="005B140B"/>
    <w:rPr>
      <w:rFonts w:ascii="Verdana" w:eastAsia="Times New Roman" w:hAnsi="Verdana" w:cs="Times New Roman"/>
      <w:spacing w:val="-5"/>
      <w:sz w:val="16"/>
      <w:szCs w:val="20"/>
    </w:rPr>
  </w:style>
  <w:style w:type="paragraph" w:styleId="NormalWeb">
    <w:name w:val="Normal (Web)"/>
    <w:basedOn w:val="Normal"/>
    <w:uiPriority w:val="99"/>
    <w:unhideWhenUsed/>
    <w:rsid w:val="005B140B"/>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B545AB"/>
    <w:pPr>
      <w:ind w:left="720"/>
      <w:contextualSpacing/>
    </w:pPr>
  </w:style>
  <w:style w:type="paragraph" w:customStyle="1" w:styleId="xmsonormal">
    <w:name w:val="x_msonormal"/>
    <w:basedOn w:val="Normal"/>
    <w:rsid w:val="00B6707E"/>
    <w:pPr>
      <w:spacing w:after="0" w:line="240" w:lineRule="auto"/>
    </w:pPr>
    <w:rPr>
      <w:rFonts w:ascii="Calibri" w:hAnsi="Calibri" w:cs="Calibri"/>
    </w:rPr>
  </w:style>
  <w:style w:type="character" w:customStyle="1" w:styleId="xmsohyperlink">
    <w:name w:val="x_msohyperlink"/>
    <w:basedOn w:val="DefaultParagraphFont"/>
    <w:rsid w:val="00B6707E"/>
    <w:rPr>
      <w:color w:val="0563C1"/>
      <w:u w:val="single"/>
    </w:rPr>
  </w:style>
  <w:style w:type="character" w:styleId="UnresolvedMention">
    <w:name w:val="Unresolved Mention"/>
    <w:basedOn w:val="DefaultParagraphFont"/>
    <w:uiPriority w:val="99"/>
    <w:semiHidden/>
    <w:unhideWhenUsed/>
    <w:rsid w:val="00CC7ABC"/>
    <w:rPr>
      <w:color w:val="605E5C"/>
      <w:shd w:val="clear" w:color="auto" w:fill="E1DFDD"/>
    </w:rPr>
  </w:style>
  <w:style w:type="character" w:styleId="FollowedHyperlink">
    <w:name w:val="FollowedHyperlink"/>
    <w:basedOn w:val="DefaultParagraphFont"/>
    <w:uiPriority w:val="99"/>
    <w:semiHidden/>
    <w:unhideWhenUsed/>
    <w:rsid w:val="002B4F82"/>
    <w:rPr>
      <w:color w:val="954F72" w:themeColor="followedHyperlink"/>
      <w:u w:val="single"/>
    </w:rPr>
  </w:style>
  <w:style w:type="paragraph" w:customStyle="1" w:styleId="Default">
    <w:name w:val="Default"/>
    <w:rsid w:val="00C72039"/>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uiPriority w:val="99"/>
    <w:unhideWhenUsed/>
    <w:rsid w:val="001222F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222F3"/>
    <w:rPr>
      <w:rFonts w:ascii="Calibri" w:hAnsi="Calibri"/>
      <w:szCs w:val="21"/>
    </w:rPr>
  </w:style>
  <w:style w:type="character" w:styleId="Emphasis">
    <w:name w:val="Emphasis"/>
    <w:basedOn w:val="DefaultParagraphFont"/>
    <w:uiPriority w:val="20"/>
    <w:qFormat/>
    <w:rsid w:val="00C52C47"/>
    <w:rPr>
      <w:i/>
      <w:iCs/>
    </w:rPr>
  </w:style>
  <w:style w:type="character" w:customStyle="1" w:styleId="normaltextrun">
    <w:name w:val="normaltextrun"/>
    <w:basedOn w:val="DefaultParagraphFont"/>
    <w:rsid w:val="002039B4"/>
  </w:style>
  <w:style w:type="character" w:customStyle="1" w:styleId="eop">
    <w:name w:val="eop"/>
    <w:basedOn w:val="DefaultParagraphFont"/>
    <w:rsid w:val="002039B4"/>
  </w:style>
  <w:style w:type="character" w:styleId="Strong">
    <w:name w:val="Strong"/>
    <w:basedOn w:val="DefaultParagraphFont"/>
    <w:uiPriority w:val="22"/>
    <w:qFormat/>
    <w:rsid w:val="001A59DB"/>
    <w:rPr>
      <w:b/>
      <w:bCs/>
    </w:rPr>
  </w:style>
  <w:style w:type="paragraph" w:customStyle="1" w:styleId="xxmsonormal">
    <w:name w:val="x_xmsonormal"/>
    <w:basedOn w:val="Normal"/>
    <w:rsid w:val="00EF0394"/>
    <w:pPr>
      <w:spacing w:after="0" w:line="240" w:lineRule="auto"/>
    </w:pPr>
    <w:rPr>
      <w:rFonts w:ascii="Calibri" w:hAnsi="Calibri" w:cs="Calibri"/>
    </w:rPr>
  </w:style>
  <w:style w:type="paragraph" w:customStyle="1" w:styleId="xxmsolistparagraph">
    <w:name w:val="x_xmsolistparagraph"/>
    <w:basedOn w:val="Normal"/>
    <w:rsid w:val="00EF0394"/>
    <w:pPr>
      <w:spacing w:after="0" w:line="240" w:lineRule="auto"/>
      <w:ind w:left="720"/>
    </w:pPr>
    <w:rPr>
      <w:rFonts w:ascii="Calibri" w:hAnsi="Calibri" w:cs="Calibri"/>
    </w:rPr>
  </w:style>
  <w:style w:type="paragraph" w:customStyle="1" w:styleId="xmsolistparagraph">
    <w:name w:val="x_msolistparagraph"/>
    <w:basedOn w:val="Normal"/>
    <w:rsid w:val="00E7348D"/>
    <w:pPr>
      <w:spacing w:after="0" w:line="240" w:lineRule="auto"/>
      <w:ind w:left="720"/>
    </w:pPr>
    <w:rPr>
      <w:rFonts w:ascii="Calibri" w:hAnsi="Calibri" w:cs="Calibri"/>
    </w:rPr>
  </w:style>
  <w:style w:type="paragraph" w:customStyle="1" w:styleId="xxxxmsonormal">
    <w:name w:val="x_xxxmsonormal"/>
    <w:basedOn w:val="Normal"/>
    <w:rsid w:val="00E7348D"/>
    <w:pPr>
      <w:spacing w:after="0" w:line="240" w:lineRule="auto"/>
    </w:pPr>
    <w:rPr>
      <w:rFonts w:ascii="Calibri" w:hAnsi="Calibri" w:cs="Calibri"/>
    </w:rPr>
  </w:style>
  <w:style w:type="character" w:customStyle="1" w:styleId="Heading2Char">
    <w:name w:val="Heading 2 Char"/>
    <w:basedOn w:val="DefaultParagraphFont"/>
    <w:link w:val="Heading2"/>
    <w:uiPriority w:val="9"/>
    <w:rsid w:val="006279A2"/>
    <w:rPr>
      <w:rFonts w:ascii="Times New Roman" w:eastAsia="Times New Roman" w:hAnsi="Times New Roman" w:cs="Times New Roman"/>
      <w:b/>
      <w:bCs/>
      <w:sz w:val="36"/>
      <w:szCs w:val="36"/>
    </w:rPr>
  </w:style>
  <w:style w:type="paragraph" w:styleId="Revision">
    <w:name w:val="Revision"/>
    <w:hidden/>
    <w:uiPriority w:val="99"/>
    <w:semiHidden/>
    <w:rsid w:val="007E075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7687">
      <w:bodyDiv w:val="1"/>
      <w:marLeft w:val="0"/>
      <w:marRight w:val="0"/>
      <w:marTop w:val="0"/>
      <w:marBottom w:val="0"/>
      <w:divBdr>
        <w:top w:val="none" w:sz="0" w:space="0" w:color="auto"/>
        <w:left w:val="none" w:sz="0" w:space="0" w:color="auto"/>
        <w:bottom w:val="none" w:sz="0" w:space="0" w:color="auto"/>
        <w:right w:val="none" w:sz="0" w:space="0" w:color="auto"/>
      </w:divBdr>
    </w:div>
    <w:div w:id="96097324">
      <w:bodyDiv w:val="1"/>
      <w:marLeft w:val="0"/>
      <w:marRight w:val="0"/>
      <w:marTop w:val="0"/>
      <w:marBottom w:val="0"/>
      <w:divBdr>
        <w:top w:val="none" w:sz="0" w:space="0" w:color="auto"/>
        <w:left w:val="none" w:sz="0" w:space="0" w:color="auto"/>
        <w:bottom w:val="none" w:sz="0" w:space="0" w:color="auto"/>
        <w:right w:val="none" w:sz="0" w:space="0" w:color="auto"/>
      </w:divBdr>
    </w:div>
    <w:div w:id="199708236">
      <w:bodyDiv w:val="1"/>
      <w:marLeft w:val="0"/>
      <w:marRight w:val="0"/>
      <w:marTop w:val="0"/>
      <w:marBottom w:val="0"/>
      <w:divBdr>
        <w:top w:val="none" w:sz="0" w:space="0" w:color="auto"/>
        <w:left w:val="none" w:sz="0" w:space="0" w:color="auto"/>
        <w:bottom w:val="none" w:sz="0" w:space="0" w:color="auto"/>
        <w:right w:val="none" w:sz="0" w:space="0" w:color="auto"/>
      </w:divBdr>
    </w:div>
    <w:div w:id="213548961">
      <w:bodyDiv w:val="1"/>
      <w:marLeft w:val="0"/>
      <w:marRight w:val="0"/>
      <w:marTop w:val="0"/>
      <w:marBottom w:val="0"/>
      <w:divBdr>
        <w:top w:val="none" w:sz="0" w:space="0" w:color="auto"/>
        <w:left w:val="none" w:sz="0" w:space="0" w:color="auto"/>
        <w:bottom w:val="none" w:sz="0" w:space="0" w:color="auto"/>
        <w:right w:val="none" w:sz="0" w:space="0" w:color="auto"/>
      </w:divBdr>
      <w:divsChild>
        <w:div w:id="173612408">
          <w:marLeft w:val="0"/>
          <w:marRight w:val="0"/>
          <w:marTop w:val="0"/>
          <w:marBottom w:val="0"/>
          <w:divBdr>
            <w:top w:val="none" w:sz="0" w:space="0" w:color="auto"/>
            <w:left w:val="none" w:sz="0" w:space="0" w:color="auto"/>
            <w:bottom w:val="none" w:sz="0" w:space="0" w:color="auto"/>
            <w:right w:val="none" w:sz="0" w:space="0" w:color="auto"/>
          </w:divBdr>
        </w:div>
      </w:divsChild>
    </w:div>
    <w:div w:id="355081739">
      <w:bodyDiv w:val="1"/>
      <w:marLeft w:val="0"/>
      <w:marRight w:val="0"/>
      <w:marTop w:val="0"/>
      <w:marBottom w:val="0"/>
      <w:divBdr>
        <w:top w:val="none" w:sz="0" w:space="0" w:color="auto"/>
        <w:left w:val="none" w:sz="0" w:space="0" w:color="auto"/>
        <w:bottom w:val="none" w:sz="0" w:space="0" w:color="auto"/>
        <w:right w:val="none" w:sz="0" w:space="0" w:color="auto"/>
      </w:divBdr>
    </w:div>
    <w:div w:id="386537812">
      <w:bodyDiv w:val="1"/>
      <w:marLeft w:val="0"/>
      <w:marRight w:val="0"/>
      <w:marTop w:val="0"/>
      <w:marBottom w:val="0"/>
      <w:divBdr>
        <w:top w:val="none" w:sz="0" w:space="0" w:color="auto"/>
        <w:left w:val="none" w:sz="0" w:space="0" w:color="auto"/>
        <w:bottom w:val="none" w:sz="0" w:space="0" w:color="auto"/>
        <w:right w:val="none" w:sz="0" w:space="0" w:color="auto"/>
      </w:divBdr>
    </w:div>
    <w:div w:id="449281954">
      <w:bodyDiv w:val="1"/>
      <w:marLeft w:val="0"/>
      <w:marRight w:val="0"/>
      <w:marTop w:val="0"/>
      <w:marBottom w:val="0"/>
      <w:divBdr>
        <w:top w:val="none" w:sz="0" w:space="0" w:color="auto"/>
        <w:left w:val="none" w:sz="0" w:space="0" w:color="auto"/>
        <w:bottom w:val="none" w:sz="0" w:space="0" w:color="auto"/>
        <w:right w:val="none" w:sz="0" w:space="0" w:color="auto"/>
      </w:divBdr>
      <w:divsChild>
        <w:div w:id="432827143">
          <w:marLeft w:val="0"/>
          <w:marRight w:val="0"/>
          <w:marTop w:val="0"/>
          <w:marBottom w:val="0"/>
          <w:divBdr>
            <w:top w:val="none" w:sz="0" w:space="0" w:color="auto"/>
            <w:left w:val="none" w:sz="0" w:space="0" w:color="auto"/>
            <w:bottom w:val="none" w:sz="0" w:space="0" w:color="auto"/>
            <w:right w:val="none" w:sz="0" w:space="0" w:color="auto"/>
          </w:divBdr>
        </w:div>
      </w:divsChild>
    </w:div>
    <w:div w:id="569465444">
      <w:bodyDiv w:val="1"/>
      <w:marLeft w:val="0"/>
      <w:marRight w:val="0"/>
      <w:marTop w:val="0"/>
      <w:marBottom w:val="0"/>
      <w:divBdr>
        <w:top w:val="none" w:sz="0" w:space="0" w:color="auto"/>
        <w:left w:val="none" w:sz="0" w:space="0" w:color="auto"/>
        <w:bottom w:val="none" w:sz="0" w:space="0" w:color="auto"/>
        <w:right w:val="none" w:sz="0" w:space="0" w:color="auto"/>
      </w:divBdr>
    </w:div>
    <w:div w:id="589584497">
      <w:bodyDiv w:val="1"/>
      <w:marLeft w:val="0"/>
      <w:marRight w:val="0"/>
      <w:marTop w:val="0"/>
      <w:marBottom w:val="0"/>
      <w:divBdr>
        <w:top w:val="none" w:sz="0" w:space="0" w:color="auto"/>
        <w:left w:val="none" w:sz="0" w:space="0" w:color="auto"/>
        <w:bottom w:val="none" w:sz="0" w:space="0" w:color="auto"/>
        <w:right w:val="none" w:sz="0" w:space="0" w:color="auto"/>
      </w:divBdr>
    </w:div>
    <w:div w:id="612833367">
      <w:bodyDiv w:val="1"/>
      <w:marLeft w:val="0"/>
      <w:marRight w:val="0"/>
      <w:marTop w:val="0"/>
      <w:marBottom w:val="0"/>
      <w:divBdr>
        <w:top w:val="none" w:sz="0" w:space="0" w:color="auto"/>
        <w:left w:val="none" w:sz="0" w:space="0" w:color="auto"/>
        <w:bottom w:val="none" w:sz="0" w:space="0" w:color="auto"/>
        <w:right w:val="none" w:sz="0" w:space="0" w:color="auto"/>
      </w:divBdr>
    </w:div>
    <w:div w:id="630326616">
      <w:bodyDiv w:val="1"/>
      <w:marLeft w:val="0"/>
      <w:marRight w:val="0"/>
      <w:marTop w:val="0"/>
      <w:marBottom w:val="0"/>
      <w:divBdr>
        <w:top w:val="none" w:sz="0" w:space="0" w:color="auto"/>
        <w:left w:val="none" w:sz="0" w:space="0" w:color="auto"/>
        <w:bottom w:val="none" w:sz="0" w:space="0" w:color="auto"/>
        <w:right w:val="none" w:sz="0" w:space="0" w:color="auto"/>
      </w:divBdr>
    </w:div>
    <w:div w:id="646055984">
      <w:bodyDiv w:val="1"/>
      <w:marLeft w:val="0"/>
      <w:marRight w:val="0"/>
      <w:marTop w:val="0"/>
      <w:marBottom w:val="0"/>
      <w:divBdr>
        <w:top w:val="none" w:sz="0" w:space="0" w:color="auto"/>
        <w:left w:val="none" w:sz="0" w:space="0" w:color="auto"/>
        <w:bottom w:val="none" w:sz="0" w:space="0" w:color="auto"/>
        <w:right w:val="none" w:sz="0" w:space="0" w:color="auto"/>
      </w:divBdr>
      <w:divsChild>
        <w:div w:id="429934161">
          <w:marLeft w:val="0"/>
          <w:marRight w:val="0"/>
          <w:marTop w:val="0"/>
          <w:marBottom w:val="0"/>
          <w:divBdr>
            <w:top w:val="none" w:sz="0" w:space="0" w:color="auto"/>
            <w:left w:val="none" w:sz="0" w:space="0" w:color="auto"/>
            <w:bottom w:val="none" w:sz="0" w:space="0" w:color="auto"/>
            <w:right w:val="none" w:sz="0" w:space="0" w:color="auto"/>
          </w:divBdr>
        </w:div>
      </w:divsChild>
    </w:div>
    <w:div w:id="720515096">
      <w:bodyDiv w:val="1"/>
      <w:marLeft w:val="0"/>
      <w:marRight w:val="0"/>
      <w:marTop w:val="0"/>
      <w:marBottom w:val="0"/>
      <w:divBdr>
        <w:top w:val="none" w:sz="0" w:space="0" w:color="auto"/>
        <w:left w:val="none" w:sz="0" w:space="0" w:color="auto"/>
        <w:bottom w:val="none" w:sz="0" w:space="0" w:color="auto"/>
        <w:right w:val="none" w:sz="0" w:space="0" w:color="auto"/>
      </w:divBdr>
      <w:divsChild>
        <w:div w:id="2062359198">
          <w:marLeft w:val="0"/>
          <w:marRight w:val="0"/>
          <w:marTop w:val="0"/>
          <w:marBottom w:val="0"/>
          <w:divBdr>
            <w:top w:val="none" w:sz="0" w:space="0" w:color="auto"/>
            <w:left w:val="none" w:sz="0" w:space="0" w:color="auto"/>
            <w:bottom w:val="none" w:sz="0" w:space="0" w:color="auto"/>
            <w:right w:val="none" w:sz="0" w:space="0" w:color="auto"/>
          </w:divBdr>
        </w:div>
      </w:divsChild>
    </w:div>
    <w:div w:id="838279150">
      <w:bodyDiv w:val="1"/>
      <w:marLeft w:val="0"/>
      <w:marRight w:val="0"/>
      <w:marTop w:val="0"/>
      <w:marBottom w:val="0"/>
      <w:divBdr>
        <w:top w:val="none" w:sz="0" w:space="0" w:color="auto"/>
        <w:left w:val="none" w:sz="0" w:space="0" w:color="auto"/>
        <w:bottom w:val="none" w:sz="0" w:space="0" w:color="auto"/>
        <w:right w:val="none" w:sz="0" w:space="0" w:color="auto"/>
      </w:divBdr>
    </w:div>
    <w:div w:id="909315982">
      <w:bodyDiv w:val="1"/>
      <w:marLeft w:val="0"/>
      <w:marRight w:val="0"/>
      <w:marTop w:val="0"/>
      <w:marBottom w:val="0"/>
      <w:divBdr>
        <w:top w:val="none" w:sz="0" w:space="0" w:color="auto"/>
        <w:left w:val="none" w:sz="0" w:space="0" w:color="auto"/>
        <w:bottom w:val="none" w:sz="0" w:space="0" w:color="auto"/>
        <w:right w:val="none" w:sz="0" w:space="0" w:color="auto"/>
      </w:divBdr>
    </w:div>
    <w:div w:id="948899378">
      <w:bodyDiv w:val="1"/>
      <w:marLeft w:val="0"/>
      <w:marRight w:val="0"/>
      <w:marTop w:val="0"/>
      <w:marBottom w:val="0"/>
      <w:divBdr>
        <w:top w:val="none" w:sz="0" w:space="0" w:color="auto"/>
        <w:left w:val="none" w:sz="0" w:space="0" w:color="auto"/>
        <w:bottom w:val="none" w:sz="0" w:space="0" w:color="auto"/>
        <w:right w:val="none" w:sz="0" w:space="0" w:color="auto"/>
      </w:divBdr>
      <w:divsChild>
        <w:div w:id="119301642">
          <w:marLeft w:val="0"/>
          <w:marRight w:val="0"/>
          <w:marTop w:val="0"/>
          <w:marBottom w:val="0"/>
          <w:divBdr>
            <w:top w:val="none" w:sz="0" w:space="0" w:color="auto"/>
            <w:left w:val="none" w:sz="0" w:space="0" w:color="auto"/>
            <w:bottom w:val="none" w:sz="0" w:space="0" w:color="auto"/>
            <w:right w:val="none" w:sz="0" w:space="0" w:color="auto"/>
          </w:divBdr>
        </w:div>
      </w:divsChild>
    </w:div>
    <w:div w:id="1050886622">
      <w:bodyDiv w:val="1"/>
      <w:marLeft w:val="0"/>
      <w:marRight w:val="0"/>
      <w:marTop w:val="0"/>
      <w:marBottom w:val="0"/>
      <w:divBdr>
        <w:top w:val="none" w:sz="0" w:space="0" w:color="auto"/>
        <w:left w:val="none" w:sz="0" w:space="0" w:color="auto"/>
        <w:bottom w:val="none" w:sz="0" w:space="0" w:color="auto"/>
        <w:right w:val="none" w:sz="0" w:space="0" w:color="auto"/>
      </w:divBdr>
    </w:div>
    <w:div w:id="1080564047">
      <w:bodyDiv w:val="1"/>
      <w:marLeft w:val="0"/>
      <w:marRight w:val="0"/>
      <w:marTop w:val="0"/>
      <w:marBottom w:val="0"/>
      <w:divBdr>
        <w:top w:val="none" w:sz="0" w:space="0" w:color="auto"/>
        <w:left w:val="none" w:sz="0" w:space="0" w:color="auto"/>
        <w:bottom w:val="none" w:sz="0" w:space="0" w:color="auto"/>
        <w:right w:val="none" w:sz="0" w:space="0" w:color="auto"/>
      </w:divBdr>
    </w:div>
    <w:div w:id="1188717152">
      <w:bodyDiv w:val="1"/>
      <w:marLeft w:val="0"/>
      <w:marRight w:val="0"/>
      <w:marTop w:val="0"/>
      <w:marBottom w:val="0"/>
      <w:divBdr>
        <w:top w:val="none" w:sz="0" w:space="0" w:color="auto"/>
        <w:left w:val="none" w:sz="0" w:space="0" w:color="auto"/>
        <w:bottom w:val="none" w:sz="0" w:space="0" w:color="auto"/>
        <w:right w:val="none" w:sz="0" w:space="0" w:color="auto"/>
      </w:divBdr>
    </w:div>
    <w:div w:id="1318534770">
      <w:bodyDiv w:val="1"/>
      <w:marLeft w:val="0"/>
      <w:marRight w:val="0"/>
      <w:marTop w:val="0"/>
      <w:marBottom w:val="0"/>
      <w:divBdr>
        <w:top w:val="none" w:sz="0" w:space="0" w:color="auto"/>
        <w:left w:val="none" w:sz="0" w:space="0" w:color="auto"/>
        <w:bottom w:val="none" w:sz="0" w:space="0" w:color="auto"/>
        <w:right w:val="none" w:sz="0" w:space="0" w:color="auto"/>
      </w:divBdr>
    </w:div>
    <w:div w:id="1332560731">
      <w:bodyDiv w:val="1"/>
      <w:marLeft w:val="0"/>
      <w:marRight w:val="0"/>
      <w:marTop w:val="0"/>
      <w:marBottom w:val="0"/>
      <w:divBdr>
        <w:top w:val="none" w:sz="0" w:space="0" w:color="auto"/>
        <w:left w:val="none" w:sz="0" w:space="0" w:color="auto"/>
        <w:bottom w:val="none" w:sz="0" w:space="0" w:color="auto"/>
        <w:right w:val="none" w:sz="0" w:space="0" w:color="auto"/>
      </w:divBdr>
      <w:divsChild>
        <w:div w:id="3091591">
          <w:marLeft w:val="0"/>
          <w:marRight w:val="0"/>
          <w:marTop w:val="0"/>
          <w:marBottom w:val="0"/>
          <w:divBdr>
            <w:top w:val="none" w:sz="0" w:space="0" w:color="auto"/>
            <w:left w:val="none" w:sz="0" w:space="0" w:color="auto"/>
            <w:bottom w:val="none" w:sz="0" w:space="0" w:color="auto"/>
            <w:right w:val="none" w:sz="0" w:space="0" w:color="auto"/>
          </w:divBdr>
        </w:div>
      </w:divsChild>
    </w:div>
    <w:div w:id="1339579096">
      <w:bodyDiv w:val="1"/>
      <w:marLeft w:val="0"/>
      <w:marRight w:val="0"/>
      <w:marTop w:val="0"/>
      <w:marBottom w:val="0"/>
      <w:divBdr>
        <w:top w:val="none" w:sz="0" w:space="0" w:color="auto"/>
        <w:left w:val="none" w:sz="0" w:space="0" w:color="auto"/>
        <w:bottom w:val="none" w:sz="0" w:space="0" w:color="auto"/>
        <w:right w:val="none" w:sz="0" w:space="0" w:color="auto"/>
      </w:divBdr>
    </w:div>
    <w:div w:id="1476533370">
      <w:bodyDiv w:val="1"/>
      <w:marLeft w:val="0"/>
      <w:marRight w:val="0"/>
      <w:marTop w:val="0"/>
      <w:marBottom w:val="0"/>
      <w:divBdr>
        <w:top w:val="none" w:sz="0" w:space="0" w:color="auto"/>
        <w:left w:val="none" w:sz="0" w:space="0" w:color="auto"/>
        <w:bottom w:val="none" w:sz="0" w:space="0" w:color="auto"/>
        <w:right w:val="none" w:sz="0" w:space="0" w:color="auto"/>
      </w:divBdr>
      <w:divsChild>
        <w:div w:id="2005082867">
          <w:marLeft w:val="0"/>
          <w:marRight w:val="0"/>
          <w:marTop w:val="0"/>
          <w:marBottom w:val="0"/>
          <w:divBdr>
            <w:top w:val="none" w:sz="0" w:space="0" w:color="auto"/>
            <w:left w:val="none" w:sz="0" w:space="0" w:color="auto"/>
            <w:bottom w:val="none" w:sz="0" w:space="0" w:color="auto"/>
            <w:right w:val="none" w:sz="0" w:space="0" w:color="auto"/>
          </w:divBdr>
        </w:div>
      </w:divsChild>
    </w:div>
    <w:div w:id="1622178693">
      <w:bodyDiv w:val="1"/>
      <w:marLeft w:val="0"/>
      <w:marRight w:val="0"/>
      <w:marTop w:val="0"/>
      <w:marBottom w:val="0"/>
      <w:divBdr>
        <w:top w:val="none" w:sz="0" w:space="0" w:color="auto"/>
        <w:left w:val="none" w:sz="0" w:space="0" w:color="auto"/>
        <w:bottom w:val="none" w:sz="0" w:space="0" w:color="auto"/>
        <w:right w:val="none" w:sz="0" w:space="0" w:color="auto"/>
      </w:divBdr>
    </w:div>
    <w:div w:id="1750080090">
      <w:bodyDiv w:val="1"/>
      <w:marLeft w:val="0"/>
      <w:marRight w:val="0"/>
      <w:marTop w:val="0"/>
      <w:marBottom w:val="0"/>
      <w:divBdr>
        <w:top w:val="none" w:sz="0" w:space="0" w:color="auto"/>
        <w:left w:val="none" w:sz="0" w:space="0" w:color="auto"/>
        <w:bottom w:val="none" w:sz="0" w:space="0" w:color="auto"/>
        <w:right w:val="none" w:sz="0" w:space="0" w:color="auto"/>
      </w:divBdr>
      <w:divsChild>
        <w:div w:id="963925678">
          <w:marLeft w:val="0"/>
          <w:marRight w:val="0"/>
          <w:marTop w:val="0"/>
          <w:marBottom w:val="0"/>
          <w:divBdr>
            <w:top w:val="none" w:sz="0" w:space="0" w:color="auto"/>
            <w:left w:val="none" w:sz="0" w:space="0" w:color="auto"/>
            <w:bottom w:val="none" w:sz="0" w:space="0" w:color="auto"/>
            <w:right w:val="none" w:sz="0" w:space="0" w:color="auto"/>
          </w:divBdr>
        </w:div>
      </w:divsChild>
    </w:div>
    <w:div w:id="1807315706">
      <w:bodyDiv w:val="1"/>
      <w:marLeft w:val="0"/>
      <w:marRight w:val="0"/>
      <w:marTop w:val="0"/>
      <w:marBottom w:val="0"/>
      <w:divBdr>
        <w:top w:val="none" w:sz="0" w:space="0" w:color="auto"/>
        <w:left w:val="none" w:sz="0" w:space="0" w:color="auto"/>
        <w:bottom w:val="none" w:sz="0" w:space="0" w:color="auto"/>
        <w:right w:val="none" w:sz="0" w:space="0" w:color="auto"/>
      </w:divBdr>
    </w:div>
    <w:div w:id="1846550294">
      <w:bodyDiv w:val="1"/>
      <w:marLeft w:val="0"/>
      <w:marRight w:val="0"/>
      <w:marTop w:val="0"/>
      <w:marBottom w:val="0"/>
      <w:divBdr>
        <w:top w:val="none" w:sz="0" w:space="0" w:color="auto"/>
        <w:left w:val="none" w:sz="0" w:space="0" w:color="auto"/>
        <w:bottom w:val="none" w:sz="0" w:space="0" w:color="auto"/>
        <w:right w:val="none" w:sz="0" w:space="0" w:color="auto"/>
      </w:divBdr>
    </w:div>
    <w:div w:id="2017416055">
      <w:bodyDiv w:val="1"/>
      <w:marLeft w:val="0"/>
      <w:marRight w:val="0"/>
      <w:marTop w:val="0"/>
      <w:marBottom w:val="0"/>
      <w:divBdr>
        <w:top w:val="none" w:sz="0" w:space="0" w:color="auto"/>
        <w:left w:val="none" w:sz="0" w:space="0" w:color="auto"/>
        <w:bottom w:val="none" w:sz="0" w:space="0" w:color="auto"/>
        <w:right w:val="none" w:sz="0" w:space="0" w:color="auto"/>
      </w:divBdr>
    </w:div>
    <w:div w:id="2018845547">
      <w:bodyDiv w:val="1"/>
      <w:marLeft w:val="0"/>
      <w:marRight w:val="0"/>
      <w:marTop w:val="0"/>
      <w:marBottom w:val="0"/>
      <w:divBdr>
        <w:top w:val="none" w:sz="0" w:space="0" w:color="auto"/>
        <w:left w:val="none" w:sz="0" w:space="0" w:color="auto"/>
        <w:bottom w:val="none" w:sz="0" w:space="0" w:color="auto"/>
        <w:right w:val="none" w:sz="0" w:space="0" w:color="auto"/>
      </w:divBdr>
    </w:div>
    <w:div w:id="2090885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riwest.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meriwestfoundation.or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meriwestfoundation.or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meriwestfoundation.org/home/who-we-are" TargetMode="External"/><Relationship Id="rId4" Type="http://schemas.openxmlformats.org/officeDocument/2006/relationships/webSettings" Target="webSettings.xml"/><Relationship Id="rId9" Type="http://schemas.openxmlformats.org/officeDocument/2006/relationships/hyperlink" Target="http://www.meriwest.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495</TotalTime>
  <Pages>2</Pages>
  <Words>724</Words>
  <Characters>4127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Meriwest Credit Union</Company>
  <LinksUpToDate>false</LinksUpToDate>
  <CharactersWithSpaces>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Zane</dc:creator>
  <cp:keywords/>
  <dc:description/>
  <cp:lastModifiedBy>Jeffrey Zane</cp:lastModifiedBy>
  <cp:revision>67</cp:revision>
  <dcterms:created xsi:type="dcterms:W3CDTF">2024-02-10T00:49:00Z</dcterms:created>
  <dcterms:modified xsi:type="dcterms:W3CDTF">2026-02-12T21:11:00Z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a4d0a4-07b7-48cd-b072-a566981294dc_Enabled">
    <vt:lpwstr>true</vt:lpwstr>
  </property>
  <property fmtid="{D5CDD505-2E9C-101B-9397-08002B2CF9AE}" pid="3" name="MSIP_Label_e0a4d0a4-07b7-48cd-b072-a566981294dc_SetDate">
    <vt:lpwstr>2024-06-17T22:08:02Z</vt:lpwstr>
  </property>
  <property fmtid="{D5CDD505-2E9C-101B-9397-08002B2CF9AE}" pid="4" name="MSIP_Label_e0a4d0a4-07b7-48cd-b072-a566981294dc_Method">
    <vt:lpwstr>Standard</vt:lpwstr>
  </property>
  <property fmtid="{D5CDD505-2E9C-101B-9397-08002B2CF9AE}" pid="5" name="MSIP_Label_e0a4d0a4-07b7-48cd-b072-a566981294dc_Name">
    <vt:lpwstr>defa4170-0d19-0005-0004-bc88714345d2</vt:lpwstr>
  </property>
  <property fmtid="{D5CDD505-2E9C-101B-9397-08002B2CF9AE}" pid="6" name="MSIP_Label_e0a4d0a4-07b7-48cd-b072-a566981294dc_SiteId">
    <vt:lpwstr>e470c07c-20d2-4c47-8cc6-fac65cf80428</vt:lpwstr>
  </property>
  <property fmtid="{D5CDD505-2E9C-101B-9397-08002B2CF9AE}" pid="7" name="MSIP_Label_e0a4d0a4-07b7-48cd-b072-a566981294dc_ActionId">
    <vt:lpwstr>d0475322-9a0b-4710-980e-12ca58b53a5b</vt:lpwstr>
  </property>
  <property fmtid="{D5CDD505-2E9C-101B-9397-08002B2CF9AE}" pid="8" name="MSIP_Label_e0a4d0a4-07b7-48cd-b072-a566981294dc_ContentBits">
    <vt:lpwstr>0</vt:lpwstr>
  </property>
</Properties>
</file>