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3CE8C" w14:textId="28CA17B0" w:rsidR="005B140B" w:rsidRPr="0081122C" w:rsidRDefault="00062F10" w:rsidP="0081122C">
      <w:pPr>
        <w:jc w:val="right"/>
        <w:rPr>
          <w:rFonts w:ascii="Adobe garamond" w:hAnsi="Adobe garamond"/>
          <w:b/>
          <w:sz w:val="24"/>
          <w:szCs w:val="24"/>
          <w:u w:val="single"/>
        </w:rPr>
      </w:pPr>
      <w:r w:rsidRPr="00062F10">
        <w:rPr>
          <w:rFonts w:ascii="Adobe garamond" w:hAnsi="Adobe garamond"/>
          <w:b/>
          <w:sz w:val="24"/>
          <w:szCs w:val="24"/>
          <w:u w:val="single"/>
        </w:rPr>
        <w:t>For Immediate Release</w:t>
      </w:r>
    </w:p>
    <w:p w14:paraId="67580FD8" w14:textId="4A76DDD2" w:rsidR="00032119" w:rsidRPr="002E0C52" w:rsidRDefault="002E0C52" w:rsidP="00B97CA0">
      <w:pPr>
        <w:pStyle w:val="Heading2"/>
        <w:shd w:val="clear" w:color="auto" w:fill="FEFEFE"/>
        <w:jc w:val="center"/>
        <w:rPr>
          <w:rFonts w:ascii="Adobe garamond" w:hAnsi="Adobe garamond" w:cs="Arial"/>
          <w:sz w:val="28"/>
          <w:szCs w:val="28"/>
        </w:rPr>
      </w:pPr>
      <w:bookmarkStart w:id="0" w:name="_Hlk124244034"/>
      <w:r w:rsidRPr="002E0C52">
        <w:rPr>
          <w:rFonts w:ascii="Adobe garamond" w:hAnsi="Adobe garamond" w:cs="Arial"/>
          <w:sz w:val="28"/>
          <w:szCs w:val="28"/>
        </w:rPr>
        <w:t>Meriwest Credit Union Celebrates 65 Years of Member</w:t>
      </w:r>
      <w:r w:rsidRPr="002E0C52">
        <w:rPr>
          <w:rFonts w:ascii="Adobe garamond" w:hAnsi="Adobe garamond" w:cs="Arial"/>
          <w:sz w:val="28"/>
          <w:szCs w:val="28"/>
        </w:rPr>
        <w:noBreakHyphen/>
        <w:t>Focused Service</w:t>
      </w:r>
    </w:p>
    <w:bookmarkEnd w:id="0"/>
    <w:p w14:paraId="524BCF34" w14:textId="44401237" w:rsidR="002E0C52" w:rsidRPr="002E0C52" w:rsidRDefault="00E7348D" w:rsidP="002E0C52">
      <w:pPr>
        <w:jc w:val="both"/>
        <w:rPr>
          <w:rFonts w:ascii="Adobe garamond" w:hAnsi="Adobe garamond"/>
        </w:rPr>
      </w:pPr>
      <w:r w:rsidRPr="001A34B9">
        <w:rPr>
          <w:rFonts w:ascii="Adobe garamond" w:hAnsi="Adobe garamond"/>
          <w:b/>
          <w:bCs/>
        </w:rPr>
        <w:t>Silicon Valley, CA</w:t>
      </w:r>
      <w:r w:rsidRPr="004E22BB">
        <w:rPr>
          <w:rFonts w:ascii="Adobe garamond" w:hAnsi="Adobe garamond"/>
        </w:rPr>
        <w:t xml:space="preserve"> </w:t>
      </w:r>
      <w:r w:rsidRPr="006279A2">
        <w:rPr>
          <w:rFonts w:ascii="Adobe garamond" w:hAnsi="Adobe garamond"/>
        </w:rPr>
        <w:t xml:space="preserve">– </w:t>
      </w:r>
      <w:r w:rsidR="002E0C52">
        <w:rPr>
          <w:rFonts w:ascii="Adobe garamond" w:hAnsi="Adobe garamond"/>
        </w:rPr>
        <w:t>May 5</w:t>
      </w:r>
      <w:r w:rsidR="00467F4D" w:rsidRPr="00100BFB">
        <w:rPr>
          <w:rFonts w:ascii="Adobe garamond" w:hAnsi="Adobe garamond"/>
        </w:rPr>
        <w:t>, 202</w:t>
      </w:r>
      <w:r w:rsidR="00654F29" w:rsidRPr="00100BFB">
        <w:rPr>
          <w:rFonts w:ascii="Adobe garamond" w:hAnsi="Adobe garamond"/>
        </w:rPr>
        <w:t>6</w:t>
      </w:r>
      <w:r w:rsidRPr="00100BFB">
        <w:rPr>
          <w:rFonts w:ascii="Adobe garamond" w:hAnsi="Adobe garamond"/>
        </w:rPr>
        <w:t xml:space="preserve"> – </w:t>
      </w:r>
      <w:r w:rsidR="002E0C52" w:rsidRPr="002E0C52">
        <w:rPr>
          <w:rFonts w:ascii="Adobe garamond" w:hAnsi="Adobe garamond"/>
        </w:rPr>
        <w:t>Meriwest Credit Union is proud to celebrate its 65th anniversary, marking more than six decades of service, partnership, and commitment to the financial well</w:t>
      </w:r>
      <w:r w:rsidR="002E0C52" w:rsidRPr="002E0C52">
        <w:rPr>
          <w:rFonts w:ascii="Adobe garamond" w:hAnsi="Adobe garamond"/>
        </w:rPr>
        <w:noBreakHyphen/>
        <w:t xml:space="preserve">being of the Bay Area </w:t>
      </w:r>
      <w:r w:rsidR="002E0C52" w:rsidRPr="001C3B4D">
        <w:rPr>
          <w:rFonts w:ascii="Adobe garamond" w:hAnsi="Adobe garamond"/>
        </w:rPr>
        <w:t>communit</w:t>
      </w:r>
      <w:r w:rsidR="001C3B4D" w:rsidRPr="001C3B4D">
        <w:rPr>
          <w:rFonts w:ascii="Adobe garamond" w:hAnsi="Adobe garamond"/>
        </w:rPr>
        <w:t>ies</w:t>
      </w:r>
      <w:r w:rsidR="002E0C52" w:rsidRPr="001C3B4D">
        <w:rPr>
          <w:rFonts w:ascii="Adobe garamond" w:hAnsi="Adobe garamond"/>
        </w:rPr>
        <w:t>.</w:t>
      </w:r>
      <w:r w:rsidR="002E0C52" w:rsidRPr="002E0C52">
        <w:rPr>
          <w:rFonts w:ascii="Adobe garamond" w:hAnsi="Adobe garamond"/>
        </w:rPr>
        <w:t xml:space="preserve"> Since opening its doors in 1961, Meriwest has grown into one of the region’s most trusted financial institutions, supporting generations of members through life’s biggest milestones.</w:t>
      </w:r>
    </w:p>
    <w:p w14:paraId="3AC1D8CD" w14:textId="60E6BC21" w:rsidR="001A6C88" w:rsidRPr="00B44F8B" w:rsidRDefault="001C3B4D" w:rsidP="002E0C52">
      <w:pPr>
        <w:jc w:val="both"/>
        <w:rPr>
          <w:rFonts w:ascii="Adobe garamond" w:hAnsi="Adobe garamond"/>
        </w:rPr>
      </w:pPr>
      <w:r w:rsidRPr="001C3B4D">
        <w:rPr>
          <w:rFonts w:ascii="Adobe garamond" w:hAnsi="Adobe garamond"/>
        </w:rPr>
        <w:t>To commemorate its 65th anniversary, Meriwest is launching a 65th Anniversary Savings Account and personal line of credit offer, reinforcing its “A Proud Supporter of YOU” commitment by helping members strengthen financial habits and make meaningful progress toward their goals.</w:t>
      </w:r>
    </w:p>
    <w:p w14:paraId="0BD6EA63" w14:textId="4A0F3A9F" w:rsidR="002E0C52" w:rsidRPr="00C91339" w:rsidRDefault="002E0C52" w:rsidP="001C3B4D">
      <w:pPr>
        <w:ind w:left="360"/>
        <w:jc w:val="both"/>
        <w:rPr>
          <w:rFonts w:ascii="Adobe garamond" w:hAnsi="Adobe garamond"/>
        </w:rPr>
      </w:pPr>
      <w:r w:rsidRPr="00C91339">
        <w:rPr>
          <w:rFonts w:ascii="Adobe garamond" w:hAnsi="Adobe garamond"/>
        </w:rPr>
        <w:t>“</w:t>
      </w:r>
      <w:r w:rsidR="001C3B4D" w:rsidRPr="001C3B4D">
        <w:rPr>
          <w:rFonts w:ascii="Adobe garamond" w:hAnsi="Adobe garamond"/>
        </w:rPr>
        <w:t>For 65 years, Meriwest has stood alongside the people who make the Bay Area such a vibrant and resilient place to live,” said Lisa Pesta, President and Chief Executive Officer of Meriwest Credit Union, a Bay Area native who has witnessed the region’s growth firsthand. “This milestone reflects the trust our members place in us and the responsibility we carry to support their financial journeys. We are honored to serve a community that values connection, stability, and opportunity, and we remain committed to being a partner our members can rely on for decades to come.</w:t>
      </w:r>
      <w:r w:rsidRPr="00C91339">
        <w:rPr>
          <w:rFonts w:ascii="Adobe garamond" w:hAnsi="Adobe garamond"/>
        </w:rPr>
        <w:t>”</w:t>
      </w:r>
    </w:p>
    <w:p w14:paraId="18FFEFF0" w14:textId="77777777" w:rsidR="00F47295" w:rsidRDefault="00F47295" w:rsidP="002E0C52">
      <w:pPr>
        <w:jc w:val="both"/>
        <w:rPr>
          <w:rFonts w:ascii="Adobe garamond" w:hAnsi="Adobe garamond"/>
        </w:rPr>
      </w:pPr>
      <w:r w:rsidRPr="00F47295">
        <w:rPr>
          <w:rFonts w:ascii="Adobe garamond" w:hAnsi="Adobe garamond"/>
        </w:rPr>
        <w:t>Founded in 1961 as the IBM San Jose Employees Federal Credit Union, Meriwest’s roots are closely tied to the innovative workforce that helped shape Silicon Valley. Over time, the credit union evolved from serving IBM employees and their families—later as Pacific IBM Employees Federal Credit Union—into Meriwest Credit Union in 1999. Today, Meriwest serves a diverse and growing membership with a full range of financial services, including checking and savings accounts, home and auto lending, small business support, wealth management, insurance services, and digital banking solutions.</w:t>
      </w:r>
    </w:p>
    <w:p w14:paraId="1A49F951" w14:textId="16A70174" w:rsidR="002E0C52" w:rsidRPr="002E0C52" w:rsidRDefault="002E0C52" w:rsidP="002E0C52">
      <w:pPr>
        <w:jc w:val="both"/>
        <w:rPr>
          <w:rFonts w:ascii="Adobe garamond" w:hAnsi="Adobe garamond"/>
        </w:rPr>
      </w:pPr>
      <w:r w:rsidRPr="002E0C52">
        <w:rPr>
          <w:rFonts w:ascii="Adobe garamond" w:hAnsi="Adobe garamond"/>
        </w:rPr>
        <w:t>The 65th anniversary year will include</w:t>
      </w:r>
      <w:r>
        <w:rPr>
          <w:rFonts w:ascii="Adobe garamond" w:hAnsi="Adobe garamond"/>
        </w:rPr>
        <w:t xml:space="preserve"> </w:t>
      </w:r>
      <w:r w:rsidRPr="00A274DC">
        <w:rPr>
          <w:rFonts w:ascii="Adobe garamond" w:hAnsi="Adobe garamond"/>
        </w:rPr>
        <w:t>member</w:t>
      </w:r>
      <w:r w:rsidRPr="00A274DC">
        <w:rPr>
          <w:rFonts w:ascii="Adobe garamond" w:hAnsi="Adobe garamond"/>
        </w:rPr>
        <w:noBreakHyphen/>
        <w:t xml:space="preserve">focused events, educational resources, and community initiatives that </w:t>
      </w:r>
      <w:r w:rsidRPr="002E0C52">
        <w:rPr>
          <w:rFonts w:ascii="Adobe garamond" w:hAnsi="Adobe garamond"/>
        </w:rPr>
        <w:t>reflect Meriwest’s long</w:t>
      </w:r>
      <w:r w:rsidRPr="002E0C52">
        <w:rPr>
          <w:rFonts w:ascii="Adobe garamond" w:hAnsi="Adobe garamond"/>
        </w:rPr>
        <w:noBreakHyphen/>
        <w:t>standing mission to</w:t>
      </w:r>
      <w:r>
        <w:rPr>
          <w:rFonts w:ascii="Adobe garamond" w:hAnsi="Adobe garamond"/>
        </w:rPr>
        <w:t xml:space="preserve"> champion our members and support financial confidence. </w:t>
      </w:r>
      <w:r w:rsidRPr="002E0C52">
        <w:rPr>
          <w:rFonts w:ascii="Adobe garamond" w:hAnsi="Adobe garamond"/>
        </w:rPr>
        <w:t>These efforts align with the credit union’s ongoing commitment to financial education, community impact, and member</w:t>
      </w:r>
      <w:r w:rsidRPr="002E0C52">
        <w:rPr>
          <w:rFonts w:ascii="Adobe garamond" w:hAnsi="Adobe garamond"/>
        </w:rPr>
        <w:noBreakHyphen/>
        <w:t>first service.</w:t>
      </w:r>
    </w:p>
    <w:p w14:paraId="22EE4F20" w14:textId="304A2E8D" w:rsidR="002E0C52" w:rsidRPr="00C91339" w:rsidRDefault="002E0C52" w:rsidP="00F47295">
      <w:pPr>
        <w:ind w:left="360"/>
        <w:jc w:val="both"/>
        <w:rPr>
          <w:rFonts w:ascii="Adobe garamond" w:hAnsi="Adobe garamond"/>
        </w:rPr>
      </w:pPr>
      <w:r w:rsidRPr="00C91339">
        <w:rPr>
          <w:rFonts w:ascii="Adobe garamond" w:hAnsi="Adobe garamond"/>
        </w:rPr>
        <w:t>“As we celebrate this milestone, our focus remains exactly where it has always been, our members,” Pesta added. “Supporting our community for over 65 years is something we’re incredibly proud of, and we look forward to continuing that legacy with the same care, dedication, and heart that brought us here.”</w:t>
      </w:r>
    </w:p>
    <w:p w14:paraId="7BE1B2A6" w14:textId="2B5E4908" w:rsidR="00075A51" w:rsidRDefault="00075A51" w:rsidP="002E0C52">
      <w:pPr>
        <w:jc w:val="both"/>
        <w:rPr>
          <w:rFonts w:ascii="Adobe garamond" w:hAnsi="Adobe garamond"/>
          <w:b/>
          <w:sz w:val="20"/>
          <w:szCs w:val="20"/>
          <w:u w:val="single"/>
        </w:rPr>
      </w:pPr>
    </w:p>
    <w:p w14:paraId="1F3F3192" w14:textId="3B385A01" w:rsidR="0081122C" w:rsidRPr="008910AD" w:rsidRDefault="0081122C" w:rsidP="0019603C">
      <w:pPr>
        <w:jc w:val="both"/>
        <w:rPr>
          <w:rFonts w:ascii="Adobe garamond" w:hAnsi="Adobe garamond"/>
          <w:b/>
          <w:sz w:val="20"/>
          <w:szCs w:val="20"/>
          <w:u w:val="single"/>
        </w:rPr>
      </w:pPr>
      <w:r w:rsidRPr="008910AD">
        <w:rPr>
          <w:rFonts w:ascii="Adobe garamond" w:hAnsi="Adobe garamond"/>
          <w:b/>
          <w:sz w:val="20"/>
          <w:szCs w:val="20"/>
          <w:u w:val="single"/>
        </w:rPr>
        <w:t>About Meriwest Credit Union</w:t>
      </w:r>
    </w:p>
    <w:p w14:paraId="565D76F1" w14:textId="5F364DEA" w:rsidR="0081122C" w:rsidRDefault="0081122C" w:rsidP="0019603C">
      <w:pPr>
        <w:pStyle w:val="NoSpacing"/>
        <w:jc w:val="both"/>
        <w:rPr>
          <w:rFonts w:ascii="Adobe garamond" w:hAnsi="Adobe garamond"/>
          <w:sz w:val="20"/>
          <w:szCs w:val="20"/>
        </w:rPr>
      </w:pPr>
      <w:r w:rsidRPr="002476D8">
        <w:rPr>
          <w:rFonts w:ascii="Adobe garamond" w:hAnsi="Adobe garamond"/>
          <w:sz w:val="20"/>
          <w:szCs w:val="20"/>
        </w:rPr>
        <w:t xml:space="preserve">Founded in San Jose, California </w:t>
      </w:r>
      <w:r>
        <w:rPr>
          <w:rFonts w:ascii="Adobe garamond" w:hAnsi="Adobe garamond"/>
          <w:sz w:val="20"/>
          <w:szCs w:val="20"/>
        </w:rPr>
        <w:t xml:space="preserve">in </w:t>
      </w:r>
      <w:r w:rsidRPr="002476D8">
        <w:rPr>
          <w:rFonts w:ascii="Adobe garamond" w:hAnsi="Adobe garamond"/>
          <w:sz w:val="20"/>
          <w:szCs w:val="20"/>
        </w:rPr>
        <w:t xml:space="preserve">1961, </w:t>
      </w:r>
      <w:hyperlink r:id="rId7">
        <w:r w:rsidRPr="3FD221BC">
          <w:rPr>
            <w:rStyle w:val="Hyperlink"/>
            <w:rFonts w:ascii="Adobe garamond" w:hAnsi="Adobe garamond"/>
            <w:sz w:val="20"/>
            <w:szCs w:val="20"/>
          </w:rPr>
          <w:t>Meriwest Credit Union</w:t>
        </w:r>
      </w:hyperlink>
      <w:r w:rsidRPr="002476D8">
        <w:rPr>
          <w:rFonts w:ascii="Adobe garamond" w:hAnsi="Adobe garamond"/>
          <w:sz w:val="20"/>
          <w:szCs w:val="20"/>
        </w:rPr>
        <w:t>,</w:t>
      </w:r>
      <w:r w:rsidR="00F90A45">
        <w:rPr>
          <w:rFonts w:ascii="Adobe garamond" w:hAnsi="Adobe garamond"/>
          <w:sz w:val="20"/>
          <w:szCs w:val="20"/>
        </w:rPr>
        <w:t xml:space="preserve"> ($2</w:t>
      </w:r>
      <w:r w:rsidR="00D93D4F">
        <w:rPr>
          <w:rFonts w:ascii="Adobe garamond" w:hAnsi="Adobe garamond"/>
          <w:sz w:val="20"/>
          <w:szCs w:val="20"/>
        </w:rPr>
        <w:t>.</w:t>
      </w:r>
      <w:r w:rsidR="00F90A45">
        <w:rPr>
          <w:rFonts w:ascii="Adobe garamond" w:hAnsi="Adobe garamond"/>
          <w:sz w:val="20"/>
          <w:szCs w:val="20"/>
        </w:rPr>
        <w:t>1B in assets</w:t>
      </w:r>
      <w:r w:rsidR="00F47295">
        <w:rPr>
          <w:rFonts w:ascii="Adobe garamond" w:hAnsi="Adobe garamond"/>
          <w:sz w:val="20"/>
          <w:szCs w:val="20"/>
        </w:rPr>
        <w:t xml:space="preserve"> as of 3/31/2026</w:t>
      </w:r>
      <w:r w:rsidR="00F90A45">
        <w:rPr>
          <w:rFonts w:ascii="Adobe garamond" w:hAnsi="Adobe garamond"/>
          <w:sz w:val="20"/>
          <w:szCs w:val="20"/>
        </w:rPr>
        <w:t>) is</w:t>
      </w:r>
      <w:r w:rsidRPr="002476D8">
        <w:rPr>
          <w:rFonts w:ascii="Adobe garamond" w:hAnsi="Adobe garamond"/>
          <w:sz w:val="20"/>
          <w:szCs w:val="20"/>
        </w:rPr>
        <w:t xml:space="preserve"> one of Silicon Valley’s most established financial institutions</w:t>
      </w:r>
      <w:r w:rsidR="00F90A45">
        <w:rPr>
          <w:rFonts w:ascii="Adobe garamond" w:hAnsi="Adobe garamond"/>
          <w:sz w:val="20"/>
          <w:szCs w:val="20"/>
        </w:rPr>
        <w:t>. Dedicated to delivering advice-based</w:t>
      </w:r>
      <w:r w:rsidRPr="002476D8">
        <w:rPr>
          <w:rFonts w:ascii="Adobe garamond" w:hAnsi="Adobe garamond"/>
          <w:sz w:val="20"/>
          <w:szCs w:val="20"/>
        </w:rPr>
        <w:t>, personal, convenient, and innovative financial services to over 80,000 families and businesses throughout the San Francisco Bay Area and Pima County, Arizona</w:t>
      </w:r>
      <w:r w:rsidR="00F90A45">
        <w:rPr>
          <w:rFonts w:ascii="Adobe garamond" w:hAnsi="Adobe garamond"/>
          <w:sz w:val="20"/>
          <w:szCs w:val="20"/>
        </w:rPr>
        <w:t xml:space="preserve">, Meriwest </w:t>
      </w:r>
      <w:r w:rsidRPr="002476D8">
        <w:rPr>
          <w:rFonts w:ascii="Adobe garamond" w:hAnsi="Adobe garamond"/>
          <w:sz w:val="20"/>
          <w:szCs w:val="20"/>
        </w:rPr>
        <w:t xml:space="preserve">offers a wide array of personal banking, business </w:t>
      </w:r>
      <w:r w:rsidR="0043633B">
        <w:rPr>
          <w:rFonts w:ascii="Adobe garamond" w:hAnsi="Adobe garamond"/>
          <w:sz w:val="20"/>
          <w:szCs w:val="20"/>
        </w:rPr>
        <w:lastRenderedPageBreak/>
        <w:t>services</w:t>
      </w:r>
      <w:r w:rsidRPr="002476D8">
        <w:rPr>
          <w:rFonts w:ascii="Adobe garamond" w:hAnsi="Adobe garamond"/>
          <w:sz w:val="20"/>
          <w:szCs w:val="20"/>
        </w:rPr>
        <w:t>, and wealth advisory</w:t>
      </w:r>
      <w:r w:rsidR="00F90A45">
        <w:rPr>
          <w:rFonts w:ascii="Adobe garamond" w:hAnsi="Adobe garamond"/>
          <w:sz w:val="20"/>
          <w:szCs w:val="20"/>
        </w:rPr>
        <w:t xml:space="preserve"> services. </w:t>
      </w:r>
      <w:bookmarkStart w:id="1" w:name="_Hlk161758275"/>
      <w:r w:rsidR="00F90A45">
        <w:rPr>
          <w:rFonts w:ascii="Adobe garamond" w:hAnsi="Adobe garamond"/>
          <w:sz w:val="20"/>
          <w:szCs w:val="20"/>
        </w:rPr>
        <w:t>Meriwest has been</w:t>
      </w:r>
      <w:r w:rsidRPr="002476D8">
        <w:rPr>
          <w:rFonts w:ascii="Adobe garamond" w:hAnsi="Adobe garamond"/>
          <w:sz w:val="20"/>
          <w:szCs w:val="20"/>
        </w:rPr>
        <w:t xml:space="preserve"> voted</w:t>
      </w:r>
      <w:r>
        <w:rPr>
          <w:rFonts w:ascii="Adobe garamond" w:hAnsi="Adobe garamond"/>
          <w:sz w:val="20"/>
          <w:szCs w:val="20"/>
        </w:rPr>
        <w:t xml:space="preserve"> </w:t>
      </w:r>
      <w:r w:rsidR="004A278C">
        <w:rPr>
          <w:rFonts w:ascii="Adobe garamond" w:hAnsi="Adobe garamond"/>
          <w:sz w:val="20"/>
          <w:szCs w:val="20"/>
        </w:rPr>
        <w:t>one of the</w:t>
      </w:r>
      <w:r w:rsidRPr="002476D8">
        <w:rPr>
          <w:rFonts w:ascii="Adobe garamond" w:hAnsi="Adobe garamond"/>
          <w:sz w:val="20"/>
          <w:szCs w:val="20"/>
        </w:rPr>
        <w:t xml:space="preserve"> </w:t>
      </w:r>
      <w:r>
        <w:rPr>
          <w:rFonts w:ascii="Adobe garamond" w:hAnsi="Adobe garamond"/>
          <w:sz w:val="20"/>
          <w:szCs w:val="20"/>
        </w:rPr>
        <w:t>‘</w:t>
      </w:r>
      <w:r w:rsidRPr="002476D8">
        <w:rPr>
          <w:rFonts w:ascii="Adobe garamond" w:hAnsi="Adobe garamond"/>
          <w:sz w:val="20"/>
          <w:szCs w:val="20"/>
        </w:rPr>
        <w:t>Best Credit Union</w:t>
      </w:r>
      <w:r w:rsidR="004A278C">
        <w:rPr>
          <w:rFonts w:ascii="Adobe garamond" w:hAnsi="Adobe garamond"/>
          <w:sz w:val="20"/>
          <w:szCs w:val="20"/>
        </w:rPr>
        <w:t>s</w:t>
      </w:r>
      <w:r w:rsidRPr="002476D8">
        <w:rPr>
          <w:rFonts w:ascii="Adobe garamond" w:hAnsi="Adobe garamond"/>
          <w:sz w:val="20"/>
          <w:szCs w:val="20"/>
        </w:rPr>
        <w:t xml:space="preserve"> in Silicon Valley</w:t>
      </w:r>
      <w:r>
        <w:rPr>
          <w:rFonts w:ascii="Adobe garamond" w:hAnsi="Adobe garamond"/>
          <w:sz w:val="20"/>
          <w:szCs w:val="20"/>
        </w:rPr>
        <w:t>’</w:t>
      </w:r>
      <w:r w:rsidRPr="002476D8">
        <w:rPr>
          <w:rFonts w:ascii="Adobe garamond" w:hAnsi="Adobe garamond"/>
          <w:sz w:val="20"/>
          <w:szCs w:val="20"/>
        </w:rPr>
        <w:t xml:space="preserve"> in t</w:t>
      </w:r>
      <w:r>
        <w:rPr>
          <w:rFonts w:ascii="Adobe garamond" w:hAnsi="Adobe garamond"/>
          <w:sz w:val="20"/>
          <w:szCs w:val="20"/>
        </w:rPr>
        <w:t xml:space="preserve">he </w:t>
      </w:r>
      <w:r w:rsidRPr="002476D8">
        <w:rPr>
          <w:rFonts w:ascii="Adobe garamond" w:hAnsi="Adobe garamond"/>
          <w:sz w:val="20"/>
          <w:szCs w:val="20"/>
        </w:rPr>
        <w:t>Mercury News’ Annual ‘Readers’ Choice Awards’</w:t>
      </w:r>
      <w:bookmarkStart w:id="2" w:name="_Hlk161758310"/>
      <w:bookmarkEnd w:id="1"/>
      <w:r w:rsidR="009251F2">
        <w:rPr>
          <w:rFonts w:ascii="Adobe garamond" w:hAnsi="Adobe garamond"/>
          <w:sz w:val="20"/>
          <w:szCs w:val="20"/>
        </w:rPr>
        <w:t xml:space="preserve"> </w:t>
      </w:r>
      <w:r w:rsidRPr="002476D8">
        <w:rPr>
          <w:rFonts w:ascii="Adobe garamond" w:hAnsi="Adobe garamond"/>
          <w:sz w:val="20"/>
          <w:szCs w:val="20"/>
        </w:rPr>
        <w:t>and a “Best Place to Work” by the Silicon Valley Business Journal 2020 through 202</w:t>
      </w:r>
      <w:bookmarkEnd w:id="2"/>
      <w:r w:rsidR="00F47295">
        <w:rPr>
          <w:rFonts w:ascii="Adobe garamond" w:hAnsi="Adobe garamond"/>
          <w:sz w:val="20"/>
          <w:szCs w:val="20"/>
        </w:rPr>
        <w:t>6</w:t>
      </w:r>
      <w:r w:rsidRPr="002476D8">
        <w:rPr>
          <w:rFonts w:ascii="Adobe garamond" w:hAnsi="Adobe garamond"/>
          <w:sz w:val="20"/>
          <w:szCs w:val="20"/>
        </w:rPr>
        <w:t xml:space="preserve">. More information can be found at </w:t>
      </w:r>
      <w:hyperlink r:id="rId8">
        <w:r w:rsidRPr="3FD221BC">
          <w:rPr>
            <w:rStyle w:val="Hyperlink"/>
            <w:rFonts w:ascii="Adobe garamond" w:hAnsi="Adobe garamond"/>
            <w:sz w:val="20"/>
            <w:szCs w:val="20"/>
          </w:rPr>
          <w:t>www.meriwest.com</w:t>
        </w:r>
      </w:hyperlink>
      <w:r w:rsidRPr="3FD221BC">
        <w:rPr>
          <w:rFonts w:ascii="Adobe garamond" w:hAnsi="Adobe garamond"/>
          <w:sz w:val="20"/>
          <w:szCs w:val="20"/>
        </w:rPr>
        <w:t xml:space="preserve">. </w:t>
      </w:r>
    </w:p>
    <w:p w14:paraId="6F73D8B6" w14:textId="77777777" w:rsidR="00AD6FD7" w:rsidRDefault="00AD6FD7" w:rsidP="0081122C">
      <w:pPr>
        <w:pStyle w:val="NoSpacing"/>
        <w:jc w:val="both"/>
        <w:rPr>
          <w:rFonts w:ascii="Adobe garamond" w:hAnsi="Adobe garamond"/>
          <w:sz w:val="20"/>
          <w:szCs w:val="20"/>
        </w:rPr>
      </w:pPr>
    </w:p>
    <w:p w14:paraId="54EF7A4F" w14:textId="356C92E7" w:rsidR="0081122C" w:rsidRDefault="001A34B9" w:rsidP="00D93D4F">
      <w:pPr>
        <w:pStyle w:val="NoSpacing"/>
        <w:ind w:left="270"/>
        <w:jc w:val="both"/>
        <w:rPr>
          <w:rFonts w:ascii="Adobe garamond" w:hAnsi="Adobe garamond"/>
          <w:b/>
          <w:bCs/>
          <w:sz w:val="20"/>
          <w:szCs w:val="20"/>
        </w:rPr>
      </w:pPr>
      <w:r>
        <w:rPr>
          <w:rFonts w:ascii="Adobe garamond" w:hAnsi="Adobe garamond"/>
          <w:b/>
          <w:bCs/>
          <w:sz w:val="20"/>
          <w:szCs w:val="20"/>
        </w:rPr>
        <w:t xml:space="preserve">Media </w:t>
      </w:r>
      <w:r w:rsidR="0081122C" w:rsidRPr="3FD221BC">
        <w:rPr>
          <w:rFonts w:ascii="Adobe garamond" w:hAnsi="Adobe garamond"/>
          <w:b/>
          <w:bCs/>
          <w:sz w:val="20"/>
          <w:szCs w:val="20"/>
        </w:rPr>
        <w:t xml:space="preserve">Contact: </w:t>
      </w:r>
    </w:p>
    <w:p w14:paraId="0234193F" w14:textId="70836744" w:rsidR="0081122C" w:rsidRDefault="00EF5523" w:rsidP="00D93D4F">
      <w:pPr>
        <w:pStyle w:val="NoSpacing"/>
        <w:ind w:left="270"/>
        <w:jc w:val="both"/>
        <w:rPr>
          <w:rFonts w:ascii="Adobe garamond" w:hAnsi="Adobe garamond"/>
          <w:sz w:val="20"/>
          <w:szCs w:val="20"/>
        </w:rPr>
      </w:pPr>
      <w:r>
        <w:rPr>
          <w:rFonts w:ascii="Adobe garamond" w:hAnsi="Adobe garamond"/>
          <w:sz w:val="20"/>
          <w:szCs w:val="20"/>
        </w:rPr>
        <w:t>Jeffrey Zane</w:t>
      </w:r>
    </w:p>
    <w:p w14:paraId="23B9329F" w14:textId="77777777"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Meriwest Credit Union</w:t>
      </w:r>
    </w:p>
    <w:p w14:paraId="12D7C21A" w14:textId="3A42D35A" w:rsidR="0081122C" w:rsidRDefault="00EF5523" w:rsidP="00D93D4F">
      <w:pPr>
        <w:pStyle w:val="NoSpacing"/>
        <w:ind w:left="270"/>
        <w:jc w:val="both"/>
        <w:rPr>
          <w:rFonts w:ascii="Adobe garamond" w:hAnsi="Adobe garamond"/>
          <w:sz w:val="20"/>
          <w:szCs w:val="20"/>
        </w:rPr>
      </w:pPr>
      <w:r>
        <w:rPr>
          <w:rFonts w:ascii="Adobe garamond" w:hAnsi="Adobe garamond"/>
          <w:sz w:val="20"/>
          <w:szCs w:val="20"/>
        </w:rPr>
        <w:t>Public Relations</w:t>
      </w:r>
    </w:p>
    <w:p w14:paraId="7A3E1CBC" w14:textId="6D3CAF9C"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408-</w:t>
      </w:r>
      <w:r w:rsidR="004C4713">
        <w:rPr>
          <w:rFonts w:ascii="Adobe garamond" w:hAnsi="Adobe garamond"/>
          <w:sz w:val="20"/>
          <w:szCs w:val="20"/>
        </w:rPr>
        <w:t>612-1484</w:t>
      </w:r>
    </w:p>
    <w:p w14:paraId="3BE14877" w14:textId="431B8F71" w:rsidR="0081122C" w:rsidRDefault="009251F2" w:rsidP="00D93D4F">
      <w:pPr>
        <w:pStyle w:val="NoSpacing"/>
        <w:ind w:left="270"/>
        <w:jc w:val="both"/>
        <w:rPr>
          <w:rStyle w:val="xmsohyperlink"/>
          <w:rFonts w:ascii="Adobe garamond" w:hAnsi="Adobe garamond"/>
          <w:color w:val="3F74B8"/>
          <w:sz w:val="20"/>
          <w:szCs w:val="20"/>
          <w:lang w:val="en"/>
        </w:rPr>
      </w:pPr>
      <w:hyperlink r:id="rId9" w:history="1">
        <w:r>
          <w:rPr>
            <w:rStyle w:val="Hyperlink"/>
          </w:rPr>
          <w:t>jzane@meriwest.com</w:t>
        </w:r>
      </w:hyperlink>
    </w:p>
    <w:p w14:paraId="2AEDFF24" w14:textId="2050CD29" w:rsidR="00062F10" w:rsidRPr="007E0D14" w:rsidRDefault="0081122C" w:rsidP="0081122C">
      <w:pPr>
        <w:jc w:val="center"/>
        <w:rPr>
          <w:rFonts w:ascii="Adobe Garamond Pro" w:hAnsi="Adobe Garamond Pro"/>
          <w:sz w:val="24"/>
          <w:szCs w:val="24"/>
        </w:rPr>
      </w:pPr>
      <w:r>
        <w:rPr>
          <w:rFonts w:ascii="Adobe Garamond Pro" w:hAnsi="Adobe Garamond Pro"/>
          <w:sz w:val="24"/>
          <w:szCs w:val="24"/>
        </w:rPr>
        <w:t>###</w:t>
      </w:r>
    </w:p>
    <w:sectPr w:rsidR="00062F10" w:rsidRPr="007E0D14" w:rsidSect="001A34B9">
      <w:headerReference w:type="default" r:id="rId10"/>
      <w:footerReference w:type="default" r:id="rId11"/>
      <w:pgSz w:w="12240" w:h="15840"/>
      <w:pgMar w:top="1440" w:right="1440" w:bottom="540" w:left="1440" w:header="720" w:footer="34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F02FFF" w14:textId="77777777" w:rsidR="00F3368E" w:rsidRDefault="00F3368E" w:rsidP="00062F10">
      <w:pPr>
        <w:spacing w:after="0" w:line="240" w:lineRule="auto"/>
      </w:pPr>
      <w:r>
        <w:separator/>
      </w:r>
    </w:p>
  </w:endnote>
  <w:endnote w:type="continuationSeparator" w:id="0">
    <w:p w14:paraId="765173A6" w14:textId="77777777" w:rsidR="00F3368E" w:rsidRDefault="00F3368E" w:rsidP="00062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dobe garamon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dobe Garamond Pro">
    <w:altName w:val="Garamond"/>
    <w:panose1 w:val="00000000000000000000"/>
    <w:charset w:val="00"/>
    <w:family w:val="roman"/>
    <w:notTrueType/>
    <w:pitch w:val="variable"/>
    <w:sig w:usb0="00000001" w:usb1="00000001" w:usb2="00000000" w:usb3="00000000" w:csb0="00000093" w:csb1="00000000"/>
  </w:font>
  <w:font w:name="Conduit ITC Light">
    <w:altName w:val="Franklin Gothic Medium Cond"/>
    <w:charset w:val="00"/>
    <w:family w:val="auto"/>
    <w:pitch w:val="variable"/>
    <w:sig w:usb0="00000001" w:usb1="00000040" w:usb2="00000000" w:usb3="00000000" w:csb0="000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CC45F" w14:textId="77777777" w:rsidR="005B140B" w:rsidRPr="00887495" w:rsidRDefault="005B140B" w:rsidP="005B140B">
    <w:pPr>
      <w:pStyle w:val="BodyText"/>
      <w:rPr>
        <w:rFonts w:ascii="Conduit ITC Light" w:hAnsi="Conduit ITC Light"/>
        <w:sz w:val="18"/>
        <w:szCs w:val="18"/>
      </w:rPr>
    </w:pPr>
    <w:r w:rsidRPr="00887495">
      <w:rPr>
        <w:rFonts w:ascii="Conduit ITC Light" w:hAnsi="Conduit ITC Light"/>
        <w:sz w:val="18"/>
        <w:szCs w:val="18"/>
      </w:rPr>
      <w:t xml:space="preserve">5615 Chesbro Avenue, </w:t>
    </w:r>
    <w:smartTag w:uri="urn:schemas-microsoft-com:office:smarttags" w:element="City">
      <w:r w:rsidRPr="00887495">
        <w:rPr>
          <w:rFonts w:ascii="Conduit ITC Light" w:hAnsi="Conduit ITC Light"/>
          <w:sz w:val="18"/>
          <w:szCs w:val="18"/>
        </w:rPr>
        <w:t>San Jose</w:t>
      </w:r>
    </w:smartTag>
    <w:r w:rsidRPr="00887495">
      <w:rPr>
        <w:rFonts w:ascii="Conduit ITC Light" w:hAnsi="Conduit ITC Light"/>
        <w:sz w:val="18"/>
        <w:szCs w:val="18"/>
      </w:rPr>
      <w:t xml:space="preserve">, </w:t>
    </w:r>
    <w:smartTag w:uri="urn:schemas-microsoft-com:office:smarttags" w:element="State">
      <w:r w:rsidRPr="00887495">
        <w:rPr>
          <w:rFonts w:ascii="Conduit ITC Light" w:hAnsi="Conduit ITC Light"/>
          <w:sz w:val="18"/>
          <w:szCs w:val="18"/>
        </w:rPr>
        <w:t>CA</w:t>
      </w:r>
    </w:smartTag>
    <w:r w:rsidRPr="00887495">
      <w:rPr>
        <w:rFonts w:ascii="Conduit ITC Light" w:hAnsi="Conduit ITC Light"/>
        <w:sz w:val="18"/>
        <w:szCs w:val="18"/>
      </w:rPr>
      <w:t xml:space="preserve"> </w:t>
    </w:r>
    <w:smartTag w:uri="urn:schemas-microsoft-com:office:smarttags" w:element="PostalCode">
      <w:r w:rsidRPr="00887495">
        <w:rPr>
          <w:rFonts w:ascii="Conduit ITC Light" w:hAnsi="Conduit ITC Light"/>
          <w:sz w:val="18"/>
          <w:szCs w:val="18"/>
        </w:rPr>
        <w:t>95123-3046</w:t>
      </w:r>
    </w:smartTag>
    <w:r w:rsidRPr="00887495">
      <w:rPr>
        <w:rFonts w:ascii="Conduit ITC Light" w:hAnsi="Conduit ITC Light"/>
        <w:sz w:val="18"/>
        <w:szCs w:val="18"/>
      </w:rPr>
      <w:t xml:space="preserve"> </w:t>
    </w:r>
    <w:r w:rsidRPr="00887495">
      <w:rPr>
        <w:rFonts w:ascii="Conduit ITC Light" w:hAnsi="Conduit ITC Light"/>
        <w:sz w:val="14"/>
        <w:szCs w:val="14"/>
      </w:rPr>
      <w:sym w:font="Symbol" w:char="F0B7"/>
    </w:r>
    <w:r w:rsidRPr="00887495">
      <w:rPr>
        <w:rFonts w:ascii="Conduit ITC Light" w:hAnsi="Conduit ITC Light"/>
        <w:sz w:val="18"/>
        <w:szCs w:val="18"/>
      </w:rPr>
      <w:t xml:space="preserve"> 1-877-MERIWEST (1-877-637-4937) </w:t>
    </w:r>
    <w:r w:rsidRPr="00887495">
      <w:rPr>
        <w:rFonts w:ascii="Conduit ITC Light" w:hAnsi="Conduit ITC Light"/>
        <w:sz w:val="14"/>
        <w:szCs w:val="14"/>
      </w:rPr>
      <w:sym w:font="Symbol" w:char="F0B7"/>
    </w:r>
    <w:r w:rsidRPr="00887495">
      <w:rPr>
        <w:rFonts w:ascii="Conduit ITC Light" w:hAnsi="Conduit ITC Light"/>
        <w:sz w:val="18"/>
        <w:szCs w:val="18"/>
      </w:rPr>
      <w:t xml:space="preserve"> www.meriwest.com</w:t>
    </w:r>
  </w:p>
  <w:p w14:paraId="3F5678A8" w14:textId="77777777" w:rsidR="005B140B" w:rsidRDefault="005B140B">
    <w:pPr>
      <w:pStyle w:val="Footer"/>
    </w:pPr>
  </w:p>
  <w:p w14:paraId="735FA084" w14:textId="77777777" w:rsidR="005B140B" w:rsidRDefault="005B14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5921E3" w14:textId="77777777" w:rsidR="00F3368E" w:rsidRDefault="00F3368E" w:rsidP="00062F10">
      <w:pPr>
        <w:spacing w:after="0" w:line="240" w:lineRule="auto"/>
      </w:pPr>
      <w:r>
        <w:separator/>
      </w:r>
    </w:p>
  </w:footnote>
  <w:footnote w:type="continuationSeparator" w:id="0">
    <w:p w14:paraId="08A53C77" w14:textId="77777777" w:rsidR="00F3368E" w:rsidRDefault="00F3368E" w:rsidP="00062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7E28F" w14:textId="2CC3FA78" w:rsidR="00062F10" w:rsidRDefault="004A278C" w:rsidP="00062F10">
    <w:pPr>
      <w:pStyle w:val="Header"/>
      <w:jc w:val="center"/>
    </w:pPr>
    <w:r>
      <w:rPr>
        <w:noProof/>
      </w:rPr>
      <w:drawing>
        <wp:inline distT="0" distB="0" distL="0" distR="0" wp14:anchorId="5E64E7CE" wp14:editId="4EBC66E3">
          <wp:extent cx="2438400" cy="881349"/>
          <wp:effectExtent l="0" t="0" r="0" b="0"/>
          <wp:docPr id="1276752524" name="Picture 1276752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77165" cy="895361"/>
                  </a:xfrm>
                  <a:prstGeom prst="rect">
                    <a:avLst/>
                  </a:prstGeom>
                  <a:noFill/>
                  <a:ln>
                    <a:noFill/>
                  </a:ln>
                </pic:spPr>
              </pic:pic>
            </a:graphicData>
          </a:graphic>
        </wp:inline>
      </w:drawing>
    </w:r>
  </w:p>
  <w:p w14:paraId="20BB750C" w14:textId="77777777" w:rsidR="00062F10" w:rsidRDefault="00062F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E3757"/>
    <w:multiLevelType w:val="multilevel"/>
    <w:tmpl w:val="9ACA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B24824"/>
    <w:multiLevelType w:val="multilevel"/>
    <w:tmpl w:val="96AA88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D516E7E"/>
    <w:multiLevelType w:val="multilevel"/>
    <w:tmpl w:val="36A245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05FAC"/>
    <w:multiLevelType w:val="hybridMultilevel"/>
    <w:tmpl w:val="18BE7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FE658F"/>
    <w:multiLevelType w:val="hybridMultilevel"/>
    <w:tmpl w:val="E144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B53C0C"/>
    <w:multiLevelType w:val="hybridMultilevel"/>
    <w:tmpl w:val="93908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FD28A0"/>
    <w:multiLevelType w:val="hybridMultilevel"/>
    <w:tmpl w:val="A2D413B6"/>
    <w:lvl w:ilvl="0" w:tplc="7398332C">
      <w:start w:val="1"/>
      <w:numFmt w:val="bullet"/>
      <w:lvlText w:val=""/>
      <w:lvlJc w:val="left"/>
      <w:pPr>
        <w:ind w:left="720" w:hanging="360"/>
      </w:pPr>
      <w:rPr>
        <w:rFonts w:ascii="Symbol" w:hAnsi="Symbol"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BD86E0A"/>
    <w:multiLevelType w:val="hybridMultilevel"/>
    <w:tmpl w:val="90FA5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8955EB"/>
    <w:multiLevelType w:val="hybridMultilevel"/>
    <w:tmpl w:val="D2408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1F13DD"/>
    <w:multiLevelType w:val="multilevel"/>
    <w:tmpl w:val="4CA84C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E245FE9"/>
    <w:multiLevelType w:val="multilevel"/>
    <w:tmpl w:val="4C58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E4D67DD"/>
    <w:multiLevelType w:val="multilevel"/>
    <w:tmpl w:val="94D8AE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663BB5"/>
    <w:multiLevelType w:val="multilevel"/>
    <w:tmpl w:val="77CA0B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971F3D"/>
    <w:multiLevelType w:val="hybridMultilevel"/>
    <w:tmpl w:val="63226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202BF9"/>
    <w:multiLevelType w:val="hybridMultilevel"/>
    <w:tmpl w:val="60724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0757C52"/>
    <w:multiLevelType w:val="multilevel"/>
    <w:tmpl w:val="59941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C479A8"/>
    <w:multiLevelType w:val="hybridMultilevel"/>
    <w:tmpl w:val="DB76C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757B87"/>
    <w:multiLevelType w:val="hybridMultilevel"/>
    <w:tmpl w:val="6FA23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5378104">
    <w:abstractNumId w:val="16"/>
  </w:num>
  <w:num w:numId="2" w16cid:durableId="1453358996">
    <w:abstractNumId w:val="5"/>
  </w:num>
  <w:num w:numId="3" w16cid:durableId="967247964">
    <w:abstractNumId w:val="4"/>
  </w:num>
  <w:num w:numId="4" w16cid:durableId="1323002399">
    <w:abstractNumId w:val="0"/>
  </w:num>
  <w:num w:numId="5" w16cid:durableId="1526673342">
    <w:abstractNumId w:val="13"/>
  </w:num>
  <w:num w:numId="6" w16cid:durableId="1828744304">
    <w:abstractNumId w:val="7"/>
  </w:num>
  <w:num w:numId="7" w16cid:durableId="1328510929">
    <w:abstractNumId w:val="10"/>
  </w:num>
  <w:num w:numId="8" w16cid:durableId="1787500737">
    <w:abstractNumId w:val="3"/>
  </w:num>
  <w:num w:numId="9" w16cid:durableId="1797747902">
    <w:abstractNumId w:val="6"/>
  </w:num>
  <w:num w:numId="10" w16cid:durableId="1690718949">
    <w:abstractNumId w:val="8"/>
  </w:num>
  <w:num w:numId="11" w16cid:durableId="1822388087">
    <w:abstractNumId w:val="15"/>
  </w:num>
  <w:num w:numId="12" w16cid:durableId="225072780">
    <w:abstractNumId w:val="17"/>
  </w:num>
  <w:num w:numId="13" w16cid:durableId="597642192">
    <w:abstractNumId w:val="11"/>
  </w:num>
  <w:num w:numId="14" w16cid:durableId="639112479">
    <w:abstractNumId w:val="9"/>
  </w:num>
  <w:num w:numId="15" w16cid:durableId="1138960762">
    <w:abstractNumId w:val="12"/>
  </w:num>
  <w:num w:numId="16" w16cid:durableId="1311668499">
    <w:abstractNumId w:val="1"/>
  </w:num>
  <w:num w:numId="17" w16cid:durableId="1940602266">
    <w:abstractNumId w:val="2"/>
  </w:num>
  <w:num w:numId="18" w16cid:durableId="146053798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0F5"/>
    <w:rsid w:val="00000D95"/>
    <w:rsid w:val="00012F61"/>
    <w:rsid w:val="000137F4"/>
    <w:rsid w:val="0001612B"/>
    <w:rsid w:val="00020B0F"/>
    <w:rsid w:val="00027FAE"/>
    <w:rsid w:val="00030B5F"/>
    <w:rsid w:val="00032119"/>
    <w:rsid w:val="00032F26"/>
    <w:rsid w:val="00034C6D"/>
    <w:rsid w:val="00037A60"/>
    <w:rsid w:val="00050FB3"/>
    <w:rsid w:val="000514D2"/>
    <w:rsid w:val="0005298F"/>
    <w:rsid w:val="000533FD"/>
    <w:rsid w:val="00062F10"/>
    <w:rsid w:val="00067544"/>
    <w:rsid w:val="00067E9C"/>
    <w:rsid w:val="00071434"/>
    <w:rsid w:val="00075A51"/>
    <w:rsid w:val="00080DF0"/>
    <w:rsid w:val="00083279"/>
    <w:rsid w:val="00087056"/>
    <w:rsid w:val="00093E95"/>
    <w:rsid w:val="00094029"/>
    <w:rsid w:val="000B23F9"/>
    <w:rsid w:val="000B3D4E"/>
    <w:rsid w:val="000B4152"/>
    <w:rsid w:val="000B7351"/>
    <w:rsid w:val="000D1B52"/>
    <w:rsid w:val="000D23D9"/>
    <w:rsid w:val="000E0A89"/>
    <w:rsid w:val="000E2E6B"/>
    <w:rsid w:val="000E60D8"/>
    <w:rsid w:val="000F2C64"/>
    <w:rsid w:val="000F4120"/>
    <w:rsid w:val="000F6373"/>
    <w:rsid w:val="00100BFB"/>
    <w:rsid w:val="0010311B"/>
    <w:rsid w:val="00104B5F"/>
    <w:rsid w:val="00106CB7"/>
    <w:rsid w:val="00107E31"/>
    <w:rsid w:val="0011031A"/>
    <w:rsid w:val="001128D1"/>
    <w:rsid w:val="00117155"/>
    <w:rsid w:val="0011741B"/>
    <w:rsid w:val="001222F3"/>
    <w:rsid w:val="00122B46"/>
    <w:rsid w:val="00122EBD"/>
    <w:rsid w:val="00124A1D"/>
    <w:rsid w:val="001252B3"/>
    <w:rsid w:val="00137372"/>
    <w:rsid w:val="00141E2B"/>
    <w:rsid w:val="001428E8"/>
    <w:rsid w:val="001435E1"/>
    <w:rsid w:val="001534E1"/>
    <w:rsid w:val="00155257"/>
    <w:rsid w:val="0015650C"/>
    <w:rsid w:val="00156706"/>
    <w:rsid w:val="001606F1"/>
    <w:rsid w:val="00160DBD"/>
    <w:rsid w:val="00161FD4"/>
    <w:rsid w:val="0017230F"/>
    <w:rsid w:val="001723C2"/>
    <w:rsid w:val="0017251F"/>
    <w:rsid w:val="00173F4B"/>
    <w:rsid w:val="0019286E"/>
    <w:rsid w:val="00192C0D"/>
    <w:rsid w:val="00194585"/>
    <w:rsid w:val="0019603C"/>
    <w:rsid w:val="001A34B9"/>
    <w:rsid w:val="001A55FD"/>
    <w:rsid w:val="001A59BE"/>
    <w:rsid w:val="001A59DB"/>
    <w:rsid w:val="001A6C88"/>
    <w:rsid w:val="001A6F22"/>
    <w:rsid w:val="001B1109"/>
    <w:rsid w:val="001B1157"/>
    <w:rsid w:val="001B18B8"/>
    <w:rsid w:val="001B3F67"/>
    <w:rsid w:val="001C09BA"/>
    <w:rsid w:val="001C1248"/>
    <w:rsid w:val="001C3B4D"/>
    <w:rsid w:val="001C7C6C"/>
    <w:rsid w:val="001D1C13"/>
    <w:rsid w:val="001E0AC8"/>
    <w:rsid w:val="001E2847"/>
    <w:rsid w:val="002039B4"/>
    <w:rsid w:val="0021032E"/>
    <w:rsid w:val="002216F8"/>
    <w:rsid w:val="00225D6D"/>
    <w:rsid w:val="00226C66"/>
    <w:rsid w:val="0024049D"/>
    <w:rsid w:val="00243BDA"/>
    <w:rsid w:val="00244FC3"/>
    <w:rsid w:val="00246991"/>
    <w:rsid w:val="00251825"/>
    <w:rsid w:val="00255924"/>
    <w:rsid w:val="0025726A"/>
    <w:rsid w:val="002616BC"/>
    <w:rsid w:val="00261C2D"/>
    <w:rsid w:val="0027033D"/>
    <w:rsid w:val="00271E1A"/>
    <w:rsid w:val="0027735A"/>
    <w:rsid w:val="00282BEA"/>
    <w:rsid w:val="002835A2"/>
    <w:rsid w:val="00283A94"/>
    <w:rsid w:val="00290E6F"/>
    <w:rsid w:val="00292398"/>
    <w:rsid w:val="00294B12"/>
    <w:rsid w:val="002A053A"/>
    <w:rsid w:val="002A445A"/>
    <w:rsid w:val="002A5350"/>
    <w:rsid w:val="002A54F0"/>
    <w:rsid w:val="002A7E3E"/>
    <w:rsid w:val="002B0748"/>
    <w:rsid w:val="002B2ACB"/>
    <w:rsid w:val="002B3F44"/>
    <w:rsid w:val="002B4A8F"/>
    <w:rsid w:val="002B4F82"/>
    <w:rsid w:val="002B7560"/>
    <w:rsid w:val="002C1E41"/>
    <w:rsid w:val="002C7859"/>
    <w:rsid w:val="002D3F86"/>
    <w:rsid w:val="002D4EC3"/>
    <w:rsid w:val="002D5C84"/>
    <w:rsid w:val="002E0C52"/>
    <w:rsid w:val="002E1C8E"/>
    <w:rsid w:val="002E5019"/>
    <w:rsid w:val="002E5EE0"/>
    <w:rsid w:val="002F1077"/>
    <w:rsid w:val="002F4BC8"/>
    <w:rsid w:val="002F65AE"/>
    <w:rsid w:val="002F6BF8"/>
    <w:rsid w:val="002F7554"/>
    <w:rsid w:val="00304502"/>
    <w:rsid w:val="0031008D"/>
    <w:rsid w:val="00311DF2"/>
    <w:rsid w:val="00321884"/>
    <w:rsid w:val="003225F9"/>
    <w:rsid w:val="0033209C"/>
    <w:rsid w:val="003370A1"/>
    <w:rsid w:val="0034164B"/>
    <w:rsid w:val="00351419"/>
    <w:rsid w:val="0035245F"/>
    <w:rsid w:val="00353FE1"/>
    <w:rsid w:val="00371DEB"/>
    <w:rsid w:val="00372454"/>
    <w:rsid w:val="0038376A"/>
    <w:rsid w:val="00383AC8"/>
    <w:rsid w:val="003918CE"/>
    <w:rsid w:val="00391E17"/>
    <w:rsid w:val="00392A99"/>
    <w:rsid w:val="003A1D81"/>
    <w:rsid w:val="003B1211"/>
    <w:rsid w:val="003B3C5E"/>
    <w:rsid w:val="003C0816"/>
    <w:rsid w:val="003C1B5F"/>
    <w:rsid w:val="003C3431"/>
    <w:rsid w:val="003C664B"/>
    <w:rsid w:val="003E1735"/>
    <w:rsid w:val="003F516C"/>
    <w:rsid w:val="003F5808"/>
    <w:rsid w:val="00401560"/>
    <w:rsid w:val="00406B68"/>
    <w:rsid w:val="00407E8F"/>
    <w:rsid w:val="0043075F"/>
    <w:rsid w:val="0043089D"/>
    <w:rsid w:val="00431F94"/>
    <w:rsid w:val="0043458F"/>
    <w:rsid w:val="00435049"/>
    <w:rsid w:val="00435C81"/>
    <w:rsid w:val="0043633B"/>
    <w:rsid w:val="004433A0"/>
    <w:rsid w:val="00446B2B"/>
    <w:rsid w:val="00454731"/>
    <w:rsid w:val="0045538A"/>
    <w:rsid w:val="00457762"/>
    <w:rsid w:val="00457C29"/>
    <w:rsid w:val="00461C3A"/>
    <w:rsid w:val="00464446"/>
    <w:rsid w:val="00465FB4"/>
    <w:rsid w:val="00467F4D"/>
    <w:rsid w:val="00472255"/>
    <w:rsid w:val="00481596"/>
    <w:rsid w:val="004851E9"/>
    <w:rsid w:val="0049399F"/>
    <w:rsid w:val="004A278C"/>
    <w:rsid w:val="004A50A7"/>
    <w:rsid w:val="004B3ECF"/>
    <w:rsid w:val="004B4873"/>
    <w:rsid w:val="004C4713"/>
    <w:rsid w:val="004D7543"/>
    <w:rsid w:val="004E2D14"/>
    <w:rsid w:val="004E3D42"/>
    <w:rsid w:val="004F13B2"/>
    <w:rsid w:val="004F36ED"/>
    <w:rsid w:val="004F79C3"/>
    <w:rsid w:val="00507497"/>
    <w:rsid w:val="00513071"/>
    <w:rsid w:val="00514ABE"/>
    <w:rsid w:val="00515B68"/>
    <w:rsid w:val="0052059B"/>
    <w:rsid w:val="00521C73"/>
    <w:rsid w:val="00525AD7"/>
    <w:rsid w:val="0053739F"/>
    <w:rsid w:val="00550DCC"/>
    <w:rsid w:val="00556E3F"/>
    <w:rsid w:val="00571CFB"/>
    <w:rsid w:val="005832A9"/>
    <w:rsid w:val="00586690"/>
    <w:rsid w:val="00594895"/>
    <w:rsid w:val="00594B34"/>
    <w:rsid w:val="005A2574"/>
    <w:rsid w:val="005A41BD"/>
    <w:rsid w:val="005B140B"/>
    <w:rsid w:val="005B2027"/>
    <w:rsid w:val="005B33A7"/>
    <w:rsid w:val="005C1AB6"/>
    <w:rsid w:val="005C667C"/>
    <w:rsid w:val="005D3CA6"/>
    <w:rsid w:val="005D431C"/>
    <w:rsid w:val="005D46F0"/>
    <w:rsid w:val="005D5160"/>
    <w:rsid w:val="005D5D72"/>
    <w:rsid w:val="005D686D"/>
    <w:rsid w:val="005F01F8"/>
    <w:rsid w:val="005F2DA5"/>
    <w:rsid w:val="00601003"/>
    <w:rsid w:val="00605E3B"/>
    <w:rsid w:val="00612364"/>
    <w:rsid w:val="0061436D"/>
    <w:rsid w:val="00614D5E"/>
    <w:rsid w:val="006202BB"/>
    <w:rsid w:val="006203E9"/>
    <w:rsid w:val="006279A2"/>
    <w:rsid w:val="0063188B"/>
    <w:rsid w:val="0064398A"/>
    <w:rsid w:val="0064617A"/>
    <w:rsid w:val="00653101"/>
    <w:rsid w:val="00654F29"/>
    <w:rsid w:val="006569FB"/>
    <w:rsid w:val="00671102"/>
    <w:rsid w:val="00677523"/>
    <w:rsid w:val="00680312"/>
    <w:rsid w:val="00687E9D"/>
    <w:rsid w:val="00692554"/>
    <w:rsid w:val="0069324B"/>
    <w:rsid w:val="0069376E"/>
    <w:rsid w:val="00694368"/>
    <w:rsid w:val="006A23C2"/>
    <w:rsid w:val="006A3BB4"/>
    <w:rsid w:val="006B3668"/>
    <w:rsid w:val="006B5929"/>
    <w:rsid w:val="006B67D6"/>
    <w:rsid w:val="006D4818"/>
    <w:rsid w:val="006E2C5D"/>
    <w:rsid w:val="006E2E39"/>
    <w:rsid w:val="006F1D33"/>
    <w:rsid w:val="006F205B"/>
    <w:rsid w:val="006F2656"/>
    <w:rsid w:val="006F5691"/>
    <w:rsid w:val="007119F1"/>
    <w:rsid w:val="0072138D"/>
    <w:rsid w:val="00721476"/>
    <w:rsid w:val="0072558C"/>
    <w:rsid w:val="007269B9"/>
    <w:rsid w:val="00730DBC"/>
    <w:rsid w:val="00733638"/>
    <w:rsid w:val="007448A2"/>
    <w:rsid w:val="007475F4"/>
    <w:rsid w:val="0075122C"/>
    <w:rsid w:val="007571B7"/>
    <w:rsid w:val="00774184"/>
    <w:rsid w:val="00782C8E"/>
    <w:rsid w:val="0078537E"/>
    <w:rsid w:val="00786C5E"/>
    <w:rsid w:val="00786F32"/>
    <w:rsid w:val="007948EF"/>
    <w:rsid w:val="00795213"/>
    <w:rsid w:val="00795888"/>
    <w:rsid w:val="007970F5"/>
    <w:rsid w:val="007A242F"/>
    <w:rsid w:val="007A5160"/>
    <w:rsid w:val="007B036B"/>
    <w:rsid w:val="007B12A4"/>
    <w:rsid w:val="007B6DE0"/>
    <w:rsid w:val="007D365F"/>
    <w:rsid w:val="007D6985"/>
    <w:rsid w:val="007E0D14"/>
    <w:rsid w:val="007F1B37"/>
    <w:rsid w:val="00801633"/>
    <w:rsid w:val="00802CCF"/>
    <w:rsid w:val="0081122C"/>
    <w:rsid w:val="008135A2"/>
    <w:rsid w:val="00815F71"/>
    <w:rsid w:val="008168D9"/>
    <w:rsid w:val="00816BDC"/>
    <w:rsid w:val="008230AA"/>
    <w:rsid w:val="00823D9C"/>
    <w:rsid w:val="008410FF"/>
    <w:rsid w:val="008439C4"/>
    <w:rsid w:val="008625D9"/>
    <w:rsid w:val="008663AC"/>
    <w:rsid w:val="00867234"/>
    <w:rsid w:val="00867CAE"/>
    <w:rsid w:val="0087216A"/>
    <w:rsid w:val="008746DC"/>
    <w:rsid w:val="008819D8"/>
    <w:rsid w:val="0088286A"/>
    <w:rsid w:val="00885865"/>
    <w:rsid w:val="00886F34"/>
    <w:rsid w:val="00890B84"/>
    <w:rsid w:val="008910AD"/>
    <w:rsid w:val="00895B9B"/>
    <w:rsid w:val="008960FE"/>
    <w:rsid w:val="00896E3C"/>
    <w:rsid w:val="008A3849"/>
    <w:rsid w:val="008B57C2"/>
    <w:rsid w:val="008E3854"/>
    <w:rsid w:val="008F29BC"/>
    <w:rsid w:val="00900BCB"/>
    <w:rsid w:val="00907B7A"/>
    <w:rsid w:val="00914946"/>
    <w:rsid w:val="00914A99"/>
    <w:rsid w:val="00923398"/>
    <w:rsid w:val="009251F2"/>
    <w:rsid w:val="00931C9E"/>
    <w:rsid w:val="0093786F"/>
    <w:rsid w:val="00940172"/>
    <w:rsid w:val="0095173B"/>
    <w:rsid w:val="00962183"/>
    <w:rsid w:val="009648AD"/>
    <w:rsid w:val="0096737A"/>
    <w:rsid w:val="00986C98"/>
    <w:rsid w:val="009875BC"/>
    <w:rsid w:val="0099798B"/>
    <w:rsid w:val="009A2157"/>
    <w:rsid w:val="009A2EB5"/>
    <w:rsid w:val="009A69A6"/>
    <w:rsid w:val="009B39FA"/>
    <w:rsid w:val="009B407A"/>
    <w:rsid w:val="009B462C"/>
    <w:rsid w:val="009C0155"/>
    <w:rsid w:val="009C54AA"/>
    <w:rsid w:val="009C565A"/>
    <w:rsid w:val="009D0166"/>
    <w:rsid w:val="009D3657"/>
    <w:rsid w:val="009D3A4E"/>
    <w:rsid w:val="009E6260"/>
    <w:rsid w:val="009E64E0"/>
    <w:rsid w:val="009F46B9"/>
    <w:rsid w:val="009F4CAB"/>
    <w:rsid w:val="009F4F71"/>
    <w:rsid w:val="00A0423C"/>
    <w:rsid w:val="00A07B15"/>
    <w:rsid w:val="00A23047"/>
    <w:rsid w:val="00A2362F"/>
    <w:rsid w:val="00A274DC"/>
    <w:rsid w:val="00A34117"/>
    <w:rsid w:val="00A360FF"/>
    <w:rsid w:val="00A37EA9"/>
    <w:rsid w:val="00A46CDD"/>
    <w:rsid w:val="00A475D6"/>
    <w:rsid w:val="00A62B28"/>
    <w:rsid w:val="00A67BAA"/>
    <w:rsid w:val="00A8043D"/>
    <w:rsid w:val="00A85E07"/>
    <w:rsid w:val="00A85FD6"/>
    <w:rsid w:val="00A876C3"/>
    <w:rsid w:val="00A90300"/>
    <w:rsid w:val="00A91E30"/>
    <w:rsid w:val="00A9339A"/>
    <w:rsid w:val="00A95216"/>
    <w:rsid w:val="00AA35F5"/>
    <w:rsid w:val="00AB3BF3"/>
    <w:rsid w:val="00AB5494"/>
    <w:rsid w:val="00AB77D7"/>
    <w:rsid w:val="00AC4920"/>
    <w:rsid w:val="00AD05FF"/>
    <w:rsid w:val="00AD3F73"/>
    <w:rsid w:val="00AD4F20"/>
    <w:rsid w:val="00AD5500"/>
    <w:rsid w:val="00AD674D"/>
    <w:rsid w:val="00AD6809"/>
    <w:rsid w:val="00AD6FD7"/>
    <w:rsid w:val="00AE0AE8"/>
    <w:rsid w:val="00AE236E"/>
    <w:rsid w:val="00AE4A2D"/>
    <w:rsid w:val="00AF31EA"/>
    <w:rsid w:val="00AF3C59"/>
    <w:rsid w:val="00AF7B96"/>
    <w:rsid w:val="00B24B8B"/>
    <w:rsid w:val="00B41445"/>
    <w:rsid w:val="00B44F8B"/>
    <w:rsid w:val="00B5269A"/>
    <w:rsid w:val="00B52977"/>
    <w:rsid w:val="00B545AB"/>
    <w:rsid w:val="00B57CFB"/>
    <w:rsid w:val="00B6707E"/>
    <w:rsid w:val="00B7037F"/>
    <w:rsid w:val="00B70F9F"/>
    <w:rsid w:val="00B71447"/>
    <w:rsid w:val="00B72245"/>
    <w:rsid w:val="00B725D8"/>
    <w:rsid w:val="00B75169"/>
    <w:rsid w:val="00B76CED"/>
    <w:rsid w:val="00B76D4C"/>
    <w:rsid w:val="00B772C8"/>
    <w:rsid w:val="00B961AB"/>
    <w:rsid w:val="00B97CA0"/>
    <w:rsid w:val="00BA7E42"/>
    <w:rsid w:val="00BB550D"/>
    <w:rsid w:val="00BC36B2"/>
    <w:rsid w:val="00BD3587"/>
    <w:rsid w:val="00BD4149"/>
    <w:rsid w:val="00BD5CDC"/>
    <w:rsid w:val="00BF019C"/>
    <w:rsid w:val="00BF0BA3"/>
    <w:rsid w:val="00BF2BE0"/>
    <w:rsid w:val="00BF3711"/>
    <w:rsid w:val="00C0096F"/>
    <w:rsid w:val="00C01D40"/>
    <w:rsid w:val="00C03392"/>
    <w:rsid w:val="00C12725"/>
    <w:rsid w:val="00C15C5E"/>
    <w:rsid w:val="00C17670"/>
    <w:rsid w:val="00C17C1A"/>
    <w:rsid w:val="00C2204C"/>
    <w:rsid w:val="00C268CA"/>
    <w:rsid w:val="00C26ECC"/>
    <w:rsid w:val="00C2709A"/>
    <w:rsid w:val="00C346E0"/>
    <w:rsid w:val="00C37429"/>
    <w:rsid w:val="00C400E0"/>
    <w:rsid w:val="00C405A9"/>
    <w:rsid w:val="00C45A70"/>
    <w:rsid w:val="00C45F08"/>
    <w:rsid w:val="00C46F6A"/>
    <w:rsid w:val="00C50E6B"/>
    <w:rsid w:val="00C52C47"/>
    <w:rsid w:val="00C53936"/>
    <w:rsid w:val="00C53E5F"/>
    <w:rsid w:val="00C54762"/>
    <w:rsid w:val="00C65E39"/>
    <w:rsid w:val="00C72039"/>
    <w:rsid w:val="00C833A7"/>
    <w:rsid w:val="00C8568D"/>
    <w:rsid w:val="00C91339"/>
    <w:rsid w:val="00C934F8"/>
    <w:rsid w:val="00CA0746"/>
    <w:rsid w:val="00CA0DE6"/>
    <w:rsid w:val="00CA1825"/>
    <w:rsid w:val="00CA21C8"/>
    <w:rsid w:val="00CA6E76"/>
    <w:rsid w:val="00CC1171"/>
    <w:rsid w:val="00CC7ABC"/>
    <w:rsid w:val="00CD1C9B"/>
    <w:rsid w:val="00CD5BF5"/>
    <w:rsid w:val="00CE342E"/>
    <w:rsid w:val="00CF0FBC"/>
    <w:rsid w:val="00CF3168"/>
    <w:rsid w:val="00CF54FE"/>
    <w:rsid w:val="00CF7C21"/>
    <w:rsid w:val="00D219D1"/>
    <w:rsid w:val="00D22A49"/>
    <w:rsid w:val="00D263D5"/>
    <w:rsid w:val="00D35A3C"/>
    <w:rsid w:val="00D43504"/>
    <w:rsid w:val="00D44C85"/>
    <w:rsid w:val="00D45126"/>
    <w:rsid w:val="00D5001C"/>
    <w:rsid w:val="00D50C0F"/>
    <w:rsid w:val="00D51218"/>
    <w:rsid w:val="00D524F2"/>
    <w:rsid w:val="00D532F2"/>
    <w:rsid w:val="00D5632E"/>
    <w:rsid w:val="00D5789C"/>
    <w:rsid w:val="00D668AB"/>
    <w:rsid w:val="00D669A0"/>
    <w:rsid w:val="00D72AF4"/>
    <w:rsid w:val="00D851A4"/>
    <w:rsid w:val="00D855A6"/>
    <w:rsid w:val="00D85DB7"/>
    <w:rsid w:val="00D90C8B"/>
    <w:rsid w:val="00D91564"/>
    <w:rsid w:val="00D93D4F"/>
    <w:rsid w:val="00D942E9"/>
    <w:rsid w:val="00DA6433"/>
    <w:rsid w:val="00DB04BC"/>
    <w:rsid w:val="00DB04BE"/>
    <w:rsid w:val="00DB22A7"/>
    <w:rsid w:val="00DB3B33"/>
    <w:rsid w:val="00DC1FF3"/>
    <w:rsid w:val="00DC6077"/>
    <w:rsid w:val="00DD130B"/>
    <w:rsid w:val="00DE2014"/>
    <w:rsid w:val="00DE5EDB"/>
    <w:rsid w:val="00DF0B4F"/>
    <w:rsid w:val="00E00116"/>
    <w:rsid w:val="00E026F8"/>
    <w:rsid w:val="00E051F6"/>
    <w:rsid w:val="00E1366F"/>
    <w:rsid w:val="00E14608"/>
    <w:rsid w:val="00E15061"/>
    <w:rsid w:val="00E15D1D"/>
    <w:rsid w:val="00E166CF"/>
    <w:rsid w:val="00E2053E"/>
    <w:rsid w:val="00E25D66"/>
    <w:rsid w:val="00E2681C"/>
    <w:rsid w:val="00E274CE"/>
    <w:rsid w:val="00E30234"/>
    <w:rsid w:val="00E3322A"/>
    <w:rsid w:val="00E349E8"/>
    <w:rsid w:val="00E36AFD"/>
    <w:rsid w:val="00E41605"/>
    <w:rsid w:val="00E46F79"/>
    <w:rsid w:val="00E47487"/>
    <w:rsid w:val="00E52C8F"/>
    <w:rsid w:val="00E52F92"/>
    <w:rsid w:val="00E55017"/>
    <w:rsid w:val="00E634B5"/>
    <w:rsid w:val="00E715C5"/>
    <w:rsid w:val="00E7348D"/>
    <w:rsid w:val="00E76D4D"/>
    <w:rsid w:val="00E777FD"/>
    <w:rsid w:val="00E8176C"/>
    <w:rsid w:val="00E923BB"/>
    <w:rsid w:val="00E95762"/>
    <w:rsid w:val="00EA272C"/>
    <w:rsid w:val="00EA31C7"/>
    <w:rsid w:val="00EA49B4"/>
    <w:rsid w:val="00EB394E"/>
    <w:rsid w:val="00EC1143"/>
    <w:rsid w:val="00EC3F73"/>
    <w:rsid w:val="00EC407B"/>
    <w:rsid w:val="00EC6F60"/>
    <w:rsid w:val="00ED222A"/>
    <w:rsid w:val="00ED3F4F"/>
    <w:rsid w:val="00EE16EF"/>
    <w:rsid w:val="00EF0394"/>
    <w:rsid w:val="00EF5523"/>
    <w:rsid w:val="00EF76EF"/>
    <w:rsid w:val="00F00016"/>
    <w:rsid w:val="00F02452"/>
    <w:rsid w:val="00F04C3A"/>
    <w:rsid w:val="00F070BF"/>
    <w:rsid w:val="00F12E98"/>
    <w:rsid w:val="00F1305F"/>
    <w:rsid w:val="00F132B4"/>
    <w:rsid w:val="00F21136"/>
    <w:rsid w:val="00F2193F"/>
    <w:rsid w:val="00F2257A"/>
    <w:rsid w:val="00F3368E"/>
    <w:rsid w:val="00F37FB4"/>
    <w:rsid w:val="00F47295"/>
    <w:rsid w:val="00F56DF3"/>
    <w:rsid w:val="00F6012B"/>
    <w:rsid w:val="00F60333"/>
    <w:rsid w:val="00F630C2"/>
    <w:rsid w:val="00F64247"/>
    <w:rsid w:val="00F654B5"/>
    <w:rsid w:val="00F672D2"/>
    <w:rsid w:val="00F7279F"/>
    <w:rsid w:val="00F74BF7"/>
    <w:rsid w:val="00F8633A"/>
    <w:rsid w:val="00F90A45"/>
    <w:rsid w:val="00F97D7C"/>
    <w:rsid w:val="00FA2D1E"/>
    <w:rsid w:val="00FA4180"/>
    <w:rsid w:val="00FA49E4"/>
    <w:rsid w:val="00FA59BE"/>
    <w:rsid w:val="00FA6FCC"/>
    <w:rsid w:val="00FB0CDD"/>
    <w:rsid w:val="00FB514A"/>
    <w:rsid w:val="00FC21A0"/>
    <w:rsid w:val="00FC3703"/>
    <w:rsid w:val="00FC4198"/>
    <w:rsid w:val="00FD2E42"/>
    <w:rsid w:val="00FD54EA"/>
    <w:rsid w:val="00FE0CDE"/>
    <w:rsid w:val="00FE120B"/>
    <w:rsid w:val="00FE1C86"/>
    <w:rsid w:val="00FE36FB"/>
    <w:rsid w:val="00FE7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hapeDefaults>
    <o:shapedefaults v:ext="edit" spidmax="2050"/>
    <o:shapelayout v:ext="edit">
      <o:idmap v:ext="edit" data="2"/>
    </o:shapelayout>
  </w:shapeDefaults>
  <w:decimalSymbol w:val="."/>
  <w:listSeparator w:val=","/>
  <w14:docId w14:val="72E51F4A"/>
  <w15:chartTrackingRefBased/>
  <w15:docId w15:val="{146AA1FF-3D36-4714-BE94-42E50A119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279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F10"/>
  </w:style>
  <w:style w:type="paragraph" w:styleId="Footer">
    <w:name w:val="footer"/>
    <w:basedOn w:val="Normal"/>
    <w:link w:val="FooterChar"/>
    <w:uiPriority w:val="99"/>
    <w:unhideWhenUsed/>
    <w:rsid w:val="00062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F10"/>
  </w:style>
  <w:style w:type="character" w:styleId="Hyperlink">
    <w:name w:val="Hyperlink"/>
    <w:basedOn w:val="DefaultParagraphFont"/>
    <w:uiPriority w:val="99"/>
    <w:unhideWhenUsed/>
    <w:rsid w:val="00062F10"/>
    <w:rPr>
      <w:color w:val="0563C1" w:themeColor="hyperlink"/>
      <w:u w:val="single"/>
    </w:rPr>
  </w:style>
  <w:style w:type="paragraph" w:styleId="NoSpacing">
    <w:name w:val="No Spacing"/>
    <w:uiPriority w:val="1"/>
    <w:qFormat/>
    <w:rsid w:val="00062F10"/>
    <w:pPr>
      <w:spacing w:after="0" w:line="240" w:lineRule="auto"/>
    </w:pPr>
  </w:style>
  <w:style w:type="paragraph" w:styleId="BodyText">
    <w:name w:val="Body Text"/>
    <w:basedOn w:val="Normal"/>
    <w:link w:val="BodyTextChar"/>
    <w:rsid w:val="005B140B"/>
    <w:pPr>
      <w:spacing w:after="80" w:line="240" w:lineRule="auto"/>
      <w:ind w:left="835"/>
    </w:pPr>
    <w:rPr>
      <w:rFonts w:ascii="Verdana" w:eastAsia="Times New Roman" w:hAnsi="Verdana" w:cs="Times New Roman"/>
      <w:spacing w:val="-5"/>
      <w:sz w:val="16"/>
      <w:szCs w:val="20"/>
    </w:rPr>
  </w:style>
  <w:style w:type="character" w:customStyle="1" w:styleId="BodyTextChar">
    <w:name w:val="Body Text Char"/>
    <w:basedOn w:val="DefaultParagraphFont"/>
    <w:link w:val="BodyText"/>
    <w:rsid w:val="005B140B"/>
    <w:rPr>
      <w:rFonts w:ascii="Verdana" w:eastAsia="Times New Roman" w:hAnsi="Verdana" w:cs="Times New Roman"/>
      <w:spacing w:val="-5"/>
      <w:sz w:val="16"/>
      <w:szCs w:val="20"/>
    </w:rPr>
  </w:style>
  <w:style w:type="paragraph" w:styleId="NormalWeb">
    <w:name w:val="Normal (Web)"/>
    <w:basedOn w:val="Normal"/>
    <w:uiPriority w:val="99"/>
    <w:unhideWhenUsed/>
    <w:rsid w:val="005B140B"/>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B545AB"/>
    <w:pPr>
      <w:ind w:left="720"/>
      <w:contextualSpacing/>
    </w:pPr>
  </w:style>
  <w:style w:type="paragraph" w:customStyle="1" w:styleId="xmsonormal">
    <w:name w:val="x_msonormal"/>
    <w:basedOn w:val="Normal"/>
    <w:rsid w:val="00B6707E"/>
    <w:pPr>
      <w:spacing w:after="0" w:line="240" w:lineRule="auto"/>
    </w:pPr>
    <w:rPr>
      <w:rFonts w:ascii="Calibri" w:hAnsi="Calibri" w:cs="Calibri"/>
    </w:rPr>
  </w:style>
  <w:style w:type="character" w:customStyle="1" w:styleId="xmsohyperlink">
    <w:name w:val="x_msohyperlink"/>
    <w:basedOn w:val="DefaultParagraphFont"/>
    <w:rsid w:val="00B6707E"/>
    <w:rPr>
      <w:color w:val="0563C1"/>
      <w:u w:val="single"/>
    </w:rPr>
  </w:style>
  <w:style w:type="character" w:styleId="UnresolvedMention">
    <w:name w:val="Unresolved Mention"/>
    <w:basedOn w:val="DefaultParagraphFont"/>
    <w:uiPriority w:val="99"/>
    <w:semiHidden/>
    <w:unhideWhenUsed/>
    <w:rsid w:val="00CC7ABC"/>
    <w:rPr>
      <w:color w:val="605E5C"/>
      <w:shd w:val="clear" w:color="auto" w:fill="E1DFDD"/>
    </w:rPr>
  </w:style>
  <w:style w:type="character" w:styleId="FollowedHyperlink">
    <w:name w:val="FollowedHyperlink"/>
    <w:basedOn w:val="DefaultParagraphFont"/>
    <w:uiPriority w:val="99"/>
    <w:semiHidden/>
    <w:unhideWhenUsed/>
    <w:rsid w:val="002B4F82"/>
    <w:rPr>
      <w:color w:val="954F72" w:themeColor="followedHyperlink"/>
      <w:u w:val="single"/>
    </w:rPr>
  </w:style>
  <w:style w:type="paragraph" w:customStyle="1" w:styleId="Default">
    <w:name w:val="Default"/>
    <w:rsid w:val="00C72039"/>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1222F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222F3"/>
    <w:rPr>
      <w:rFonts w:ascii="Calibri" w:hAnsi="Calibri"/>
      <w:szCs w:val="21"/>
    </w:rPr>
  </w:style>
  <w:style w:type="character" w:styleId="Emphasis">
    <w:name w:val="Emphasis"/>
    <w:basedOn w:val="DefaultParagraphFont"/>
    <w:uiPriority w:val="20"/>
    <w:qFormat/>
    <w:rsid w:val="00C52C47"/>
    <w:rPr>
      <w:i/>
      <w:iCs/>
    </w:rPr>
  </w:style>
  <w:style w:type="character" w:customStyle="1" w:styleId="normaltextrun">
    <w:name w:val="normaltextrun"/>
    <w:basedOn w:val="DefaultParagraphFont"/>
    <w:rsid w:val="002039B4"/>
  </w:style>
  <w:style w:type="character" w:customStyle="1" w:styleId="eop">
    <w:name w:val="eop"/>
    <w:basedOn w:val="DefaultParagraphFont"/>
    <w:rsid w:val="002039B4"/>
  </w:style>
  <w:style w:type="character" w:styleId="Strong">
    <w:name w:val="Strong"/>
    <w:basedOn w:val="DefaultParagraphFont"/>
    <w:uiPriority w:val="22"/>
    <w:qFormat/>
    <w:rsid w:val="001A59DB"/>
    <w:rPr>
      <w:b/>
      <w:bCs/>
    </w:rPr>
  </w:style>
  <w:style w:type="paragraph" w:customStyle="1" w:styleId="xxmsonormal">
    <w:name w:val="x_xmsonormal"/>
    <w:basedOn w:val="Normal"/>
    <w:rsid w:val="00EF0394"/>
    <w:pPr>
      <w:spacing w:after="0" w:line="240" w:lineRule="auto"/>
    </w:pPr>
    <w:rPr>
      <w:rFonts w:ascii="Calibri" w:hAnsi="Calibri" w:cs="Calibri"/>
    </w:rPr>
  </w:style>
  <w:style w:type="paragraph" w:customStyle="1" w:styleId="xxmsolistparagraph">
    <w:name w:val="x_xmsolistparagraph"/>
    <w:basedOn w:val="Normal"/>
    <w:rsid w:val="00EF0394"/>
    <w:pPr>
      <w:spacing w:after="0" w:line="240" w:lineRule="auto"/>
      <w:ind w:left="720"/>
    </w:pPr>
    <w:rPr>
      <w:rFonts w:ascii="Calibri" w:hAnsi="Calibri" w:cs="Calibri"/>
    </w:rPr>
  </w:style>
  <w:style w:type="paragraph" w:customStyle="1" w:styleId="xmsolistparagraph">
    <w:name w:val="x_msolistparagraph"/>
    <w:basedOn w:val="Normal"/>
    <w:rsid w:val="00E7348D"/>
    <w:pPr>
      <w:spacing w:after="0" w:line="240" w:lineRule="auto"/>
      <w:ind w:left="720"/>
    </w:pPr>
    <w:rPr>
      <w:rFonts w:ascii="Calibri" w:hAnsi="Calibri" w:cs="Calibri"/>
    </w:rPr>
  </w:style>
  <w:style w:type="paragraph" w:customStyle="1" w:styleId="xxxxmsonormal">
    <w:name w:val="x_xxxmsonormal"/>
    <w:basedOn w:val="Normal"/>
    <w:rsid w:val="00E7348D"/>
    <w:pPr>
      <w:spacing w:after="0" w:line="240" w:lineRule="auto"/>
    </w:pPr>
    <w:rPr>
      <w:rFonts w:ascii="Calibri" w:hAnsi="Calibri" w:cs="Calibri"/>
    </w:rPr>
  </w:style>
  <w:style w:type="character" w:customStyle="1" w:styleId="Heading2Char">
    <w:name w:val="Heading 2 Char"/>
    <w:basedOn w:val="DefaultParagraphFont"/>
    <w:link w:val="Heading2"/>
    <w:uiPriority w:val="9"/>
    <w:rsid w:val="006279A2"/>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83768">
      <w:bodyDiv w:val="1"/>
      <w:marLeft w:val="0"/>
      <w:marRight w:val="0"/>
      <w:marTop w:val="0"/>
      <w:marBottom w:val="0"/>
      <w:divBdr>
        <w:top w:val="none" w:sz="0" w:space="0" w:color="auto"/>
        <w:left w:val="none" w:sz="0" w:space="0" w:color="auto"/>
        <w:bottom w:val="none" w:sz="0" w:space="0" w:color="auto"/>
        <w:right w:val="none" w:sz="0" w:space="0" w:color="auto"/>
      </w:divBdr>
    </w:div>
    <w:div w:id="42797687">
      <w:bodyDiv w:val="1"/>
      <w:marLeft w:val="0"/>
      <w:marRight w:val="0"/>
      <w:marTop w:val="0"/>
      <w:marBottom w:val="0"/>
      <w:divBdr>
        <w:top w:val="none" w:sz="0" w:space="0" w:color="auto"/>
        <w:left w:val="none" w:sz="0" w:space="0" w:color="auto"/>
        <w:bottom w:val="none" w:sz="0" w:space="0" w:color="auto"/>
        <w:right w:val="none" w:sz="0" w:space="0" w:color="auto"/>
      </w:divBdr>
    </w:div>
    <w:div w:id="49310146">
      <w:bodyDiv w:val="1"/>
      <w:marLeft w:val="0"/>
      <w:marRight w:val="0"/>
      <w:marTop w:val="0"/>
      <w:marBottom w:val="0"/>
      <w:divBdr>
        <w:top w:val="none" w:sz="0" w:space="0" w:color="auto"/>
        <w:left w:val="none" w:sz="0" w:space="0" w:color="auto"/>
        <w:bottom w:val="none" w:sz="0" w:space="0" w:color="auto"/>
        <w:right w:val="none" w:sz="0" w:space="0" w:color="auto"/>
      </w:divBdr>
      <w:divsChild>
        <w:div w:id="842626193">
          <w:marLeft w:val="0"/>
          <w:marRight w:val="0"/>
          <w:marTop w:val="0"/>
          <w:marBottom w:val="0"/>
          <w:divBdr>
            <w:top w:val="none" w:sz="0" w:space="0" w:color="auto"/>
            <w:left w:val="none" w:sz="0" w:space="0" w:color="auto"/>
            <w:bottom w:val="none" w:sz="0" w:space="0" w:color="auto"/>
            <w:right w:val="none" w:sz="0" w:space="0" w:color="auto"/>
          </w:divBdr>
          <w:divsChild>
            <w:div w:id="282614058">
              <w:marLeft w:val="0"/>
              <w:marRight w:val="0"/>
              <w:marTop w:val="0"/>
              <w:marBottom w:val="0"/>
              <w:divBdr>
                <w:top w:val="single" w:sz="2" w:space="0" w:color="000000"/>
                <w:left w:val="single" w:sz="2" w:space="0" w:color="000000"/>
                <w:bottom w:val="single" w:sz="2" w:space="0" w:color="000000"/>
                <w:right w:val="single" w:sz="2" w:space="0" w:color="000000"/>
              </w:divBdr>
            </w:div>
            <w:div w:id="1086927823">
              <w:marLeft w:val="0"/>
              <w:marRight w:val="0"/>
              <w:marTop w:val="0"/>
              <w:marBottom w:val="0"/>
              <w:divBdr>
                <w:top w:val="single" w:sz="2" w:space="0" w:color="000000"/>
                <w:left w:val="single" w:sz="2" w:space="0" w:color="000000"/>
                <w:bottom w:val="single" w:sz="2" w:space="0" w:color="000000"/>
                <w:right w:val="single" w:sz="2" w:space="0" w:color="000000"/>
              </w:divBdr>
            </w:div>
            <w:div w:id="365527031">
              <w:marLeft w:val="0"/>
              <w:marRight w:val="0"/>
              <w:marTop w:val="0"/>
              <w:marBottom w:val="0"/>
              <w:divBdr>
                <w:top w:val="single" w:sz="2" w:space="0" w:color="000000"/>
                <w:left w:val="single" w:sz="2" w:space="0" w:color="000000"/>
                <w:bottom w:val="single" w:sz="2" w:space="0" w:color="000000"/>
                <w:right w:val="single" w:sz="2" w:space="0" w:color="000000"/>
              </w:divBdr>
            </w:div>
            <w:div w:id="1105537320">
              <w:marLeft w:val="0"/>
              <w:marRight w:val="0"/>
              <w:marTop w:val="0"/>
              <w:marBottom w:val="0"/>
              <w:divBdr>
                <w:top w:val="single" w:sz="2" w:space="0" w:color="000000"/>
                <w:left w:val="single" w:sz="2" w:space="0" w:color="000000"/>
                <w:bottom w:val="single" w:sz="2" w:space="0" w:color="000000"/>
                <w:right w:val="single" w:sz="2" w:space="0" w:color="000000"/>
              </w:divBdr>
            </w:div>
            <w:div w:id="2122451873">
              <w:marLeft w:val="0"/>
              <w:marRight w:val="0"/>
              <w:marTop w:val="0"/>
              <w:marBottom w:val="0"/>
              <w:divBdr>
                <w:top w:val="single" w:sz="2" w:space="0" w:color="000000"/>
                <w:left w:val="single" w:sz="2" w:space="0" w:color="000000"/>
                <w:bottom w:val="single" w:sz="2" w:space="0" w:color="000000"/>
                <w:right w:val="single" w:sz="2" w:space="0" w:color="000000"/>
              </w:divBdr>
            </w:div>
            <w:div w:id="91863762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52118606">
      <w:bodyDiv w:val="1"/>
      <w:marLeft w:val="0"/>
      <w:marRight w:val="0"/>
      <w:marTop w:val="0"/>
      <w:marBottom w:val="0"/>
      <w:divBdr>
        <w:top w:val="none" w:sz="0" w:space="0" w:color="auto"/>
        <w:left w:val="none" w:sz="0" w:space="0" w:color="auto"/>
        <w:bottom w:val="none" w:sz="0" w:space="0" w:color="auto"/>
        <w:right w:val="none" w:sz="0" w:space="0" w:color="auto"/>
      </w:divBdr>
      <w:divsChild>
        <w:div w:id="631517337">
          <w:marLeft w:val="0"/>
          <w:marRight w:val="0"/>
          <w:marTop w:val="0"/>
          <w:marBottom w:val="0"/>
          <w:divBdr>
            <w:top w:val="none" w:sz="0" w:space="0" w:color="auto"/>
            <w:left w:val="none" w:sz="0" w:space="0" w:color="auto"/>
            <w:bottom w:val="none" w:sz="0" w:space="0" w:color="auto"/>
            <w:right w:val="none" w:sz="0" w:space="0" w:color="auto"/>
          </w:divBdr>
          <w:divsChild>
            <w:div w:id="17745469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6097324">
      <w:bodyDiv w:val="1"/>
      <w:marLeft w:val="0"/>
      <w:marRight w:val="0"/>
      <w:marTop w:val="0"/>
      <w:marBottom w:val="0"/>
      <w:divBdr>
        <w:top w:val="none" w:sz="0" w:space="0" w:color="auto"/>
        <w:left w:val="none" w:sz="0" w:space="0" w:color="auto"/>
        <w:bottom w:val="none" w:sz="0" w:space="0" w:color="auto"/>
        <w:right w:val="none" w:sz="0" w:space="0" w:color="auto"/>
      </w:divBdr>
    </w:div>
    <w:div w:id="103810550">
      <w:bodyDiv w:val="1"/>
      <w:marLeft w:val="0"/>
      <w:marRight w:val="0"/>
      <w:marTop w:val="0"/>
      <w:marBottom w:val="0"/>
      <w:divBdr>
        <w:top w:val="none" w:sz="0" w:space="0" w:color="auto"/>
        <w:left w:val="none" w:sz="0" w:space="0" w:color="auto"/>
        <w:bottom w:val="none" w:sz="0" w:space="0" w:color="auto"/>
        <w:right w:val="none" w:sz="0" w:space="0" w:color="auto"/>
      </w:divBdr>
      <w:divsChild>
        <w:div w:id="1981407">
          <w:marLeft w:val="0"/>
          <w:marRight w:val="0"/>
          <w:marTop w:val="0"/>
          <w:marBottom w:val="0"/>
          <w:divBdr>
            <w:top w:val="none" w:sz="0" w:space="0" w:color="auto"/>
            <w:left w:val="none" w:sz="0" w:space="0" w:color="auto"/>
            <w:bottom w:val="none" w:sz="0" w:space="0" w:color="auto"/>
            <w:right w:val="none" w:sz="0" w:space="0" w:color="auto"/>
          </w:divBdr>
        </w:div>
      </w:divsChild>
    </w:div>
    <w:div w:id="132253988">
      <w:bodyDiv w:val="1"/>
      <w:marLeft w:val="0"/>
      <w:marRight w:val="0"/>
      <w:marTop w:val="0"/>
      <w:marBottom w:val="0"/>
      <w:divBdr>
        <w:top w:val="none" w:sz="0" w:space="0" w:color="auto"/>
        <w:left w:val="none" w:sz="0" w:space="0" w:color="auto"/>
        <w:bottom w:val="none" w:sz="0" w:space="0" w:color="auto"/>
        <w:right w:val="none" w:sz="0" w:space="0" w:color="auto"/>
      </w:divBdr>
      <w:divsChild>
        <w:div w:id="138422088">
          <w:marLeft w:val="0"/>
          <w:marRight w:val="0"/>
          <w:marTop w:val="0"/>
          <w:marBottom w:val="0"/>
          <w:divBdr>
            <w:top w:val="none" w:sz="0" w:space="0" w:color="auto"/>
            <w:left w:val="none" w:sz="0" w:space="0" w:color="auto"/>
            <w:bottom w:val="none" w:sz="0" w:space="0" w:color="auto"/>
            <w:right w:val="none" w:sz="0" w:space="0" w:color="auto"/>
          </w:divBdr>
        </w:div>
      </w:divsChild>
    </w:div>
    <w:div w:id="199708236">
      <w:bodyDiv w:val="1"/>
      <w:marLeft w:val="0"/>
      <w:marRight w:val="0"/>
      <w:marTop w:val="0"/>
      <w:marBottom w:val="0"/>
      <w:divBdr>
        <w:top w:val="none" w:sz="0" w:space="0" w:color="auto"/>
        <w:left w:val="none" w:sz="0" w:space="0" w:color="auto"/>
        <w:bottom w:val="none" w:sz="0" w:space="0" w:color="auto"/>
        <w:right w:val="none" w:sz="0" w:space="0" w:color="auto"/>
      </w:divBdr>
    </w:div>
    <w:div w:id="300423711">
      <w:bodyDiv w:val="1"/>
      <w:marLeft w:val="0"/>
      <w:marRight w:val="0"/>
      <w:marTop w:val="0"/>
      <w:marBottom w:val="0"/>
      <w:divBdr>
        <w:top w:val="none" w:sz="0" w:space="0" w:color="auto"/>
        <w:left w:val="none" w:sz="0" w:space="0" w:color="auto"/>
        <w:bottom w:val="none" w:sz="0" w:space="0" w:color="auto"/>
        <w:right w:val="none" w:sz="0" w:space="0" w:color="auto"/>
      </w:divBdr>
      <w:divsChild>
        <w:div w:id="1459493483">
          <w:marLeft w:val="0"/>
          <w:marRight w:val="0"/>
          <w:marTop w:val="0"/>
          <w:marBottom w:val="0"/>
          <w:divBdr>
            <w:top w:val="none" w:sz="0" w:space="0" w:color="auto"/>
            <w:left w:val="none" w:sz="0" w:space="0" w:color="auto"/>
            <w:bottom w:val="none" w:sz="0" w:space="0" w:color="auto"/>
            <w:right w:val="none" w:sz="0" w:space="0" w:color="auto"/>
          </w:divBdr>
        </w:div>
      </w:divsChild>
    </w:div>
    <w:div w:id="329021278">
      <w:bodyDiv w:val="1"/>
      <w:marLeft w:val="0"/>
      <w:marRight w:val="0"/>
      <w:marTop w:val="0"/>
      <w:marBottom w:val="0"/>
      <w:divBdr>
        <w:top w:val="none" w:sz="0" w:space="0" w:color="auto"/>
        <w:left w:val="none" w:sz="0" w:space="0" w:color="auto"/>
        <w:bottom w:val="none" w:sz="0" w:space="0" w:color="auto"/>
        <w:right w:val="none" w:sz="0" w:space="0" w:color="auto"/>
      </w:divBdr>
      <w:divsChild>
        <w:div w:id="1420826719">
          <w:marLeft w:val="0"/>
          <w:marRight w:val="0"/>
          <w:marTop w:val="0"/>
          <w:marBottom w:val="0"/>
          <w:divBdr>
            <w:top w:val="none" w:sz="0" w:space="0" w:color="auto"/>
            <w:left w:val="none" w:sz="0" w:space="0" w:color="auto"/>
            <w:bottom w:val="none" w:sz="0" w:space="0" w:color="auto"/>
            <w:right w:val="none" w:sz="0" w:space="0" w:color="auto"/>
          </w:divBdr>
        </w:div>
      </w:divsChild>
    </w:div>
    <w:div w:id="355081739">
      <w:bodyDiv w:val="1"/>
      <w:marLeft w:val="0"/>
      <w:marRight w:val="0"/>
      <w:marTop w:val="0"/>
      <w:marBottom w:val="0"/>
      <w:divBdr>
        <w:top w:val="none" w:sz="0" w:space="0" w:color="auto"/>
        <w:left w:val="none" w:sz="0" w:space="0" w:color="auto"/>
        <w:bottom w:val="none" w:sz="0" w:space="0" w:color="auto"/>
        <w:right w:val="none" w:sz="0" w:space="0" w:color="auto"/>
      </w:divBdr>
    </w:div>
    <w:div w:id="359942671">
      <w:bodyDiv w:val="1"/>
      <w:marLeft w:val="0"/>
      <w:marRight w:val="0"/>
      <w:marTop w:val="0"/>
      <w:marBottom w:val="0"/>
      <w:divBdr>
        <w:top w:val="none" w:sz="0" w:space="0" w:color="auto"/>
        <w:left w:val="none" w:sz="0" w:space="0" w:color="auto"/>
        <w:bottom w:val="none" w:sz="0" w:space="0" w:color="auto"/>
        <w:right w:val="none" w:sz="0" w:space="0" w:color="auto"/>
      </w:divBdr>
      <w:divsChild>
        <w:div w:id="423692329">
          <w:marLeft w:val="0"/>
          <w:marRight w:val="0"/>
          <w:marTop w:val="0"/>
          <w:marBottom w:val="0"/>
          <w:divBdr>
            <w:top w:val="none" w:sz="0" w:space="0" w:color="auto"/>
            <w:left w:val="none" w:sz="0" w:space="0" w:color="auto"/>
            <w:bottom w:val="none" w:sz="0" w:space="0" w:color="auto"/>
            <w:right w:val="none" w:sz="0" w:space="0" w:color="auto"/>
          </w:divBdr>
        </w:div>
      </w:divsChild>
    </w:div>
    <w:div w:id="374349518">
      <w:bodyDiv w:val="1"/>
      <w:marLeft w:val="0"/>
      <w:marRight w:val="0"/>
      <w:marTop w:val="0"/>
      <w:marBottom w:val="0"/>
      <w:divBdr>
        <w:top w:val="none" w:sz="0" w:space="0" w:color="auto"/>
        <w:left w:val="none" w:sz="0" w:space="0" w:color="auto"/>
        <w:bottom w:val="none" w:sz="0" w:space="0" w:color="auto"/>
        <w:right w:val="none" w:sz="0" w:space="0" w:color="auto"/>
      </w:divBdr>
      <w:divsChild>
        <w:div w:id="2080785977">
          <w:marLeft w:val="0"/>
          <w:marRight w:val="0"/>
          <w:marTop w:val="0"/>
          <w:marBottom w:val="0"/>
          <w:divBdr>
            <w:top w:val="none" w:sz="0" w:space="0" w:color="auto"/>
            <w:left w:val="none" w:sz="0" w:space="0" w:color="auto"/>
            <w:bottom w:val="none" w:sz="0" w:space="0" w:color="auto"/>
            <w:right w:val="none" w:sz="0" w:space="0" w:color="auto"/>
          </w:divBdr>
        </w:div>
      </w:divsChild>
    </w:div>
    <w:div w:id="386537812">
      <w:bodyDiv w:val="1"/>
      <w:marLeft w:val="0"/>
      <w:marRight w:val="0"/>
      <w:marTop w:val="0"/>
      <w:marBottom w:val="0"/>
      <w:divBdr>
        <w:top w:val="none" w:sz="0" w:space="0" w:color="auto"/>
        <w:left w:val="none" w:sz="0" w:space="0" w:color="auto"/>
        <w:bottom w:val="none" w:sz="0" w:space="0" w:color="auto"/>
        <w:right w:val="none" w:sz="0" w:space="0" w:color="auto"/>
      </w:divBdr>
    </w:div>
    <w:div w:id="483933964">
      <w:bodyDiv w:val="1"/>
      <w:marLeft w:val="0"/>
      <w:marRight w:val="0"/>
      <w:marTop w:val="0"/>
      <w:marBottom w:val="0"/>
      <w:divBdr>
        <w:top w:val="none" w:sz="0" w:space="0" w:color="auto"/>
        <w:left w:val="none" w:sz="0" w:space="0" w:color="auto"/>
        <w:bottom w:val="none" w:sz="0" w:space="0" w:color="auto"/>
        <w:right w:val="none" w:sz="0" w:space="0" w:color="auto"/>
      </w:divBdr>
      <w:divsChild>
        <w:div w:id="283537723">
          <w:marLeft w:val="0"/>
          <w:marRight w:val="0"/>
          <w:marTop w:val="0"/>
          <w:marBottom w:val="0"/>
          <w:divBdr>
            <w:top w:val="none" w:sz="0" w:space="0" w:color="auto"/>
            <w:left w:val="none" w:sz="0" w:space="0" w:color="auto"/>
            <w:bottom w:val="none" w:sz="0" w:space="0" w:color="auto"/>
            <w:right w:val="none" w:sz="0" w:space="0" w:color="auto"/>
          </w:divBdr>
        </w:div>
      </w:divsChild>
    </w:div>
    <w:div w:id="530730134">
      <w:bodyDiv w:val="1"/>
      <w:marLeft w:val="0"/>
      <w:marRight w:val="0"/>
      <w:marTop w:val="0"/>
      <w:marBottom w:val="0"/>
      <w:divBdr>
        <w:top w:val="none" w:sz="0" w:space="0" w:color="auto"/>
        <w:left w:val="none" w:sz="0" w:space="0" w:color="auto"/>
        <w:bottom w:val="none" w:sz="0" w:space="0" w:color="auto"/>
        <w:right w:val="none" w:sz="0" w:space="0" w:color="auto"/>
      </w:divBdr>
      <w:divsChild>
        <w:div w:id="1217014030">
          <w:marLeft w:val="0"/>
          <w:marRight w:val="0"/>
          <w:marTop w:val="0"/>
          <w:marBottom w:val="0"/>
          <w:divBdr>
            <w:top w:val="none" w:sz="0" w:space="0" w:color="auto"/>
            <w:left w:val="none" w:sz="0" w:space="0" w:color="auto"/>
            <w:bottom w:val="none" w:sz="0" w:space="0" w:color="auto"/>
            <w:right w:val="none" w:sz="0" w:space="0" w:color="auto"/>
          </w:divBdr>
        </w:div>
      </w:divsChild>
    </w:div>
    <w:div w:id="569465444">
      <w:bodyDiv w:val="1"/>
      <w:marLeft w:val="0"/>
      <w:marRight w:val="0"/>
      <w:marTop w:val="0"/>
      <w:marBottom w:val="0"/>
      <w:divBdr>
        <w:top w:val="none" w:sz="0" w:space="0" w:color="auto"/>
        <w:left w:val="none" w:sz="0" w:space="0" w:color="auto"/>
        <w:bottom w:val="none" w:sz="0" w:space="0" w:color="auto"/>
        <w:right w:val="none" w:sz="0" w:space="0" w:color="auto"/>
      </w:divBdr>
    </w:div>
    <w:div w:id="589584497">
      <w:bodyDiv w:val="1"/>
      <w:marLeft w:val="0"/>
      <w:marRight w:val="0"/>
      <w:marTop w:val="0"/>
      <w:marBottom w:val="0"/>
      <w:divBdr>
        <w:top w:val="none" w:sz="0" w:space="0" w:color="auto"/>
        <w:left w:val="none" w:sz="0" w:space="0" w:color="auto"/>
        <w:bottom w:val="none" w:sz="0" w:space="0" w:color="auto"/>
        <w:right w:val="none" w:sz="0" w:space="0" w:color="auto"/>
      </w:divBdr>
    </w:div>
    <w:div w:id="612833367">
      <w:bodyDiv w:val="1"/>
      <w:marLeft w:val="0"/>
      <w:marRight w:val="0"/>
      <w:marTop w:val="0"/>
      <w:marBottom w:val="0"/>
      <w:divBdr>
        <w:top w:val="none" w:sz="0" w:space="0" w:color="auto"/>
        <w:left w:val="none" w:sz="0" w:space="0" w:color="auto"/>
        <w:bottom w:val="none" w:sz="0" w:space="0" w:color="auto"/>
        <w:right w:val="none" w:sz="0" w:space="0" w:color="auto"/>
      </w:divBdr>
    </w:div>
    <w:div w:id="630326616">
      <w:bodyDiv w:val="1"/>
      <w:marLeft w:val="0"/>
      <w:marRight w:val="0"/>
      <w:marTop w:val="0"/>
      <w:marBottom w:val="0"/>
      <w:divBdr>
        <w:top w:val="none" w:sz="0" w:space="0" w:color="auto"/>
        <w:left w:val="none" w:sz="0" w:space="0" w:color="auto"/>
        <w:bottom w:val="none" w:sz="0" w:space="0" w:color="auto"/>
        <w:right w:val="none" w:sz="0" w:space="0" w:color="auto"/>
      </w:divBdr>
    </w:div>
    <w:div w:id="704210665">
      <w:bodyDiv w:val="1"/>
      <w:marLeft w:val="0"/>
      <w:marRight w:val="0"/>
      <w:marTop w:val="0"/>
      <w:marBottom w:val="0"/>
      <w:divBdr>
        <w:top w:val="none" w:sz="0" w:space="0" w:color="auto"/>
        <w:left w:val="none" w:sz="0" w:space="0" w:color="auto"/>
        <w:bottom w:val="none" w:sz="0" w:space="0" w:color="auto"/>
        <w:right w:val="none" w:sz="0" w:space="0" w:color="auto"/>
      </w:divBdr>
      <w:divsChild>
        <w:div w:id="1819960318">
          <w:marLeft w:val="0"/>
          <w:marRight w:val="0"/>
          <w:marTop w:val="0"/>
          <w:marBottom w:val="0"/>
          <w:divBdr>
            <w:top w:val="none" w:sz="0" w:space="0" w:color="auto"/>
            <w:left w:val="none" w:sz="0" w:space="0" w:color="auto"/>
            <w:bottom w:val="none" w:sz="0" w:space="0" w:color="auto"/>
            <w:right w:val="none" w:sz="0" w:space="0" w:color="auto"/>
          </w:divBdr>
        </w:div>
      </w:divsChild>
    </w:div>
    <w:div w:id="838279150">
      <w:bodyDiv w:val="1"/>
      <w:marLeft w:val="0"/>
      <w:marRight w:val="0"/>
      <w:marTop w:val="0"/>
      <w:marBottom w:val="0"/>
      <w:divBdr>
        <w:top w:val="none" w:sz="0" w:space="0" w:color="auto"/>
        <w:left w:val="none" w:sz="0" w:space="0" w:color="auto"/>
        <w:bottom w:val="none" w:sz="0" w:space="0" w:color="auto"/>
        <w:right w:val="none" w:sz="0" w:space="0" w:color="auto"/>
      </w:divBdr>
    </w:div>
    <w:div w:id="843086159">
      <w:bodyDiv w:val="1"/>
      <w:marLeft w:val="0"/>
      <w:marRight w:val="0"/>
      <w:marTop w:val="0"/>
      <w:marBottom w:val="0"/>
      <w:divBdr>
        <w:top w:val="none" w:sz="0" w:space="0" w:color="auto"/>
        <w:left w:val="none" w:sz="0" w:space="0" w:color="auto"/>
        <w:bottom w:val="none" w:sz="0" w:space="0" w:color="auto"/>
        <w:right w:val="none" w:sz="0" w:space="0" w:color="auto"/>
      </w:divBdr>
      <w:divsChild>
        <w:div w:id="534998268">
          <w:marLeft w:val="0"/>
          <w:marRight w:val="0"/>
          <w:marTop w:val="0"/>
          <w:marBottom w:val="0"/>
          <w:divBdr>
            <w:top w:val="none" w:sz="0" w:space="0" w:color="auto"/>
            <w:left w:val="none" w:sz="0" w:space="0" w:color="auto"/>
            <w:bottom w:val="none" w:sz="0" w:space="0" w:color="auto"/>
            <w:right w:val="none" w:sz="0" w:space="0" w:color="auto"/>
          </w:divBdr>
        </w:div>
      </w:divsChild>
    </w:div>
    <w:div w:id="905648087">
      <w:bodyDiv w:val="1"/>
      <w:marLeft w:val="0"/>
      <w:marRight w:val="0"/>
      <w:marTop w:val="0"/>
      <w:marBottom w:val="0"/>
      <w:divBdr>
        <w:top w:val="none" w:sz="0" w:space="0" w:color="auto"/>
        <w:left w:val="none" w:sz="0" w:space="0" w:color="auto"/>
        <w:bottom w:val="none" w:sz="0" w:space="0" w:color="auto"/>
        <w:right w:val="none" w:sz="0" w:space="0" w:color="auto"/>
      </w:divBdr>
      <w:divsChild>
        <w:div w:id="1367097330">
          <w:marLeft w:val="0"/>
          <w:marRight w:val="0"/>
          <w:marTop w:val="0"/>
          <w:marBottom w:val="0"/>
          <w:divBdr>
            <w:top w:val="none" w:sz="0" w:space="0" w:color="auto"/>
            <w:left w:val="none" w:sz="0" w:space="0" w:color="auto"/>
            <w:bottom w:val="none" w:sz="0" w:space="0" w:color="auto"/>
            <w:right w:val="none" w:sz="0" w:space="0" w:color="auto"/>
          </w:divBdr>
        </w:div>
      </w:divsChild>
    </w:div>
    <w:div w:id="909315982">
      <w:bodyDiv w:val="1"/>
      <w:marLeft w:val="0"/>
      <w:marRight w:val="0"/>
      <w:marTop w:val="0"/>
      <w:marBottom w:val="0"/>
      <w:divBdr>
        <w:top w:val="none" w:sz="0" w:space="0" w:color="auto"/>
        <w:left w:val="none" w:sz="0" w:space="0" w:color="auto"/>
        <w:bottom w:val="none" w:sz="0" w:space="0" w:color="auto"/>
        <w:right w:val="none" w:sz="0" w:space="0" w:color="auto"/>
      </w:divBdr>
    </w:div>
    <w:div w:id="948008742">
      <w:bodyDiv w:val="1"/>
      <w:marLeft w:val="0"/>
      <w:marRight w:val="0"/>
      <w:marTop w:val="0"/>
      <w:marBottom w:val="0"/>
      <w:divBdr>
        <w:top w:val="none" w:sz="0" w:space="0" w:color="auto"/>
        <w:left w:val="none" w:sz="0" w:space="0" w:color="auto"/>
        <w:bottom w:val="none" w:sz="0" w:space="0" w:color="auto"/>
        <w:right w:val="none" w:sz="0" w:space="0" w:color="auto"/>
      </w:divBdr>
      <w:divsChild>
        <w:div w:id="1411999973">
          <w:marLeft w:val="0"/>
          <w:marRight w:val="0"/>
          <w:marTop w:val="0"/>
          <w:marBottom w:val="0"/>
          <w:divBdr>
            <w:top w:val="none" w:sz="0" w:space="0" w:color="auto"/>
            <w:left w:val="none" w:sz="0" w:space="0" w:color="auto"/>
            <w:bottom w:val="none" w:sz="0" w:space="0" w:color="auto"/>
            <w:right w:val="none" w:sz="0" w:space="0" w:color="auto"/>
          </w:divBdr>
          <w:divsChild>
            <w:div w:id="555624850">
              <w:marLeft w:val="0"/>
              <w:marRight w:val="0"/>
              <w:marTop w:val="0"/>
              <w:marBottom w:val="0"/>
              <w:divBdr>
                <w:top w:val="single" w:sz="2" w:space="0" w:color="000000"/>
                <w:left w:val="single" w:sz="2" w:space="0" w:color="000000"/>
                <w:bottom w:val="single" w:sz="2" w:space="0" w:color="000000"/>
                <w:right w:val="single" w:sz="2" w:space="0" w:color="000000"/>
              </w:divBdr>
            </w:div>
            <w:div w:id="1246188405">
              <w:marLeft w:val="0"/>
              <w:marRight w:val="0"/>
              <w:marTop w:val="0"/>
              <w:marBottom w:val="0"/>
              <w:divBdr>
                <w:top w:val="single" w:sz="2" w:space="0" w:color="000000"/>
                <w:left w:val="single" w:sz="2" w:space="0" w:color="000000"/>
                <w:bottom w:val="single" w:sz="2" w:space="0" w:color="000000"/>
                <w:right w:val="single" w:sz="2" w:space="0" w:color="000000"/>
              </w:divBdr>
            </w:div>
            <w:div w:id="1426724193">
              <w:marLeft w:val="0"/>
              <w:marRight w:val="0"/>
              <w:marTop w:val="0"/>
              <w:marBottom w:val="0"/>
              <w:divBdr>
                <w:top w:val="single" w:sz="2" w:space="0" w:color="000000"/>
                <w:left w:val="single" w:sz="2" w:space="0" w:color="000000"/>
                <w:bottom w:val="single" w:sz="2" w:space="0" w:color="000000"/>
                <w:right w:val="single" w:sz="2" w:space="0" w:color="000000"/>
              </w:divBdr>
            </w:div>
            <w:div w:id="1008219801">
              <w:marLeft w:val="0"/>
              <w:marRight w:val="0"/>
              <w:marTop w:val="0"/>
              <w:marBottom w:val="0"/>
              <w:divBdr>
                <w:top w:val="single" w:sz="2" w:space="0" w:color="000000"/>
                <w:left w:val="single" w:sz="2" w:space="0" w:color="000000"/>
                <w:bottom w:val="single" w:sz="2" w:space="0" w:color="000000"/>
                <w:right w:val="single" w:sz="2" w:space="0" w:color="000000"/>
              </w:divBdr>
            </w:div>
            <w:div w:id="496308998">
              <w:marLeft w:val="0"/>
              <w:marRight w:val="0"/>
              <w:marTop w:val="0"/>
              <w:marBottom w:val="0"/>
              <w:divBdr>
                <w:top w:val="single" w:sz="2" w:space="0" w:color="000000"/>
                <w:left w:val="single" w:sz="2" w:space="0" w:color="000000"/>
                <w:bottom w:val="single" w:sz="2" w:space="0" w:color="000000"/>
                <w:right w:val="single" w:sz="2" w:space="0" w:color="000000"/>
              </w:divBdr>
            </w:div>
            <w:div w:id="16915652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022827876">
      <w:bodyDiv w:val="1"/>
      <w:marLeft w:val="0"/>
      <w:marRight w:val="0"/>
      <w:marTop w:val="0"/>
      <w:marBottom w:val="0"/>
      <w:divBdr>
        <w:top w:val="none" w:sz="0" w:space="0" w:color="auto"/>
        <w:left w:val="none" w:sz="0" w:space="0" w:color="auto"/>
        <w:bottom w:val="none" w:sz="0" w:space="0" w:color="auto"/>
        <w:right w:val="none" w:sz="0" w:space="0" w:color="auto"/>
      </w:divBdr>
      <w:divsChild>
        <w:div w:id="1930235176">
          <w:marLeft w:val="0"/>
          <w:marRight w:val="0"/>
          <w:marTop w:val="0"/>
          <w:marBottom w:val="0"/>
          <w:divBdr>
            <w:top w:val="none" w:sz="0" w:space="0" w:color="auto"/>
            <w:left w:val="none" w:sz="0" w:space="0" w:color="auto"/>
            <w:bottom w:val="none" w:sz="0" w:space="0" w:color="auto"/>
            <w:right w:val="none" w:sz="0" w:space="0" w:color="auto"/>
          </w:divBdr>
        </w:div>
      </w:divsChild>
    </w:div>
    <w:div w:id="1050886622">
      <w:bodyDiv w:val="1"/>
      <w:marLeft w:val="0"/>
      <w:marRight w:val="0"/>
      <w:marTop w:val="0"/>
      <w:marBottom w:val="0"/>
      <w:divBdr>
        <w:top w:val="none" w:sz="0" w:space="0" w:color="auto"/>
        <w:left w:val="none" w:sz="0" w:space="0" w:color="auto"/>
        <w:bottom w:val="none" w:sz="0" w:space="0" w:color="auto"/>
        <w:right w:val="none" w:sz="0" w:space="0" w:color="auto"/>
      </w:divBdr>
    </w:div>
    <w:div w:id="1080564047">
      <w:bodyDiv w:val="1"/>
      <w:marLeft w:val="0"/>
      <w:marRight w:val="0"/>
      <w:marTop w:val="0"/>
      <w:marBottom w:val="0"/>
      <w:divBdr>
        <w:top w:val="none" w:sz="0" w:space="0" w:color="auto"/>
        <w:left w:val="none" w:sz="0" w:space="0" w:color="auto"/>
        <w:bottom w:val="none" w:sz="0" w:space="0" w:color="auto"/>
        <w:right w:val="none" w:sz="0" w:space="0" w:color="auto"/>
      </w:divBdr>
    </w:div>
    <w:div w:id="1127704907">
      <w:bodyDiv w:val="1"/>
      <w:marLeft w:val="0"/>
      <w:marRight w:val="0"/>
      <w:marTop w:val="0"/>
      <w:marBottom w:val="0"/>
      <w:divBdr>
        <w:top w:val="none" w:sz="0" w:space="0" w:color="auto"/>
        <w:left w:val="none" w:sz="0" w:space="0" w:color="auto"/>
        <w:bottom w:val="none" w:sz="0" w:space="0" w:color="auto"/>
        <w:right w:val="none" w:sz="0" w:space="0" w:color="auto"/>
      </w:divBdr>
    </w:div>
    <w:div w:id="1148666213">
      <w:bodyDiv w:val="1"/>
      <w:marLeft w:val="0"/>
      <w:marRight w:val="0"/>
      <w:marTop w:val="0"/>
      <w:marBottom w:val="0"/>
      <w:divBdr>
        <w:top w:val="none" w:sz="0" w:space="0" w:color="auto"/>
        <w:left w:val="none" w:sz="0" w:space="0" w:color="auto"/>
        <w:bottom w:val="none" w:sz="0" w:space="0" w:color="auto"/>
        <w:right w:val="none" w:sz="0" w:space="0" w:color="auto"/>
      </w:divBdr>
      <w:divsChild>
        <w:div w:id="1174146678">
          <w:marLeft w:val="0"/>
          <w:marRight w:val="0"/>
          <w:marTop w:val="0"/>
          <w:marBottom w:val="0"/>
          <w:divBdr>
            <w:top w:val="none" w:sz="0" w:space="0" w:color="auto"/>
            <w:left w:val="none" w:sz="0" w:space="0" w:color="auto"/>
            <w:bottom w:val="none" w:sz="0" w:space="0" w:color="auto"/>
            <w:right w:val="none" w:sz="0" w:space="0" w:color="auto"/>
          </w:divBdr>
        </w:div>
      </w:divsChild>
    </w:div>
    <w:div w:id="1167163326">
      <w:bodyDiv w:val="1"/>
      <w:marLeft w:val="0"/>
      <w:marRight w:val="0"/>
      <w:marTop w:val="0"/>
      <w:marBottom w:val="0"/>
      <w:divBdr>
        <w:top w:val="none" w:sz="0" w:space="0" w:color="auto"/>
        <w:left w:val="none" w:sz="0" w:space="0" w:color="auto"/>
        <w:bottom w:val="none" w:sz="0" w:space="0" w:color="auto"/>
        <w:right w:val="none" w:sz="0" w:space="0" w:color="auto"/>
      </w:divBdr>
      <w:divsChild>
        <w:div w:id="1726568566">
          <w:marLeft w:val="0"/>
          <w:marRight w:val="0"/>
          <w:marTop w:val="0"/>
          <w:marBottom w:val="0"/>
          <w:divBdr>
            <w:top w:val="none" w:sz="0" w:space="0" w:color="auto"/>
            <w:left w:val="none" w:sz="0" w:space="0" w:color="auto"/>
            <w:bottom w:val="none" w:sz="0" w:space="0" w:color="auto"/>
            <w:right w:val="none" w:sz="0" w:space="0" w:color="auto"/>
          </w:divBdr>
        </w:div>
      </w:divsChild>
    </w:div>
    <w:div w:id="1188175147">
      <w:bodyDiv w:val="1"/>
      <w:marLeft w:val="0"/>
      <w:marRight w:val="0"/>
      <w:marTop w:val="0"/>
      <w:marBottom w:val="0"/>
      <w:divBdr>
        <w:top w:val="none" w:sz="0" w:space="0" w:color="auto"/>
        <w:left w:val="none" w:sz="0" w:space="0" w:color="auto"/>
        <w:bottom w:val="none" w:sz="0" w:space="0" w:color="auto"/>
        <w:right w:val="none" w:sz="0" w:space="0" w:color="auto"/>
      </w:divBdr>
      <w:divsChild>
        <w:div w:id="1601988514">
          <w:marLeft w:val="0"/>
          <w:marRight w:val="0"/>
          <w:marTop w:val="0"/>
          <w:marBottom w:val="0"/>
          <w:divBdr>
            <w:top w:val="none" w:sz="0" w:space="0" w:color="auto"/>
            <w:left w:val="none" w:sz="0" w:space="0" w:color="auto"/>
            <w:bottom w:val="none" w:sz="0" w:space="0" w:color="auto"/>
            <w:right w:val="none" w:sz="0" w:space="0" w:color="auto"/>
          </w:divBdr>
        </w:div>
      </w:divsChild>
    </w:div>
    <w:div w:id="1188717152">
      <w:bodyDiv w:val="1"/>
      <w:marLeft w:val="0"/>
      <w:marRight w:val="0"/>
      <w:marTop w:val="0"/>
      <w:marBottom w:val="0"/>
      <w:divBdr>
        <w:top w:val="none" w:sz="0" w:space="0" w:color="auto"/>
        <w:left w:val="none" w:sz="0" w:space="0" w:color="auto"/>
        <w:bottom w:val="none" w:sz="0" w:space="0" w:color="auto"/>
        <w:right w:val="none" w:sz="0" w:space="0" w:color="auto"/>
      </w:divBdr>
    </w:div>
    <w:div w:id="1318534770">
      <w:bodyDiv w:val="1"/>
      <w:marLeft w:val="0"/>
      <w:marRight w:val="0"/>
      <w:marTop w:val="0"/>
      <w:marBottom w:val="0"/>
      <w:divBdr>
        <w:top w:val="none" w:sz="0" w:space="0" w:color="auto"/>
        <w:left w:val="none" w:sz="0" w:space="0" w:color="auto"/>
        <w:bottom w:val="none" w:sz="0" w:space="0" w:color="auto"/>
        <w:right w:val="none" w:sz="0" w:space="0" w:color="auto"/>
      </w:divBdr>
    </w:div>
    <w:div w:id="1337878784">
      <w:bodyDiv w:val="1"/>
      <w:marLeft w:val="0"/>
      <w:marRight w:val="0"/>
      <w:marTop w:val="0"/>
      <w:marBottom w:val="0"/>
      <w:divBdr>
        <w:top w:val="none" w:sz="0" w:space="0" w:color="auto"/>
        <w:left w:val="none" w:sz="0" w:space="0" w:color="auto"/>
        <w:bottom w:val="none" w:sz="0" w:space="0" w:color="auto"/>
        <w:right w:val="none" w:sz="0" w:space="0" w:color="auto"/>
      </w:divBdr>
      <w:divsChild>
        <w:div w:id="1006131281">
          <w:marLeft w:val="0"/>
          <w:marRight w:val="0"/>
          <w:marTop w:val="0"/>
          <w:marBottom w:val="0"/>
          <w:divBdr>
            <w:top w:val="none" w:sz="0" w:space="0" w:color="auto"/>
            <w:left w:val="none" w:sz="0" w:space="0" w:color="auto"/>
            <w:bottom w:val="none" w:sz="0" w:space="0" w:color="auto"/>
            <w:right w:val="none" w:sz="0" w:space="0" w:color="auto"/>
          </w:divBdr>
          <w:divsChild>
            <w:div w:id="587809815">
              <w:marLeft w:val="0"/>
              <w:marRight w:val="0"/>
              <w:marTop w:val="0"/>
              <w:marBottom w:val="0"/>
              <w:divBdr>
                <w:top w:val="single" w:sz="2" w:space="0" w:color="000000"/>
                <w:left w:val="single" w:sz="2" w:space="0" w:color="000000"/>
                <w:bottom w:val="single" w:sz="2" w:space="0" w:color="000000"/>
                <w:right w:val="single" w:sz="2" w:space="0" w:color="000000"/>
              </w:divBdr>
            </w:div>
            <w:div w:id="1154368239">
              <w:marLeft w:val="0"/>
              <w:marRight w:val="0"/>
              <w:marTop w:val="0"/>
              <w:marBottom w:val="0"/>
              <w:divBdr>
                <w:top w:val="single" w:sz="2" w:space="0" w:color="000000"/>
                <w:left w:val="single" w:sz="2" w:space="0" w:color="000000"/>
                <w:bottom w:val="single" w:sz="2" w:space="0" w:color="000000"/>
                <w:right w:val="single" w:sz="2" w:space="0" w:color="000000"/>
              </w:divBdr>
            </w:div>
            <w:div w:id="1580410279">
              <w:marLeft w:val="0"/>
              <w:marRight w:val="0"/>
              <w:marTop w:val="0"/>
              <w:marBottom w:val="0"/>
              <w:divBdr>
                <w:top w:val="single" w:sz="2" w:space="0" w:color="000000"/>
                <w:left w:val="single" w:sz="2" w:space="0" w:color="000000"/>
                <w:bottom w:val="single" w:sz="2" w:space="0" w:color="000000"/>
                <w:right w:val="single" w:sz="2" w:space="0" w:color="000000"/>
              </w:divBdr>
            </w:div>
            <w:div w:id="192349410">
              <w:marLeft w:val="0"/>
              <w:marRight w:val="0"/>
              <w:marTop w:val="0"/>
              <w:marBottom w:val="0"/>
              <w:divBdr>
                <w:top w:val="single" w:sz="2" w:space="0" w:color="000000"/>
                <w:left w:val="single" w:sz="2" w:space="0" w:color="000000"/>
                <w:bottom w:val="single" w:sz="2" w:space="0" w:color="000000"/>
                <w:right w:val="single" w:sz="2" w:space="0" w:color="000000"/>
              </w:divBdr>
            </w:div>
            <w:div w:id="1229076419">
              <w:marLeft w:val="0"/>
              <w:marRight w:val="0"/>
              <w:marTop w:val="0"/>
              <w:marBottom w:val="0"/>
              <w:divBdr>
                <w:top w:val="single" w:sz="2" w:space="0" w:color="000000"/>
                <w:left w:val="single" w:sz="2" w:space="0" w:color="000000"/>
                <w:bottom w:val="single" w:sz="2" w:space="0" w:color="000000"/>
                <w:right w:val="single" w:sz="2" w:space="0" w:color="000000"/>
              </w:divBdr>
            </w:div>
            <w:div w:id="97360536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339579096">
      <w:bodyDiv w:val="1"/>
      <w:marLeft w:val="0"/>
      <w:marRight w:val="0"/>
      <w:marTop w:val="0"/>
      <w:marBottom w:val="0"/>
      <w:divBdr>
        <w:top w:val="none" w:sz="0" w:space="0" w:color="auto"/>
        <w:left w:val="none" w:sz="0" w:space="0" w:color="auto"/>
        <w:bottom w:val="none" w:sz="0" w:space="0" w:color="auto"/>
        <w:right w:val="none" w:sz="0" w:space="0" w:color="auto"/>
      </w:divBdr>
    </w:div>
    <w:div w:id="1360281510">
      <w:bodyDiv w:val="1"/>
      <w:marLeft w:val="0"/>
      <w:marRight w:val="0"/>
      <w:marTop w:val="0"/>
      <w:marBottom w:val="0"/>
      <w:divBdr>
        <w:top w:val="none" w:sz="0" w:space="0" w:color="auto"/>
        <w:left w:val="none" w:sz="0" w:space="0" w:color="auto"/>
        <w:bottom w:val="none" w:sz="0" w:space="0" w:color="auto"/>
        <w:right w:val="none" w:sz="0" w:space="0" w:color="auto"/>
      </w:divBdr>
      <w:divsChild>
        <w:div w:id="1485243371">
          <w:marLeft w:val="0"/>
          <w:marRight w:val="0"/>
          <w:marTop w:val="0"/>
          <w:marBottom w:val="0"/>
          <w:divBdr>
            <w:top w:val="none" w:sz="0" w:space="0" w:color="auto"/>
            <w:left w:val="none" w:sz="0" w:space="0" w:color="auto"/>
            <w:bottom w:val="none" w:sz="0" w:space="0" w:color="auto"/>
            <w:right w:val="none" w:sz="0" w:space="0" w:color="auto"/>
          </w:divBdr>
        </w:div>
      </w:divsChild>
    </w:div>
    <w:div w:id="1449934855">
      <w:bodyDiv w:val="1"/>
      <w:marLeft w:val="0"/>
      <w:marRight w:val="0"/>
      <w:marTop w:val="0"/>
      <w:marBottom w:val="0"/>
      <w:divBdr>
        <w:top w:val="none" w:sz="0" w:space="0" w:color="auto"/>
        <w:left w:val="none" w:sz="0" w:space="0" w:color="auto"/>
        <w:bottom w:val="none" w:sz="0" w:space="0" w:color="auto"/>
        <w:right w:val="none" w:sz="0" w:space="0" w:color="auto"/>
      </w:divBdr>
      <w:divsChild>
        <w:div w:id="1862552830">
          <w:marLeft w:val="0"/>
          <w:marRight w:val="0"/>
          <w:marTop w:val="0"/>
          <w:marBottom w:val="0"/>
          <w:divBdr>
            <w:top w:val="none" w:sz="0" w:space="0" w:color="auto"/>
            <w:left w:val="none" w:sz="0" w:space="0" w:color="auto"/>
            <w:bottom w:val="none" w:sz="0" w:space="0" w:color="auto"/>
            <w:right w:val="none" w:sz="0" w:space="0" w:color="auto"/>
          </w:divBdr>
        </w:div>
      </w:divsChild>
    </w:div>
    <w:div w:id="1580016554">
      <w:bodyDiv w:val="1"/>
      <w:marLeft w:val="0"/>
      <w:marRight w:val="0"/>
      <w:marTop w:val="0"/>
      <w:marBottom w:val="0"/>
      <w:divBdr>
        <w:top w:val="none" w:sz="0" w:space="0" w:color="auto"/>
        <w:left w:val="none" w:sz="0" w:space="0" w:color="auto"/>
        <w:bottom w:val="none" w:sz="0" w:space="0" w:color="auto"/>
        <w:right w:val="none" w:sz="0" w:space="0" w:color="auto"/>
      </w:divBdr>
      <w:divsChild>
        <w:div w:id="943151409">
          <w:marLeft w:val="0"/>
          <w:marRight w:val="0"/>
          <w:marTop w:val="0"/>
          <w:marBottom w:val="0"/>
          <w:divBdr>
            <w:top w:val="none" w:sz="0" w:space="0" w:color="auto"/>
            <w:left w:val="none" w:sz="0" w:space="0" w:color="auto"/>
            <w:bottom w:val="none" w:sz="0" w:space="0" w:color="auto"/>
            <w:right w:val="none" w:sz="0" w:space="0" w:color="auto"/>
          </w:divBdr>
        </w:div>
      </w:divsChild>
    </w:div>
    <w:div w:id="1622178693">
      <w:bodyDiv w:val="1"/>
      <w:marLeft w:val="0"/>
      <w:marRight w:val="0"/>
      <w:marTop w:val="0"/>
      <w:marBottom w:val="0"/>
      <w:divBdr>
        <w:top w:val="none" w:sz="0" w:space="0" w:color="auto"/>
        <w:left w:val="none" w:sz="0" w:space="0" w:color="auto"/>
        <w:bottom w:val="none" w:sz="0" w:space="0" w:color="auto"/>
        <w:right w:val="none" w:sz="0" w:space="0" w:color="auto"/>
      </w:divBdr>
    </w:div>
    <w:div w:id="1757247371">
      <w:bodyDiv w:val="1"/>
      <w:marLeft w:val="0"/>
      <w:marRight w:val="0"/>
      <w:marTop w:val="0"/>
      <w:marBottom w:val="0"/>
      <w:divBdr>
        <w:top w:val="none" w:sz="0" w:space="0" w:color="auto"/>
        <w:left w:val="none" w:sz="0" w:space="0" w:color="auto"/>
        <w:bottom w:val="none" w:sz="0" w:space="0" w:color="auto"/>
        <w:right w:val="none" w:sz="0" w:space="0" w:color="auto"/>
      </w:divBdr>
      <w:divsChild>
        <w:div w:id="1948154978">
          <w:marLeft w:val="0"/>
          <w:marRight w:val="0"/>
          <w:marTop w:val="0"/>
          <w:marBottom w:val="0"/>
          <w:divBdr>
            <w:top w:val="none" w:sz="0" w:space="0" w:color="auto"/>
            <w:left w:val="none" w:sz="0" w:space="0" w:color="auto"/>
            <w:bottom w:val="none" w:sz="0" w:space="0" w:color="auto"/>
            <w:right w:val="none" w:sz="0" w:space="0" w:color="auto"/>
          </w:divBdr>
          <w:divsChild>
            <w:div w:id="1586378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807315706">
      <w:bodyDiv w:val="1"/>
      <w:marLeft w:val="0"/>
      <w:marRight w:val="0"/>
      <w:marTop w:val="0"/>
      <w:marBottom w:val="0"/>
      <w:divBdr>
        <w:top w:val="none" w:sz="0" w:space="0" w:color="auto"/>
        <w:left w:val="none" w:sz="0" w:space="0" w:color="auto"/>
        <w:bottom w:val="none" w:sz="0" w:space="0" w:color="auto"/>
        <w:right w:val="none" w:sz="0" w:space="0" w:color="auto"/>
      </w:divBdr>
    </w:div>
    <w:div w:id="1809587185">
      <w:bodyDiv w:val="1"/>
      <w:marLeft w:val="0"/>
      <w:marRight w:val="0"/>
      <w:marTop w:val="0"/>
      <w:marBottom w:val="0"/>
      <w:divBdr>
        <w:top w:val="none" w:sz="0" w:space="0" w:color="auto"/>
        <w:left w:val="none" w:sz="0" w:space="0" w:color="auto"/>
        <w:bottom w:val="none" w:sz="0" w:space="0" w:color="auto"/>
        <w:right w:val="none" w:sz="0" w:space="0" w:color="auto"/>
      </w:divBdr>
      <w:divsChild>
        <w:div w:id="1414006327">
          <w:marLeft w:val="0"/>
          <w:marRight w:val="0"/>
          <w:marTop w:val="0"/>
          <w:marBottom w:val="0"/>
          <w:divBdr>
            <w:top w:val="none" w:sz="0" w:space="0" w:color="auto"/>
            <w:left w:val="none" w:sz="0" w:space="0" w:color="auto"/>
            <w:bottom w:val="none" w:sz="0" w:space="0" w:color="auto"/>
            <w:right w:val="none" w:sz="0" w:space="0" w:color="auto"/>
          </w:divBdr>
        </w:div>
      </w:divsChild>
    </w:div>
    <w:div w:id="1846550294">
      <w:bodyDiv w:val="1"/>
      <w:marLeft w:val="0"/>
      <w:marRight w:val="0"/>
      <w:marTop w:val="0"/>
      <w:marBottom w:val="0"/>
      <w:divBdr>
        <w:top w:val="none" w:sz="0" w:space="0" w:color="auto"/>
        <w:left w:val="none" w:sz="0" w:space="0" w:color="auto"/>
        <w:bottom w:val="none" w:sz="0" w:space="0" w:color="auto"/>
        <w:right w:val="none" w:sz="0" w:space="0" w:color="auto"/>
      </w:divBdr>
    </w:div>
    <w:div w:id="1886136610">
      <w:bodyDiv w:val="1"/>
      <w:marLeft w:val="0"/>
      <w:marRight w:val="0"/>
      <w:marTop w:val="0"/>
      <w:marBottom w:val="0"/>
      <w:divBdr>
        <w:top w:val="none" w:sz="0" w:space="0" w:color="auto"/>
        <w:left w:val="none" w:sz="0" w:space="0" w:color="auto"/>
        <w:bottom w:val="none" w:sz="0" w:space="0" w:color="auto"/>
        <w:right w:val="none" w:sz="0" w:space="0" w:color="auto"/>
      </w:divBdr>
      <w:divsChild>
        <w:div w:id="1218396741">
          <w:marLeft w:val="0"/>
          <w:marRight w:val="0"/>
          <w:marTop w:val="0"/>
          <w:marBottom w:val="0"/>
          <w:divBdr>
            <w:top w:val="none" w:sz="0" w:space="0" w:color="auto"/>
            <w:left w:val="none" w:sz="0" w:space="0" w:color="auto"/>
            <w:bottom w:val="none" w:sz="0" w:space="0" w:color="auto"/>
            <w:right w:val="none" w:sz="0" w:space="0" w:color="auto"/>
          </w:divBdr>
        </w:div>
      </w:divsChild>
    </w:div>
    <w:div w:id="2017416055">
      <w:bodyDiv w:val="1"/>
      <w:marLeft w:val="0"/>
      <w:marRight w:val="0"/>
      <w:marTop w:val="0"/>
      <w:marBottom w:val="0"/>
      <w:divBdr>
        <w:top w:val="none" w:sz="0" w:space="0" w:color="auto"/>
        <w:left w:val="none" w:sz="0" w:space="0" w:color="auto"/>
        <w:bottom w:val="none" w:sz="0" w:space="0" w:color="auto"/>
        <w:right w:val="none" w:sz="0" w:space="0" w:color="auto"/>
      </w:divBdr>
    </w:div>
    <w:div w:id="2018845547">
      <w:bodyDiv w:val="1"/>
      <w:marLeft w:val="0"/>
      <w:marRight w:val="0"/>
      <w:marTop w:val="0"/>
      <w:marBottom w:val="0"/>
      <w:divBdr>
        <w:top w:val="none" w:sz="0" w:space="0" w:color="auto"/>
        <w:left w:val="none" w:sz="0" w:space="0" w:color="auto"/>
        <w:bottom w:val="none" w:sz="0" w:space="0" w:color="auto"/>
        <w:right w:val="none" w:sz="0" w:space="0" w:color="auto"/>
      </w:divBdr>
    </w:div>
    <w:div w:id="2090885152">
      <w:bodyDiv w:val="1"/>
      <w:marLeft w:val="0"/>
      <w:marRight w:val="0"/>
      <w:marTop w:val="0"/>
      <w:marBottom w:val="0"/>
      <w:divBdr>
        <w:top w:val="none" w:sz="0" w:space="0" w:color="auto"/>
        <w:left w:val="none" w:sz="0" w:space="0" w:color="auto"/>
        <w:bottom w:val="none" w:sz="0" w:space="0" w:color="auto"/>
        <w:right w:val="none" w:sz="0" w:space="0" w:color="auto"/>
      </w:divBdr>
    </w:div>
    <w:div w:id="2098357661">
      <w:bodyDiv w:val="1"/>
      <w:marLeft w:val="0"/>
      <w:marRight w:val="0"/>
      <w:marTop w:val="0"/>
      <w:marBottom w:val="0"/>
      <w:divBdr>
        <w:top w:val="none" w:sz="0" w:space="0" w:color="auto"/>
        <w:left w:val="none" w:sz="0" w:space="0" w:color="auto"/>
        <w:bottom w:val="none" w:sz="0" w:space="0" w:color="auto"/>
        <w:right w:val="none" w:sz="0" w:space="0" w:color="auto"/>
      </w:divBdr>
      <w:divsChild>
        <w:div w:id="1969971944">
          <w:marLeft w:val="0"/>
          <w:marRight w:val="0"/>
          <w:marTop w:val="0"/>
          <w:marBottom w:val="0"/>
          <w:divBdr>
            <w:top w:val="none" w:sz="0" w:space="0" w:color="auto"/>
            <w:left w:val="none" w:sz="0" w:space="0" w:color="auto"/>
            <w:bottom w:val="none" w:sz="0" w:space="0" w:color="auto"/>
            <w:right w:val="none" w:sz="0" w:space="0" w:color="auto"/>
          </w:divBdr>
        </w:div>
      </w:divsChild>
    </w:div>
    <w:div w:id="2114932669">
      <w:bodyDiv w:val="1"/>
      <w:marLeft w:val="0"/>
      <w:marRight w:val="0"/>
      <w:marTop w:val="0"/>
      <w:marBottom w:val="0"/>
      <w:divBdr>
        <w:top w:val="none" w:sz="0" w:space="0" w:color="auto"/>
        <w:left w:val="none" w:sz="0" w:space="0" w:color="auto"/>
        <w:bottom w:val="none" w:sz="0" w:space="0" w:color="auto"/>
        <w:right w:val="none" w:sz="0" w:space="0" w:color="auto"/>
      </w:divBdr>
      <w:divsChild>
        <w:div w:id="1886483871">
          <w:marLeft w:val="0"/>
          <w:marRight w:val="0"/>
          <w:marTop w:val="0"/>
          <w:marBottom w:val="0"/>
          <w:divBdr>
            <w:top w:val="none" w:sz="0" w:space="0" w:color="auto"/>
            <w:left w:val="none" w:sz="0" w:space="0" w:color="auto"/>
            <w:bottom w:val="none" w:sz="0" w:space="0" w:color="auto"/>
            <w:right w:val="none" w:sz="0" w:space="0" w:color="auto"/>
          </w:divBdr>
        </w:div>
      </w:divsChild>
    </w:div>
    <w:div w:id="2119447844">
      <w:bodyDiv w:val="1"/>
      <w:marLeft w:val="0"/>
      <w:marRight w:val="0"/>
      <w:marTop w:val="0"/>
      <w:marBottom w:val="0"/>
      <w:divBdr>
        <w:top w:val="none" w:sz="0" w:space="0" w:color="auto"/>
        <w:left w:val="none" w:sz="0" w:space="0" w:color="auto"/>
        <w:bottom w:val="none" w:sz="0" w:space="0" w:color="auto"/>
        <w:right w:val="none" w:sz="0" w:space="0" w:color="auto"/>
      </w:divBdr>
      <w:divsChild>
        <w:div w:id="1123618680">
          <w:marLeft w:val="0"/>
          <w:marRight w:val="0"/>
          <w:marTop w:val="0"/>
          <w:marBottom w:val="0"/>
          <w:divBdr>
            <w:top w:val="none" w:sz="0" w:space="0" w:color="auto"/>
            <w:left w:val="none" w:sz="0" w:space="0" w:color="auto"/>
            <w:bottom w:val="none" w:sz="0" w:space="0" w:color="auto"/>
            <w:right w:val="none" w:sz="0" w:space="0" w:color="auto"/>
          </w:divBdr>
          <w:divsChild>
            <w:div w:id="14237695">
              <w:marLeft w:val="0"/>
              <w:marRight w:val="0"/>
              <w:marTop w:val="0"/>
              <w:marBottom w:val="0"/>
              <w:divBdr>
                <w:top w:val="single" w:sz="2" w:space="0" w:color="000000"/>
                <w:left w:val="single" w:sz="2" w:space="0" w:color="000000"/>
                <w:bottom w:val="single" w:sz="2" w:space="0" w:color="000000"/>
                <w:right w:val="single" w:sz="2" w:space="0" w:color="000000"/>
              </w:divBdr>
            </w:div>
            <w:div w:id="661853943">
              <w:marLeft w:val="0"/>
              <w:marRight w:val="0"/>
              <w:marTop w:val="0"/>
              <w:marBottom w:val="0"/>
              <w:divBdr>
                <w:top w:val="single" w:sz="2" w:space="0" w:color="000000"/>
                <w:left w:val="single" w:sz="2" w:space="0" w:color="000000"/>
                <w:bottom w:val="single" w:sz="2" w:space="0" w:color="000000"/>
                <w:right w:val="single" w:sz="2" w:space="0" w:color="000000"/>
              </w:divBdr>
            </w:div>
            <w:div w:id="148134963">
              <w:marLeft w:val="0"/>
              <w:marRight w:val="0"/>
              <w:marTop w:val="0"/>
              <w:marBottom w:val="0"/>
              <w:divBdr>
                <w:top w:val="single" w:sz="2" w:space="0" w:color="000000"/>
                <w:left w:val="single" w:sz="2" w:space="0" w:color="000000"/>
                <w:bottom w:val="single" w:sz="2" w:space="0" w:color="000000"/>
                <w:right w:val="single" w:sz="2" w:space="0" w:color="000000"/>
              </w:divBdr>
            </w:div>
            <w:div w:id="1111511111">
              <w:marLeft w:val="0"/>
              <w:marRight w:val="0"/>
              <w:marTop w:val="0"/>
              <w:marBottom w:val="0"/>
              <w:divBdr>
                <w:top w:val="single" w:sz="2" w:space="0" w:color="000000"/>
                <w:left w:val="single" w:sz="2" w:space="0" w:color="000000"/>
                <w:bottom w:val="single" w:sz="2" w:space="0" w:color="000000"/>
                <w:right w:val="single" w:sz="2" w:space="0" w:color="000000"/>
              </w:divBdr>
            </w:div>
            <w:div w:id="1687900990">
              <w:marLeft w:val="0"/>
              <w:marRight w:val="0"/>
              <w:marTop w:val="0"/>
              <w:marBottom w:val="0"/>
              <w:divBdr>
                <w:top w:val="single" w:sz="2" w:space="0" w:color="000000"/>
                <w:left w:val="single" w:sz="2" w:space="0" w:color="000000"/>
                <w:bottom w:val="single" w:sz="2" w:space="0" w:color="000000"/>
                <w:right w:val="single" w:sz="2" w:space="0" w:color="000000"/>
              </w:divBdr>
            </w:div>
            <w:div w:id="3451789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riwest.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riwest.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jzane@meriwes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513</Words>
  <Characters>2940</Characters>
  <Application>Microsoft Office Word</Application>
  <DocSecurity>0</DocSecurity>
  <Lines>49</Lines>
  <Paragraphs>17</Paragraphs>
  <ScaleCrop>false</ScaleCrop>
  <HeadingPairs>
    <vt:vector size="2" baseType="variant">
      <vt:variant>
        <vt:lpstr>Title</vt:lpstr>
      </vt:variant>
      <vt:variant>
        <vt:i4>1</vt:i4>
      </vt:variant>
    </vt:vector>
  </HeadingPairs>
  <TitlesOfParts>
    <vt:vector size="1" baseType="lpstr">
      <vt:lpstr/>
    </vt:vector>
  </TitlesOfParts>
  <Company>Meriwest Credit Union</Company>
  <LinksUpToDate>false</LinksUpToDate>
  <CharactersWithSpaces>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Zane</dc:creator>
  <cp:keywords/>
  <dc:description/>
  <cp:lastModifiedBy>Jeffrey Zane</cp:lastModifiedBy>
  <cp:revision>8</cp:revision>
  <dcterms:created xsi:type="dcterms:W3CDTF">2026-05-04T17:02:00Z</dcterms:created>
  <dcterms:modified xsi:type="dcterms:W3CDTF">2026-05-04T20:20:00Z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a4d0a4-07b7-48cd-b072-a566981294dc_Enabled">
    <vt:lpwstr>true</vt:lpwstr>
  </property>
  <property fmtid="{D5CDD505-2E9C-101B-9397-08002B2CF9AE}" pid="3" name="MSIP_Label_e0a4d0a4-07b7-48cd-b072-a566981294dc_SetDate">
    <vt:lpwstr>2024-06-17T22:08:02Z</vt:lpwstr>
  </property>
  <property fmtid="{D5CDD505-2E9C-101B-9397-08002B2CF9AE}" pid="4" name="MSIP_Label_e0a4d0a4-07b7-48cd-b072-a566981294dc_Method">
    <vt:lpwstr>Standard</vt:lpwstr>
  </property>
  <property fmtid="{D5CDD505-2E9C-101B-9397-08002B2CF9AE}" pid="5" name="MSIP_Label_e0a4d0a4-07b7-48cd-b072-a566981294dc_Name">
    <vt:lpwstr>defa4170-0d19-0005-0004-bc88714345d2</vt:lpwstr>
  </property>
  <property fmtid="{D5CDD505-2E9C-101B-9397-08002B2CF9AE}" pid="6" name="MSIP_Label_e0a4d0a4-07b7-48cd-b072-a566981294dc_SiteId">
    <vt:lpwstr>e470c07c-20d2-4c47-8cc6-fac65cf80428</vt:lpwstr>
  </property>
  <property fmtid="{D5CDD505-2E9C-101B-9397-08002B2CF9AE}" pid="7" name="MSIP_Label_e0a4d0a4-07b7-48cd-b072-a566981294dc_ActionId">
    <vt:lpwstr>d0475322-9a0b-4710-980e-12ca58b53a5b</vt:lpwstr>
  </property>
  <property fmtid="{D5CDD505-2E9C-101B-9397-08002B2CF9AE}" pid="8" name="MSIP_Label_e0a4d0a4-07b7-48cd-b072-a566981294dc_ContentBits">
    <vt:lpwstr>0</vt:lpwstr>
  </property>
</Properties>
</file>