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761D06A9" w14:textId="3F75DB0C" w:rsidR="0006181A" w:rsidRPr="00B77593" w:rsidRDefault="00546FF8" w:rsidP="00B77593">
      <w:pPr>
        <w:pStyle w:val="Heading2"/>
        <w:shd w:val="clear" w:color="auto" w:fill="FEFEFE"/>
        <w:spacing w:after="0"/>
        <w:jc w:val="center"/>
        <w:rPr>
          <w:rFonts w:ascii="Adobe garamond" w:hAnsi="Adobe garamond" w:cs="Arial"/>
          <w:sz w:val="26"/>
          <w:szCs w:val="26"/>
        </w:rPr>
      </w:pPr>
      <w:bookmarkStart w:id="0" w:name="_Hlk124244034"/>
      <w:r w:rsidRPr="00546FF8">
        <w:rPr>
          <w:rFonts w:ascii="Adobe garamond" w:hAnsi="Adobe garamond" w:cs="Arial"/>
          <w:sz w:val="26"/>
          <w:szCs w:val="26"/>
        </w:rPr>
        <w:t xml:space="preserve">Meriwest Credit Union Named </w:t>
      </w:r>
      <w:proofErr w:type="gramStart"/>
      <w:r w:rsidRPr="00546FF8">
        <w:rPr>
          <w:rFonts w:ascii="Adobe garamond" w:hAnsi="Adobe garamond" w:cs="Arial"/>
          <w:sz w:val="26"/>
          <w:szCs w:val="26"/>
        </w:rPr>
        <w:t>a 2026</w:t>
      </w:r>
      <w:proofErr w:type="gramEnd"/>
      <w:r w:rsidRPr="00546FF8">
        <w:rPr>
          <w:rFonts w:ascii="Adobe garamond" w:hAnsi="Adobe garamond" w:cs="Arial"/>
          <w:sz w:val="26"/>
          <w:szCs w:val="26"/>
        </w:rPr>
        <w:t xml:space="preserve"> Best Place to Work for the Seventh Consecutive Year</w:t>
      </w:r>
    </w:p>
    <w:bookmarkEnd w:id="0"/>
    <w:p w14:paraId="486D42B1" w14:textId="0B4B0742" w:rsidR="00546FF8" w:rsidRPr="00546FF8" w:rsidRDefault="00E7348D" w:rsidP="00546FF8">
      <w:pPr>
        <w:jc w:val="both"/>
        <w:rPr>
          <w:rFonts w:ascii="Adobe garamond" w:hAnsi="Adobe garamond"/>
        </w:rPr>
      </w:pPr>
      <w:r w:rsidRPr="001A34B9">
        <w:rPr>
          <w:rFonts w:ascii="Adobe garamond" w:hAnsi="Adobe garamond"/>
          <w:b/>
          <w:bCs/>
        </w:rPr>
        <w:t xml:space="preserve">Silicon Valley, </w:t>
      </w:r>
      <w:r w:rsidRPr="005342A0">
        <w:rPr>
          <w:rFonts w:ascii="Adobe garamond" w:hAnsi="Adobe garamond"/>
          <w:b/>
          <w:bCs/>
        </w:rPr>
        <w:t>CA</w:t>
      </w:r>
      <w:r w:rsidRPr="005342A0">
        <w:rPr>
          <w:rFonts w:ascii="Adobe garamond" w:hAnsi="Adobe garamond"/>
        </w:rPr>
        <w:t xml:space="preserve"> – </w:t>
      </w:r>
      <w:r w:rsidR="00614A2A" w:rsidRPr="00995658">
        <w:rPr>
          <w:rFonts w:ascii="Adobe garamond" w:hAnsi="Adobe garamond"/>
          <w:b/>
          <w:bCs/>
        </w:rPr>
        <w:t>June</w:t>
      </w:r>
      <w:r w:rsidR="005342A0" w:rsidRPr="00995658">
        <w:rPr>
          <w:rFonts w:ascii="Adobe garamond" w:hAnsi="Adobe garamond"/>
          <w:b/>
          <w:bCs/>
        </w:rPr>
        <w:t xml:space="preserve"> </w:t>
      </w:r>
      <w:r w:rsidR="00546FF8" w:rsidRPr="00995658">
        <w:rPr>
          <w:rFonts w:ascii="Adobe garamond" w:hAnsi="Adobe garamond"/>
          <w:b/>
          <w:bCs/>
        </w:rPr>
        <w:t>1</w:t>
      </w:r>
      <w:r w:rsidR="00995658" w:rsidRPr="00995658">
        <w:rPr>
          <w:rFonts w:ascii="Adobe garamond" w:hAnsi="Adobe garamond"/>
          <w:b/>
          <w:bCs/>
        </w:rPr>
        <w:t>5</w:t>
      </w:r>
      <w:r w:rsidR="005342A0" w:rsidRPr="00995658">
        <w:rPr>
          <w:rFonts w:ascii="Adobe garamond" w:hAnsi="Adobe garamond"/>
          <w:b/>
          <w:bCs/>
        </w:rPr>
        <w:t>, 202</w:t>
      </w:r>
      <w:r w:rsidR="00546FF8" w:rsidRPr="00995658">
        <w:rPr>
          <w:rFonts w:ascii="Adobe garamond" w:hAnsi="Adobe garamond"/>
          <w:b/>
          <w:bCs/>
        </w:rPr>
        <w:t>6</w:t>
      </w:r>
      <w:r w:rsidRPr="00995658">
        <w:rPr>
          <w:rFonts w:ascii="Adobe garamond" w:hAnsi="Adobe garamond"/>
        </w:rPr>
        <w:t xml:space="preserve"> – </w:t>
      </w:r>
      <w:r w:rsidR="00546FF8" w:rsidRPr="00546FF8">
        <w:rPr>
          <w:rFonts w:ascii="Adobe garamond" w:hAnsi="Adobe garamond"/>
        </w:rPr>
        <w:t xml:space="preserve">Meriwest Credit Union has been named a 2026 Best Place to Work by the San Francisco Business Times and Silicon Valley Business Journal, marking the seventh consecutive year the organization has earned this distinction. </w:t>
      </w:r>
      <w:r w:rsidR="00B07FD3" w:rsidRPr="00FB655B">
        <w:rPr>
          <w:rFonts w:ascii="Adobe garamond" w:hAnsi="Adobe garamond"/>
        </w:rPr>
        <w:t>The award, based on employee survey feedback, recognizes companies that foster engaged,</w:t>
      </w:r>
      <w:r w:rsidR="00B07FD3">
        <w:rPr>
          <w:rFonts w:ascii="Adobe garamond" w:hAnsi="Adobe garamond"/>
        </w:rPr>
        <w:t xml:space="preserve"> </w:t>
      </w:r>
      <w:r w:rsidR="00546FF8" w:rsidRPr="00546FF8">
        <w:rPr>
          <w:rFonts w:ascii="Adobe garamond" w:hAnsi="Adobe garamond"/>
        </w:rPr>
        <w:t>people</w:t>
      </w:r>
      <w:r w:rsidR="00546FF8" w:rsidRPr="00546FF8">
        <w:rPr>
          <w:rFonts w:ascii="Adobe garamond" w:hAnsi="Adobe garamond"/>
        </w:rPr>
        <w:noBreakHyphen/>
        <w:t>first workplace cultures across the Bay Area.</w:t>
      </w:r>
    </w:p>
    <w:p w14:paraId="6A901FAB" w14:textId="2B872FEA" w:rsidR="00394876" w:rsidRDefault="00394876" w:rsidP="00546FF8">
      <w:pPr>
        <w:jc w:val="both"/>
        <w:rPr>
          <w:rFonts w:ascii="Adobe garamond" w:hAnsi="Adobe garamond"/>
        </w:rPr>
      </w:pPr>
      <w:r>
        <w:rPr>
          <w:rFonts w:ascii="Adobe garamond" w:hAnsi="Adobe garamond"/>
        </w:rPr>
        <w:t xml:space="preserve">“At Meriwest, we are </w:t>
      </w:r>
      <w:r w:rsidR="00FC7224">
        <w:rPr>
          <w:rFonts w:ascii="Adobe garamond" w:hAnsi="Adobe garamond"/>
        </w:rPr>
        <w:t xml:space="preserve">proud to support our team members by creating </w:t>
      </w:r>
      <w:r w:rsidRPr="00546FF8">
        <w:rPr>
          <w:rFonts w:ascii="Adobe garamond" w:hAnsi="Adobe garamond"/>
        </w:rPr>
        <w:t>a</w:t>
      </w:r>
      <w:r w:rsidR="008A3366">
        <w:rPr>
          <w:rFonts w:ascii="Adobe garamond" w:hAnsi="Adobe garamond"/>
        </w:rPr>
        <w:t xml:space="preserve"> </w:t>
      </w:r>
      <w:r w:rsidR="00FB655B">
        <w:rPr>
          <w:rFonts w:ascii="Adobe garamond" w:hAnsi="Adobe garamond"/>
        </w:rPr>
        <w:t>collaborative</w:t>
      </w:r>
      <w:r w:rsidRPr="00546FF8">
        <w:rPr>
          <w:rFonts w:ascii="Adobe garamond" w:hAnsi="Adobe garamond"/>
        </w:rPr>
        <w:t xml:space="preserve"> environment </w:t>
      </w:r>
      <w:r w:rsidR="00FC7224">
        <w:rPr>
          <w:rFonts w:ascii="Adobe garamond" w:hAnsi="Adobe garamond"/>
        </w:rPr>
        <w:t xml:space="preserve">where they feel </w:t>
      </w:r>
      <w:r w:rsidR="00FC7224" w:rsidRPr="00FC7224">
        <w:rPr>
          <w:rFonts w:ascii="Adobe garamond" w:hAnsi="Adobe garamond"/>
        </w:rPr>
        <w:t>valued</w:t>
      </w:r>
      <w:r w:rsidR="00FC7224">
        <w:rPr>
          <w:rFonts w:ascii="Adobe garamond" w:hAnsi="Adobe garamond"/>
        </w:rPr>
        <w:t xml:space="preserve"> </w:t>
      </w:r>
      <w:r w:rsidRPr="00546FF8">
        <w:rPr>
          <w:rFonts w:ascii="Adobe garamond" w:hAnsi="Adobe garamond"/>
        </w:rPr>
        <w:t xml:space="preserve">and empowered to </w:t>
      </w:r>
      <w:r w:rsidR="00FC7224">
        <w:rPr>
          <w:rFonts w:ascii="Adobe garamond" w:hAnsi="Adobe garamond"/>
        </w:rPr>
        <w:t xml:space="preserve">learn and </w:t>
      </w:r>
      <w:r w:rsidRPr="00546FF8">
        <w:rPr>
          <w:rFonts w:ascii="Adobe garamond" w:hAnsi="Adobe garamond"/>
        </w:rPr>
        <w:t>gro</w:t>
      </w:r>
      <w:r>
        <w:rPr>
          <w:rFonts w:ascii="Adobe garamond" w:hAnsi="Adobe garamond"/>
        </w:rPr>
        <w:t xml:space="preserve">w,” remarked Melissa Cleborne, </w:t>
      </w:r>
      <w:r w:rsidR="00FC7224" w:rsidRPr="00FC7224">
        <w:rPr>
          <w:rFonts w:ascii="Adobe garamond" w:hAnsi="Adobe garamond"/>
        </w:rPr>
        <w:t>VP, Chief Human Resources Officer</w:t>
      </w:r>
      <w:r w:rsidR="008A3366">
        <w:rPr>
          <w:rFonts w:ascii="Adobe garamond" w:hAnsi="Adobe garamond"/>
        </w:rPr>
        <w:t>, “</w:t>
      </w:r>
      <w:r w:rsidR="00FC7224">
        <w:rPr>
          <w:rFonts w:ascii="Adobe garamond" w:hAnsi="Adobe garamond"/>
        </w:rPr>
        <w:t>By investing in</w:t>
      </w:r>
      <w:r w:rsidR="00FC7224" w:rsidRPr="00546FF8">
        <w:rPr>
          <w:rFonts w:ascii="Adobe garamond" w:hAnsi="Adobe garamond"/>
        </w:rPr>
        <w:t xml:space="preserve"> professional development</w:t>
      </w:r>
      <w:r w:rsidR="00FC7224">
        <w:rPr>
          <w:rFonts w:ascii="Adobe garamond" w:hAnsi="Adobe garamond"/>
        </w:rPr>
        <w:t xml:space="preserve">, technology, and training, the Meriwest team </w:t>
      </w:r>
      <w:r w:rsidR="00C777CC">
        <w:rPr>
          <w:rFonts w:ascii="Adobe garamond" w:hAnsi="Adobe garamond"/>
        </w:rPr>
        <w:t>can</w:t>
      </w:r>
      <w:r w:rsidR="00FC7224">
        <w:rPr>
          <w:rFonts w:ascii="Adobe garamond" w:hAnsi="Adobe garamond"/>
        </w:rPr>
        <w:t xml:space="preserve"> provide members with</w:t>
      </w:r>
      <w:r w:rsidR="00C777CC">
        <w:rPr>
          <w:rFonts w:ascii="Adobe garamond" w:hAnsi="Adobe garamond"/>
        </w:rPr>
        <w:t xml:space="preserve"> exceptional </w:t>
      </w:r>
      <w:r w:rsidR="00FB655B">
        <w:rPr>
          <w:rFonts w:ascii="Adobe garamond" w:hAnsi="Adobe garamond"/>
        </w:rPr>
        <w:t>advice-based</w:t>
      </w:r>
      <w:r w:rsidR="00C777CC">
        <w:rPr>
          <w:rFonts w:ascii="Adobe garamond" w:hAnsi="Adobe garamond"/>
        </w:rPr>
        <w:t xml:space="preserve"> services.</w:t>
      </w:r>
      <w:r w:rsidR="008A3366">
        <w:rPr>
          <w:rFonts w:ascii="Adobe garamond" w:hAnsi="Adobe garamond"/>
        </w:rPr>
        <w:t>”</w:t>
      </w:r>
    </w:p>
    <w:p w14:paraId="42C3A82D" w14:textId="3DE3179C" w:rsidR="008A3366" w:rsidRPr="00546FF8" w:rsidRDefault="008A3366" w:rsidP="00546FF8">
      <w:pPr>
        <w:jc w:val="both"/>
        <w:rPr>
          <w:rFonts w:ascii="Adobe garamond" w:hAnsi="Adobe garamond"/>
        </w:rPr>
      </w:pPr>
      <w:r w:rsidRPr="008A3366">
        <w:rPr>
          <w:rFonts w:ascii="Adobe garamond" w:hAnsi="Adobe garamond"/>
        </w:rPr>
        <w:t xml:space="preserve">This consistent focus on people is </w:t>
      </w:r>
      <w:r>
        <w:rPr>
          <w:rFonts w:ascii="Adobe garamond" w:hAnsi="Adobe garamond"/>
        </w:rPr>
        <w:t>exhibited</w:t>
      </w:r>
      <w:r w:rsidRPr="008A3366">
        <w:rPr>
          <w:rFonts w:ascii="Adobe garamond" w:hAnsi="Adobe garamond"/>
        </w:rPr>
        <w:t xml:space="preserve"> in the strength and engagement of Meriwest’s </w:t>
      </w:r>
      <w:proofErr w:type="gramStart"/>
      <w:r w:rsidRPr="008A3366">
        <w:rPr>
          <w:rFonts w:ascii="Adobe garamond" w:hAnsi="Adobe garamond"/>
        </w:rPr>
        <w:t>team—</w:t>
      </w:r>
      <w:proofErr w:type="gramEnd"/>
      <w:r w:rsidRPr="008A3366">
        <w:rPr>
          <w:rFonts w:ascii="Adobe garamond" w:hAnsi="Adobe garamond"/>
        </w:rPr>
        <w:t>something leadership sees every day.</w:t>
      </w:r>
    </w:p>
    <w:p w14:paraId="143FFE7B" w14:textId="77777777" w:rsidR="00546FF8" w:rsidRPr="007909F2" w:rsidRDefault="00546FF8" w:rsidP="00546FF8">
      <w:pPr>
        <w:jc w:val="both"/>
        <w:rPr>
          <w:rFonts w:ascii="Adobe garamond" w:hAnsi="Adobe garamond"/>
        </w:rPr>
      </w:pPr>
      <w:r w:rsidRPr="007909F2">
        <w:rPr>
          <w:rFonts w:ascii="Adobe garamond" w:hAnsi="Adobe garamond"/>
        </w:rPr>
        <w:t>“Being recognized as a Best Place to Work for the seventh year in a row speaks to the strength and heart of our team,” said Lisa Pesta, President and CEO of Meriwest Credit Union. “Our employees bring purpose and passion to everything they do, and they shape a culture that truly reflects who we are. I’m incredibly proud of the environment we’ve built together.”</w:t>
      </w:r>
    </w:p>
    <w:p w14:paraId="5C63A38E" w14:textId="77777777" w:rsidR="008A3366" w:rsidRDefault="008A3366" w:rsidP="00546FF8">
      <w:pPr>
        <w:jc w:val="both"/>
        <w:rPr>
          <w:rFonts w:ascii="Adobe garamond" w:hAnsi="Adobe garamond"/>
        </w:rPr>
      </w:pPr>
      <w:r w:rsidRPr="008A3366">
        <w:rPr>
          <w:rFonts w:ascii="Adobe garamond" w:hAnsi="Adobe garamond"/>
        </w:rPr>
        <w:t xml:space="preserve">As Meriwest Credit Union celebrates 65 years of service, </w:t>
      </w:r>
      <w:r>
        <w:rPr>
          <w:rFonts w:ascii="Adobe garamond" w:hAnsi="Adobe garamond"/>
        </w:rPr>
        <w:t>t</w:t>
      </w:r>
      <w:r w:rsidRPr="008A3366">
        <w:rPr>
          <w:rFonts w:ascii="Adobe garamond" w:hAnsi="Adobe garamond"/>
        </w:rPr>
        <w:t>his recognition reinforces Meriwest’s role as both a leading employer and a trusted financial partner, reflecting the organization’s commitment to creating a workplace where team members can thrive, but also its dedication to standing behind the employees, members, and communities it serves—today and into the future.</w:t>
      </w:r>
    </w:p>
    <w:p w14:paraId="67944640" w14:textId="3B667C3D" w:rsidR="00A25068" w:rsidRDefault="00A25068" w:rsidP="00546FF8">
      <w:pPr>
        <w:jc w:val="both"/>
        <w:rPr>
          <w:rFonts w:ascii="Adobe garamond" w:hAnsi="Adobe garamond"/>
          <w:i/>
          <w:iCs/>
          <w:sz w:val="20"/>
          <w:szCs w:val="20"/>
        </w:rPr>
      </w:pPr>
    </w:p>
    <w:p w14:paraId="1F3F3192" w14:textId="6128716D" w:rsidR="0081122C" w:rsidRPr="008910AD" w:rsidRDefault="0081122C" w:rsidP="0019603C">
      <w:pPr>
        <w:jc w:val="both"/>
        <w:rPr>
          <w:rFonts w:ascii="Adobe garamond" w:hAnsi="Adobe garamond"/>
          <w:b/>
          <w:sz w:val="20"/>
          <w:szCs w:val="20"/>
          <w:u w:val="single"/>
        </w:rPr>
      </w:pPr>
      <w:r w:rsidRPr="008910AD">
        <w:rPr>
          <w:rFonts w:ascii="Adobe garamond" w:hAnsi="Adobe garamond"/>
          <w:b/>
          <w:sz w:val="20"/>
          <w:szCs w:val="20"/>
          <w:u w:val="single"/>
        </w:rPr>
        <w:t>Meriwest Credit Union</w:t>
      </w:r>
    </w:p>
    <w:p w14:paraId="565D76F1" w14:textId="7CA95DE9" w:rsidR="0081122C" w:rsidRDefault="0081122C" w:rsidP="0019603C">
      <w:pPr>
        <w:pStyle w:val="NoSpacing"/>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 is</w:t>
      </w:r>
      <w:r w:rsidRPr="002476D8">
        <w:rPr>
          <w:rFonts w:ascii="Adobe garamond" w:hAnsi="Adobe garamond"/>
          <w:sz w:val="20"/>
          <w:szCs w:val="20"/>
        </w:rPr>
        <w:t xml:space="preserve"> </w:t>
      </w:r>
      <w:r w:rsidR="00D36DD2">
        <w:rPr>
          <w:rFonts w:ascii="Adobe garamond" w:hAnsi="Adobe garamond"/>
          <w:sz w:val="20"/>
          <w:szCs w:val="20"/>
        </w:rPr>
        <w:t>among</w:t>
      </w:r>
      <w:r w:rsidRPr="002476D8">
        <w:rPr>
          <w:rFonts w:ascii="Adobe garamond" w:hAnsi="Adobe garamond"/>
          <w:sz w:val="20"/>
          <w:szCs w:val="20"/>
        </w:rPr>
        <w:t xml:space="preserve">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xml:space="preserve">, </w:t>
      </w:r>
      <w:r w:rsidR="00D36DD2">
        <w:rPr>
          <w:rFonts w:ascii="Adobe garamond" w:hAnsi="Adobe garamond"/>
          <w:sz w:val="20"/>
          <w:szCs w:val="20"/>
        </w:rPr>
        <w:t xml:space="preserve">mortgage, </w:t>
      </w:r>
      <w:r w:rsidRPr="002476D8">
        <w:rPr>
          <w:rFonts w:ascii="Adobe garamond" w:hAnsi="Adobe garamond"/>
          <w:sz w:val="20"/>
          <w:szCs w:val="20"/>
        </w:rPr>
        <w:t>and wealth advisory</w:t>
      </w:r>
      <w:r w:rsidR="00F90A45">
        <w:rPr>
          <w:rFonts w:ascii="Adobe garamond" w:hAnsi="Adobe garamond"/>
          <w:sz w:val="20"/>
          <w:szCs w:val="20"/>
        </w:rPr>
        <w:t xml:space="preserve"> services. </w:t>
      </w:r>
      <w:bookmarkStart w:id="1"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2" w:name="_Hlk161758310"/>
      <w:bookmarkEnd w:id="1"/>
      <w:r w:rsidR="009251F2">
        <w:rPr>
          <w:rFonts w:ascii="Adobe garamond" w:hAnsi="Adobe garamond"/>
          <w:sz w:val="20"/>
          <w:szCs w:val="20"/>
        </w:rPr>
        <w:t xml:space="preserve"> </w:t>
      </w:r>
      <w:r w:rsidRPr="002476D8">
        <w:rPr>
          <w:rFonts w:ascii="Adobe garamond" w:hAnsi="Adobe garamond"/>
          <w:sz w:val="20"/>
          <w:szCs w:val="20"/>
        </w:rPr>
        <w:t xml:space="preserve">and a “Best Place to Work” by the Silicon Valley Business Journal </w:t>
      </w:r>
      <w:bookmarkEnd w:id="2"/>
      <w:r w:rsidR="00D36DD2">
        <w:rPr>
          <w:rFonts w:ascii="Adobe garamond" w:hAnsi="Adobe garamond"/>
          <w:sz w:val="20"/>
          <w:szCs w:val="20"/>
        </w:rPr>
        <w:t>for the last 5 years in a row.</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53478302" w14:textId="77777777" w:rsidR="00995658" w:rsidRDefault="00995658" w:rsidP="0019603C">
      <w:pPr>
        <w:pStyle w:val="NoSpacing"/>
        <w:jc w:val="both"/>
        <w:rPr>
          <w:rFonts w:ascii="Adobe garamond" w:hAnsi="Adobe garamond"/>
          <w:sz w:val="20"/>
          <w:szCs w:val="20"/>
        </w:rPr>
      </w:pPr>
    </w:p>
    <w:p w14:paraId="6B204F1F" w14:textId="61716869" w:rsidR="00995658" w:rsidRPr="00995658" w:rsidRDefault="00995658" w:rsidP="00995658">
      <w:pPr>
        <w:jc w:val="both"/>
        <w:rPr>
          <w:rFonts w:ascii="Adobe garamond" w:hAnsi="Adobe garamond"/>
          <w:b/>
          <w:sz w:val="20"/>
          <w:szCs w:val="20"/>
          <w:u w:val="single"/>
        </w:rPr>
      </w:pPr>
      <w:r>
        <w:rPr>
          <w:rFonts w:ascii="Adobe garamond" w:hAnsi="Adobe garamond"/>
          <w:b/>
          <w:sz w:val="20"/>
          <w:szCs w:val="20"/>
          <w:u w:val="single"/>
        </w:rPr>
        <w:t>About Best Places to Work</w:t>
      </w:r>
    </w:p>
    <w:p w14:paraId="75522F03" w14:textId="7B900A36" w:rsidR="00995658" w:rsidRPr="00995658" w:rsidRDefault="00995658" w:rsidP="0019603C">
      <w:pPr>
        <w:pStyle w:val="NoSpacing"/>
        <w:jc w:val="both"/>
        <w:rPr>
          <w:rFonts w:ascii="Adobe garamond" w:hAnsi="Adobe garamond"/>
          <w:sz w:val="20"/>
          <w:szCs w:val="20"/>
        </w:rPr>
      </w:pPr>
      <w:r w:rsidRPr="00995658">
        <w:rPr>
          <w:rFonts w:ascii="Adobe garamond" w:hAnsi="Adobe garamond"/>
          <w:sz w:val="20"/>
          <w:szCs w:val="20"/>
        </w:rPr>
        <w:t xml:space="preserve">The Best Places to Work Awards highlight Bay Area </w:t>
      </w:r>
      <w:proofErr w:type="gramStart"/>
      <w:r w:rsidRPr="00995658">
        <w:rPr>
          <w:rFonts w:ascii="Adobe garamond" w:hAnsi="Adobe garamond"/>
          <w:sz w:val="20"/>
          <w:szCs w:val="20"/>
        </w:rPr>
        <w:t>employers</w:t>
      </w:r>
      <w:proofErr w:type="gramEnd"/>
      <w:r w:rsidRPr="00995658">
        <w:rPr>
          <w:rFonts w:ascii="Adobe garamond" w:hAnsi="Adobe garamond"/>
          <w:sz w:val="20"/>
          <w:szCs w:val="20"/>
        </w:rPr>
        <w:t xml:space="preserve"> that demonstrate strong employee engagement and a commitment to creating positive workplace environments. Companies are evaluated through confidential surveys administered by the San Francisco Business Times and Silicon Valley Business Journal, with results reflecting how employees feel about culture, leadership, and day</w:t>
      </w:r>
      <w:r w:rsidRPr="00995658">
        <w:rPr>
          <w:rFonts w:ascii="Adobe garamond" w:hAnsi="Adobe garamond"/>
          <w:sz w:val="20"/>
          <w:szCs w:val="20"/>
        </w:rPr>
        <w:noBreakHyphen/>
        <w:t>to</w:t>
      </w:r>
      <w:r w:rsidRPr="00995658">
        <w:rPr>
          <w:rFonts w:ascii="Adobe garamond" w:hAnsi="Adobe garamond"/>
          <w:sz w:val="20"/>
          <w:szCs w:val="20"/>
        </w:rPr>
        <w:noBreakHyphen/>
        <w:t>day experience.</w:t>
      </w: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lastRenderedPageBreak/>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3BE14877" w14:textId="30198B7A" w:rsidR="0081122C" w:rsidRDefault="009251F2" w:rsidP="00D93D4F">
      <w:pPr>
        <w:pStyle w:val="NoSpacing"/>
        <w:ind w:left="270"/>
        <w:jc w:val="both"/>
      </w:pPr>
      <w:hyperlink r:id="rId9" w:history="1">
        <w:r>
          <w:rPr>
            <w:rStyle w:val="Hyperlink"/>
          </w:rPr>
          <w:t>jzane@meriwest.com</w:t>
        </w:r>
      </w:hyperlink>
    </w:p>
    <w:p w14:paraId="3F0B4153" w14:textId="77777777" w:rsidR="008A3366" w:rsidRDefault="008A3366" w:rsidP="00D93D4F">
      <w:pPr>
        <w:pStyle w:val="NoSpacing"/>
        <w:ind w:left="270"/>
        <w:jc w:val="both"/>
      </w:pPr>
    </w:p>
    <w:p w14:paraId="116D2DBC" w14:textId="77777777" w:rsidR="008A3366" w:rsidRDefault="008A3366" w:rsidP="00D93D4F">
      <w:pPr>
        <w:pStyle w:val="NoSpacing"/>
        <w:ind w:left="270"/>
        <w:jc w:val="both"/>
        <w:rPr>
          <w:rStyle w:val="xmsohyperlink"/>
          <w:rFonts w:ascii="Adobe garamond" w:hAnsi="Adobe garamond"/>
          <w:color w:val="3F74B8"/>
          <w:sz w:val="20"/>
          <w:szCs w:val="20"/>
          <w:lang w:val="en"/>
        </w:rPr>
      </w:pPr>
    </w:p>
    <w:p w14:paraId="2AEDFF24" w14:textId="2050CD29" w:rsidR="00062F10" w:rsidRPr="007E0D14" w:rsidRDefault="0081122C" w:rsidP="0081122C">
      <w:pPr>
        <w:jc w:val="center"/>
        <w:rPr>
          <w:rFonts w:ascii="Adobe Garamond Pro" w:hAnsi="Adobe Garamond Pro"/>
          <w:sz w:val="24"/>
          <w:szCs w:val="24"/>
        </w:rPr>
      </w:pPr>
      <w:r>
        <w:rPr>
          <w:rFonts w:ascii="Adobe Garamond Pro" w:hAnsi="Adobe Garamond Pro"/>
          <w:sz w:val="24"/>
          <w:szCs w:val="24"/>
        </w:rPr>
        <w:t>###</w:t>
      </w:r>
    </w:p>
    <w:sectPr w:rsidR="00062F10" w:rsidRPr="007E0D14" w:rsidSect="001A34B9">
      <w:headerReference w:type="default" r:id="rId10"/>
      <w:footerReference w:type="default" r:id="rId11"/>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8D66A" w14:textId="77777777" w:rsidR="00C17281" w:rsidRDefault="00C17281" w:rsidP="00062F10">
      <w:pPr>
        <w:spacing w:after="0" w:line="240" w:lineRule="auto"/>
      </w:pPr>
      <w:r>
        <w:separator/>
      </w:r>
    </w:p>
  </w:endnote>
  <w:endnote w:type="continuationSeparator" w:id="0">
    <w:p w14:paraId="3C3A2915" w14:textId="77777777" w:rsidR="00C17281" w:rsidRDefault="00C17281"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dobe Garamond Pro">
    <w:altName w:val="Garamond"/>
    <w:panose1 w:val="00000000000000000000"/>
    <w:charset w:val="00"/>
    <w:family w:val="roman"/>
    <w:notTrueType/>
    <w:pitch w:val="variable"/>
    <w:sig w:usb0="00000001" w:usb1="00000001" w:usb2="00000000" w:usb3="00000000" w:csb0="00000093"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CC45F" w14:textId="77777777" w:rsidR="005B140B" w:rsidRPr="00887495" w:rsidRDefault="005B140B" w:rsidP="00D36DD2">
    <w:pPr>
      <w:pStyle w:val="BodyText"/>
      <w:jc w:val="center"/>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93825" w14:textId="77777777" w:rsidR="00C17281" w:rsidRDefault="00C17281" w:rsidP="00062F10">
      <w:pPr>
        <w:spacing w:after="0" w:line="240" w:lineRule="auto"/>
      </w:pPr>
      <w:r>
        <w:separator/>
      </w:r>
    </w:p>
  </w:footnote>
  <w:footnote w:type="continuationSeparator" w:id="0">
    <w:p w14:paraId="692F7CB2" w14:textId="77777777" w:rsidR="00C17281" w:rsidRDefault="00C17281"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F4"/>
    <w:rsid w:val="0001612B"/>
    <w:rsid w:val="00026B4E"/>
    <w:rsid w:val="00027FAE"/>
    <w:rsid w:val="00032119"/>
    <w:rsid w:val="00032F26"/>
    <w:rsid w:val="00034C6D"/>
    <w:rsid w:val="000352A7"/>
    <w:rsid w:val="00037A60"/>
    <w:rsid w:val="000514D2"/>
    <w:rsid w:val="0005298F"/>
    <w:rsid w:val="000533FD"/>
    <w:rsid w:val="0006181A"/>
    <w:rsid w:val="00062F10"/>
    <w:rsid w:val="00067544"/>
    <w:rsid w:val="00071434"/>
    <w:rsid w:val="00075F7A"/>
    <w:rsid w:val="00080DF0"/>
    <w:rsid w:val="00083279"/>
    <w:rsid w:val="00087056"/>
    <w:rsid w:val="00094029"/>
    <w:rsid w:val="00094718"/>
    <w:rsid w:val="000B23F9"/>
    <w:rsid w:val="000B3D4E"/>
    <w:rsid w:val="000B7351"/>
    <w:rsid w:val="000D23D9"/>
    <w:rsid w:val="000E04CC"/>
    <w:rsid w:val="000E0A89"/>
    <w:rsid w:val="000E2E6B"/>
    <w:rsid w:val="000E60D8"/>
    <w:rsid w:val="000F0AAD"/>
    <w:rsid w:val="000F2C64"/>
    <w:rsid w:val="000F4120"/>
    <w:rsid w:val="000F6373"/>
    <w:rsid w:val="0010311B"/>
    <w:rsid w:val="00106CB7"/>
    <w:rsid w:val="001128D1"/>
    <w:rsid w:val="0011538C"/>
    <w:rsid w:val="00117155"/>
    <w:rsid w:val="0011741B"/>
    <w:rsid w:val="001222F3"/>
    <w:rsid w:val="00122B46"/>
    <w:rsid w:val="00122EBD"/>
    <w:rsid w:val="001252B3"/>
    <w:rsid w:val="00137372"/>
    <w:rsid w:val="00141E2B"/>
    <w:rsid w:val="001428E8"/>
    <w:rsid w:val="001435E1"/>
    <w:rsid w:val="001534E1"/>
    <w:rsid w:val="00155257"/>
    <w:rsid w:val="0015632D"/>
    <w:rsid w:val="0015650C"/>
    <w:rsid w:val="00156706"/>
    <w:rsid w:val="001606F1"/>
    <w:rsid w:val="00160DBD"/>
    <w:rsid w:val="001647F4"/>
    <w:rsid w:val="001723C2"/>
    <w:rsid w:val="0017251F"/>
    <w:rsid w:val="00173F4B"/>
    <w:rsid w:val="0019286E"/>
    <w:rsid w:val="00192C0D"/>
    <w:rsid w:val="00194585"/>
    <w:rsid w:val="0019603C"/>
    <w:rsid w:val="001A34B9"/>
    <w:rsid w:val="001A55FD"/>
    <w:rsid w:val="001A59DB"/>
    <w:rsid w:val="001A6F22"/>
    <w:rsid w:val="001B1109"/>
    <w:rsid w:val="001B1157"/>
    <w:rsid w:val="001B3F67"/>
    <w:rsid w:val="001B5BAF"/>
    <w:rsid w:val="001C09BA"/>
    <w:rsid w:val="001C1248"/>
    <w:rsid w:val="001D1C13"/>
    <w:rsid w:val="001E0AC8"/>
    <w:rsid w:val="001E12C9"/>
    <w:rsid w:val="001E2847"/>
    <w:rsid w:val="002039B4"/>
    <w:rsid w:val="0021032E"/>
    <w:rsid w:val="002216F8"/>
    <w:rsid w:val="00225D6D"/>
    <w:rsid w:val="00226C66"/>
    <w:rsid w:val="00230EA9"/>
    <w:rsid w:val="0024049D"/>
    <w:rsid w:val="00243518"/>
    <w:rsid w:val="00243BDA"/>
    <w:rsid w:val="00244FC3"/>
    <w:rsid w:val="00251825"/>
    <w:rsid w:val="00255924"/>
    <w:rsid w:val="0025726A"/>
    <w:rsid w:val="00261C2D"/>
    <w:rsid w:val="0027033D"/>
    <w:rsid w:val="00271E1A"/>
    <w:rsid w:val="0027735A"/>
    <w:rsid w:val="0028234C"/>
    <w:rsid w:val="00282BEA"/>
    <w:rsid w:val="00283A94"/>
    <w:rsid w:val="00290E6F"/>
    <w:rsid w:val="00292398"/>
    <w:rsid w:val="002A053A"/>
    <w:rsid w:val="002A445A"/>
    <w:rsid w:val="002A5350"/>
    <w:rsid w:val="002A54F0"/>
    <w:rsid w:val="002A7E3E"/>
    <w:rsid w:val="002B0748"/>
    <w:rsid w:val="002B2ACB"/>
    <w:rsid w:val="002B3F44"/>
    <w:rsid w:val="002B4F82"/>
    <w:rsid w:val="002C1E41"/>
    <w:rsid w:val="002C7859"/>
    <w:rsid w:val="002D3F86"/>
    <w:rsid w:val="002D5C84"/>
    <w:rsid w:val="002E1C8E"/>
    <w:rsid w:val="002E5019"/>
    <w:rsid w:val="002E5EE0"/>
    <w:rsid w:val="002F1077"/>
    <w:rsid w:val="002F4BC8"/>
    <w:rsid w:val="002F65AE"/>
    <w:rsid w:val="002F6BF8"/>
    <w:rsid w:val="002F7554"/>
    <w:rsid w:val="003018BF"/>
    <w:rsid w:val="00304502"/>
    <w:rsid w:val="00311DF2"/>
    <w:rsid w:val="00321884"/>
    <w:rsid w:val="0033209C"/>
    <w:rsid w:val="00335430"/>
    <w:rsid w:val="003370A1"/>
    <w:rsid w:val="0034164B"/>
    <w:rsid w:val="00346FC7"/>
    <w:rsid w:val="00351419"/>
    <w:rsid w:val="0035245F"/>
    <w:rsid w:val="00365B2F"/>
    <w:rsid w:val="00371DEB"/>
    <w:rsid w:val="00372454"/>
    <w:rsid w:val="0038376A"/>
    <w:rsid w:val="00383AC8"/>
    <w:rsid w:val="003918CE"/>
    <w:rsid w:val="00391E17"/>
    <w:rsid w:val="00392A99"/>
    <w:rsid w:val="00394876"/>
    <w:rsid w:val="003A1D81"/>
    <w:rsid w:val="003B1211"/>
    <w:rsid w:val="003B3C5E"/>
    <w:rsid w:val="003C0816"/>
    <w:rsid w:val="003C1B5F"/>
    <w:rsid w:val="003C2731"/>
    <w:rsid w:val="003C3431"/>
    <w:rsid w:val="003C664B"/>
    <w:rsid w:val="003E1735"/>
    <w:rsid w:val="003F516C"/>
    <w:rsid w:val="003F5808"/>
    <w:rsid w:val="003F6434"/>
    <w:rsid w:val="00401560"/>
    <w:rsid w:val="00406B68"/>
    <w:rsid w:val="00407E8F"/>
    <w:rsid w:val="00425377"/>
    <w:rsid w:val="0043075F"/>
    <w:rsid w:val="0043089D"/>
    <w:rsid w:val="00435049"/>
    <w:rsid w:val="00435C81"/>
    <w:rsid w:val="0043633B"/>
    <w:rsid w:val="004433A0"/>
    <w:rsid w:val="00446B2B"/>
    <w:rsid w:val="00454731"/>
    <w:rsid w:val="0045538A"/>
    <w:rsid w:val="00457762"/>
    <w:rsid w:val="00457C29"/>
    <w:rsid w:val="00461C3A"/>
    <w:rsid w:val="00464446"/>
    <w:rsid w:val="00467F4D"/>
    <w:rsid w:val="00472255"/>
    <w:rsid w:val="00481596"/>
    <w:rsid w:val="004851E9"/>
    <w:rsid w:val="0049399F"/>
    <w:rsid w:val="004A278C"/>
    <w:rsid w:val="004A50A7"/>
    <w:rsid w:val="004B4873"/>
    <w:rsid w:val="004C4713"/>
    <w:rsid w:val="004E2D14"/>
    <w:rsid w:val="004E3D42"/>
    <w:rsid w:val="004F36ED"/>
    <w:rsid w:val="004F79C3"/>
    <w:rsid w:val="00507497"/>
    <w:rsid w:val="00513071"/>
    <w:rsid w:val="00514ABE"/>
    <w:rsid w:val="00515B68"/>
    <w:rsid w:val="00521C73"/>
    <w:rsid w:val="00525AD7"/>
    <w:rsid w:val="005342A0"/>
    <w:rsid w:val="0053739F"/>
    <w:rsid w:val="00546FF8"/>
    <w:rsid w:val="00556E3F"/>
    <w:rsid w:val="00571CFB"/>
    <w:rsid w:val="005832A9"/>
    <w:rsid w:val="00594B34"/>
    <w:rsid w:val="005A2574"/>
    <w:rsid w:val="005A41BD"/>
    <w:rsid w:val="005B140B"/>
    <w:rsid w:val="005B33A7"/>
    <w:rsid w:val="005D3CA6"/>
    <w:rsid w:val="005D5160"/>
    <w:rsid w:val="005D5D72"/>
    <w:rsid w:val="005D686D"/>
    <w:rsid w:val="005F01F8"/>
    <w:rsid w:val="005F2DA5"/>
    <w:rsid w:val="00601003"/>
    <w:rsid w:val="00605E3B"/>
    <w:rsid w:val="00612364"/>
    <w:rsid w:val="0061436D"/>
    <w:rsid w:val="00614A2A"/>
    <w:rsid w:val="006202BB"/>
    <w:rsid w:val="006279A2"/>
    <w:rsid w:val="00631DA0"/>
    <w:rsid w:val="0064398A"/>
    <w:rsid w:val="0064617A"/>
    <w:rsid w:val="00653101"/>
    <w:rsid w:val="006569FB"/>
    <w:rsid w:val="00671102"/>
    <w:rsid w:val="00677523"/>
    <w:rsid w:val="00680312"/>
    <w:rsid w:val="00687E9D"/>
    <w:rsid w:val="00692554"/>
    <w:rsid w:val="0069324B"/>
    <w:rsid w:val="0069376E"/>
    <w:rsid w:val="006A23C2"/>
    <w:rsid w:val="006A3BB4"/>
    <w:rsid w:val="006B3668"/>
    <w:rsid w:val="006B67D6"/>
    <w:rsid w:val="006D4818"/>
    <w:rsid w:val="006E1D34"/>
    <w:rsid w:val="006E2C5D"/>
    <w:rsid w:val="006E2E39"/>
    <w:rsid w:val="006F205B"/>
    <w:rsid w:val="006F2656"/>
    <w:rsid w:val="006F5691"/>
    <w:rsid w:val="007119F1"/>
    <w:rsid w:val="00721476"/>
    <w:rsid w:val="0072558C"/>
    <w:rsid w:val="007269B9"/>
    <w:rsid w:val="00730DBC"/>
    <w:rsid w:val="00733638"/>
    <w:rsid w:val="007448A2"/>
    <w:rsid w:val="007475F4"/>
    <w:rsid w:val="007571A0"/>
    <w:rsid w:val="007571B7"/>
    <w:rsid w:val="00760A41"/>
    <w:rsid w:val="0077396F"/>
    <w:rsid w:val="00774184"/>
    <w:rsid w:val="00782C8E"/>
    <w:rsid w:val="00786C5E"/>
    <w:rsid w:val="00786F32"/>
    <w:rsid w:val="007909F2"/>
    <w:rsid w:val="007948EF"/>
    <w:rsid w:val="00795213"/>
    <w:rsid w:val="007970F5"/>
    <w:rsid w:val="007A242F"/>
    <w:rsid w:val="007B036B"/>
    <w:rsid w:val="007B12A4"/>
    <w:rsid w:val="007B6DE0"/>
    <w:rsid w:val="007D6985"/>
    <w:rsid w:val="007E0D14"/>
    <w:rsid w:val="00801633"/>
    <w:rsid w:val="0081122C"/>
    <w:rsid w:val="008135A2"/>
    <w:rsid w:val="00815F71"/>
    <w:rsid w:val="008168D9"/>
    <w:rsid w:val="00816BDC"/>
    <w:rsid w:val="008230AA"/>
    <w:rsid w:val="00823D9C"/>
    <w:rsid w:val="00850506"/>
    <w:rsid w:val="008625D9"/>
    <w:rsid w:val="00867234"/>
    <w:rsid w:val="00867CAE"/>
    <w:rsid w:val="00872A95"/>
    <w:rsid w:val="008746DC"/>
    <w:rsid w:val="008819D8"/>
    <w:rsid w:val="0088286A"/>
    <w:rsid w:val="00886F34"/>
    <w:rsid w:val="00886FB2"/>
    <w:rsid w:val="00890B84"/>
    <w:rsid w:val="008910AD"/>
    <w:rsid w:val="008960FE"/>
    <w:rsid w:val="008A3366"/>
    <w:rsid w:val="008A3849"/>
    <w:rsid w:val="008E3854"/>
    <w:rsid w:val="008F23D8"/>
    <w:rsid w:val="008F29BC"/>
    <w:rsid w:val="00900BCB"/>
    <w:rsid w:val="00907B7A"/>
    <w:rsid w:val="00914946"/>
    <w:rsid w:val="00914A99"/>
    <w:rsid w:val="00923398"/>
    <w:rsid w:val="009251F2"/>
    <w:rsid w:val="00940172"/>
    <w:rsid w:val="009449FF"/>
    <w:rsid w:val="0095173B"/>
    <w:rsid w:val="00962183"/>
    <w:rsid w:val="009648AD"/>
    <w:rsid w:val="0096737A"/>
    <w:rsid w:val="00986C98"/>
    <w:rsid w:val="00995658"/>
    <w:rsid w:val="009A2157"/>
    <w:rsid w:val="009A69A6"/>
    <w:rsid w:val="009B39FA"/>
    <w:rsid w:val="009B407A"/>
    <w:rsid w:val="009B462C"/>
    <w:rsid w:val="009C54AA"/>
    <w:rsid w:val="009C565A"/>
    <w:rsid w:val="009D0166"/>
    <w:rsid w:val="009D3657"/>
    <w:rsid w:val="009D3A4E"/>
    <w:rsid w:val="009E6260"/>
    <w:rsid w:val="009E64E0"/>
    <w:rsid w:val="009F2514"/>
    <w:rsid w:val="009F46B9"/>
    <w:rsid w:val="009F4CAB"/>
    <w:rsid w:val="009F4F71"/>
    <w:rsid w:val="00A07B15"/>
    <w:rsid w:val="00A23047"/>
    <w:rsid w:val="00A2362F"/>
    <w:rsid w:val="00A25068"/>
    <w:rsid w:val="00A360FF"/>
    <w:rsid w:val="00A36FC4"/>
    <w:rsid w:val="00A46CDD"/>
    <w:rsid w:val="00A475D6"/>
    <w:rsid w:val="00A62B28"/>
    <w:rsid w:val="00A67BAA"/>
    <w:rsid w:val="00A7658D"/>
    <w:rsid w:val="00A85FD6"/>
    <w:rsid w:val="00A876C3"/>
    <w:rsid w:val="00A90300"/>
    <w:rsid w:val="00A91E30"/>
    <w:rsid w:val="00A9339A"/>
    <w:rsid w:val="00A95216"/>
    <w:rsid w:val="00AB3BF3"/>
    <w:rsid w:val="00AB5494"/>
    <w:rsid w:val="00AB77D7"/>
    <w:rsid w:val="00AC4920"/>
    <w:rsid w:val="00AD05FF"/>
    <w:rsid w:val="00AD4F20"/>
    <w:rsid w:val="00AD5500"/>
    <w:rsid w:val="00AD6809"/>
    <w:rsid w:val="00AD6FD7"/>
    <w:rsid w:val="00AE0AE8"/>
    <w:rsid w:val="00AE236E"/>
    <w:rsid w:val="00AF31EA"/>
    <w:rsid w:val="00AF3C59"/>
    <w:rsid w:val="00AF7B96"/>
    <w:rsid w:val="00B01290"/>
    <w:rsid w:val="00B07FD3"/>
    <w:rsid w:val="00B41445"/>
    <w:rsid w:val="00B5269A"/>
    <w:rsid w:val="00B52977"/>
    <w:rsid w:val="00B545AB"/>
    <w:rsid w:val="00B6707E"/>
    <w:rsid w:val="00B70F9F"/>
    <w:rsid w:val="00B71447"/>
    <w:rsid w:val="00B72245"/>
    <w:rsid w:val="00B725D8"/>
    <w:rsid w:val="00B75169"/>
    <w:rsid w:val="00B76D4C"/>
    <w:rsid w:val="00B77593"/>
    <w:rsid w:val="00B961AB"/>
    <w:rsid w:val="00BA7E42"/>
    <w:rsid w:val="00BB550D"/>
    <w:rsid w:val="00BC36B2"/>
    <w:rsid w:val="00BD3587"/>
    <w:rsid w:val="00BD4149"/>
    <w:rsid w:val="00BF019C"/>
    <w:rsid w:val="00BF04FB"/>
    <w:rsid w:val="00BF0BA3"/>
    <w:rsid w:val="00BF5F85"/>
    <w:rsid w:val="00C0096F"/>
    <w:rsid w:val="00C01D40"/>
    <w:rsid w:val="00C03392"/>
    <w:rsid w:val="00C12725"/>
    <w:rsid w:val="00C15C5E"/>
    <w:rsid w:val="00C17281"/>
    <w:rsid w:val="00C17670"/>
    <w:rsid w:val="00C17C1A"/>
    <w:rsid w:val="00C2204C"/>
    <w:rsid w:val="00C26ECC"/>
    <w:rsid w:val="00C2709A"/>
    <w:rsid w:val="00C346E0"/>
    <w:rsid w:val="00C37429"/>
    <w:rsid w:val="00C400E0"/>
    <w:rsid w:val="00C45A70"/>
    <w:rsid w:val="00C45F08"/>
    <w:rsid w:val="00C46F6A"/>
    <w:rsid w:val="00C50E6B"/>
    <w:rsid w:val="00C52C47"/>
    <w:rsid w:val="00C53936"/>
    <w:rsid w:val="00C53E5F"/>
    <w:rsid w:val="00C72039"/>
    <w:rsid w:val="00C777CC"/>
    <w:rsid w:val="00C934F8"/>
    <w:rsid w:val="00CA0746"/>
    <w:rsid w:val="00CA0DE6"/>
    <w:rsid w:val="00CA1801"/>
    <w:rsid w:val="00CA1825"/>
    <w:rsid w:val="00CA6E76"/>
    <w:rsid w:val="00CB2A52"/>
    <w:rsid w:val="00CC1171"/>
    <w:rsid w:val="00CC7ABC"/>
    <w:rsid w:val="00CD1C9B"/>
    <w:rsid w:val="00CD5BF5"/>
    <w:rsid w:val="00CE342E"/>
    <w:rsid w:val="00CE7956"/>
    <w:rsid w:val="00CF3168"/>
    <w:rsid w:val="00CF54FE"/>
    <w:rsid w:val="00CF7C21"/>
    <w:rsid w:val="00D219D1"/>
    <w:rsid w:val="00D263D5"/>
    <w:rsid w:val="00D30FF7"/>
    <w:rsid w:val="00D35A3C"/>
    <w:rsid w:val="00D36DD2"/>
    <w:rsid w:val="00D43504"/>
    <w:rsid w:val="00D45126"/>
    <w:rsid w:val="00D51218"/>
    <w:rsid w:val="00D524F2"/>
    <w:rsid w:val="00D5632E"/>
    <w:rsid w:val="00D575E3"/>
    <w:rsid w:val="00D5789C"/>
    <w:rsid w:val="00D668AB"/>
    <w:rsid w:val="00D669A0"/>
    <w:rsid w:val="00D851A4"/>
    <w:rsid w:val="00D855A6"/>
    <w:rsid w:val="00D85DB7"/>
    <w:rsid w:val="00D90C8B"/>
    <w:rsid w:val="00D91564"/>
    <w:rsid w:val="00D93D4F"/>
    <w:rsid w:val="00D942E9"/>
    <w:rsid w:val="00DA6433"/>
    <w:rsid w:val="00DB04BE"/>
    <w:rsid w:val="00DB22A7"/>
    <w:rsid w:val="00DB3B33"/>
    <w:rsid w:val="00DC1FF3"/>
    <w:rsid w:val="00DD130B"/>
    <w:rsid w:val="00DE2014"/>
    <w:rsid w:val="00DE5EDB"/>
    <w:rsid w:val="00DF0B4F"/>
    <w:rsid w:val="00E00116"/>
    <w:rsid w:val="00E026F8"/>
    <w:rsid w:val="00E1366F"/>
    <w:rsid w:val="00E14608"/>
    <w:rsid w:val="00E15D1D"/>
    <w:rsid w:val="00E166CF"/>
    <w:rsid w:val="00E24053"/>
    <w:rsid w:val="00E25D66"/>
    <w:rsid w:val="00E2681C"/>
    <w:rsid w:val="00E274CE"/>
    <w:rsid w:val="00E30234"/>
    <w:rsid w:val="00E341F9"/>
    <w:rsid w:val="00E349E8"/>
    <w:rsid w:val="00E36AFD"/>
    <w:rsid w:val="00E41605"/>
    <w:rsid w:val="00E44E9E"/>
    <w:rsid w:val="00E46F79"/>
    <w:rsid w:val="00E47487"/>
    <w:rsid w:val="00E52C8F"/>
    <w:rsid w:val="00E52F92"/>
    <w:rsid w:val="00E634B5"/>
    <w:rsid w:val="00E63602"/>
    <w:rsid w:val="00E715C5"/>
    <w:rsid w:val="00E7348D"/>
    <w:rsid w:val="00E76D4D"/>
    <w:rsid w:val="00E8176C"/>
    <w:rsid w:val="00E923BB"/>
    <w:rsid w:val="00E95762"/>
    <w:rsid w:val="00EA272C"/>
    <w:rsid w:val="00EA31C7"/>
    <w:rsid w:val="00EA49B4"/>
    <w:rsid w:val="00EB2665"/>
    <w:rsid w:val="00EB394E"/>
    <w:rsid w:val="00EB761A"/>
    <w:rsid w:val="00EC1143"/>
    <w:rsid w:val="00EC407B"/>
    <w:rsid w:val="00ED222A"/>
    <w:rsid w:val="00EE3216"/>
    <w:rsid w:val="00EE42C8"/>
    <w:rsid w:val="00EF0394"/>
    <w:rsid w:val="00EF4DBB"/>
    <w:rsid w:val="00EF5523"/>
    <w:rsid w:val="00EF76EF"/>
    <w:rsid w:val="00F00016"/>
    <w:rsid w:val="00F02452"/>
    <w:rsid w:val="00F070BF"/>
    <w:rsid w:val="00F12E98"/>
    <w:rsid w:val="00F1305F"/>
    <w:rsid w:val="00F132B4"/>
    <w:rsid w:val="00F17A20"/>
    <w:rsid w:val="00F21136"/>
    <w:rsid w:val="00F2193F"/>
    <w:rsid w:val="00F56DF3"/>
    <w:rsid w:val="00F60333"/>
    <w:rsid w:val="00F630C2"/>
    <w:rsid w:val="00F64247"/>
    <w:rsid w:val="00F654B5"/>
    <w:rsid w:val="00F670E0"/>
    <w:rsid w:val="00F672D2"/>
    <w:rsid w:val="00F7279F"/>
    <w:rsid w:val="00F74BF7"/>
    <w:rsid w:val="00F8633A"/>
    <w:rsid w:val="00F90A45"/>
    <w:rsid w:val="00F97D7C"/>
    <w:rsid w:val="00FA4180"/>
    <w:rsid w:val="00FA49E4"/>
    <w:rsid w:val="00FA59BE"/>
    <w:rsid w:val="00FA6FCC"/>
    <w:rsid w:val="00FB0CDD"/>
    <w:rsid w:val="00FB514A"/>
    <w:rsid w:val="00FB655B"/>
    <w:rsid w:val="00FC3703"/>
    <w:rsid w:val="00FC4198"/>
    <w:rsid w:val="00FC7224"/>
    <w:rsid w:val="00FD2760"/>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43637">
      <w:bodyDiv w:val="1"/>
      <w:marLeft w:val="0"/>
      <w:marRight w:val="0"/>
      <w:marTop w:val="0"/>
      <w:marBottom w:val="0"/>
      <w:divBdr>
        <w:top w:val="none" w:sz="0" w:space="0" w:color="auto"/>
        <w:left w:val="none" w:sz="0" w:space="0" w:color="auto"/>
        <w:bottom w:val="none" w:sz="0" w:space="0" w:color="auto"/>
        <w:right w:val="none" w:sz="0" w:space="0" w:color="auto"/>
      </w:divBdr>
      <w:divsChild>
        <w:div w:id="2059667890">
          <w:marLeft w:val="0"/>
          <w:marRight w:val="0"/>
          <w:marTop w:val="0"/>
          <w:marBottom w:val="0"/>
          <w:divBdr>
            <w:top w:val="none" w:sz="0" w:space="0" w:color="auto"/>
            <w:left w:val="none" w:sz="0" w:space="0" w:color="auto"/>
            <w:bottom w:val="none" w:sz="0" w:space="0" w:color="auto"/>
            <w:right w:val="none" w:sz="0" w:space="0" w:color="auto"/>
          </w:divBdr>
        </w:div>
      </w:divsChild>
    </w:div>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93001988">
      <w:bodyDiv w:val="1"/>
      <w:marLeft w:val="0"/>
      <w:marRight w:val="0"/>
      <w:marTop w:val="0"/>
      <w:marBottom w:val="0"/>
      <w:divBdr>
        <w:top w:val="none" w:sz="0" w:space="0" w:color="auto"/>
        <w:left w:val="none" w:sz="0" w:space="0" w:color="auto"/>
        <w:bottom w:val="none" w:sz="0" w:space="0" w:color="auto"/>
        <w:right w:val="none" w:sz="0" w:space="0" w:color="auto"/>
      </w:divBdr>
      <w:divsChild>
        <w:div w:id="1054042030">
          <w:marLeft w:val="0"/>
          <w:marRight w:val="0"/>
          <w:marTop w:val="0"/>
          <w:marBottom w:val="0"/>
          <w:divBdr>
            <w:top w:val="none" w:sz="0" w:space="0" w:color="auto"/>
            <w:left w:val="none" w:sz="0" w:space="0" w:color="auto"/>
            <w:bottom w:val="none" w:sz="0" w:space="0" w:color="auto"/>
            <w:right w:val="none" w:sz="0" w:space="0" w:color="auto"/>
          </w:divBdr>
          <w:divsChild>
            <w:div w:id="1818064835">
              <w:marLeft w:val="0"/>
              <w:marRight w:val="0"/>
              <w:marTop w:val="0"/>
              <w:marBottom w:val="0"/>
              <w:divBdr>
                <w:top w:val="single" w:sz="2" w:space="0" w:color="000000"/>
                <w:left w:val="single" w:sz="2" w:space="0" w:color="000000"/>
                <w:bottom w:val="single" w:sz="2" w:space="0" w:color="000000"/>
                <w:right w:val="single" w:sz="2" w:space="0" w:color="000000"/>
              </w:divBdr>
            </w:div>
            <w:div w:id="276764573">
              <w:marLeft w:val="0"/>
              <w:marRight w:val="0"/>
              <w:marTop w:val="0"/>
              <w:marBottom w:val="0"/>
              <w:divBdr>
                <w:top w:val="single" w:sz="2" w:space="0" w:color="000000"/>
                <w:left w:val="single" w:sz="2" w:space="0" w:color="000000"/>
                <w:bottom w:val="single" w:sz="2" w:space="0" w:color="000000"/>
                <w:right w:val="single" w:sz="2" w:space="0" w:color="000000"/>
              </w:divBdr>
            </w:div>
            <w:div w:id="1834904895">
              <w:marLeft w:val="0"/>
              <w:marRight w:val="0"/>
              <w:marTop w:val="0"/>
              <w:marBottom w:val="0"/>
              <w:divBdr>
                <w:top w:val="single" w:sz="2" w:space="0" w:color="000000"/>
                <w:left w:val="single" w:sz="2" w:space="0" w:color="000000"/>
                <w:bottom w:val="single" w:sz="2" w:space="0" w:color="000000"/>
                <w:right w:val="single" w:sz="2" w:space="0" w:color="000000"/>
              </w:divBdr>
            </w:div>
            <w:div w:id="98404861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56133754">
      <w:bodyDiv w:val="1"/>
      <w:marLeft w:val="0"/>
      <w:marRight w:val="0"/>
      <w:marTop w:val="0"/>
      <w:marBottom w:val="0"/>
      <w:divBdr>
        <w:top w:val="none" w:sz="0" w:space="0" w:color="auto"/>
        <w:left w:val="none" w:sz="0" w:space="0" w:color="auto"/>
        <w:bottom w:val="none" w:sz="0" w:space="0" w:color="auto"/>
        <w:right w:val="none" w:sz="0" w:space="0" w:color="auto"/>
      </w:divBdr>
      <w:divsChild>
        <w:div w:id="19093922">
          <w:marLeft w:val="0"/>
          <w:marRight w:val="0"/>
          <w:marTop w:val="0"/>
          <w:marBottom w:val="0"/>
          <w:divBdr>
            <w:top w:val="none" w:sz="0" w:space="0" w:color="auto"/>
            <w:left w:val="none" w:sz="0" w:space="0" w:color="auto"/>
            <w:bottom w:val="none" w:sz="0" w:space="0" w:color="auto"/>
            <w:right w:val="none" w:sz="0" w:space="0" w:color="auto"/>
          </w:divBdr>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346514865">
      <w:bodyDiv w:val="1"/>
      <w:marLeft w:val="0"/>
      <w:marRight w:val="0"/>
      <w:marTop w:val="0"/>
      <w:marBottom w:val="0"/>
      <w:divBdr>
        <w:top w:val="none" w:sz="0" w:space="0" w:color="auto"/>
        <w:left w:val="none" w:sz="0" w:space="0" w:color="auto"/>
        <w:bottom w:val="none" w:sz="0" w:space="0" w:color="auto"/>
        <w:right w:val="none" w:sz="0" w:space="0" w:color="auto"/>
      </w:divBdr>
      <w:divsChild>
        <w:div w:id="1128083695">
          <w:marLeft w:val="0"/>
          <w:marRight w:val="0"/>
          <w:marTop w:val="0"/>
          <w:marBottom w:val="0"/>
          <w:divBdr>
            <w:top w:val="none" w:sz="0" w:space="0" w:color="auto"/>
            <w:left w:val="none" w:sz="0" w:space="0" w:color="auto"/>
            <w:bottom w:val="none" w:sz="0" w:space="0" w:color="auto"/>
            <w:right w:val="none" w:sz="0" w:space="0" w:color="auto"/>
          </w:divBdr>
        </w:div>
      </w:divsChild>
    </w:div>
    <w:div w:id="1548446281">
      <w:bodyDiv w:val="1"/>
      <w:marLeft w:val="0"/>
      <w:marRight w:val="0"/>
      <w:marTop w:val="0"/>
      <w:marBottom w:val="0"/>
      <w:divBdr>
        <w:top w:val="none" w:sz="0" w:space="0" w:color="auto"/>
        <w:left w:val="none" w:sz="0" w:space="0" w:color="auto"/>
        <w:bottom w:val="none" w:sz="0" w:space="0" w:color="auto"/>
        <w:right w:val="none" w:sz="0" w:space="0" w:color="auto"/>
      </w:divBdr>
      <w:divsChild>
        <w:div w:id="1723559182">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74230206">
      <w:bodyDiv w:val="1"/>
      <w:marLeft w:val="0"/>
      <w:marRight w:val="0"/>
      <w:marTop w:val="0"/>
      <w:marBottom w:val="0"/>
      <w:divBdr>
        <w:top w:val="none" w:sz="0" w:space="0" w:color="auto"/>
        <w:left w:val="none" w:sz="0" w:space="0" w:color="auto"/>
        <w:bottom w:val="none" w:sz="0" w:space="0" w:color="auto"/>
        <w:right w:val="none" w:sz="0" w:space="0" w:color="auto"/>
      </w:divBdr>
      <w:divsChild>
        <w:div w:id="1620453942">
          <w:marLeft w:val="0"/>
          <w:marRight w:val="0"/>
          <w:marTop w:val="0"/>
          <w:marBottom w:val="0"/>
          <w:divBdr>
            <w:top w:val="none" w:sz="0" w:space="0" w:color="auto"/>
            <w:left w:val="none" w:sz="0" w:space="0" w:color="auto"/>
            <w:bottom w:val="none" w:sz="0" w:space="0" w:color="auto"/>
            <w:right w:val="none" w:sz="0" w:space="0" w:color="auto"/>
          </w:divBdr>
          <w:divsChild>
            <w:div w:id="1567649005">
              <w:marLeft w:val="0"/>
              <w:marRight w:val="0"/>
              <w:marTop w:val="0"/>
              <w:marBottom w:val="0"/>
              <w:divBdr>
                <w:top w:val="single" w:sz="2" w:space="0" w:color="000000"/>
                <w:left w:val="single" w:sz="2" w:space="0" w:color="000000"/>
                <w:bottom w:val="single" w:sz="2" w:space="0" w:color="000000"/>
                <w:right w:val="single" w:sz="2" w:space="0" w:color="000000"/>
              </w:divBdr>
            </w:div>
            <w:div w:id="1519662990">
              <w:marLeft w:val="0"/>
              <w:marRight w:val="0"/>
              <w:marTop w:val="0"/>
              <w:marBottom w:val="0"/>
              <w:divBdr>
                <w:top w:val="single" w:sz="2" w:space="0" w:color="000000"/>
                <w:left w:val="single" w:sz="2" w:space="0" w:color="000000"/>
                <w:bottom w:val="single" w:sz="2" w:space="0" w:color="000000"/>
                <w:right w:val="single" w:sz="2" w:space="0" w:color="000000"/>
              </w:divBdr>
            </w:div>
            <w:div w:id="1571650425">
              <w:marLeft w:val="0"/>
              <w:marRight w:val="0"/>
              <w:marTop w:val="0"/>
              <w:marBottom w:val="0"/>
              <w:divBdr>
                <w:top w:val="single" w:sz="2" w:space="0" w:color="000000"/>
                <w:left w:val="single" w:sz="2" w:space="0" w:color="000000"/>
                <w:bottom w:val="single" w:sz="2" w:space="0" w:color="000000"/>
                <w:right w:val="single" w:sz="2" w:space="0" w:color="000000"/>
              </w:divBdr>
            </w:div>
            <w:div w:id="18521847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45976471">
      <w:bodyDiv w:val="1"/>
      <w:marLeft w:val="0"/>
      <w:marRight w:val="0"/>
      <w:marTop w:val="0"/>
      <w:marBottom w:val="0"/>
      <w:divBdr>
        <w:top w:val="none" w:sz="0" w:space="0" w:color="auto"/>
        <w:left w:val="none" w:sz="0" w:space="0" w:color="auto"/>
        <w:bottom w:val="none" w:sz="0" w:space="0" w:color="auto"/>
        <w:right w:val="none" w:sz="0" w:space="0" w:color="auto"/>
      </w:divBdr>
      <w:divsChild>
        <w:div w:id="994147623">
          <w:marLeft w:val="0"/>
          <w:marRight w:val="0"/>
          <w:marTop w:val="0"/>
          <w:marBottom w:val="0"/>
          <w:divBdr>
            <w:top w:val="none" w:sz="0" w:space="0" w:color="auto"/>
            <w:left w:val="none" w:sz="0" w:space="0" w:color="auto"/>
            <w:bottom w:val="none" w:sz="0" w:space="0" w:color="auto"/>
            <w:right w:val="none" w:sz="0" w:space="0" w:color="auto"/>
          </w:divBdr>
        </w:div>
      </w:divsChild>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0083965">
      <w:bodyDiv w:val="1"/>
      <w:marLeft w:val="0"/>
      <w:marRight w:val="0"/>
      <w:marTop w:val="0"/>
      <w:marBottom w:val="0"/>
      <w:divBdr>
        <w:top w:val="none" w:sz="0" w:space="0" w:color="auto"/>
        <w:left w:val="none" w:sz="0" w:space="0" w:color="auto"/>
        <w:bottom w:val="none" w:sz="0" w:space="0" w:color="auto"/>
        <w:right w:val="none" w:sz="0" w:space="0" w:color="auto"/>
      </w:divBdr>
      <w:divsChild>
        <w:div w:id="1160928556">
          <w:marLeft w:val="0"/>
          <w:marRight w:val="0"/>
          <w:marTop w:val="0"/>
          <w:marBottom w:val="0"/>
          <w:divBdr>
            <w:top w:val="none" w:sz="0" w:space="0" w:color="auto"/>
            <w:left w:val="none" w:sz="0" w:space="0" w:color="auto"/>
            <w:bottom w:val="none" w:sz="0" w:space="0" w:color="auto"/>
            <w:right w:val="none" w:sz="0" w:space="0" w:color="auto"/>
          </w:divBdr>
        </w:div>
      </w:divsChild>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grays@meriwes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478</Words>
  <Characters>2680</Characters>
  <Application>Microsoft Office Word</Application>
  <DocSecurity>0</DocSecurity>
  <Lines>50</Lines>
  <Paragraphs>22</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4</cp:revision>
  <dcterms:created xsi:type="dcterms:W3CDTF">2026-06-11T23:30:00Z</dcterms:created>
  <dcterms:modified xsi:type="dcterms:W3CDTF">2026-06-12T18:20:00Z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