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2C7" w:rsidRPr="002D0C4E" w:rsidRDefault="00EC42C7" w:rsidP="00EC42C7">
      <w:pPr>
        <w:pStyle w:val="Title"/>
        <w:rPr>
          <w:sz w:val="20"/>
          <w:szCs w:val="20"/>
        </w:rPr>
      </w:pPr>
      <w:r>
        <w:rPr>
          <w:noProof/>
        </w:rPr>
        <w:drawing>
          <wp:inline distT="0" distB="0" distL="0" distR="0" wp14:anchorId="18529131" wp14:editId="3298D340">
            <wp:extent cx="1486894" cy="59021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7168" cy="649870"/>
                    </a:xfrm>
                    <a:prstGeom prst="rect">
                      <a:avLst/>
                    </a:prstGeom>
                    <a:noFill/>
                    <a:ln>
                      <a:noFill/>
                    </a:ln>
                  </pic:spPr>
                </pic:pic>
              </a:graphicData>
            </a:graphic>
          </wp:inline>
        </w:drawing>
      </w:r>
    </w:p>
    <w:p w:rsidR="00EC42C7" w:rsidRPr="002D0C4E" w:rsidRDefault="00EC42C7" w:rsidP="00EC42C7">
      <w:pPr>
        <w:rPr>
          <w:sz w:val="20"/>
          <w:szCs w:val="20"/>
        </w:rPr>
      </w:pPr>
    </w:p>
    <w:p w:rsidR="00EC42C7" w:rsidRPr="00EF09F3" w:rsidRDefault="00EC42C7" w:rsidP="00EC42C7">
      <w:pPr>
        <w:pStyle w:val="Default"/>
      </w:pPr>
      <w:r w:rsidRPr="00EF09F3">
        <w:rPr>
          <w:b/>
          <w:bCs/>
        </w:rPr>
        <w:t xml:space="preserve">United Federal Credit Union </w:t>
      </w:r>
      <w:r>
        <w:rPr>
          <w:b/>
          <w:bCs/>
        </w:rPr>
        <w:t>– Press Release</w:t>
      </w:r>
      <w:r w:rsidRPr="00EF09F3">
        <w:t xml:space="preserve"> </w:t>
      </w:r>
    </w:p>
    <w:p w:rsidR="00EC42C7" w:rsidRPr="00EF09F3" w:rsidRDefault="00EC42C7" w:rsidP="00EC42C7">
      <w:pPr>
        <w:pStyle w:val="Default"/>
      </w:pPr>
      <w:r w:rsidRPr="00BB0FFB">
        <w:rPr>
          <w:color w:val="auto"/>
        </w:rPr>
        <w:t xml:space="preserve">October </w:t>
      </w:r>
      <w:r w:rsidR="00A47600">
        <w:rPr>
          <w:color w:val="auto"/>
        </w:rPr>
        <w:t>27</w:t>
      </w:r>
      <w:r>
        <w:rPr>
          <w:color w:val="auto"/>
        </w:rPr>
        <w:t>, 202</w:t>
      </w:r>
      <w:r w:rsidR="00A47600">
        <w:rPr>
          <w:color w:val="auto"/>
        </w:rPr>
        <w:t>2</w:t>
      </w:r>
    </w:p>
    <w:p w:rsidR="00EC42C7" w:rsidRPr="002D0C4E" w:rsidRDefault="00EC42C7" w:rsidP="00EC42C7">
      <w:pPr>
        <w:pStyle w:val="Default"/>
        <w:rPr>
          <w:color w:val="auto"/>
        </w:rPr>
      </w:pPr>
    </w:p>
    <w:p w:rsidR="00EC42C7" w:rsidRPr="00A31586" w:rsidRDefault="00EC42C7" w:rsidP="00EC42C7">
      <w:pPr>
        <w:pStyle w:val="Default"/>
      </w:pPr>
      <w:r w:rsidRPr="00A31586">
        <w:t xml:space="preserve">Contact: </w:t>
      </w:r>
      <w:r>
        <w:t>Diana Wake</w:t>
      </w:r>
      <w:r w:rsidRPr="00A31586">
        <w:t xml:space="preserve"> </w:t>
      </w:r>
    </w:p>
    <w:p w:rsidR="00EC42C7" w:rsidRPr="00A31586" w:rsidRDefault="00EC42C7" w:rsidP="00EC42C7">
      <w:pPr>
        <w:pStyle w:val="Default"/>
      </w:pPr>
      <w:r w:rsidRPr="00A31586">
        <w:t xml:space="preserve">Phone: (888) 982-1400 ext. </w:t>
      </w:r>
      <w:r>
        <w:t>6891</w:t>
      </w:r>
    </w:p>
    <w:p w:rsidR="00EC42C7" w:rsidRPr="00A31586" w:rsidRDefault="00EC42C7" w:rsidP="00EC42C7">
      <w:pPr>
        <w:pStyle w:val="Default"/>
      </w:pPr>
      <w:r w:rsidRPr="00A31586">
        <w:t xml:space="preserve">Email: </w:t>
      </w:r>
      <w:hyperlink r:id="rId5" w:history="1">
        <w:r w:rsidRPr="00DD7DC7">
          <w:rPr>
            <w:rStyle w:val="Hyperlink"/>
          </w:rPr>
          <w:t>dwake@UnitedFCU.com</w:t>
        </w:r>
      </w:hyperlink>
    </w:p>
    <w:p w:rsidR="00EC42C7" w:rsidRPr="00A31586" w:rsidRDefault="00EC42C7" w:rsidP="00EC42C7">
      <w:pPr>
        <w:pStyle w:val="Default"/>
      </w:pPr>
      <w:r w:rsidRPr="00A31586">
        <w:t xml:space="preserve">United Federal Credit Union, </w:t>
      </w:r>
      <w:r>
        <w:t>150 Hilltop Rd.</w:t>
      </w:r>
      <w:r w:rsidRPr="00A31586">
        <w:t>, St. Joseph, MI 49085</w:t>
      </w:r>
    </w:p>
    <w:p w:rsidR="00EC42C7" w:rsidRPr="002D0C4E" w:rsidRDefault="00EC42C7" w:rsidP="00EC42C7">
      <w:pPr>
        <w:pStyle w:val="Default"/>
        <w:rPr>
          <w:color w:val="auto"/>
        </w:rPr>
      </w:pPr>
    </w:p>
    <w:p w:rsidR="00EC42C7" w:rsidRPr="002D0C4E" w:rsidRDefault="00EC42C7" w:rsidP="00EC42C7">
      <w:pPr>
        <w:pStyle w:val="Default"/>
        <w:rPr>
          <w:color w:val="auto"/>
        </w:rPr>
      </w:pPr>
    </w:p>
    <w:p w:rsidR="00EC42C7" w:rsidRPr="0097467B" w:rsidRDefault="00EC42C7" w:rsidP="00EC42C7">
      <w:pPr>
        <w:jc w:val="center"/>
        <w:rPr>
          <w:rFonts w:ascii="Arial" w:hAnsi="Arial" w:cs="Arial"/>
        </w:rPr>
      </w:pPr>
      <w:r w:rsidRPr="0097467B">
        <w:rPr>
          <w:rFonts w:ascii="Arial" w:eastAsia="Calibri" w:hAnsi="Arial" w:cs="Arial"/>
          <w:b/>
          <w:sz w:val="28"/>
          <w:szCs w:val="28"/>
        </w:rPr>
        <w:t xml:space="preserve">United Federal Credit Union </w:t>
      </w:r>
      <w:r>
        <w:rPr>
          <w:rFonts w:ascii="Arial" w:eastAsia="Calibri" w:hAnsi="Arial" w:cs="Arial"/>
          <w:b/>
          <w:sz w:val="28"/>
          <w:szCs w:val="28"/>
        </w:rPr>
        <w:t xml:space="preserve">Employee Campaign </w:t>
      </w:r>
      <w:r>
        <w:rPr>
          <w:rFonts w:ascii="Arial" w:eastAsia="Calibri" w:hAnsi="Arial" w:cs="Arial"/>
          <w:b/>
          <w:sz w:val="28"/>
          <w:szCs w:val="28"/>
        </w:rPr>
        <w:br/>
        <w:t>Raises More Than $47,</w:t>
      </w:r>
      <w:r w:rsidR="006C503F">
        <w:rPr>
          <w:rFonts w:ascii="Arial" w:eastAsia="Calibri" w:hAnsi="Arial" w:cs="Arial"/>
          <w:b/>
          <w:sz w:val="28"/>
          <w:szCs w:val="28"/>
        </w:rPr>
        <w:t>70</w:t>
      </w:r>
      <w:r>
        <w:rPr>
          <w:rFonts w:ascii="Arial" w:eastAsia="Calibri" w:hAnsi="Arial" w:cs="Arial"/>
          <w:b/>
          <w:sz w:val="28"/>
          <w:szCs w:val="28"/>
        </w:rPr>
        <w:t xml:space="preserve">0 to Benefit the United Way </w:t>
      </w:r>
      <w:r>
        <w:rPr>
          <w:rFonts w:ascii="Arial" w:hAnsi="Arial" w:cs="Arial"/>
          <w:b/>
          <w:bCs/>
          <w:sz w:val="28"/>
          <w:szCs w:val="28"/>
        </w:rPr>
        <w:t xml:space="preserve"> </w:t>
      </w:r>
      <w:r>
        <w:rPr>
          <w:rFonts w:ascii="Arial" w:hAnsi="Arial" w:cs="Arial"/>
          <w:b/>
          <w:bCs/>
          <w:sz w:val="28"/>
          <w:szCs w:val="28"/>
        </w:rPr>
        <w:br/>
      </w:r>
    </w:p>
    <w:p w:rsidR="00EC42C7" w:rsidRPr="001848AD" w:rsidRDefault="00EC42C7" w:rsidP="00EC42C7">
      <w:pPr>
        <w:spacing w:line="276" w:lineRule="auto"/>
        <w:jc w:val="center"/>
        <w:rPr>
          <w:rFonts w:ascii="Arial" w:hAnsi="Arial" w:cs="Arial"/>
          <w:b/>
          <w:bCs/>
          <w:noProof/>
          <w:color w:val="FF66CC"/>
        </w:rPr>
      </w:pPr>
      <w:r w:rsidRPr="008247BF">
        <w:rPr>
          <w:rFonts w:ascii="Arial" w:hAnsi="Arial" w:cs="Arial"/>
          <w:b/>
          <w:bCs/>
          <w:noProof/>
          <w:color w:val="FF66CC"/>
        </w:rPr>
        <w:t xml:space="preserve"> </w:t>
      </w:r>
    </w:p>
    <w:p w:rsidR="00EC42C7" w:rsidRDefault="00EC42C7" w:rsidP="00EC42C7">
      <w:pPr>
        <w:pStyle w:val="Default"/>
        <w:spacing w:line="276" w:lineRule="auto"/>
        <w:rPr>
          <w:rFonts w:eastAsia="Times New Roman"/>
        </w:rPr>
      </w:pPr>
      <w:r>
        <w:rPr>
          <w:b/>
          <w:bCs/>
          <w:color w:val="auto"/>
        </w:rPr>
        <w:t>ST. JOSEPH, Mich</w:t>
      </w:r>
      <w:r w:rsidRPr="00C60759">
        <w:rPr>
          <w:b/>
          <w:bCs/>
          <w:color w:val="auto"/>
        </w:rPr>
        <w:t>.</w:t>
      </w:r>
      <w:r w:rsidRPr="0097467B">
        <w:rPr>
          <w:b/>
          <w:color w:val="auto"/>
        </w:rPr>
        <w:t xml:space="preserve"> – </w:t>
      </w:r>
      <w:r w:rsidRPr="0097467B">
        <w:rPr>
          <w:color w:val="auto"/>
        </w:rPr>
        <w:t>United Federal Credit Union</w:t>
      </w:r>
      <w:r>
        <w:rPr>
          <w:color w:val="auto"/>
        </w:rPr>
        <w:t xml:space="preserve">’s </w:t>
      </w:r>
      <w:r>
        <w:rPr>
          <w:rFonts w:eastAsia="Times New Roman"/>
        </w:rPr>
        <w:t>annual United Way employee fundraising campaign set a new internal record netting $23,</w:t>
      </w:r>
      <w:r w:rsidR="006C503F">
        <w:rPr>
          <w:rFonts w:eastAsia="Times New Roman"/>
        </w:rPr>
        <w:t>879</w:t>
      </w:r>
      <w:r>
        <w:rPr>
          <w:rFonts w:eastAsia="Times New Roman"/>
        </w:rPr>
        <w:t xml:space="preserve"> in individual pledges. The credit union added to that total with a dollar-for-dollar match bringing the total United Way donation to $47,</w:t>
      </w:r>
      <w:r w:rsidR="006C503F">
        <w:rPr>
          <w:rFonts w:eastAsia="Times New Roman"/>
        </w:rPr>
        <w:t>758</w:t>
      </w:r>
      <w:r>
        <w:rPr>
          <w:rFonts w:eastAsia="Times New Roman"/>
        </w:rPr>
        <w:t>.</w:t>
      </w:r>
      <w:r w:rsidR="00F04AF4">
        <w:rPr>
          <w:rFonts w:eastAsia="Times New Roman"/>
        </w:rPr>
        <w:t xml:space="preserve"> </w:t>
      </w:r>
      <w:r w:rsidR="00F04AF4">
        <w:rPr>
          <w:rFonts w:eastAsia="Times New Roman"/>
        </w:rPr>
        <w:t>Those donations will go to support 12 United Way chapters in Michigan, Arkansas, Indiana, Nevada, North Carolina, and Ohio.</w:t>
      </w:r>
      <w:bookmarkStart w:id="0" w:name="_GoBack"/>
      <w:bookmarkEnd w:id="0"/>
    </w:p>
    <w:p w:rsidR="00EC42C7" w:rsidRDefault="00EC42C7" w:rsidP="00EC42C7">
      <w:pPr>
        <w:pStyle w:val="Default"/>
        <w:spacing w:line="276" w:lineRule="auto"/>
        <w:rPr>
          <w:rFonts w:eastAsia="Times New Roman"/>
        </w:rPr>
      </w:pPr>
    </w:p>
    <w:p w:rsidR="001137B1" w:rsidRPr="001137B1" w:rsidRDefault="001137B1" w:rsidP="001137B1">
      <w:pPr>
        <w:rPr>
          <w:rFonts w:ascii="Arial" w:hAnsi="Arial" w:cs="Arial"/>
        </w:rPr>
      </w:pPr>
      <w:bookmarkStart w:id="1" w:name="_Hlk117584074"/>
      <w:r w:rsidRPr="001137B1">
        <w:rPr>
          <w:rFonts w:ascii="Arial" w:hAnsi="Arial" w:cs="Arial"/>
        </w:rPr>
        <w:t>“The generosity of Team United is unmatched. Every year they go above and beyond during this campaign to make sure the members of communities are taken care of,” said Terry O’Rourke, United President/CEO. “This is an incredible accomplishment and show of support for those in our hometowns who are struggling. Our team continually lives up to the credit union philosophy of people helping people, and we are proud to be able to support our partners like United Way.”</w:t>
      </w:r>
      <w:bookmarkEnd w:id="1"/>
    </w:p>
    <w:p w:rsidR="001137B1" w:rsidRPr="007F1459" w:rsidRDefault="001137B1" w:rsidP="00EC42C7">
      <w:pPr>
        <w:pStyle w:val="Default"/>
        <w:spacing w:line="276" w:lineRule="auto"/>
        <w:rPr>
          <w:rFonts w:eastAsia="Times New Roman"/>
          <w:highlight w:val="yellow"/>
        </w:rPr>
      </w:pPr>
    </w:p>
    <w:p w:rsidR="00EC42C7" w:rsidRDefault="00EC42C7" w:rsidP="00EC42C7">
      <w:pPr>
        <w:pStyle w:val="Default"/>
        <w:spacing w:line="276" w:lineRule="auto"/>
        <w:rPr>
          <w:rFonts w:eastAsia="Times New Roman"/>
        </w:rPr>
      </w:pPr>
      <w:r w:rsidRPr="00916925">
        <w:rPr>
          <w:rFonts w:eastAsia="Times New Roman"/>
        </w:rPr>
        <w:t>The 202</w:t>
      </w:r>
      <w:r w:rsidR="006C503F">
        <w:rPr>
          <w:rFonts w:eastAsia="Times New Roman"/>
        </w:rPr>
        <w:t>2</w:t>
      </w:r>
      <w:r w:rsidRPr="00916925">
        <w:rPr>
          <w:rFonts w:eastAsia="Times New Roman"/>
        </w:rPr>
        <w:t xml:space="preserve"> employee fundraising campaign </w:t>
      </w:r>
      <w:r>
        <w:rPr>
          <w:rFonts w:eastAsia="Times New Roman"/>
        </w:rPr>
        <w:t xml:space="preserve">leveraged the theme </w:t>
      </w:r>
      <w:r w:rsidR="006C503F">
        <w:rPr>
          <w:rFonts w:eastAsia="Times New Roman"/>
        </w:rPr>
        <w:t xml:space="preserve">“Invest in your </w:t>
      </w:r>
      <w:proofErr w:type="spellStart"/>
      <w:r w:rsidR="006C503F">
        <w:rPr>
          <w:rFonts w:eastAsia="Times New Roman"/>
        </w:rPr>
        <w:t>commUNITY</w:t>
      </w:r>
      <w:proofErr w:type="spellEnd"/>
      <w:r w:rsidR="006C503F">
        <w:rPr>
          <w:rFonts w:eastAsia="Times New Roman"/>
        </w:rPr>
        <w:t xml:space="preserve">” </w:t>
      </w:r>
      <w:r>
        <w:rPr>
          <w:rFonts w:eastAsia="Times New Roman"/>
        </w:rPr>
        <w:t xml:space="preserve">and </w:t>
      </w:r>
      <w:r w:rsidRPr="00916925">
        <w:rPr>
          <w:rFonts w:eastAsia="Times New Roman"/>
        </w:rPr>
        <w:t xml:space="preserve">rallied employees around the </w:t>
      </w:r>
      <w:r>
        <w:rPr>
          <w:rFonts w:eastAsia="Times New Roman"/>
        </w:rPr>
        <w:t>greatest</w:t>
      </w:r>
      <w:r w:rsidRPr="00916925">
        <w:rPr>
          <w:rFonts w:eastAsia="Times New Roman"/>
        </w:rPr>
        <w:t xml:space="preserve"> need</w:t>
      </w:r>
      <w:r>
        <w:rPr>
          <w:rFonts w:eastAsia="Times New Roman"/>
        </w:rPr>
        <w:t>s</w:t>
      </w:r>
      <w:r w:rsidRPr="00916925">
        <w:rPr>
          <w:rFonts w:eastAsia="Times New Roman"/>
        </w:rPr>
        <w:t xml:space="preserve"> that each regional United Way chapter was facing</w:t>
      </w:r>
      <w:r w:rsidR="001C16E9">
        <w:rPr>
          <w:rFonts w:eastAsia="Times New Roman"/>
        </w:rPr>
        <w:t xml:space="preserve"> in the six states where United is located</w:t>
      </w:r>
      <w:r w:rsidRPr="00916925">
        <w:rPr>
          <w:rFonts w:eastAsia="Times New Roman"/>
        </w:rPr>
        <w:t xml:space="preserve">. </w:t>
      </w:r>
    </w:p>
    <w:p w:rsidR="00E37671" w:rsidRDefault="00E37671" w:rsidP="00EC42C7">
      <w:pPr>
        <w:pStyle w:val="Default"/>
        <w:spacing w:line="276" w:lineRule="auto"/>
        <w:rPr>
          <w:rFonts w:eastAsia="Times New Roman"/>
        </w:rPr>
      </w:pPr>
    </w:p>
    <w:p w:rsidR="00E37671" w:rsidRPr="00E37671" w:rsidRDefault="00E37671" w:rsidP="00E37671">
      <w:pPr>
        <w:pStyle w:val="Default"/>
        <w:spacing w:line="276" w:lineRule="auto"/>
        <w:rPr>
          <w:rFonts w:eastAsia="Times New Roman"/>
          <w:highlight w:val="yellow"/>
        </w:rPr>
      </w:pPr>
      <w:r>
        <w:rPr>
          <w:rFonts w:eastAsia="Times New Roman"/>
        </w:rPr>
        <w:t xml:space="preserve">“We’re so grateful to have partners in the community like </w:t>
      </w:r>
      <w:r w:rsidRPr="00E37671">
        <w:rPr>
          <w:rFonts w:eastAsia="Times New Roman"/>
        </w:rPr>
        <w:t>United Federal Credit Union</w:t>
      </w:r>
      <w:r>
        <w:rPr>
          <w:rFonts w:eastAsia="Times New Roman"/>
        </w:rPr>
        <w:t xml:space="preserve"> because their support is so important to our success—in fundraising and creating impact. It’s an example of their leadership and shows the community how much they care about making change happen,” said Anna Murphy, President and CEO of United Way of Southwest Michigan. “Change doesn’t happen alone, and we wouldn’t be able to do the work we do without each and every donor. Every single dollar contributed contributes to impact. From the bottom of our hearts, we thank all who pledged to give this year.”</w:t>
      </w:r>
    </w:p>
    <w:p w:rsidR="00EC42C7" w:rsidRPr="0022476B" w:rsidRDefault="00EC42C7" w:rsidP="00EC42C7">
      <w:pPr>
        <w:spacing w:line="276" w:lineRule="auto"/>
        <w:rPr>
          <w:rFonts w:ascii="Arial" w:hAnsi="Arial" w:cs="Arial"/>
        </w:rPr>
      </w:pPr>
      <w:r w:rsidRPr="0022476B">
        <w:rPr>
          <w:rFonts w:ascii="Arial" w:hAnsi="Arial" w:cs="Arial"/>
          <w:b/>
          <w:bCs/>
        </w:rPr>
        <w:lastRenderedPageBreak/>
        <w:t xml:space="preserve">____________ </w:t>
      </w:r>
    </w:p>
    <w:p w:rsidR="00EC42C7" w:rsidRPr="0022476B" w:rsidRDefault="00EC42C7" w:rsidP="00EC42C7">
      <w:pPr>
        <w:pStyle w:val="Default"/>
        <w:spacing w:line="276" w:lineRule="auto"/>
        <w:rPr>
          <w:b/>
          <w:bCs/>
          <w:color w:val="auto"/>
        </w:rPr>
      </w:pPr>
      <w:r w:rsidRPr="0022476B">
        <w:rPr>
          <w:b/>
          <w:bCs/>
          <w:color w:val="auto"/>
        </w:rPr>
        <w:t xml:space="preserve">About </w:t>
      </w:r>
      <w:r>
        <w:rPr>
          <w:b/>
          <w:bCs/>
          <w:color w:val="auto"/>
        </w:rPr>
        <w:t xml:space="preserve">United </w:t>
      </w:r>
    </w:p>
    <w:p w:rsidR="00EC42C7" w:rsidRDefault="00EC42C7" w:rsidP="00EC42C7">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91</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6" w:history="1">
        <w:r>
          <w:rPr>
            <w:rStyle w:val="Hyperlink"/>
            <w:bCs/>
          </w:rPr>
          <w:t>U</w:t>
        </w:r>
        <w:r w:rsidRPr="00C83B11">
          <w:rPr>
            <w:rStyle w:val="Hyperlink"/>
            <w:bCs/>
          </w:rPr>
          <w:t>nited</w:t>
        </w:r>
        <w:r>
          <w:rPr>
            <w:rStyle w:val="Hyperlink"/>
            <w:bCs/>
          </w:rPr>
          <w:t>FCU</w:t>
        </w:r>
        <w:r w:rsidRPr="00C83B11">
          <w:rPr>
            <w:rStyle w:val="Hyperlink"/>
            <w:bCs/>
          </w:rPr>
          <w:t>.com</w:t>
        </w:r>
      </w:hyperlink>
    </w:p>
    <w:p w:rsidR="00EC42C7" w:rsidRDefault="00EC42C7" w:rsidP="00EC42C7">
      <w:pPr>
        <w:pStyle w:val="Default"/>
        <w:spacing w:line="276" w:lineRule="auto"/>
        <w:rPr>
          <w:bCs/>
          <w:color w:val="auto"/>
        </w:rPr>
      </w:pPr>
    </w:p>
    <w:p w:rsidR="00EC42C7" w:rsidRPr="009175EB" w:rsidRDefault="00EC42C7" w:rsidP="00EC42C7">
      <w:pPr>
        <w:pStyle w:val="Default"/>
        <w:spacing w:line="276" w:lineRule="auto"/>
        <w:jc w:val="center"/>
        <w:rPr>
          <w:bCs/>
          <w:color w:val="auto"/>
        </w:rPr>
      </w:pPr>
      <w:r>
        <w:rPr>
          <w:bCs/>
          <w:color w:val="auto"/>
        </w:rPr>
        <w:t># # #</w:t>
      </w:r>
    </w:p>
    <w:p w:rsidR="001137B1" w:rsidRDefault="001137B1"/>
    <w:sectPr w:rsidR="0011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C7"/>
    <w:rsid w:val="001137B1"/>
    <w:rsid w:val="001C16E9"/>
    <w:rsid w:val="006A2709"/>
    <w:rsid w:val="006C503F"/>
    <w:rsid w:val="00A47600"/>
    <w:rsid w:val="00E37671"/>
    <w:rsid w:val="00EC42C7"/>
    <w:rsid w:val="00F0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AA0F"/>
  <w15:chartTrackingRefBased/>
  <w15:docId w15:val="{7B8CD3C5-EDDC-4D22-B3C6-D642F658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2C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EC42C7"/>
    <w:rPr>
      <w:color w:val="0000FF"/>
      <w:u w:val="single"/>
    </w:rPr>
  </w:style>
  <w:style w:type="paragraph" w:styleId="Title">
    <w:name w:val="Title"/>
    <w:basedOn w:val="Normal"/>
    <w:next w:val="Normal"/>
    <w:link w:val="TitleChar"/>
    <w:uiPriority w:val="10"/>
    <w:qFormat/>
    <w:rsid w:val="00EC42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C42C7"/>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9152">
      <w:bodyDiv w:val="1"/>
      <w:marLeft w:val="0"/>
      <w:marRight w:val="0"/>
      <w:marTop w:val="0"/>
      <w:marBottom w:val="0"/>
      <w:divBdr>
        <w:top w:val="none" w:sz="0" w:space="0" w:color="auto"/>
        <w:left w:val="none" w:sz="0" w:space="0" w:color="auto"/>
        <w:bottom w:val="none" w:sz="0" w:space="0" w:color="auto"/>
        <w:right w:val="none" w:sz="0" w:space="0" w:color="auto"/>
      </w:divBdr>
    </w:div>
    <w:div w:id="1392341036">
      <w:bodyDiv w:val="1"/>
      <w:marLeft w:val="0"/>
      <w:marRight w:val="0"/>
      <w:marTop w:val="0"/>
      <w:marBottom w:val="0"/>
      <w:divBdr>
        <w:top w:val="none" w:sz="0" w:space="0" w:color="auto"/>
        <w:left w:val="none" w:sz="0" w:space="0" w:color="auto"/>
        <w:bottom w:val="none" w:sz="0" w:space="0" w:color="auto"/>
        <w:right w:val="none" w:sz="0" w:space="0" w:color="auto"/>
      </w:divBdr>
    </w:div>
    <w:div w:id="13954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fcu.com" TargetMode="External"/><Relationship Id="rId5" Type="http://schemas.openxmlformats.org/officeDocument/2006/relationships/hyperlink" Target="mailto:dwake@UnitedFCU.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391</Words>
  <Characters>2232</Characters>
  <Application>Microsoft Office Word</Application>
  <DocSecurity>0</DocSecurity>
  <Lines>18</Lines>
  <Paragraphs>5</Paragraphs>
  <ScaleCrop>false</ScaleCrop>
  <Company>United Federal Credit Union</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7</cp:revision>
  <dcterms:created xsi:type="dcterms:W3CDTF">2022-10-21T14:18:00Z</dcterms:created>
  <dcterms:modified xsi:type="dcterms:W3CDTF">2022-10-27T12:58:00Z</dcterms:modified>
</cp:coreProperties>
</file>