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1A3C9FB6" w14:textId="60664370" w:rsidR="00F40000" w:rsidRPr="0077463F" w:rsidRDefault="009B1608" w:rsidP="5202A1F8">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Corporate Central Promotes Orianna Valentine to Marketing Strategist</w:t>
      </w:r>
    </w:p>
    <w:p w14:paraId="028D3BDD" w14:textId="1623B9E0" w:rsidR="000E0E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72CC01ED" w14:textId="7B7D07BA" w:rsidR="00300744" w:rsidRDefault="000B5069" w:rsidP="00CB22B1">
      <w:pPr>
        <w:pStyle w:val="BodyText2"/>
        <w:spacing w:after="0" w:line="240" w:lineRule="auto"/>
        <w:ind w:right="-90"/>
        <w:rPr>
          <w:rFonts w:asciiTheme="minorHAnsi" w:eastAsiaTheme="minorEastAsia" w:hAnsiTheme="minorHAnsi" w:cstheme="minorBidi"/>
          <w:sz w:val="22"/>
          <w:szCs w:val="22"/>
        </w:rPr>
      </w:pPr>
      <w:r w:rsidRPr="00EA6C26">
        <w:rPr>
          <w:noProof/>
        </w:rPr>
        <mc:AlternateContent>
          <mc:Choice Requires="wps">
            <w:drawing>
              <wp:anchor distT="0" distB="0" distL="114300" distR="114300" simplePos="0" relativeHeight="251658241" behindDoc="0" locked="0" layoutInCell="1" allowOverlap="1" wp14:anchorId="513BFCC8" wp14:editId="08E855E9">
                <wp:simplePos x="0" y="0"/>
                <wp:positionH relativeFrom="margin">
                  <wp:align>right</wp:align>
                </wp:positionH>
                <wp:positionV relativeFrom="paragraph">
                  <wp:posOffset>1722120</wp:posOffset>
                </wp:positionV>
                <wp:extent cx="1752600" cy="352425"/>
                <wp:effectExtent l="0" t="0" r="0" b="9525"/>
                <wp:wrapTight wrapText="bothSides">
                  <wp:wrapPolygon edited="0">
                    <wp:start x="0" y="0"/>
                    <wp:lineTo x="0" y="21016"/>
                    <wp:lineTo x="21365" y="21016"/>
                    <wp:lineTo x="213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52425"/>
                        </a:xfrm>
                        <a:prstGeom prst="rect">
                          <a:avLst/>
                        </a:prstGeom>
                        <a:solidFill>
                          <a:prstClr val="white"/>
                        </a:solidFill>
                        <a:ln>
                          <a:noFill/>
                        </a:ln>
                        <a:effectLst/>
                      </wps:spPr>
                      <wps:txbx>
                        <w:txbxContent>
                          <w:p w14:paraId="3C432012" w14:textId="7263882B" w:rsidR="006701C0" w:rsidRPr="00574A7D" w:rsidRDefault="00A66328"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Orianna Valentine, Marketing Strategist</w:t>
                            </w:r>
                            <w:r w:rsidR="006701C0" w:rsidRPr="007A7618">
                              <w:rPr>
                                <w:rFonts w:asciiTheme="minorHAnsi" w:hAnsiTheme="minorHAnsi"/>
                                <w:i w:val="0"/>
                                <w:color w:val="7F7F7F" w:themeColor="text1" w:themeTint="80"/>
                              </w:rPr>
                              <w:t xml:space="preserve">. Read </w:t>
                            </w:r>
                            <w:r w:rsidR="00F46DF6">
                              <w:rPr>
                                <w:rFonts w:asciiTheme="minorHAnsi" w:hAnsiTheme="minorHAnsi"/>
                                <w:i w:val="0"/>
                                <w:color w:val="7F7F7F" w:themeColor="text1" w:themeTint="80"/>
                              </w:rPr>
                              <w:t>her</w:t>
                            </w:r>
                            <w:r w:rsidR="006701C0" w:rsidRPr="007A7618">
                              <w:rPr>
                                <w:rFonts w:asciiTheme="minorHAnsi" w:hAnsiTheme="minorHAnsi"/>
                                <w:i w:val="0"/>
                                <w:color w:val="7F7F7F" w:themeColor="text1" w:themeTint="80"/>
                              </w:rPr>
                              <w:t xml:space="preserve"> </w:t>
                            </w:r>
                            <w:hyperlink r:id="rId12"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FCC8" id="_x0000_t202" coordsize="21600,21600" o:spt="202" path="m,l,21600r21600,l21600,xe">
                <v:stroke joinstyle="miter"/>
                <v:path gradientshapeok="t" o:connecttype="rect"/>
              </v:shapetype>
              <v:shape id="Text Box 6" o:spid="_x0000_s1026" type="#_x0000_t202" style="position:absolute;margin-left:86.8pt;margin-top:135.6pt;width:138pt;height:27.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" stroked="f">
                <v:textbox inset="0,0,0,0">
                  <w:txbxContent>
                    <w:p w14:paraId="3C432012" w14:textId="7263882B" w:rsidR="006701C0" w:rsidRPr="00574A7D" w:rsidRDefault="00A66328"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Orianna Valentine, Marketing Strategist</w:t>
                      </w:r>
                      <w:r w:rsidR="006701C0" w:rsidRPr="007A7618">
                        <w:rPr>
                          <w:rFonts w:asciiTheme="minorHAnsi" w:hAnsiTheme="minorHAnsi"/>
                          <w:i w:val="0"/>
                          <w:color w:val="7F7F7F" w:themeColor="text1" w:themeTint="80"/>
                        </w:rPr>
                        <w:t xml:space="preserve">. Read </w:t>
                      </w:r>
                      <w:r w:rsidR="00F46DF6">
                        <w:rPr>
                          <w:rFonts w:asciiTheme="minorHAnsi" w:hAnsiTheme="minorHAnsi"/>
                          <w:i w:val="0"/>
                          <w:color w:val="7F7F7F" w:themeColor="text1" w:themeTint="80"/>
                        </w:rPr>
                        <w:t>her</w:t>
                      </w:r>
                      <w:r w:rsidR="006701C0" w:rsidRPr="007A7618">
                        <w:rPr>
                          <w:rFonts w:asciiTheme="minorHAnsi" w:hAnsiTheme="minorHAnsi"/>
                          <w:i w:val="0"/>
                          <w:color w:val="7F7F7F" w:themeColor="text1" w:themeTint="80"/>
                        </w:rPr>
                        <w:t xml:space="preserve"> </w:t>
                      </w:r>
                      <w:hyperlink r:id="rId13"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v:textbox>
                <w10:wrap type="tight" anchorx="margin"/>
              </v:shape>
            </w:pict>
          </mc:Fallback>
        </mc:AlternateContent>
      </w:r>
      <w:r w:rsidR="00696944" w:rsidRPr="00EA6C26">
        <w:rPr>
          <w:rFonts w:asciiTheme="minorHAnsi" w:hAnsiTheme="minorHAnsi"/>
          <w:noProof/>
          <w:sz w:val="22"/>
          <w:szCs w:val="22"/>
        </w:rPr>
        <w:drawing>
          <wp:anchor distT="0" distB="0" distL="114300" distR="114300" simplePos="0" relativeHeight="251658240" behindDoc="0" locked="0" layoutInCell="1" allowOverlap="1" wp14:anchorId="620E38A5" wp14:editId="11D529AF">
            <wp:simplePos x="0" y="0"/>
            <wp:positionH relativeFrom="margin">
              <wp:align>right</wp:align>
            </wp:positionH>
            <wp:positionV relativeFrom="paragraph">
              <wp:posOffset>8890</wp:posOffset>
            </wp:positionV>
            <wp:extent cx="1753870" cy="1676400"/>
            <wp:effectExtent l="0" t="0" r="0" b="0"/>
            <wp:wrapTight wrapText="bothSides">
              <wp:wrapPolygon edited="0">
                <wp:start x="0" y="0"/>
                <wp:lineTo x="0" y="21355"/>
                <wp:lineTo x="21350" y="21355"/>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stretch>
                      <a:fillRect/>
                    </a:stretch>
                  </pic:blipFill>
                  <pic:spPr bwMode="auto">
                    <a:xfrm>
                      <a:off x="0" y="0"/>
                      <a:ext cx="1753870" cy="1676699"/>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C0" w:rsidRPr="3CEC6EDA">
        <w:rPr>
          <w:rFonts w:ascii="Calibri" w:hAnsi="Calibri"/>
          <w:b/>
          <w:bCs/>
          <w:sz w:val="22"/>
          <w:szCs w:val="22"/>
        </w:rPr>
        <w:t>MILWAUKEE, W</w:t>
      </w:r>
      <w:r w:rsidR="006701C0">
        <w:rPr>
          <w:rFonts w:ascii="Calibri" w:hAnsi="Calibri"/>
          <w:b/>
          <w:bCs/>
          <w:sz w:val="22"/>
          <w:szCs w:val="22"/>
        </w:rPr>
        <w:t>I</w:t>
      </w:r>
      <w:r w:rsidR="006701C0" w:rsidRPr="3CEC6EDA">
        <w:rPr>
          <w:rFonts w:ascii="Calibri" w:hAnsi="Calibri"/>
          <w:b/>
          <w:bCs/>
          <w:sz w:val="22"/>
          <w:szCs w:val="22"/>
        </w:rPr>
        <w:t xml:space="preserve"> – </w:t>
      </w:r>
      <w:r w:rsidR="006701C0">
        <w:rPr>
          <w:rFonts w:ascii="Calibri" w:hAnsi="Calibri"/>
          <w:b/>
          <w:bCs/>
          <w:sz w:val="22"/>
          <w:szCs w:val="22"/>
        </w:rPr>
        <w:t xml:space="preserve">November </w:t>
      </w:r>
      <w:r w:rsidR="00A66328">
        <w:rPr>
          <w:rFonts w:ascii="Calibri" w:hAnsi="Calibri"/>
          <w:b/>
          <w:bCs/>
          <w:sz w:val="22"/>
          <w:szCs w:val="22"/>
        </w:rPr>
        <w:t>8</w:t>
      </w:r>
      <w:r w:rsidR="006701C0">
        <w:rPr>
          <w:rFonts w:ascii="Calibri" w:hAnsi="Calibri"/>
          <w:b/>
          <w:bCs/>
          <w:sz w:val="22"/>
          <w:szCs w:val="22"/>
        </w:rPr>
        <w:t>, 2022</w:t>
      </w:r>
      <w:r w:rsidR="006701C0" w:rsidRPr="3CEC6EDA">
        <w:rPr>
          <w:rFonts w:ascii="Calibri" w:hAnsi="Calibri"/>
          <w:b/>
          <w:bCs/>
          <w:sz w:val="22"/>
          <w:szCs w:val="22"/>
        </w:rPr>
        <w:t xml:space="preserve"> – </w:t>
      </w:r>
      <w:r w:rsidR="251B9365" w:rsidRPr="10CE5054">
        <w:rPr>
          <w:rFonts w:asciiTheme="minorHAnsi" w:eastAsiaTheme="minorEastAsia" w:hAnsiTheme="minorHAnsi" w:cstheme="minorBidi"/>
          <w:color w:val="000000" w:themeColor="text1"/>
          <w:sz w:val="22"/>
          <w:szCs w:val="22"/>
        </w:rPr>
        <w:t xml:space="preserve">Corporate Central is proud to announce that Orianna Valentine has been promoted to Marketing Strategist. In this role, Valentine will enhance the organization's sales and member engagement efforts through successful marketing campaigns. She will also work to increase lead-generation results by initiating new and collaborative strategies between the marketing and sales employees. Leveraging her past marketing success at the corporate, Valentine will now become </w:t>
      </w:r>
      <w:r w:rsidR="003642F6" w:rsidRPr="10CE5054">
        <w:rPr>
          <w:rFonts w:asciiTheme="minorHAnsi" w:eastAsiaTheme="minorEastAsia" w:hAnsiTheme="minorHAnsi" w:cstheme="minorBidi"/>
          <w:color w:val="000000" w:themeColor="text1"/>
          <w:sz w:val="22"/>
          <w:szCs w:val="22"/>
        </w:rPr>
        <w:t>actively</w:t>
      </w:r>
      <w:r w:rsidR="251B9365" w:rsidRPr="10CE5054">
        <w:rPr>
          <w:rFonts w:asciiTheme="minorHAnsi" w:eastAsiaTheme="minorEastAsia" w:hAnsiTheme="minorHAnsi" w:cstheme="minorBidi"/>
          <w:color w:val="000000" w:themeColor="text1"/>
          <w:sz w:val="22"/>
          <w:szCs w:val="22"/>
        </w:rPr>
        <w:t xml:space="preserve"> involved with the member and service onboarding process through increased communication strategies. She will also continue to manage the organization’s email marketing and social media campaigns; engage with appropriate credit union marketing trade organizations to develop effective paid marketing campaigns; and collaborate across departments to research, develop, and curate relevant content for Corporate Central and its family of CUSOs.</w:t>
      </w:r>
    </w:p>
    <w:p w14:paraId="707AA5D1" w14:textId="77777777" w:rsidR="000B5069" w:rsidRPr="00920217" w:rsidRDefault="000B5069" w:rsidP="000B5069">
      <w:pPr>
        <w:shd w:val="clear" w:color="auto" w:fill="FFFFFF" w:themeFill="background1"/>
        <w:rPr>
          <w:rFonts w:asciiTheme="minorHAnsi" w:eastAsiaTheme="minorEastAsia" w:hAnsiTheme="minorHAnsi" w:cstheme="minorHAnsi"/>
          <w:sz w:val="22"/>
          <w:szCs w:val="22"/>
        </w:rPr>
      </w:pPr>
    </w:p>
    <w:p w14:paraId="550A70FA" w14:textId="6EC3CE03" w:rsidR="00F675D9" w:rsidRPr="00082EFD" w:rsidRDefault="00F675D9" w:rsidP="0D65CCEC">
      <w:pPr>
        <w:pStyle w:val="NormalWeb"/>
        <w:shd w:val="clear" w:color="auto" w:fill="FFFFFF" w:themeFill="background1"/>
        <w:spacing w:before="0" w:beforeAutospacing="0" w:after="0" w:afterAutospacing="0"/>
        <w:rPr>
          <w:rFonts w:asciiTheme="minorHAnsi" w:hAnsiTheme="minorHAnsi" w:cstheme="minorBidi"/>
          <w:sz w:val="22"/>
          <w:szCs w:val="22"/>
        </w:rPr>
      </w:pPr>
      <w:r w:rsidRPr="0D65CCEC">
        <w:rPr>
          <w:rFonts w:asciiTheme="minorHAnsi" w:hAnsiTheme="minorHAnsi" w:cstheme="minorBidi"/>
          <w:sz w:val="22"/>
          <w:szCs w:val="22"/>
        </w:rPr>
        <w:t xml:space="preserve">Valentine joined Corporate Central in August 2019 as a part-time Email Marketing Coordinator Intern. In January 2020, she became a </w:t>
      </w:r>
      <w:bookmarkStart w:id="0" w:name="_Int_If7zs8j0"/>
      <w:r w:rsidR="76C1AFCC" w:rsidRPr="0D65CCEC">
        <w:rPr>
          <w:rFonts w:asciiTheme="minorHAnsi" w:hAnsiTheme="minorHAnsi" w:cstheme="minorBidi"/>
          <w:sz w:val="22"/>
          <w:szCs w:val="22"/>
        </w:rPr>
        <w:t>full-time</w:t>
      </w:r>
      <w:bookmarkEnd w:id="0"/>
      <w:r w:rsidRPr="0D65CCEC">
        <w:rPr>
          <w:rFonts w:asciiTheme="minorHAnsi" w:hAnsiTheme="minorHAnsi" w:cstheme="minorBidi"/>
          <w:sz w:val="22"/>
          <w:szCs w:val="22"/>
        </w:rPr>
        <w:t xml:space="preserve"> Marketing Communications Coordinator.</w:t>
      </w:r>
    </w:p>
    <w:p w14:paraId="022CC081" w14:textId="77777777" w:rsidR="000B5069" w:rsidRPr="00920217" w:rsidRDefault="000B5069" w:rsidP="000B5069">
      <w:pPr>
        <w:pStyle w:val="NormalWeb"/>
        <w:shd w:val="clear" w:color="auto" w:fill="FFFFFF"/>
        <w:spacing w:before="0" w:beforeAutospacing="0" w:after="0" w:afterAutospacing="0"/>
        <w:rPr>
          <w:rFonts w:asciiTheme="minorHAnsi" w:hAnsiTheme="minorHAnsi" w:cstheme="minorHAnsi"/>
          <w:sz w:val="22"/>
          <w:szCs w:val="22"/>
        </w:rPr>
      </w:pPr>
    </w:p>
    <w:p w14:paraId="421B884B" w14:textId="49078A95" w:rsidR="002548F5" w:rsidRDefault="00270C19" w:rsidP="002548F5">
      <w:pPr>
        <w:rPr>
          <w:rFonts w:ascii="Calibri" w:hAnsi="Calibri" w:cs="Calibri"/>
          <w:sz w:val="22"/>
          <w:szCs w:val="22"/>
        </w:rPr>
      </w:pPr>
      <w:r>
        <w:rPr>
          <w:rFonts w:ascii="Calibri" w:hAnsi="Calibri" w:cs="Calibri"/>
          <w:sz w:val="22"/>
          <w:szCs w:val="22"/>
        </w:rPr>
        <w:t>“</w:t>
      </w:r>
      <w:r w:rsidR="002548F5">
        <w:rPr>
          <w:rFonts w:ascii="Calibri" w:hAnsi="Calibri" w:cs="Calibri"/>
          <w:sz w:val="22"/>
          <w:szCs w:val="22"/>
        </w:rPr>
        <w:t xml:space="preserve">Orianna has </w:t>
      </w:r>
      <w:r w:rsidR="00F8588A">
        <w:rPr>
          <w:rFonts w:ascii="Calibri" w:hAnsi="Calibri" w:cs="Calibri"/>
          <w:sz w:val="22"/>
          <w:szCs w:val="22"/>
        </w:rPr>
        <w:t xml:space="preserve">learned and grown so much </w:t>
      </w:r>
      <w:r w:rsidR="00DC7F72">
        <w:rPr>
          <w:rFonts w:ascii="Calibri" w:hAnsi="Calibri" w:cs="Calibri"/>
          <w:sz w:val="22"/>
          <w:szCs w:val="22"/>
        </w:rPr>
        <w:t>since she joined our team a little over three years ago</w:t>
      </w:r>
      <w:r w:rsidR="005153BD">
        <w:rPr>
          <w:rFonts w:ascii="Calibri" w:hAnsi="Calibri" w:cs="Calibri"/>
          <w:sz w:val="22"/>
          <w:szCs w:val="22"/>
        </w:rPr>
        <w:t xml:space="preserve">,” said Julie Woloszyn, Marketing Manager. </w:t>
      </w:r>
      <w:r w:rsidR="0085551C">
        <w:rPr>
          <w:rFonts w:ascii="Calibri" w:hAnsi="Calibri" w:cs="Calibri"/>
          <w:sz w:val="22"/>
          <w:szCs w:val="22"/>
        </w:rPr>
        <w:t>“Her experience</w:t>
      </w:r>
      <w:r w:rsidR="00861AFD">
        <w:rPr>
          <w:rFonts w:ascii="Calibri" w:hAnsi="Calibri" w:cs="Calibri"/>
          <w:sz w:val="22"/>
          <w:szCs w:val="22"/>
        </w:rPr>
        <w:t xml:space="preserve"> has prepared her for </w:t>
      </w:r>
      <w:r w:rsidR="00421136">
        <w:rPr>
          <w:rFonts w:ascii="Calibri" w:hAnsi="Calibri" w:cs="Calibri"/>
          <w:sz w:val="22"/>
          <w:szCs w:val="22"/>
        </w:rPr>
        <w:t xml:space="preserve">success in </w:t>
      </w:r>
      <w:r w:rsidR="00861AFD">
        <w:rPr>
          <w:rFonts w:ascii="Calibri" w:hAnsi="Calibri" w:cs="Calibri"/>
          <w:sz w:val="22"/>
          <w:szCs w:val="22"/>
        </w:rPr>
        <w:t>this new expanded role</w:t>
      </w:r>
      <w:r w:rsidR="00421136">
        <w:rPr>
          <w:rFonts w:ascii="Calibri" w:hAnsi="Calibri" w:cs="Calibri"/>
          <w:sz w:val="22"/>
          <w:szCs w:val="22"/>
        </w:rPr>
        <w:t>.</w:t>
      </w:r>
      <w:r w:rsidR="00E02065">
        <w:rPr>
          <w:rFonts w:ascii="Calibri" w:hAnsi="Calibri" w:cs="Calibri"/>
          <w:sz w:val="22"/>
          <w:szCs w:val="22"/>
        </w:rPr>
        <w:t xml:space="preserve"> I look forward to the new innovative and creative ideas she will bring to the table.”</w:t>
      </w:r>
    </w:p>
    <w:p w14:paraId="332641EE" w14:textId="77777777" w:rsidR="000B5069" w:rsidRPr="00920217" w:rsidRDefault="000B5069" w:rsidP="000B5069">
      <w:pPr>
        <w:pStyle w:val="NormalWeb"/>
        <w:shd w:val="clear" w:color="auto" w:fill="FFFFFF"/>
        <w:spacing w:before="0" w:beforeAutospacing="0" w:after="0" w:afterAutospacing="0"/>
        <w:rPr>
          <w:rFonts w:asciiTheme="minorHAnsi" w:hAnsiTheme="minorHAnsi" w:cstheme="minorHAnsi"/>
          <w:sz w:val="22"/>
          <w:szCs w:val="22"/>
        </w:rPr>
      </w:pPr>
    </w:p>
    <w:p w14:paraId="5DBC2316" w14:textId="340F0C5A" w:rsidR="000B5069" w:rsidRPr="00082EFD" w:rsidRDefault="000B5069" w:rsidP="0D661B3E">
      <w:pPr>
        <w:rPr>
          <w:rFonts w:asciiTheme="minorHAnsi" w:hAnsiTheme="minorHAnsi" w:cstheme="minorBidi"/>
          <w:sz w:val="22"/>
          <w:szCs w:val="22"/>
        </w:rPr>
      </w:pPr>
      <w:r w:rsidRPr="0D661B3E">
        <w:rPr>
          <w:rFonts w:asciiTheme="minorHAnsi" w:hAnsiTheme="minorHAnsi" w:cstheme="minorBidi"/>
          <w:sz w:val="22"/>
          <w:szCs w:val="22"/>
        </w:rPr>
        <w:t>“</w:t>
      </w:r>
      <w:r w:rsidR="6890C5BA" w:rsidRPr="0D661B3E">
        <w:rPr>
          <w:rFonts w:asciiTheme="minorHAnsi" w:hAnsiTheme="minorHAnsi" w:cstheme="minorBidi"/>
          <w:sz w:val="22"/>
          <w:szCs w:val="22"/>
        </w:rPr>
        <w:t>I am very excited to strategize ways Corporate Central can deepen our relationships with current members and continue to grow our membership</w:t>
      </w:r>
      <w:r w:rsidRPr="0D661B3E">
        <w:rPr>
          <w:rFonts w:asciiTheme="minorHAnsi" w:hAnsiTheme="minorHAnsi" w:cstheme="minorBidi"/>
          <w:sz w:val="22"/>
          <w:szCs w:val="22"/>
        </w:rPr>
        <w:t xml:space="preserve">,” </w:t>
      </w:r>
      <w:r w:rsidR="00992123" w:rsidRPr="0D661B3E">
        <w:rPr>
          <w:rFonts w:asciiTheme="minorHAnsi" w:hAnsiTheme="minorHAnsi" w:cstheme="minorBidi"/>
          <w:sz w:val="22"/>
          <w:szCs w:val="22"/>
        </w:rPr>
        <w:t>Valentine</w:t>
      </w:r>
      <w:r w:rsidRPr="0D661B3E">
        <w:rPr>
          <w:rFonts w:asciiTheme="minorHAnsi" w:hAnsiTheme="minorHAnsi" w:cstheme="minorBidi"/>
          <w:sz w:val="22"/>
          <w:szCs w:val="22"/>
        </w:rPr>
        <w:t xml:space="preserve"> said. “</w:t>
      </w:r>
      <w:r w:rsidR="1F8C0476" w:rsidRPr="0D661B3E">
        <w:rPr>
          <w:rFonts w:asciiTheme="minorHAnsi" w:hAnsiTheme="minorHAnsi" w:cstheme="minorBidi"/>
          <w:sz w:val="22"/>
          <w:szCs w:val="22"/>
        </w:rPr>
        <w:t xml:space="preserve">I feel very fortunate to work for an organization that encourages staff to continually learn and supports our growth </w:t>
      </w:r>
      <w:r w:rsidR="0337A8FA" w:rsidRPr="0D661B3E">
        <w:rPr>
          <w:rFonts w:asciiTheme="minorHAnsi" w:hAnsiTheme="minorHAnsi" w:cstheme="minorBidi"/>
          <w:sz w:val="22"/>
          <w:szCs w:val="22"/>
        </w:rPr>
        <w:t>internally</w:t>
      </w:r>
      <w:r w:rsidR="1F8C0476" w:rsidRPr="0D661B3E">
        <w:rPr>
          <w:rFonts w:asciiTheme="minorHAnsi" w:hAnsiTheme="minorHAnsi" w:cstheme="minorBidi"/>
          <w:sz w:val="22"/>
          <w:szCs w:val="22"/>
        </w:rPr>
        <w:t xml:space="preserve"> and </w:t>
      </w:r>
      <w:r w:rsidR="20E7A6FB" w:rsidRPr="0D661B3E">
        <w:rPr>
          <w:rFonts w:asciiTheme="minorHAnsi" w:hAnsiTheme="minorHAnsi" w:cstheme="minorBidi"/>
          <w:sz w:val="22"/>
          <w:szCs w:val="22"/>
        </w:rPr>
        <w:t xml:space="preserve">within </w:t>
      </w:r>
      <w:r w:rsidR="1F8C0476" w:rsidRPr="0D661B3E">
        <w:rPr>
          <w:rFonts w:asciiTheme="minorHAnsi" w:hAnsiTheme="minorHAnsi" w:cstheme="minorBidi"/>
          <w:sz w:val="22"/>
          <w:szCs w:val="22"/>
        </w:rPr>
        <w:t xml:space="preserve">the credit union </w:t>
      </w:r>
      <w:r w:rsidR="6833D55E" w:rsidRPr="0D661B3E">
        <w:rPr>
          <w:rFonts w:asciiTheme="minorHAnsi" w:hAnsiTheme="minorHAnsi" w:cstheme="minorBidi"/>
          <w:sz w:val="22"/>
          <w:szCs w:val="22"/>
        </w:rPr>
        <w:t>movement</w:t>
      </w:r>
      <w:r w:rsidR="1F8C0476" w:rsidRPr="0D661B3E">
        <w:rPr>
          <w:rFonts w:asciiTheme="minorHAnsi" w:hAnsiTheme="minorHAnsi" w:cstheme="minorBidi"/>
          <w:sz w:val="22"/>
          <w:szCs w:val="22"/>
        </w:rPr>
        <w:t>.</w:t>
      </w:r>
      <w:r w:rsidR="00992123" w:rsidRPr="0D661B3E">
        <w:rPr>
          <w:rFonts w:asciiTheme="minorHAnsi" w:hAnsiTheme="minorHAnsi" w:cstheme="minorBidi"/>
          <w:sz w:val="22"/>
          <w:szCs w:val="22"/>
        </w:rPr>
        <w:t>”</w:t>
      </w:r>
    </w:p>
    <w:p w14:paraId="159AF992" w14:textId="77777777" w:rsidR="000B5069" w:rsidRPr="00082EFD" w:rsidRDefault="000B5069" w:rsidP="00EE4516">
      <w:pPr>
        <w:pStyle w:val="NormalWeb"/>
        <w:shd w:val="clear" w:color="auto" w:fill="FFFFFF"/>
        <w:spacing w:before="0" w:beforeAutospacing="0" w:after="0" w:afterAutospacing="0"/>
        <w:rPr>
          <w:rFonts w:asciiTheme="minorHAnsi" w:hAnsiTheme="minorHAnsi" w:cstheme="minorHAnsi"/>
          <w:sz w:val="22"/>
          <w:szCs w:val="22"/>
        </w:rPr>
      </w:pPr>
    </w:p>
    <w:p w14:paraId="3CE3EE3E" w14:textId="2C6C8458" w:rsidR="00DD743B" w:rsidRDefault="00992123" w:rsidP="0D661B3E">
      <w:pPr>
        <w:pStyle w:val="NormalWeb"/>
        <w:shd w:val="clear" w:color="auto" w:fill="FFFFFF" w:themeFill="background1"/>
        <w:spacing w:before="0" w:beforeAutospacing="0" w:after="0" w:afterAutospacing="0"/>
        <w:rPr>
          <w:rFonts w:asciiTheme="minorHAnsi" w:hAnsiTheme="minorHAnsi" w:cstheme="minorBidi"/>
          <w:sz w:val="22"/>
          <w:szCs w:val="22"/>
        </w:rPr>
      </w:pPr>
      <w:r w:rsidRPr="0D661B3E">
        <w:rPr>
          <w:rFonts w:asciiTheme="minorHAnsi" w:hAnsiTheme="minorHAnsi" w:cstheme="minorBidi"/>
          <w:sz w:val="22"/>
          <w:szCs w:val="22"/>
        </w:rPr>
        <w:t>Valentine</w:t>
      </w:r>
      <w:r w:rsidR="00486320" w:rsidRPr="0D661B3E">
        <w:rPr>
          <w:rFonts w:asciiTheme="minorHAnsi" w:hAnsiTheme="minorHAnsi" w:cstheme="minorBidi"/>
          <w:sz w:val="22"/>
          <w:szCs w:val="22"/>
        </w:rPr>
        <w:t xml:space="preserve"> has two degrees, both from UW-Milwaukee. Prior to earning her marketing degree, she was a </w:t>
      </w:r>
      <w:r w:rsidR="72A3B582" w:rsidRPr="0D661B3E">
        <w:rPr>
          <w:rFonts w:asciiTheme="minorHAnsi" w:hAnsiTheme="minorHAnsi" w:cstheme="minorBidi"/>
          <w:sz w:val="22"/>
          <w:szCs w:val="22"/>
        </w:rPr>
        <w:t>public-school</w:t>
      </w:r>
      <w:r w:rsidR="00486320" w:rsidRPr="0D661B3E">
        <w:rPr>
          <w:rFonts w:asciiTheme="minorHAnsi" w:hAnsiTheme="minorHAnsi" w:cstheme="minorBidi"/>
          <w:sz w:val="22"/>
          <w:szCs w:val="22"/>
        </w:rPr>
        <w:t xml:space="preserve"> art teacher in the West Allis-West Milwaukee School District where she had the pleasure of encouraging thousands of students to reach their creative potential.</w:t>
      </w:r>
    </w:p>
    <w:p w14:paraId="2E217790" w14:textId="3FDD421E" w:rsidR="006701C0" w:rsidRPr="00082EFD" w:rsidRDefault="006701C0"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1D1D9247" w14:textId="5B2217FB" w:rsidR="00FD7FD4" w:rsidRPr="00CB22B1" w:rsidRDefault="55234F37" w:rsidP="6CE5FE9E">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CB22B1" w:rsidSect="009E1707">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569F" w14:textId="77777777" w:rsidR="00ED3EFD" w:rsidRDefault="00ED3EFD">
      <w:r>
        <w:separator/>
      </w:r>
    </w:p>
  </w:endnote>
  <w:endnote w:type="continuationSeparator" w:id="0">
    <w:p w14:paraId="79573816" w14:textId="77777777" w:rsidR="00ED3EFD" w:rsidRDefault="00ED3EFD">
      <w:r>
        <w:continuationSeparator/>
      </w:r>
    </w:p>
  </w:endnote>
  <w:endnote w:type="continuationNotice" w:id="1">
    <w:p w14:paraId="4B9F74FB" w14:textId="77777777" w:rsidR="00ED3EFD" w:rsidRDefault="00ED3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C865" w14:textId="77777777" w:rsidR="00ED3EFD" w:rsidRDefault="00ED3EFD">
      <w:r>
        <w:separator/>
      </w:r>
    </w:p>
  </w:footnote>
  <w:footnote w:type="continuationSeparator" w:id="0">
    <w:p w14:paraId="46984EE5" w14:textId="77777777" w:rsidR="00ED3EFD" w:rsidRDefault="00ED3EFD">
      <w:r>
        <w:continuationSeparator/>
      </w:r>
    </w:p>
  </w:footnote>
  <w:footnote w:type="continuationNotice" w:id="1">
    <w:p w14:paraId="0C2E280C" w14:textId="77777777" w:rsidR="00ED3EFD" w:rsidRDefault="00ED3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0"/>
  </w:num>
  <w:num w:numId="10" w16cid:durableId="749473014">
    <w:abstractNumId w:val="11"/>
  </w:num>
  <w:num w:numId="11" w16cid:durableId="1952740089">
    <w:abstractNumId w:val="3"/>
  </w:num>
  <w:num w:numId="12" w16cid:durableId="8974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45"/>
    <w:rsid w:val="00012752"/>
    <w:rsid w:val="000169BC"/>
    <w:rsid w:val="0002065D"/>
    <w:rsid w:val="00021B40"/>
    <w:rsid w:val="00022B4A"/>
    <w:rsid w:val="00023724"/>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50913"/>
    <w:rsid w:val="00051239"/>
    <w:rsid w:val="0005482B"/>
    <w:rsid w:val="00055A88"/>
    <w:rsid w:val="00055B12"/>
    <w:rsid w:val="00057735"/>
    <w:rsid w:val="0005790E"/>
    <w:rsid w:val="00062AB5"/>
    <w:rsid w:val="00063954"/>
    <w:rsid w:val="00066C8A"/>
    <w:rsid w:val="00067AC6"/>
    <w:rsid w:val="00067F22"/>
    <w:rsid w:val="00071AD5"/>
    <w:rsid w:val="00071E16"/>
    <w:rsid w:val="000731BB"/>
    <w:rsid w:val="00073368"/>
    <w:rsid w:val="000761DC"/>
    <w:rsid w:val="00076A2A"/>
    <w:rsid w:val="00080ACB"/>
    <w:rsid w:val="00082EFD"/>
    <w:rsid w:val="000838EF"/>
    <w:rsid w:val="00085DCF"/>
    <w:rsid w:val="00087CA7"/>
    <w:rsid w:val="00090C68"/>
    <w:rsid w:val="0009275A"/>
    <w:rsid w:val="00094B9F"/>
    <w:rsid w:val="00095095"/>
    <w:rsid w:val="000A04E8"/>
    <w:rsid w:val="000A5822"/>
    <w:rsid w:val="000A5B91"/>
    <w:rsid w:val="000B0A8C"/>
    <w:rsid w:val="000B14EE"/>
    <w:rsid w:val="000B22FE"/>
    <w:rsid w:val="000B383E"/>
    <w:rsid w:val="000B5069"/>
    <w:rsid w:val="000B53E2"/>
    <w:rsid w:val="000B6E2B"/>
    <w:rsid w:val="000B706D"/>
    <w:rsid w:val="000C142E"/>
    <w:rsid w:val="000C1609"/>
    <w:rsid w:val="000C2CAA"/>
    <w:rsid w:val="000C5AA5"/>
    <w:rsid w:val="000C63DB"/>
    <w:rsid w:val="000C7817"/>
    <w:rsid w:val="000C78A9"/>
    <w:rsid w:val="000D0052"/>
    <w:rsid w:val="000D0EDF"/>
    <w:rsid w:val="000D1167"/>
    <w:rsid w:val="000D1CAA"/>
    <w:rsid w:val="000D318C"/>
    <w:rsid w:val="000D4E72"/>
    <w:rsid w:val="000D714E"/>
    <w:rsid w:val="000D798C"/>
    <w:rsid w:val="000E0507"/>
    <w:rsid w:val="000E08D9"/>
    <w:rsid w:val="000E0E5D"/>
    <w:rsid w:val="000E1DB5"/>
    <w:rsid w:val="000E505A"/>
    <w:rsid w:val="000E56F6"/>
    <w:rsid w:val="000E597C"/>
    <w:rsid w:val="000E5B79"/>
    <w:rsid w:val="000E706C"/>
    <w:rsid w:val="000F03A1"/>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71D81"/>
    <w:rsid w:val="00174AEA"/>
    <w:rsid w:val="00174B89"/>
    <w:rsid w:val="00176775"/>
    <w:rsid w:val="001778BF"/>
    <w:rsid w:val="001802E3"/>
    <w:rsid w:val="00180DC8"/>
    <w:rsid w:val="00182043"/>
    <w:rsid w:val="00182C11"/>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1F6E28"/>
    <w:rsid w:val="001F7932"/>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20CE"/>
    <w:rsid w:val="002224DF"/>
    <w:rsid w:val="00222D95"/>
    <w:rsid w:val="00224C78"/>
    <w:rsid w:val="00225C43"/>
    <w:rsid w:val="002266B8"/>
    <w:rsid w:val="002301D0"/>
    <w:rsid w:val="00230AE7"/>
    <w:rsid w:val="00234103"/>
    <w:rsid w:val="00235502"/>
    <w:rsid w:val="002373EC"/>
    <w:rsid w:val="00240A79"/>
    <w:rsid w:val="002410E1"/>
    <w:rsid w:val="00241814"/>
    <w:rsid w:val="00241D8B"/>
    <w:rsid w:val="002505A2"/>
    <w:rsid w:val="00253874"/>
    <w:rsid w:val="00254352"/>
    <w:rsid w:val="002548F5"/>
    <w:rsid w:val="00255FC4"/>
    <w:rsid w:val="00256079"/>
    <w:rsid w:val="00256BE7"/>
    <w:rsid w:val="00257BF4"/>
    <w:rsid w:val="00261DC6"/>
    <w:rsid w:val="002671DD"/>
    <w:rsid w:val="00270C19"/>
    <w:rsid w:val="002716D2"/>
    <w:rsid w:val="00271CCA"/>
    <w:rsid w:val="00273F1A"/>
    <w:rsid w:val="00273F78"/>
    <w:rsid w:val="00274DEC"/>
    <w:rsid w:val="00274EEC"/>
    <w:rsid w:val="002763DF"/>
    <w:rsid w:val="0027684C"/>
    <w:rsid w:val="00277538"/>
    <w:rsid w:val="00280618"/>
    <w:rsid w:val="002808A9"/>
    <w:rsid w:val="002813EE"/>
    <w:rsid w:val="00283813"/>
    <w:rsid w:val="00284444"/>
    <w:rsid w:val="00286490"/>
    <w:rsid w:val="00286949"/>
    <w:rsid w:val="00287299"/>
    <w:rsid w:val="00287666"/>
    <w:rsid w:val="002903EB"/>
    <w:rsid w:val="002937D6"/>
    <w:rsid w:val="0029500A"/>
    <w:rsid w:val="0029590A"/>
    <w:rsid w:val="002A00E4"/>
    <w:rsid w:val="002A1141"/>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0744"/>
    <w:rsid w:val="00302276"/>
    <w:rsid w:val="00303D41"/>
    <w:rsid w:val="00303E0D"/>
    <w:rsid w:val="00304A8A"/>
    <w:rsid w:val="0030674A"/>
    <w:rsid w:val="00306856"/>
    <w:rsid w:val="00310939"/>
    <w:rsid w:val="00311104"/>
    <w:rsid w:val="00312971"/>
    <w:rsid w:val="00312FC9"/>
    <w:rsid w:val="0031420D"/>
    <w:rsid w:val="003161E4"/>
    <w:rsid w:val="00317762"/>
    <w:rsid w:val="00320EF9"/>
    <w:rsid w:val="00320FC5"/>
    <w:rsid w:val="00323ED9"/>
    <w:rsid w:val="00325C4C"/>
    <w:rsid w:val="00325F4E"/>
    <w:rsid w:val="00326E36"/>
    <w:rsid w:val="00326EC7"/>
    <w:rsid w:val="00333CFC"/>
    <w:rsid w:val="003355CB"/>
    <w:rsid w:val="003360E2"/>
    <w:rsid w:val="003362C1"/>
    <w:rsid w:val="00336612"/>
    <w:rsid w:val="00336DD8"/>
    <w:rsid w:val="0034082A"/>
    <w:rsid w:val="00341CB5"/>
    <w:rsid w:val="00343041"/>
    <w:rsid w:val="003455B7"/>
    <w:rsid w:val="0035077A"/>
    <w:rsid w:val="00350C4A"/>
    <w:rsid w:val="00350C75"/>
    <w:rsid w:val="003554EE"/>
    <w:rsid w:val="003556E5"/>
    <w:rsid w:val="003567EF"/>
    <w:rsid w:val="00356CA3"/>
    <w:rsid w:val="00357328"/>
    <w:rsid w:val="003579CC"/>
    <w:rsid w:val="00357E47"/>
    <w:rsid w:val="00360E65"/>
    <w:rsid w:val="0036282E"/>
    <w:rsid w:val="00363856"/>
    <w:rsid w:val="003642F6"/>
    <w:rsid w:val="00364446"/>
    <w:rsid w:val="00364E53"/>
    <w:rsid w:val="00365302"/>
    <w:rsid w:val="0036591F"/>
    <w:rsid w:val="003660D3"/>
    <w:rsid w:val="003723E8"/>
    <w:rsid w:val="00372DEA"/>
    <w:rsid w:val="003740BB"/>
    <w:rsid w:val="00376BC4"/>
    <w:rsid w:val="0038164F"/>
    <w:rsid w:val="0038412D"/>
    <w:rsid w:val="00385E4A"/>
    <w:rsid w:val="0038654A"/>
    <w:rsid w:val="00386A43"/>
    <w:rsid w:val="0038775C"/>
    <w:rsid w:val="00390D76"/>
    <w:rsid w:val="003913E0"/>
    <w:rsid w:val="003920AD"/>
    <w:rsid w:val="003962B1"/>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D7E12"/>
    <w:rsid w:val="003E2816"/>
    <w:rsid w:val="003E49F2"/>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1136"/>
    <w:rsid w:val="00421777"/>
    <w:rsid w:val="00421EE8"/>
    <w:rsid w:val="00422F8F"/>
    <w:rsid w:val="00423DDF"/>
    <w:rsid w:val="00423ECF"/>
    <w:rsid w:val="00425B73"/>
    <w:rsid w:val="00425D53"/>
    <w:rsid w:val="00427030"/>
    <w:rsid w:val="00430916"/>
    <w:rsid w:val="004317FB"/>
    <w:rsid w:val="0043183B"/>
    <w:rsid w:val="00432D47"/>
    <w:rsid w:val="0043647E"/>
    <w:rsid w:val="004365A1"/>
    <w:rsid w:val="00436BCF"/>
    <w:rsid w:val="004376D8"/>
    <w:rsid w:val="00437EA5"/>
    <w:rsid w:val="004403F0"/>
    <w:rsid w:val="004420D8"/>
    <w:rsid w:val="0044711D"/>
    <w:rsid w:val="004473FE"/>
    <w:rsid w:val="00447545"/>
    <w:rsid w:val="00447899"/>
    <w:rsid w:val="004527CC"/>
    <w:rsid w:val="00454829"/>
    <w:rsid w:val="00455BED"/>
    <w:rsid w:val="004566B0"/>
    <w:rsid w:val="00456DC1"/>
    <w:rsid w:val="0045754D"/>
    <w:rsid w:val="00457A63"/>
    <w:rsid w:val="00457C9D"/>
    <w:rsid w:val="0046192F"/>
    <w:rsid w:val="00462988"/>
    <w:rsid w:val="00464C77"/>
    <w:rsid w:val="00466210"/>
    <w:rsid w:val="00467249"/>
    <w:rsid w:val="004679B0"/>
    <w:rsid w:val="004737D1"/>
    <w:rsid w:val="00483870"/>
    <w:rsid w:val="00483A7C"/>
    <w:rsid w:val="00485AC5"/>
    <w:rsid w:val="00486320"/>
    <w:rsid w:val="00491751"/>
    <w:rsid w:val="004930BD"/>
    <w:rsid w:val="00493F13"/>
    <w:rsid w:val="004940BF"/>
    <w:rsid w:val="00494294"/>
    <w:rsid w:val="00495F29"/>
    <w:rsid w:val="0049702E"/>
    <w:rsid w:val="004972E1"/>
    <w:rsid w:val="00497F7C"/>
    <w:rsid w:val="004A0C2C"/>
    <w:rsid w:val="004A1DB7"/>
    <w:rsid w:val="004B3509"/>
    <w:rsid w:val="004B542B"/>
    <w:rsid w:val="004B7865"/>
    <w:rsid w:val="004B7AA9"/>
    <w:rsid w:val="004C0AB9"/>
    <w:rsid w:val="004C2B82"/>
    <w:rsid w:val="004C31FB"/>
    <w:rsid w:val="004C33FE"/>
    <w:rsid w:val="004C5CB0"/>
    <w:rsid w:val="004C5CCD"/>
    <w:rsid w:val="004D2AAE"/>
    <w:rsid w:val="004D2D81"/>
    <w:rsid w:val="004D3499"/>
    <w:rsid w:val="004D6822"/>
    <w:rsid w:val="004D7BF9"/>
    <w:rsid w:val="004E1E29"/>
    <w:rsid w:val="004E6427"/>
    <w:rsid w:val="004F27BB"/>
    <w:rsid w:val="004F438E"/>
    <w:rsid w:val="004F7DB6"/>
    <w:rsid w:val="00502C4A"/>
    <w:rsid w:val="00506D95"/>
    <w:rsid w:val="00510074"/>
    <w:rsid w:val="0051012A"/>
    <w:rsid w:val="0051154A"/>
    <w:rsid w:val="00511B11"/>
    <w:rsid w:val="00512207"/>
    <w:rsid w:val="005130E7"/>
    <w:rsid w:val="00513F04"/>
    <w:rsid w:val="005153BD"/>
    <w:rsid w:val="00520BCF"/>
    <w:rsid w:val="00521703"/>
    <w:rsid w:val="00523E9E"/>
    <w:rsid w:val="00525B54"/>
    <w:rsid w:val="00525FA6"/>
    <w:rsid w:val="0052628B"/>
    <w:rsid w:val="00527118"/>
    <w:rsid w:val="00530F50"/>
    <w:rsid w:val="005315EE"/>
    <w:rsid w:val="00532DCF"/>
    <w:rsid w:val="00535994"/>
    <w:rsid w:val="005371D2"/>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E0BD8"/>
    <w:rsid w:val="005E1E79"/>
    <w:rsid w:val="005E2529"/>
    <w:rsid w:val="005E35E8"/>
    <w:rsid w:val="005E40F1"/>
    <w:rsid w:val="005E648E"/>
    <w:rsid w:val="005E6F38"/>
    <w:rsid w:val="005F163C"/>
    <w:rsid w:val="005F41B1"/>
    <w:rsid w:val="005F5024"/>
    <w:rsid w:val="006013CA"/>
    <w:rsid w:val="00601C4F"/>
    <w:rsid w:val="0060462A"/>
    <w:rsid w:val="00605657"/>
    <w:rsid w:val="00606F49"/>
    <w:rsid w:val="00612E9F"/>
    <w:rsid w:val="0061396B"/>
    <w:rsid w:val="0061797C"/>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1449"/>
    <w:rsid w:val="00652359"/>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4EC9"/>
    <w:rsid w:val="00675CC0"/>
    <w:rsid w:val="00676C67"/>
    <w:rsid w:val="00676F21"/>
    <w:rsid w:val="0067767A"/>
    <w:rsid w:val="0068089E"/>
    <w:rsid w:val="00680E87"/>
    <w:rsid w:val="0068327F"/>
    <w:rsid w:val="00683ADE"/>
    <w:rsid w:val="00684901"/>
    <w:rsid w:val="00687147"/>
    <w:rsid w:val="006913BE"/>
    <w:rsid w:val="006919B7"/>
    <w:rsid w:val="00692C39"/>
    <w:rsid w:val="00696944"/>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4371"/>
    <w:rsid w:val="006D5662"/>
    <w:rsid w:val="006D56EC"/>
    <w:rsid w:val="006D6909"/>
    <w:rsid w:val="006D6F01"/>
    <w:rsid w:val="006D75AF"/>
    <w:rsid w:val="006E0D98"/>
    <w:rsid w:val="006E0F13"/>
    <w:rsid w:val="006E6093"/>
    <w:rsid w:val="006F086B"/>
    <w:rsid w:val="006F12B3"/>
    <w:rsid w:val="006F29FD"/>
    <w:rsid w:val="006F3146"/>
    <w:rsid w:val="006F359A"/>
    <w:rsid w:val="006F542B"/>
    <w:rsid w:val="006F6794"/>
    <w:rsid w:val="006F6C1B"/>
    <w:rsid w:val="006F73C0"/>
    <w:rsid w:val="0070000A"/>
    <w:rsid w:val="00702544"/>
    <w:rsid w:val="007047E9"/>
    <w:rsid w:val="00707595"/>
    <w:rsid w:val="00707FBB"/>
    <w:rsid w:val="00714310"/>
    <w:rsid w:val="0072036B"/>
    <w:rsid w:val="007214F2"/>
    <w:rsid w:val="00721F8B"/>
    <w:rsid w:val="00722736"/>
    <w:rsid w:val="00722A8A"/>
    <w:rsid w:val="00724876"/>
    <w:rsid w:val="007252A7"/>
    <w:rsid w:val="00725EBE"/>
    <w:rsid w:val="00725F0D"/>
    <w:rsid w:val="00730B9C"/>
    <w:rsid w:val="00734074"/>
    <w:rsid w:val="00735F6B"/>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22D1"/>
    <w:rsid w:val="007933AC"/>
    <w:rsid w:val="00794094"/>
    <w:rsid w:val="00796BC5"/>
    <w:rsid w:val="007A1752"/>
    <w:rsid w:val="007A3A6B"/>
    <w:rsid w:val="007A50E4"/>
    <w:rsid w:val="007A5500"/>
    <w:rsid w:val="007A77DE"/>
    <w:rsid w:val="007B1334"/>
    <w:rsid w:val="007B3C34"/>
    <w:rsid w:val="007B52B4"/>
    <w:rsid w:val="007B5A3F"/>
    <w:rsid w:val="007B5CE0"/>
    <w:rsid w:val="007B6BF3"/>
    <w:rsid w:val="007B6E84"/>
    <w:rsid w:val="007C0BC8"/>
    <w:rsid w:val="007C12AC"/>
    <w:rsid w:val="007C3228"/>
    <w:rsid w:val="007C367C"/>
    <w:rsid w:val="007D2639"/>
    <w:rsid w:val="007D5C7D"/>
    <w:rsid w:val="007D78D8"/>
    <w:rsid w:val="007D7F8B"/>
    <w:rsid w:val="007E106E"/>
    <w:rsid w:val="007E11B9"/>
    <w:rsid w:val="007E2D8F"/>
    <w:rsid w:val="007E371C"/>
    <w:rsid w:val="007E599A"/>
    <w:rsid w:val="007E666C"/>
    <w:rsid w:val="007E7B4C"/>
    <w:rsid w:val="007F1872"/>
    <w:rsid w:val="007F20A0"/>
    <w:rsid w:val="007F3AED"/>
    <w:rsid w:val="007F3FA8"/>
    <w:rsid w:val="007F4896"/>
    <w:rsid w:val="007F4F2B"/>
    <w:rsid w:val="007F7ED5"/>
    <w:rsid w:val="00801B59"/>
    <w:rsid w:val="00802A5C"/>
    <w:rsid w:val="00803B9C"/>
    <w:rsid w:val="008057EF"/>
    <w:rsid w:val="00810F57"/>
    <w:rsid w:val="00811382"/>
    <w:rsid w:val="008137CF"/>
    <w:rsid w:val="00815B11"/>
    <w:rsid w:val="00815C9E"/>
    <w:rsid w:val="0082301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7B0"/>
    <w:rsid w:val="00850F8E"/>
    <w:rsid w:val="008519BA"/>
    <w:rsid w:val="00854564"/>
    <w:rsid w:val="0085551C"/>
    <w:rsid w:val="00855BEE"/>
    <w:rsid w:val="00856429"/>
    <w:rsid w:val="00856700"/>
    <w:rsid w:val="00857478"/>
    <w:rsid w:val="00857DB5"/>
    <w:rsid w:val="00860075"/>
    <w:rsid w:val="00861AFD"/>
    <w:rsid w:val="00863D63"/>
    <w:rsid w:val="008646B5"/>
    <w:rsid w:val="00864A12"/>
    <w:rsid w:val="00864A2A"/>
    <w:rsid w:val="0086539E"/>
    <w:rsid w:val="008656FF"/>
    <w:rsid w:val="00866186"/>
    <w:rsid w:val="0086739B"/>
    <w:rsid w:val="00867A3A"/>
    <w:rsid w:val="0087127F"/>
    <w:rsid w:val="0087483F"/>
    <w:rsid w:val="00874A3E"/>
    <w:rsid w:val="00874A6F"/>
    <w:rsid w:val="00874D50"/>
    <w:rsid w:val="00875D78"/>
    <w:rsid w:val="00876A37"/>
    <w:rsid w:val="00877FFC"/>
    <w:rsid w:val="00880F66"/>
    <w:rsid w:val="00880FA9"/>
    <w:rsid w:val="00881C27"/>
    <w:rsid w:val="008821A4"/>
    <w:rsid w:val="008829B7"/>
    <w:rsid w:val="00883D06"/>
    <w:rsid w:val="008845FC"/>
    <w:rsid w:val="0088512F"/>
    <w:rsid w:val="0088645B"/>
    <w:rsid w:val="00887E6B"/>
    <w:rsid w:val="00890E39"/>
    <w:rsid w:val="00892414"/>
    <w:rsid w:val="00893B8A"/>
    <w:rsid w:val="00893BED"/>
    <w:rsid w:val="00894CA3"/>
    <w:rsid w:val="00895118"/>
    <w:rsid w:val="0089585B"/>
    <w:rsid w:val="0089615D"/>
    <w:rsid w:val="00896A7B"/>
    <w:rsid w:val="00896F70"/>
    <w:rsid w:val="008977B6"/>
    <w:rsid w:val="008A3516"/>
    <w:rsid w:val="008A5D49"/>
    <w:rsid w:val="008A63CE"/>
    <w:rsid w:val="008A65CD"/>
    <w:rsid w:val="008A695F"/>
    <w:rsid w:val="008A696F"/>
    <w:rsid w:val="008B0C84"/>
    <w:rsid w:val="008B1A32"/>
    <w:rsid w:val="008B32E5"/>
    <w:rsid w:val="008B39F1"/>
    <w:rsid w:val="008B76A0"/>
    <w:rsid w:val="008C02C7"/>
    <w:rsid w:val="008C1C70"/>
    <w:rsid w:val="008C22AF"/>
    <w:rsid w:val="008C38DE"/>
    <w:rsid w:val="008C3BFA"/>
    <w:rsid w:val="008D00B0"/>
    <w:rsid w:val="008D2E52"/>
    <w:rsid w:val="008D353F"/>
    <w:rsid w:val="008D3790"/>
    <w:rsid w:val="008D7361"/>
    <w:rsid w:val="008D7E6C"/>
    <w:rsid w:val="008D7F3E"/>
    <w:rsid w:val="008E11B0"/>
    <w:rsid w:val="008E4470"/>
    <w:rsid w:val="008E4AF3"/>
    <w:rsid w:val="008E5BC3"/>
    <w:rsid w:val="008E67F9"/>
    <w:rsid w:val="008F1C53"/>
    <w:rsid w:val="008F2891"/>
    <w:rsid w:val="008F389D"/>
    <w:rsid w:val="008F469C"/>
    <w:rsid w:val="00901519"/>
    <w:rsid w:val="0090293A"/>
    <w:rsid w:val="00903F7F"/>
    <w:rsid w:val="00906A74"/>
    <w:rsid w:val="00911AA9"/>
    <w:rsid w:val="009124A9"/>
    <w:rsid w:val="009136F2"/>
    <w:rsid w:val="0092190C"/>
    <w:rsid w:val="00921A95"/>
    <w:rsid w:val="00921C12"/>
    <w:rsid w:val="00922492"/>
    <w:rsid w:val="00923C1D"/>
    <w:rsid w:val="00926E72"/>
    <w:rsid w:val="0092725D"/>
    <w:rsid w:val="00931372"/>
    <w:rsid w:val="0093209F"/>
    <w:rsid w:val="00932FEE"/>
    <w:rsid w:val="00934D8B"/>
    <w:rsid w:val="009366B7"/>
    <w:rsid w:val="009403B4"/>
    <w:rsid w:val="0094130B"/>
    <w:rsid w:val="00941B2B"/>
    <w:rsid w:val="00944001"/>
    <w:rsid w:val="00944A95"/>
    <w:rsid w:val="0094576D"/>
    <w:rsid w:val="00946589"/>
    <w:rsid w:val="009467AD"/>
    <w:rsid w:val="0095026D"/>
    <w:rsid w:val="009506ED"/>
    <w:rsid w:val="00952735"/>
    <w:rsid w:val="00953792"/>
    <w:rsid w:val="00953BE4"/>
    <w:rsid w:val="009549D5"/>
    <w:rsid w:val="00955AF6"/>
    <w:rsid w:val="00955AF7"/>
    <w:rsid w:val="009565C5"/>
    <w:rsid w:val="00957843"/>
    <w:rsid w:val="0096057F"/>
    <w:rsid w:val="009633E8"/>
    <w:rsid w:val="00963668"/>
    <w:rsid w:val="00964043"/>
    <w:rsid w:val="00964B12"/>
    <w:rsid w:val="009652A0"/>
    <w:rsid w:val="0096560E"/>
    <w:rsid w:val="0096625E"/>
    <w:rsid w:val="009709ED"/>
    <w:rsid w:val="009718C4"/>
    <w:rsid w:val="00972B93"/>
    <w:rsid w:val="00973BE2"/>
    <w:rsid w:val="00973F34"/>
    <w:rsid w:val="009743E3"/>
    <w:rsid w:val="00974B8F"/>
    <w:rsid w:val="00976FDF"/>
    <w:rsid w:val="00977EF1"/>
    <w:rsid w:val="00981499"/>
    <w:rsid w:val="009853C4"/>
    <w:rsid w:val="0098646E"/>
    <w:rsid w:val="009916D4"/>
    <w:rsid w:val="00992123"/>
    <w:rsid w:val="009938AE"/>
    <w:rsid w:val="00994EE8"/>
    <w:rsid w:val="00995A37"/>
    <w:rsid w:val="00996360"/>
    <w:rsid w:val="00996F86"/>
    <w:rsid w:val="009A2000"/>
    <w:rsid w:val="009A4A7E"/>
    <w:rsid w:val="009A6B27"/>
    <w:rsid w:val="009B1608"/>
    <w:rsid w:val="009B308C"/>
    <w:rsid w:val="009B6E37"/>
    <w:rsid w:val="009B6EB1"/>
    <w:rsid w:val="009B73D7"/>
    <w:rsid w:val="009C03EB"/>
    <w:rsid w:val="009C59E0"/>
    <w:rsid w:val="009C71FF"/>
    <w:rsid w:val="009C75F7"/>
    <w:rsid w:val="009D0304"/>
    <w:rsid w:val="009D06AE"/>
    <w:rsid w:val="009D1044"/>
    <w:rsid w:val="009D4217"/>
    <w:rsid w:val="009D4B4A"/>
    <w:rsid w:val="009D6200"/>
    <w:rsid w:val="009D690F"/>
    <w:rsid w:val="009D7759"/>
    <w:rsid w:val="009E16ED"/>
    <w:rsid w:val="009E1707"/>
    <w:rsid w:val="009E17D2"/>
    <w:rsid w:val="009E1A1C"/>
    <w:rsid w:val="009E20CC"/>
    <w:rsid w:val="009E465E"/>
    <w:rsid w:val="009E51A6"/>
    <w:rsid w:val="009E6E5D"/>
    <w:rsid w:val="009F02B7"/>
    <w:rsid w:val="009F229D"/>
    <w:rsid w:val="009F27A2"/>
    <w:rsid w:val="009F33C9"/>
    <w:rsid w:val="009F342A"/>
    <w:rsid w:val="009F3C18"/>
    <w:rsid w:val="009F4029"/>
    <w:rsid w:val="009F4311"/>
    <w:rsid w:val="009F53FB"/>
    <w:rsid w:val="009F73AE"/>
    <w:rsid w:val="00A01ECE"/>
    <w:rsid w:val="00A052D6"/>
    <w:rsid w:val="00A054A9"/>
    <w:rsid w:val="00A06F1D"/>
    <w:rsid w:val="00A07263"/>
    <w:rsid w:val="00A124B5"/>
    <w:rsid w:val="00A12E3B"/>
    <w:rsid w:val="00A131B2"/>
    <w:rsid w:val="00A133EE"/>
    <w:rsid w:val="00A14F4A"/>
    <w:rsid w:val="00A16D01"/>
    <w:rsid w:val="00A16DF2"/>
    <w:rsid w:val="00A17B36"/>
    <w:rsid w:val="00A2054B"/>
    <w:rsid w:val="00A24C1C"/>
    <w:rsid w:val="00A27B9B"/>
    <w:rsid w:val="00A27EA5"/>
    <w:rsid w:val="00A31432"/>
    <w:rsid w:val="00A3178E"/>
    <w:rsid w:val="00A33681"/>
    <w:rsid w:val="00A33703"/>
    <w:rsid w:val="00A35051"/>
    <w:rsid w:val="00A402A4"/>
    <w:rsid w:val="00A40F6C"/>
    <w:rsid w:val="00A43FF1"/>
    <w:rsid w:val="00A51D9E"/>
    <w:rsid w:val="00A5336C"/>
    <w:rsid w:val="00A55130"/>
    <w:rsid w:val="00A5629C"/>
    <w:rsid w:val="00A60A8D"/>
    <w:rsid w:val="00A63AA8"/>
    <w:rsid w:val="00A6478A"/>
    <w:rsid w:val="00A66328"/>
    <w:rsid w:val="00A675C4"/>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A0867"/>
    <w:rsid w:val="00AA2E6D"/>
    <w:rsid w:val="00AA4059"/>
    <w:rsid w:val="00AB6574"/>
    <w:rsid w:val="00AB66D8"/>
    <w:rsid w:val="00AB6A33"/>
    <w:rsid w:val="00AB6B3F"/>
    <w:rsid w:val="00AC0352"/>
    <w:rsid w:val="00AC230D"/>
    <w:rsid w:val="00AC2A91"/>
    <w:rsid w:val="00AC7474"/>
    <w:rsid w:val="00AD02A0"/>
    <w:rsid w:val="00AD1789"/>
    <w:rsid w:val="00AD31E3"/>
    <w:rsid w:val="00AD3A72"/>
    <w:rsid w:val="00AD3DB8"/>
    <w:rsid w:val="00AD4102"/>
    <w:rsid w:val="00AD4F58"/>
    <w:rsid w:val="00AD5BA3"/>
    <w:rsid w:val="00AD71B6"/>
    <w:rsid w:val="00AE094A"/>
    <w:rsid w:val="00AE0C1D"/>
    <w:rsid w:val="00AE0CD3"/>
    <w:rsid w:val="00AE2AF3"/>
    <w:rsid w:val="00AE2E44"/>
    <w:rsid w:val="00AF2474"/>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7050"/>
    <w:rsid w:val="00B20EA7"/>
    <w:rsid w:val="00B212A6"/>
    <w:rsid w:val="00B2285C"/>
    <w:rsid w:val="00B24796"/>
    <w:rsid w:val="00B25942"/>
    <w:rsid w:val="00B26B15"/>
    <w:rsid w:val="00B27C70"/>
    <w:rsid w:val="00B3180B"/>
    <w:rsid w:val="00B32391"/>
    <w:rsid w:val="00B33CD2"/>
    <w:rsid w:val="00B3625D"/>
    <w:rsid w:val="00B367C5"/>
    <w:rsid w:val="00B37C77"/>
    <w:rsid w:val="00B4050D"/>
    <w:rsid w:val="00B41DA5"/>
    <w:rsid w:val="00B44C3C"/>
    <w:rsid w:val="00B471D4"/>
    <w:rsid w:val="00B518A9"/>
    <w:rsid w:val="00B5271F"/>
    <w:rsid w:val="00B54E61"/>
    <w:rsid w:val="00B566E8"/>
    <w:rsid w:val="00B57FE3"/>
    <w:rsid w:val="00B62E54"/>
    <w:rsid w:val="00B63896"/>
    <w:rsid w:val="00B639D1"/>
    <w:rsid w:val="00B6681D"/>
    <w:rsid w:val="00B671FD"/>
    <w:rsid w:val="00B7187A"/>
    <w:rsid w:val="00B72C5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31E"/>
    <w:rsid w:val="00B86A9C"/>
    <w:rsid w:val="00B906C1"/>
    <w:rsid w:val="00B906C3"/>
    <w:rsid w:val="00B91F89"/>
    <w:rsid w:val="00B9445D"/>
    <w:rsid w:val="00B9542B"/>
    <w:rsid w:val="00BA0FAA"/>
    <w:rsid w:val="00BA1222"/>
    <w:rsid w:val="00BA61B2"/>
    <w:rsid w:val="00BA6250"/>
    <w:rsid w:val="00BB189C"/>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6586"/>
    <w:rsid w:val="00BD6D7D"/>
    <w:rsid w:val="00BD7FE5"/>
    <w:rsid w:val="00BE053A"/>
    <w:rsid w:val="00BE21C1"/>
    <w:rsid w:val="00BE3844"/>
    <w:rsid w:val="00BE390B"/>
    <w:rsid w:val="00BE777B"/>
    <w:rsid w:val="00BE7F91"/>
    <w:rsid w:val="00BF1333"/>
    <w:rsid w:val="00BF3149"/>
    <w:rsid w:val="00BF684B"/>
    <w:rsid w:val="00C00037"/>
    <w:rsid w:val="00C00A2E"/>
    <w:rsid w:val="00C014F5"/>
    <w:rsid w:val="00C03BF9"/>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9B8"/>
    <w:rsid w:val="00C91EC4"/>
    <w:rsid w:val="00C93BB9"/>
    <w:rsid w:val="00C96319"/>
    <w:rsid w:val="00CA1139"/>
    <w:rsid w:val="00CA1C5A"/>
    <w:rsid w:val="00CA1D17"/>
    <w:rsid w:val="00CA2028"/>
    <w:rsid w:val="00CA3961"/>
    <w:rsid w:val="00CA3DB1"/>
    <w:rsid w:val="00CA6C57"/>
    <w:rsid w:val="00CA70F5"/>
    <w:rsid w:val="00CA7FD6"/>
    <w:rsid w:val="00CB0A87"/>
    <w:rsid w:val="00CB213F"/>
    <w:rsid w:val="00CB22B1"/>
    <w:rsid w:val="00CB32E5"/>
    <w:rsid w:val="00CB552A"/>
    <w:rsid w:val="00CB6850"/>
    <w:rsid w:val="00CB76A6"/>
    <w:rsid w:val="00CC16E9"/>
    <w:rsid w:val="00CC3C45"/>
    <w:rsid w:val="00CC6006"/>
    <w:rsid w:val="00CC68E0"/>
    <w:rsid w:val="00CD1DC8"/>
    <w:rsid w:val="00CD3EF3"/>
    <w:rsid w:val="00CD3FFD"/>
    <w:rsid w:val="00CD42DF"/>
    <w:rsid w:val="00CD4C5C"/>
    <w:rsid w:val="00CD5742"/>
    <w:rsid w:val="00CD5AD7"/>
    <w:rsid w:val="00CD5CD2"/>
    <w:rsid w:val="00CD7EBA"/>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7ECD"/>
    <w:rsid w:val="00D00CF6"/>
    <w:rsid w:val="00D0102E"/>
    <w:rsid w:val="00D0114B"/>
    <w:rsid w:val="00D038FF"/>
    <w:rsid w:val="00D057EA"/>
    <w:rsid w:val="00D06C8C"/>
    <w:rsid w:val="00D06F6F"/>
    <w:rsid w:val="00D11B0D"/>
    <w:rsid w:val="00D13D29"/>
    <w:rsid w:val="00D216D7"/>
    <w:rsid w:val="00D21C92"/>
    <w:rsid w:val="00D23A0C"/>
    <w:rsid w:val="00D24609"/>
    <w:rsid w:val="00D2491B"/>
    <w:rsid w:val="00D2505D"/>
    <w:rsid w:val="00D2565A"/>
    <w:rsid w:val="00D25FB8"/>
    <w:rsid w:val="00D266F2"/>
    <w:rsid w:val="00D27547"/>
    <w:rsid w:val="00D27B21"/>
    <w:rsid w:val="00D338A7"/>
    <w:rsid w:val="00D35E08"/>
    <w:rsid w:val="00D36BEC"/>
    <w:rsid w:val="00D37614"/>
    <w:rsid w:val="00D427B2"/>
    <w:rsid w:val="00D44887"/>
    <w:rsid w:val="00D460C1"/>
    <w:rsid w:val="00D467E2"/>
    <w:rsid w:val="00D46FF3"/>
    <w:rsid w:val="00D472D0"/>
    <w:rsid w:val="00D501AB"/>
    <w:rsid w:val="00D51A1F"/>
    <w:rsid w:val="00D5206D"/>
    <w:rsid w:val="00D52470"/>
    <w:rsid w:val="00D52500"/>
    <w:rsid w:val="00D60883"/>
    <w:rsid w:val="00D624D6"/>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C28"/>
    <w:rsid w:val="00D90E9F"/>
    <w:rsid w:val="00D91E11"/>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474"/>
    <w:rsid w:val="00DC3677"/>
    <w:rsid w:val="00DC4743"/>
    <w:rsid w:val="00DC5BD5"/>
    <w:rsid w:val="00DC5E74"/>
    <w:rsid w:val="00DC5F35"/>
    <w:rsid w:val="00DC7F72"/>
    <w:rsid w:val="00DD1D98"/>
    <w:rsid w:val="00DD4407"/>
    <w:rsid w:val="00DD4B8A"/>
    <w:rsid w:val="00DD5D3F"/>
    <w:rsid w:val="00DD743B"/>
    <w:rsid w:val="00DE05C7"/>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065"/>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547F"/>
    <w:rsid w:val="00E47313"/>
    <w:rsid w:val="00E5061E"/>
    <w:rsid w:val="00E50A62"/>
    <w:rsid w:val="00E514A2"/>
    <w:rsid w:val="00E5173B"/>
    <w:rsid w:val="00E51AE8"/>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0F3D"/>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35B"/>
    <w:rsid w:val="00EC1596"/>
    <w:rsid w:val="00EC2C4A"/>
    <w:rsid w:val="00EC38E7"/>
    <w:rsid w:val="00EC3FF2"/>
    <w:rsid w:val="00EC4128"/>
    <w:rsid w:val="00EC579D"/>
    <w:rsid w:val="00EC5CA1"/>
    <w:rsid w:val="00EC5F60"/>
    <w:rsid w:val="00ED0462"/>
    <w:rsid w:val="00ED1574"/>
    <w:rsid w:val="00ED16C7"/>
    <w:rsid w:val="00ED3067"/>
    <w:rsid w:val="00ED3EFD"/>
    <w:rsid w:val="00ED5623"/>
    <w:rsid w:val="00ED721E"/>
    <w:rsid w:val="00ED7245"/>
    <w:rsid w:val="00EE02F2"/>
    <w:rsid w:val="00EE2F3F"/>
    <w:rsid w:val="00EE3CBE"/>
    <w:rsid w:val="00EE4516"/>
    <w:rsid w:val="00EE540E"/>
    <w:rsid w:val="00EE5FB6"/>
    <w:rsid w:val="00EF1277"/>
    <w:rsid w:val="00EF4438"/>
    <w:rsid w:val="00EF4F24"/>
    <w:rsid w:val="00EF6149"/>
    <w:rsid w:val="00EF618C"/>
    <w:rsid w:val="00EF64AD"/>
    <w:rsid w:val="00EF6843"/>
    <w:rsid w:val="00EF7136"/>
    <w:rsid w:val="00EF755D"/>
    <w:rsid w:val="00EF7795"/>
    <w:rsid w:val="00EF7EE1"/>
    <w:rsid w:val="00F00AD8"/>
    <w:rsid w:val="00F00F7F"/>
    <w:rsid w:val="00F060CE"/>
    <w:rsid w:val="00F069D2"/>
    <w:rsid w:val="00F06AAF"/>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46DF6"/>
    <w:rsid w:val="00F5131D"/>
    <w:rsid w:val="00F5140F"/>
    <w:rsid w:val="00F521E4"/>
    <w:rsid w:val="00F5502E"/>
    <w:rsid w:val="00F56883"/>
    <w:rsid w:val="00F56944"/>
    <w:rsid w:val="00F56CA6"/>
    <w:rsid w:val="00F60264"/>
    <w:rsid w:val="00F62023"/>
    <w:rsid w:val="00F62FC4"/>
    <w:rsid w:val="00F6395A"/>
    <w:rsid w:val="00F66961"/>
    <w:rsid w:val="00F675D9"/>
    <w:rsid w:val="00F717FB"/>
    <w:rsid w:val="00F7201F"/>
    <w:rsid w:val="00F72159"/>
    <w:rsid w:val="00F724BA"/>
    <w:rsid w:val="00F733B2"/>
    <w:rsid w:val="00F74DCD"/>
    <w:rsid w:val="00F76B34"/>
    <w:rsid w:val="00F76C11"/>
    <w:rsid w:val="00F773FE"/>
    <w:rsid w:val="00F80E06"/>
    <w:rsid w:val="00F812F5"/>
    <w:rsid w:val="00F82ADB"/>
    <w:rsid w:val="00F83551"/>
    <w:rsid w:val="00F84153"/>
    <w:rsid w:val="00F843A4"/>
    <w:rsid w:val="00F8556B"/>
    <w:rsid w:val="00F8588A"/>
    <w:rsid w:val="00F85EF4"/>
    <w:rsid w:val="00F86C8A"/>
    <w:rsid w:val="00F91AF7"/>
    <w:rsid w:val="00F95B8F"/>
    <w:rsid w:val="00F96D26"/>
    <w:rsid w:val="00FA06B3"/>
    <w:rsid w:val="00FA0E2F"/>
    <w:rsid w:val="00FA1BBF"/>
    <w:rsid w:val="00FA218C"/>
    <w:rsid w:val="00FA59B9"/>
    <w:rsid w:val="00FA5B14"/>
    <w:rsid w:val="00FA702B"/>
    <w:rsid w:val="00FB05B4"/>
    <w:rsid w:val="00FB1AEF"/>
    <w:rsid w:val="00FB312A"/>
    <w:rsid w:val="00FB3CC1"/>
    <w:rsid w:val="00FB42FF"/>
    <w:rsid w:val="00FB4541"/>
    <w:rsid w:val="00FB4B68"/>
    <w:rsid w:val="00FB56A9"/>
    <w:rsid w:val="00FB76CE"/>
    <w:rsid w:val="00FB78E5"/>
    <w:rsid w:val="00FC216B"/>
    <w:rsid w:val="00FC2F6E"/>
    <w:rsid w:val="00FC3AEE"/>
    <w:rsid w:val="00FC5B0B"/>
    <w:rsid w:val="00FC644A"/>
    <w:rsid w:val="00FC695F"/>
    <w:rsid w:val="00FD0A87"/>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E2"/>
    <w:rsid w:val="00FF44DA"/>
    <w:rsid w:val="00FF5023"/>
    <w:rsid w:val="00FF53AC"/>
    <w:rsid w:val="00FF73E6"/>
    <w:rsid w:val="00FF7A3C"/>
    <w:rsid w:val="00FF7DB4"/>
    <w:rsid w:val="0196D4AB"/>
    <w:rsid w:val="01BF992C"/>
    <w:rsid w:val="01D76F4D"/>
    <w:rsid w:val="01E7D429"/>
    <w:rsid w:val="01EC9E1D"/>
    <w:rsid w:val="02BC7F4C"/>
    <w:rsid w:val="0337A8FA"/>
    <w:rsid w:val="03D500B1"/>
    <w:rsid w:val="0449D91E"/>
    <w:rsid w:val="0468EF5B"/>
    <w:rsid w:val="047FEA06"/>
    <w:rsid w:val="051872A8"/>
    <w:rsid w:val="0539FC6D"/>
    <w:rsid w:val="0658D0F8"/>
    <w:rsid w:val="066A4141"/>
    <w:rsid w:val="0794C2F4"/>
    <w:rsid w:val="07D6CA80"/>
    <w:rsid w:val="08209B5E"/>
    <w:rsid w:val="0865A178"/>
    <w:rsid w:val="09B36304"/>
    <w:rsid w:val="09BAEBCF"/>
    <w:rsid w:val="0A2F4723"/>
    <w:rsid w:val="0A9A21F9"/>
    <w:rsid w:val="0ABB2ED4"/>
    <w:rsid w:val="0B5ACE32"/>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30DCE00"/>
    <w:rsid w:val="1323B015"/>
    <w:rsid w:val="1341F662"/>
    <w:rsid w:val="13818239"/>
    <w:rsid w:val="13CC20B9"/>
    <w:rsid w:val="148624F7"/>
    <w:rsid w:val="14C8F545"/>
    <w:rsid w:val="15B5F680"/>
    <w:rsid w:val="16FEED34"/>
    <w:rsid w:val="1B03FE6B"/>
    <w:rsid w:val="1BD3EFB7"/>
    <w:rsid w:val="1C843EC3"/>
    <w:rsid w:val="1DE81C55"/>
    <w:rsid w:val="1E3660A4"/>
    <w:rsid w:val="1EE7D23D"/>
    <w:rsid w:val="1F4B685A"/>
    <w:rsid w:val="1F8C0476"/>
    <w:rsid w:val="2031EC81"/>
    <w:rsid w:val="2091A16E"/>
    <w:rsid w:val="20E7A6FB"/>
    <w:rsid w:val="219FD910"/>
    <w:rsid w:val="2209A5C2"/>
    <w:rsid w:val="2282B502"/>
    <w:rsid w:val="22DC4B21"/>
    <w:rsid w:val="22E8ED6C"/>
    <w:rsid w:val="23C96DCC"/>
    <w:rsid w:val="243C32FB"/>
    <w:rsid w:val="248D12BB"/>
    <w:rsid w:val="24ECAA3A"/>
    <w:rsid w:val="251B9365"/>
    <w:rsid w:val="2539BC7B"/>
    <w:rsid w:val="259AAEE4"/>
    <w:rsid w:val="25CFA5CE"/>
    <w:rsid w:val="25FFD7B4"/>
    <w:rsid w:val="272D7F9C"/>
    <w:rsid w:val="2731B8E5"/>
    <w:rsid w:val="27B9B95D"/>
    <w:rsid w:val="28A1371F"/>
    <w:rsid w:val="28C90D3C"/>
    <w:rsid w:val="2919DB4F"/>
    <w:rsid w:val="29A49942"/>
    <w:rsid w:val="29AE46BF"/>
    <w:rsid w:val="2A1A1735"/>
    <w:rsid w:val="2A2B4465"/>
    <w:rsid w:val="2A2E61B8"/>
    <w:rsid w:val="2A7553C1"/>
    <w:rsid w:val="2AACE955"/>
    <w:rsid w:val="2B0205AB"/>
    <w:rsid w:val="2B31FC02"/>
    <w:rsid w:val="2BF68FFC"/>
    <w:rsid w:val="2C398429"/>
    <w:rsid w:val="2C55C205"/>
    <w:rsid w:val="2D64F2CE"/>
    <w:rsid w:val="2E01C9BE"/>
    <w:rsid w:val="2E79CA21"/>
    <w:rsid w:val="2EDB44AA"/>
    <w:rsid w:val="30B433BA"/>
    <w:rsid w:val="3152B6ED"/>
    <w:rsid w:val="31F7CFA9"/>
    <w:rsid w:val="321835BD"/>
    <w:rsid w:val="32899B7C"/>
    <w:rsid w:val="329CC1E9"/>
    <w:rsid w:val="32F33591"/>
    <w:rsid w:val="331299E3"/>
    <w:rsid w:val="33B9A76E"/>
    <w:rsid w:val="33CB8932"/>
    <w:rsid w:val="33F7C285"/>
    <w:rsid w:val="34284CD7"/>
    <w:rsid w:val="3454FFE1"/>
    <w:rsid w:val="3510522F"/>
    <w:rsid w:val="36491FDB"/>
    <w:rsid w:val="369B8D49"/>
    <w:rsid w:val="375A57A1"/>
    <w:rsid w:val="375E97AB"/>
    <w:rsid w:val="38839198"/>
    <w:rsid w:val="392404A6"/>
    <w:rsid w:val="3948A2C0"/>
    <w:rsid w:val="3A85FB9C"/>
    <w:rsid w:val="3AC3FAB3"/>
    <w:rsid w:val="3B377415"/>
    <w:rsid w:val="3B85134F"/>
    <w:rsid w:val="3CEC6EDA"/>
    <w:rsid w:val="3D243FEC"/>
    <w:rsid w:val="3D4FB4FD"/>
    <w:rsid w:val="3E12EBDE"/>
    <w:rsid w:val="3E7C193B"/>
    <w:rsid w:val="3EE08092"/>
    <w:rsid w:val="3F429D90"/>
    <w:rsid w:val="3F555C7B"/>
    <w:rsid w:val="3F79DB0F"/>
    <w:rsid w:val="4026DF19"/>
    <w:rsid w:val="40769A6B"/>
    <w:rsid w:val="40ABB9F8"/>
    <w:rsid w:val="40FA8940"/>
    <w:rsid w:val="41617F4C"/>
    <w:rsid w:val="41B4C896"/>
    <w:rsid w:val="423E5667"/>
    <w:rsid w:val="42784C99"/>
    <w:rsid w:val="428DD234"/>
    <w:rsid w:val="42F45B47"/>
    <w:rsid w:val="431F09DA"/>
    <w:rsid w:val="44784E3B"/>
    <w:rsid w:val="447F5E42"/>
    <w:rsid w:val="448CB664"/>
    <w:rsid w:val="44D06225"/>
    <w:rsid w:val="44EE2564"/>
    <w:rsid w:val="4510CAE5"/>
    <w:rsid w:val="451EFEB7"/>
    <w:rsid w:val="458F5057"/>
    <w:rsid w:val="45B288AE"/>
    <w:rsid w:val="45EDEF86"/>
    <w:rsid w:val="4694F467"/>
    <w:rsid w:val="47FD1969"/>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1EF3B78"/>
    <w:rsid w:val="5202A1F8"/>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C8E2523"/>
    <w:rsid w:val="5D85CA55"/>
    <w:rsid w:val="5E1610BA"/>
    <w:rsid w:val="5E7886A2"/>
    <w:rsid w:val="5EAB321E"/>
    <w:rsid w:val="5F07E3A9"/>
    <w:rsid w:val="5FB315BA"/>
    <w:rsid w:val="5FF89E59"/>
    <w:rsid w:val="60EEC6B1"/>
    <w:rsid w:val="61122916"/>
    <w:rsid w:val="61425117"/>
    <w:rsid w:val="615DAED5"/>
    <w:rsid w:val="619D0D61"/>
    <w:rsid w:val="619EF756"/>
    <w:rsid w:val="61DA5B93"/>
    <w:rsid w:val="627E9FC0"/>
    <w:rsid w:val="627EFCAA"/>
    <w:rsid w:val="62EA688F"/>
    <w:rsid w:val="63B7B2A6"/>
    <w:rsid w:val="64111724"/>
    <w:rsid w:val="64B15983"/>
    <w:rsid w:val="64CC2131"/>
    <w:rsid w:val="651CB3FD"/>
    <w:rsid w:val="66A41F43"/>
    <w:rsid w:val="66AF7981"/>
    <w:rsid w:val="67319376"/>
    <w:rsid w:val="67500313"/>
    <w:rsid w:val="679860FC"/>
    <w:rsid w:val="679C6B20"/>
    <w:rsid w:val="67FD0C93"/>
    <w:rsid w:val="681270AF"/>
    <w:rsid w:val="682D021E"/>
    <w:rsid w:val="6833D55E"/>
    <w:rsid w:val="685B0933"/>
    <w:rsid w:val="687C6356"/>
    <w:rsid w:val="6890C5BA"/>
    <w:rsid w:val="6938D8D7"/>
    <w:rsid w:val="698491F3"/>
    <w:rsid w:val="69BF1B2C"/>
    <w:rsid w:val="6A82CE32"/>
    <w:rsid w:val="6B2BB8A0"/>
    <w:rsid w:val="6CE5FE9E"/>
    <w:rsid w:val="6DBDB52B"/>
    <w:rsid w:val="6E4C8CF8"/>
    <w:rsid w:val="6F50F2EE"/>
    <w:rsid w:val="6FCE266C"/>
    <w:rsid w:val="6FD777F7"/>
    <w:rsid w:val="707EC79F"/>
    <w:rsid w:val="71D7D212"/>
    <w:rsid w:val="72A3B582"/>
    <w:rsid w:val="73424170"/>
    <w:rsid w:val="73EC2792"/>
    <w:rsid w:val="7437C1C3"/>
    <w:rsid w:val="7509424E"/>
    <w:rsid w:val="751121E3"/>
    <w:rsid w:val="758FD38F"/>
    <w:rsid w:val="75F8A31B"/>
    <w:rsid w:val="762488E4"/>
    <w:rsid w:val="76C16468"/>
    <w:rsid w:val="76C1AFCC"/>
    <w:rsid w:val="77A4EA28"/>
    <w:rsid w:val="77AA2CEA"/>
    <w:rsid w:val="77DCF2D0"/>
    <w:rsid w:val="78BF3E66"/>
    <w:rsid w:val="79759F73"/>
    <w:rsid w:val="799852B5"/>
    <w:rsid w:val="79A9ED73"/>
    <w:rsid w:val="79F1C738"/>
    <w:rsid w:val="7AACD056"/>
    <w:rsid w:val="7ADFD0AC"/>
    <w:rsid w:val="7AF99E84"/>
    <w:rsid w:val="7B0D9A17"/>
    <w:rsid w:val="7B38D9D6"/>
    <w:rsid w:val="7B437FBF"/>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rpcu.com/About-Us/People/Our-Team" TargetMode="External"/><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0" ma:contentTypeDescription="Create a new document." ma:contentTypeScope="" ma:versionID="15df5839ab9b465167d976e835dde3b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9df4e66df04ec2dd1d40bfad73311f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03B98453-2038-448C-8CF4-5F6623A0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4</DocSecurity>
  <Lines>22</Lines>
  <Paragraphs>6</Paragraphs>
  <ScaleCrop>false</ScaleCrop>
  <LinksUpToDate>false</LinksUpToDate>
  <CharactersWithSpaces>3226</CharactersWithSpaces>
  <SharedDoc>false</SharedDoc>
  <HLinks>
    <vt:vector size="36" baseType="variant">
      <vt:variant>
        <vt:i4>1507359</vt:i4>
      </vt:variant>
      <vt:variant>
        <vt:i4>12</vt:i4>
      </vt:variant>
      <vt:variant>
        <vt:i4>0</vt:i4>
      </vt:variant>
      <vt:variant>
        <vt:i4>5</vt:i4>
      </vt:variant>
      <vt:variant>
        <vt:lpwstr>https://www.youtube.com/channel/UCLt6UMRaRkpGF-qWWx8T94w</vt:lpwstr>
      </vt:variant>
      <vt:variant>
        <vt:lpwstr/>
      </vt:variant>
      <vt:variant>
        <vt:i4>7536679</vt:i4>
      </vt:variant>
      <vt:variant>
        <vt:i4>9</vt:i4>
      </vt:variant>
      <vt:variant>
        <vt:i4>0</vt:i4>
      </vt:variant>
      <vt:variant>
        <vt:i4>5</vt:i4>
      </vt:variant>
      <vt:variant>
        <vt:lpwstr>https://twitter.com/CorpCU</vt:lpwstr>
      </vt:variant>
      <vt:variant>
        <vt:lpwstr/>
      </vt:variant>
      <vt:variant>
        <vt:i4>4194380</vt:i4>
      </vt:variant>
      <vt:variant>
        <vt:i4>6</vt:i4>
      </vt:variant>
      <vt:variant>
        <vt:i4>0</vt:i4>
      </vt:variant>
      <vt:variant>
        <vt:i4>5</vt:i4>
      </vt:variant>
      <vt:variant>
        <vt:lpwstr>https://www.linkedin.com/company/517350/</vt:lpwstr>
      </vt:variant>
      <vt:variant>
        <vt:lpwstr/>
      </vt:variant>
      <vt:variant>
        <vt:i4>4980800</vt:i4>
      </vt:variant>
      <vt:variant>
        <vt:i4>3</vt:i4>
      </vt:variant>
      <vt:variant>
        <vt:i4>0</vt:i4>
      </vt:variant>
      <vt:variant>
        <vt:i4>5</vt:i4>
      </vt:variant>
      <vt:variant>
        <vt:lpwstr>https://www.facebook.com/CorporateCentral</vt:lpwstr>
      </vt:variant>
      <vt:variant>
        <vt:lpwstr/>
      </vt:variant>
      <vt:variant>
        <vt:i4>3604532</vt:i4>
      </vt:variant>
      <vt:variant>
        <vt:i4>0</vt:i4>
      </vt:variant>
      <vt:variant>
        <vt:i4>0</vt:i4>
      </vt:variant>
      <vt:variant>
        <vt:i4>5</vt:i4>
      </vt:variant>
      <vt:variant>
        <vt:lpwstr>http://www.corpcu.com/</vt:lpwstr>
      </vt:variant>
      <vt:variant>
        <vt:lpwstr/>
      </vt:variant>
      <vt:variant>
        <vt:i4>7602292</vt:i4>
      </vt:variant>
      <vt:variant>
        <vt:i4>0</vt:i4>
      </vt:variant>
      <vt:variant>
        <vt:i4>0</vt:i4>
      </vt:variant>
      <vt:variant>
        <vt:i4>5</vt:i4>
      </vt:variant>
      <vt:variant>
        <vt:lpwstr>https://www.corpcu.com/About-Us/People/Our-Team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24</cp:revision>
  <dcterms:created xsi:type="dcterms:W3CDTF">2021-05-14T07:07:00Z</dcterms:created>
  <dcterms:modified xsi:type="dcterms:W3CDTF">2022-11-07T22:54:00Z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