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6EFB" w14:textId="19313179" w:rsidR="5E2A47D4" w:rsidRDefault="5E2A47D4" w:rsidP="5E2A47D4">
      <w:pPr>
        <w:rPr>
          <w:sz w:val="18"/>
          <w:szCs w:val="18"/>
        </w:rPr>
      </w:pPr>
      <w:r w:rsidRPr="5E2A47D4">
        <w:rPr>
          <w:sz w:val="20"/>
          <w:szCs w:val="20"/>
        </w:rPr>
        <w:t xml:space="preserve">Media Contact: </w:t>
      </w:r>
      <w:r>
        <w:br/>
      </w:r>
      <w:r w:rsidRPr="5E2A47D4">
        <w:rPr>
          <w:sz w:val="20"/>
          <w:szCs w:val="20"/>
        </w:rPr>
        <w:t>Natalie Singleton</w:t>
      </w:r>
      <w:r>
        <w:br/>
      </w:r>
      <w:hyperlink r:id="rId5">
        <w:r w:rsidRPr="5E2A47D4">
          <w:rPr>
            <w:rStyle w:val="Hyperlink"/>
            <w:sz w:val="20"/>
            <w:szCs w:val="20"/>
          </w:rPr>
          <w:t>nsingleton@nevinspr.com</w:t>
        </w:r>
        <w:r>
          <w:br/>
        </w:r>
      </w:hyperlink>
      <w:r w:rsidRPr="5E2A47D4">
        <w:rPr>
          <w:sz w:val="20"/>
          <w:szCs w:val="20"/>
        </w:rPr>
        <w:t>443-896-8632</w:t>
      </w:r>
    </w:p>
    <w:p w14:paraId="7F4455E3" w14:textId="765A065C" w:rsidR="5E2A47D4" w:rsidRDefault="5E2A47D4" w:rsidP="5E2A47D4"/>
    <w:p w14:paraId="287F7A49" w14:textId="09E656B0" w:rsidR="5E2A47D4" w:rsidRDefault="5E2A47D4" w:rsidP="5E2A47D4">
      <w:pPr>
        <w:jc w:val="center"/>
        <w:rPr>
          <w:b/>
          <w:bCs/>
          <w:sz w:val="28"/>
          <w:szCs w:val="28"/>
        </w:rPr>
      </w:pPr>
      <w:r w:rsidRPr="3C6093F2">
        <w:rPr>
          <w:b/>
          <w:bCs/>
          <w:sz w:val="28"/>
          <w:szCs w:val="28"/>
        </w:rPr>
        <w:t xml:space="preserve">Point Breeze Credit Union </w:t>
      </w:r>
      <w:r w:rsidR="008D2979">
        <w:rPr>
          <w:b/>
          <w:bCs/>
          <w:sz w:val="28"/>
          <w:szCs w:val="28"/>
        </w:rPr>
        <w:t>Names</w:t>
      </w:r>
      <w:r w:rsidRPr="3C6093F2">
        <w:rPr>
          <w:b/>
          <w:bCs/>
          <w:sz w:val="28"/>
          <w:szCs w:val="28"/>
        </w:rPr>
        <w:t xml:space="preserve"> </w:t>
      </w:r>
      <w:r w:rsidR="005D046C" w:rsidRPr="3C6093F2">
        <w:rPr>
          <w:b/>
          <w:bCs/>
          <w:sz w:val="28"/>
          <w:szCs w:val="28"/>
        </w:rPr>
        <w:t>Jamie Sykes</w:t>
      </w:r>
      <w:r w:rsidRPr="3C6093F2">
        <w:rPr>
          <w:b/>
          <w:bCs/>
          <w:sz w:val="28"/>
          <w:szCs w:val="28"/>
        </w:rPr>
        <w:t xml:space="preserve"> </w:t>
      </w:r>
      <w:r w:rsidR="005D046C" w:rsidRPr="3C6093F2">
        <w:rPr>
          <w:b/>
          <w:bCs/>
          <w:sz w:val="28"/>
          <w:szCs w:val="28"/>
        </w:rPr>
        <w:t xml:space="preserve">Manager of Westminster </w:t>
      </w:r>
      <w:r w:rsidR="00AB73D5">
        <w:rPr>
          <w:b/>
          <w:bCs/>
          <w:sz w:val="28"/>
          <w:szCs w:val="28"/>
        </w:rPr>
        <w:t>Office</w:t>
      </w:r>
    </w:p>
    <w:p w14:paraId="3BC4A1B1" w14:textId="5D0A8EB7" w:rsidR="5E2A47D4" w:rsidRPr="00E3507C" w:rsidRDefault="5E2A47D4" w:rsidP="5E2A47D4">
      <w:pPr>
        <w:jc w:val="center"/>
        <w:rPr>
          <w:rFonts w:cstheme="minorHAnsi"/>
          <w:b/>
          <w:bCs/>
        </w:rPr>
      </w:pPr>
    </w:p>
    <w:p w14:paraId="15ADB8C5" w14:textId="76929DAD" w:rsidR="00E3507C" w:rsidRDefault="005D046C" w:rsidP="3C6093F2">
      <w:pPr>
        <w:spacing w:after="0"/>
        <w:textAlignment w:val="baseline"/>
        <w:rPr>
          <w:rStyle w:val="tabchar"/>
        </w:rPr>
      </w:pPr>
      <w:r w:rsidRPr="3C6093F2">
        <w:t>WESTMINSTER</w:t>
      </w:r>
      <w:r w:rsidR="5E2A47D4" w:rsidRPr="3C6093F2">
        <w:t xml:space="preserve">, MD – This week, Point Breeze Credit Union announced the promotion of </w:t>
      </w:r>
      <w:r w:rsidRPr="3C6093F2">
        <w:t>Jamie Sykes</w:t>
      </w:r>
      <w:r w:rsidR="5E2A47D4" w:rsidRPr="3C6093F2">
        <w:t xml:space="preserve"> to </w:t>
      </w:r>
      <w:r w:rsidRPr="3C6093F2">
        <w:t xml:space="preserve">Manager of </w:t>
      </w:r>
      <w:r w:rsidR="00AB73D5">
        <w:t>its</w:t>
      </w:r>
      <w:r w:rsidR="00AB73D5" w:rsidRPr="3C6093F2">
        <w:t xml:space="preserve"> </w:t>
      </w:r>
      <w:r w:rsidRPr="3C6093F2">
        <w:t xml:space="preserve">Westminster </w:t>
      </w:r>
      <w:r w:rsidR="00AB73D5">
        <w:t>Office</w:t>
      </w:r>
      <w:r w:rsidR="5E2A47D4" w:rsidRPr="3C6093F2">
        <w:t>.</w:t>
      </w:r>
    </w:p>
    <w:p w14:paraId="6FC5C0FA" w14:textId="77777777" w:rsidR="00467485" w:rsidRDefault="00467485" w:rsidP="3C6093F2">
      <w:pPr>
        <w:spacing w:after="0"/>
        <w:textAlignment w:val="baseline"/>
      </w:pPr>
    </w:p>
    <w:p w14:paraId="575C3C1F" w14:textId="1B0ADD51" w:rsidR="00E3507C" w:rsidRDefault="002C281B" w:rsidP="3C6093F2">
      <w:pPr>
        <w:spacing w:after="0"/>
        <w:textAlignment w:val="baseline"/>
        <w:rPr>
          <w:rStyle w:val="normaltextrun"/>
        </w:rPr>
      </w:pPr>
      <w:r>
        <w:t>Jamie joined Point Breeze in 2010 and</w:t>
      </w:r>
      <w:r w:rsidR="00CF1581" w:rsidRPr="3C6093F2">
        <w:t xml:space="preserve"> has </w:t>
      </w:r>
      <w:r w:rsidR="00AB73D5">
        <w:t>served as</w:t>
      </w:r>
      <w:r w:rsidR="00CF1581" w:rsidRPr="3C6093F2">
        <w:t xml:space="preserve"> </w:t>
      </w:r>
      <w:r w:rsidR="00E3507C" w:rsidRPr="3C6093F2">
        <w:t>A</w:t>
      </w:r>
      <w:r w:rsidR="00CF1581" w:rsidRPr="3C6093F2">
        <w:t xml:space="preserve">ssistant </w:t>
      </w:r>
      <w:r w:rsidR="00E3507C" w:rsidRPr="3C6093F2">
        <w:t>O</w:t>
      </w:r>
      <w:r w:rsidR="00CF1581" w:rsidRPr="3C6093F2">
        <w:t xml:space="preserve">ffice </w:t>
      </w:r>
      <w:r w:rsidR="00E3507C" w:rsidRPr="3C6093F2">
        <w:t>M</w:t>
      </w:r>
      <w:r w:rsidR="00CF1581" w:rsidRPr="3C6093F2">
        <w:t>anager</w:t>
      </w:r>
      <w:r w:rsidR="00AB73D5">
        <w:t xml:space="preserve"> of Point Breeze’s Rosedale Office</w:t>
      </w:r>
      <w:r w:rsidR="00CF1581" w:rsidRPr="3C6093F2">
        <w:t xml:space="preserve"> since 201</w:t>
      </w:r>
      <w:r>
        <w:t>6</w:t>
      </w:r>
      <w:r w:rsidR="7A87F4CC" w:rsidRPr="3C6093F2">
        <w:t xml:space="preserve">, </w:t>
      </w:r>
      <w:r w:rsidR="00AB73D5">
        <w:t xml:space="preserve">where she </w:t>
      </w:r>
      <w:r>
        <w:t xml:space="preserve">has </w:t>
      </w:r>
      <w:r w:rsidR="008D2979">
        <w:t>helped</w:t>
      </w:r>
      <w:r w:rsidR="00AB73D5">
        <w:rPr>
          <w:rStyle w:val="normaltextrun"/>
        </w:rPr>
        <w:t xml:space="preserve"> manage and train staff</w:t>
      </w:r>
      <w:r w:rsidR="008D2979">
        <w:rPr>
          <w:rStyle w:val="normaltextrun"/>
        </w:rPr>
        <w:t xml:space="preserve"> to deliver an easy, reliable banking experience</w:t>
      </w:r>
      <w:r w:rsidR="00467485">
        <w:rPr>
          <w:rStyle w:val="normaltextrun"/>
        </w:rPr>
        <w:t>,</w:t>
      </w:r>
      <w:r w:rsidR="543AA206" w:rsidRPr="3C6093F2">
        <w:rPr>
          <w:rStyle w:val="normaltextrun"/>
        </w:rPr>
        <w:t xml:space="preserve"> </w:t>
      </w:r>
      <w:r w:rsidR="008D2979">
        <w:rPr>
          <w:rStyle w:val="normaltextrun"/>
        </w:rPr>
        <w:t>among other managerial duties</w:t>
      </w:r>
      <w:r w:rsidR="00CF1581" w:rsidRPr="3C6093F2">
        <w:rPr>
          <w:rStyle w:val="normaltextrun"/>
        </w:rPr>
        <w:t xml:space="preserve">. </w:t>
      </w:r>
    </w:p>
    <w:p w14:paraId="31779B5A" w14:textId="77777777" w:rsidR="00467485" w:rsidRDefault="00467485" w:rsidP="3C6093F2">
      <w:pPr>
        <w:spacing w:after="0"/>
        <w:textAlignment w:val="baseline"/>
        <w:rPr>
          <w:rStyle w:val="normaltextrun"/>
        </w:rPr>
      </w:pPr>
    </w:p>
    <w:p w14:paraId="10FFB79F" w14:textId="387CF933" w:rsidR="5E2A47D4" w:rsidRPr="00E3507C" w:rsidRDefault="5E2A47D4" w:rsidP="3C6093F2">
      <w:pPr>
        <w:spacing w:after="0"/>
      </w:pPr>
      <w:r w:rsidRPr="3C6093F2">
        <w:t>“</w:t>
      </w:r>
      <w:r w:rsidR="00467485">
        <w:t>T</w:t>
      </w:r>
      <w:r w:rsidRPr="3C6093F2">
        <w:t xml:space="preserve">his promotion highlights how essential </w:t>
      </w:r>
      <w:r w:rsidR="00CF1581" w:rsidRPr="3C6093F2">
        <w:t>Jamie</w:t>
      </w:r>
      <w:r w:rsidRPr="3C6093F2">
        <w:t xml:space="preserve"> has been to </w:t>
      </w:r>
      <w:r w:rsidR="158D8834" w:rsidRPr="3C6093F2">
        <w:t xml:space="preserve">Point Breeze </w:t>
      </w:r>
      <w:r w:rsidR="008D2979">
        <w:t>Credit Union</w:t>
      </w:r>
      <w:r w:rsidR="00721A15">
        <w:t xml:space="preserve"> during her tenure</w:t>
      </w:r>
      <w:r w:rsidRPr="3C6093F2">
        <w:t xml:space="preserve">, as well as her commitment to </w:t>
      </w:r>
      <w:r w:rsidR="00721A15">
        <w:t xml:space="preserve">serving </w:t>
      </w:r>
      <w:r w:rsidRPr="3C6093F2">
        <w:t xml:space="preserve">our members,” said </w:t>
      </w:r>
      <w:r w:rsidR="00467485">
        <w:t>Jesse Bell</w:t>
      </w:r>
      <w:r w:rsidRPr="3C6093F2">
        <w:t xml:space="preserve">, </w:t>
      </w:r>
      <w:r w:rsidR="00467485">
        <w:t>Senior Vice President and Chief Member Relationship Officer</w:t>
      </w:r>
      <w:r w:rsidRPr="3C6093F2">
        <w:t xml:space="preserve"> of Point Breeze Credit Union. “With her </w:t>
      </w:r>
      <w:r w:rsidR="00CF1581" w:rsidRPr="3C6093F2">
        <w:t>experience</w:t>
      </w:r>
      <w:r w:rsidR="00721A15">
        <w:t xml:space="preserve"> and positive, can-do attitude</w:t>
      </w:r>
      <w:r w:rsidR="6312DB00" w:rsidRPr="3C6093F2">
        <w:t xml:space="preserve"> as she steps into this role</w:t>
      </w:r>
      <w:r w:rsidRPr="3C6093F2">
        <w:t xml:space="preserve">, </w:t>
      </w:r>
      <w:r w:rsidR="00721A15">
        <w:t>we are confident she will continue to grow our membership and involvement in the Westminster community</w:t>
      </w:r>
      <w:r w:rsidRPr="3C6093F2">
        <w:t xml:space="preserve">.” </w:t>
      </w:r>
    </w:p>
    <w:p w14:paraId="34614DCC" w14:textId="0FAABB1D" w:rsidR="3C6093F2" w:rsidRDefault="3C6093F2" w:rsidP="3C6093F2">
      <w:pPr>
        <w:spacing w:after="0"/>
      </w:pPr>
    </w:p>
    <w:p w14:paraId="78CFA84E" w14:textId="66DE54BC" w:rsidR="5E2A47D4" w:rsidRDefault="5E2A47D4" w:rsidP="00E158F9">
      <w:pPr>
        <w:spacing w:after="0"/>
        <w:rPr>
          <w:rStyle w:val="normaltextrun"/>
          <w:shd w:val="clear" w:color="auto" w:fill="FFFFFF"/>
        </w:rPr>
      </w:pPr>
      <w:r w:rsidRPr="008D2979">
        <w:t>Through</w:t>
      </w:r>
      <w:r w:rsidR="00467485" w:rsidRPr="008D2979">
        <w:t>out</w:t>
      </w:r>
      <w:r w:rsidRPr="008D2979">
        <w:t xml:space="preserve"> her time with Point Breeze </w:t>
      </w:r>
      <w:r w:rsidR="00E3507C" w:rsidRPr="008D2979">
        <w:t xml:space="preserve">Jamie has </w:t>
      </w:r>
      <w:r w:rsidR="00467485" w:rsidRPr="008D2979">
        <w:t xml:space="preserve">been </w:t>
      </w:r>
      <w:proofErr w:type="gramStart"/>
      <w:r w:rsidR="562A069E" w:rsidRPr="008D2979">
        <w:t>a valuable asset</w:t>
      </w:r>
      <w:proofErr w:type="gramEnd"/>
      <w:r w:rsidR="562A069E" w:rsidRPr="008D2979">
        <w:t xml:space="preserve"> and champion of Point Breeze’s mission. In </w:t>
      </w:r>
      <w:r w:rsidR="00467485" w:rsidRPr="008D2979">
        <w:t>2019</w:t>
      </w:r>
      <w:r w:rsidR="562A069E" w:rsidRPr="008D2979">
        <w:t xml:space="preserve">, </w:t>
      </w:r>
      <w:r w:rsidR="008D2979">
        <w:t>she</w:t>
      </w:r>
      <w:r w:rsidR="00467485" w:rsidRPr="008D2979">
        <w:t xml:space="preserve"> was honored with a</w:t>
      </w:r>
      <w:r w:rsidR="00E3507C" w:rsidRPr="008D2979">
        <w:t xml:space="preserve"> </w:t>
      </w:r>
      <w:r w:rsidR="00721A15">
        <w:t>“</w:t>
      </w:r>
      <w:r w:rsidR="00E3507C" w:rsidRPr="008D2979">
        <w:rPr>
          <w:rStyle w:val="normaltextrun"/>
          <w:shd w:val="clear" w:color="auto" w:fill="FFFFFF"/>
        </w:rPr>
        <w:t xml:space="preserve">Brand </w:t>
      </w:r>
      <w:r w:rsidR="00467485" w:rsidRPr="008D2979">
        <w:rPr>
          <w:rStyle w:val="normaltextrun"/>
          <w:shd w:val="clear" w:color="auto" w:fill="FFFFFF"/>
        </w:rPr>
        <w:t xml:space="preserve">Excellence </w:t>
      </w:r>
      <w:r w:rsidR="00E3507C" w:rsidRPr="008D2979">
        <w:rPr>
          <w:rStyle w:val="normaltextrun"/>
          <w:shd w:val="clear" w:color="auto" w:fill="FFFFFF"/>
        </w:rPr>
        <w:t>Award</w:t>
      </w:r>
      <w:r w:rsidR="33735E57" w:rsidRPr="008D2979">
        <w:rPr>
          <w:rStyle w:val="normaltextrun"/>
          <w:shd w:val="clear" w:color="auto" w:fill="FFFFFF"/>
        </w:rPr>
        <w:t>,</w:t>
      </w:r>
      <w:r w:rsidR="00721A15">
        <w:rPr>
          <w:rStyle w:val="normaltextrun"/>
          <w:shd w:val="clear" w:color="auto" w:fill="FFFFFF"/>
        </w:rPr>
        <w:t>”</w:t>
      </w:r>
      <w:r w:rsidR="33735E57" w:rsidRPr="008D2979">
        <w:rPr>
          <w:rStyle w:val="normaltextrun"/>
          <w:shd w:val="clear" w:color="auto" w:fill="FFFFFF"/>
        </w:rPr>
        <w:t xml:space="preserve"> </w:t>
      </w:r>
      <w:r w:rsidR="00467485" w:rsidRPr="008D2979">
        <w:rPr>
          <w:rStyle w:val="normaltextrun"/>
          <w:shd w:val="clear" w:color="auto" w:fill="FFFFFF"/>
        </w:rPr>
        <w:t>a peer-nominated award to recognize</w:t>
      </w:r>
      <w:r w:rsidR="33735E57" w:rsidRPr="008D2979">
        <w:rPr>
          <w:rStyle w:val="normaltextrun"/>
          <w:shd w:val="clear" w:color="auto" w:fill="FFFFFF"/>
        </w:rPr>
        <w:t xml:space="preserve"> employees who </w:t>
      </w:r>
      <w:r w:rsidR="00467485" w:rsidRPr="008D2979">
        <w:rPr>
          <w:rStyle w:val="normaltextrun"/>
          <w:shd w:val="clear" w:color="auto" w:fill="FFFFFF"/>
        </w:rPr>
        <w:t>demonstrate exemplary service</w:t>
      </w:r>
      <w:r w:rsidR="008D2979" w:rsidRPr="008D2979">
        <w:rPr>
          <w:rStyle w:val="normaltextrun"/>
          <w:shd w:val="clear" w:color="auto" w:fill="FFFFFF"/>
        </w:rPr>
        <w:t xml:space="preserve"> and</w:t>
      </w:r>
      <w:r w:rsidR="00467485" w:rsidRPr="008D2979">
        <w:rPr>
          <w:rStyle w:val="normaltextrun"/>
          <w:shd w:val="clear" w:color="auto" w:fill="FFFFFF"/>
        </w:rPr>
        <w:t xml:space="preserve"> mak</w:t>
      </w:r>
      <w:r w:rsidR="008D2979" w:rsidRPr="008D2979">
        <w:rPr>
          <w:rStyle w:val="normaltextrun"/>
          <w:shd w:val="clear" w:color="auto" w:fill="FFFFFF"/>
        </w:rPr>
        <w:t>e</w:t>
      </w:r>
      <w:r w:rsidR="00467485" w:rsidRPr="008D2979">
        <w:rPr>
          <w:rStyle w:val="normaltextrun"/>
          <w:shd w:val="clear" w:color="auto" w:fill="FFFFFF"/>
        </w:rPr>
        <w:t xml:space="preserve"> </w:t>
      </w:r>
      <w:r w:rsidR="008D2979" w:rsidRPr="008D2979">
        <w:rPr>
          <w:rStyle w:val="normaltextrun"/>
          <w:shd w:val="clear" w:color="auto" w:fill="FFFFFF"/>
        </w:rPr>
        <w:t xml:space="preserve">delivering an </w:t>
      </w:r>
      <w:r w:rsidR="00467485" w:rsidRPr="008D2979">
        <w:rPr>
          <w:rStyle w:val="normaltextrun"/>
          <w:shd w:val="clear" w:color="auto" w:fill="FFFFFF"/>
        </w:rPr>
        <w:t>easy, reliable banking</w:t>
      </w:r>
      <w:r w:rsidR="008D2979" w:rsidRPr="008D2979">
        <w:rPr>
          <w:rStyle w:val="normaltextrun"/>
          <w:shd w:val="clear" w:color="auto" w:fill="FFFFFF"/>
        </w:rPr>
        <w:t xml:space="preserve"> </w:t>
      </w:r>
      <w:r w:rsidR="008D2979" w:rsidRPr="00E158F9">
        <w:t>experience</w:t>
      </w:r>
      <w:r w:rsidR="008D2979" w:rsidRPr="008D2979">
        <w:rPr>
          <w:rStyle w:val="normaltextrun"/>
          <w:shd w:val="clear" w:color="auto" w:fill="FFFFFF"/>
        </w:rPr>
        <w:t xml:space="preserve"> </w:t>
      </w:r>
      <w:r w:rsidR="00467485" w:rsidRPr="008D2979">
        <w:rPr>
          <w:rStyle w:val="normaltextrun"/>
          <w:shd w:val="clear" w:color="auto" w:fill="FFFFFF"/>
        </w:rPr>
        <w:t>part of everything they do every day</w:t>
      </w:r>
      <w:r w:rsidR="008D2979">
        <w:rPr>
          <w:rStyle w:val="normaltextrun"/>
          <w:shd w:val="clear" w:color="auto" w:fill="FFFFFF"/>
        </w:rPr>
        <w:t>.</w:t>
      </w:r>
      <w:r w:rsidR="00467485" w:rsidRPr="008D2979">
        <w:rPr>
          <w:rStyle w:val="normaltextrun"/>
          <w:shd w:val="clear" w:color="auto" w:fill="FFFFFF"/>
        </w:rPr>
        <w:t xml:space="preserve"> </w:t>
      </w:r>
    </w:p>
    <w:p w14:paraId="7A6599CB" w14:textId="77777777" w:rsidR="00E158F9" w:rsidRPr="008D2979" w:rsidRDefault="00E158F9" w:rsidP="00E158F9">
      <w:pPr>
        <w:spacing w:after="0"/>
      </w:pPr>
    </w:p>
    <w:p w14:paraId="537B15F9" w14:textId="0FC36B1B" w:rsidR="5E2A47D4" w:rsidRDefault="00E3507C" w:rsidP="5E2A47D4">
      <w:r>
        <w:rPr>
          <w:rFonts w:cstheme="minorHAnsi"/>
        </w:rPr>
        <w:t>Jamie</w:t>
      </w:r>
      <w:r w:rsidR="5E2A47D4" w:rsidRPr="00E3507C">
        <w:rPr>
          <w:rFonts w:cstheme="minorHAnsi"/>
        </w:rPr>
        <w:t xml:space="preserve"> </w:t>
      </w:r>
      <w:r w:rsidRPr="00E3507C">
        <w:rPr>
          <w:rFonts w:cstheme="minorHAnsi"/>
        </w:rPr>
        <w:t>has two children with her husband Ben</w:t>
      </w:r>
      <w:r w:rsidR="5E2A47D4" w:rsidRPr="00E3507C">
        <w:rPr>
          <w:rFonts w:cstheme="minorHAnsi"/>
        </w:rPr>
        <w:t xml:space="preserve">, and currently resides in </w:t>
      </w:r>
      <w:r w:rsidRPr="00E3507C">
        <w:rPr>
          <w:rFonts w:cstheme="minorHAnsi"/>
        </w:rPr>
        <w:t>Harford County</w:t>
      </w:r>
      <w:r w:rsidR="5E2A47D4" w:rsidRPr="00E3507C">
        <w:rPr>
          <w:rFonts w:cstheme="minorHAnsi"/>
        </w:rPr>
        <w:t>.</w:t>
      </w:r>
      <w:r w:rsidR="5E2A47D4">
        <w:t xml:space="preserve"> </w:t>
      </w:r>
    </w:p>
    <w:p w14:paraId="2F0AD663" w14:textId="2FBEC509" w:rsidR="5E2A47D4" w:rsidRDefault="5E2A47D4" w:rsidP="5E2A47D4">
      <w:pPr>
        <w:rPr>
          <w:rFonts w:ascii="Calibri" w:eastAsia="Calibri" w:hAnsi="Calibri" w:cs="Calibri"/>
          <w:color w:val="000000" w:themeColor="text1"/>
        </w:rPr>
      </w:pPr>
    </w:p>
    <w:p w14:paraId="59DD4FBF" w14:textId="35CCE24F" w:rsidR="5E2A47D4" w:rsidRDefault="5E2A47D4" w:rsidP="5E2A47D4">
      <w:pPr>
        <w:rPr>
          <w:rFonts w:ascii="Calibri" w:eastAsia="Calibri" w:hAnsi="Calibri" w:cs="Calibri"/>
          <w:color w:val="000000" w:themeColor="text1"/>
        </w:rPr>
      </w:pPr>
      <w:r w:rsidRPr="5E2A47D4">
        <w:rPr>
          <w:rFonts w:ascii="Calibri" w:eastAsia="Calibri" w:hAnsi="Calibri" w:cs="Calibri"/>
          <w:b/>
          <w:bCs/>
          <w:color w:val="000000" w:themeColor="text1"/>
        </w:rPr>
        <w:t>About Point Breeze Credit Union</w:t>
      </w:r>
    </w:p>
    <w:p w14:paraId="4C8536E8" w14:textId="14C40856" w:rsidR="00AD6311" w:rsidRPr="00AD6311" w:rsidRDefault="00AD6311" w:rsidP="00AD6311">
      <w:pPr>
        <w:rPr>
          <w:rFonts w:ascii="Calibri" w:eastAsia="Calibri" w:hAnsi="Calibri" w:cs="Calibri"/>
          <w:color w:val="000000" w:themeColor="text1"/>
        </w:rPr>
      </w:pPr>
      <w:r w:rsidRPr="00AD6311">
        <w:rPr>
          <w:rFonts w:ascii="Calibri" w:eastAsia="Calibri" w:hAnsi="Calibri" w:cs="Calibri"/>
          <w:color w:val="000000" w:themeColor="text1"/>
        </w:rPr>
        <w:t>Point Breeze Credit Union is one of Maryland's largest credit unions, with over 6</w:t>
      </w:r>
      <w:r>
        <w:rPr>
          <w:rFonts w:ascii="Calibri" w:eastAsia="Calibri" w:hAnsi="Calibri" w:cs="Calibri"/>
          <w:color w:val="000000" w:themeColor="text1"/>
        </w:rPr>
        <w:t>2</w:t>
      </w:r>
      <w:r w:rsidRPr="00AD6311">
        <w:rPr>
          <w:rFonts w:ascii="Calibri" w:eastAsia="Calibri" w:hAnsi="Calibri" w:cs="Calibri"/>
          <w:color w:val="000000" w:themeColor="text1"/>
        </w:rPr>
        <w:t>,000 members and approximate assets of $</w:t>
      </w:r>
      <w:r w:rsidRPr="00AD6311">
        <w:rPr>
          <w:rFonts w:ascii="Calibri" w:eastAsia="Calibri" w:hAnsi="Calibri" w:cs="Calibri"/>
          <w:color w:val="000000" w:themeColor="text1"/>
          <w:highlight w:val="yellow"/>
        </w:rPr>
        <w:t>960 million</w:t>
      </w:r>
      <w:r w:rsidRPr="00AD6311">
        <w:rPr>
          <w:rFonts w:ascii="Calibri" w:eastAsia="Calibri" w:hAnsi="Calibri" w:cs="Calibri"/>
          <w:color w:val="000000" w:themeColor="text1"/>
        </w:rPr>
        <w:t xml:space="preserve">. A full-service financial institution that is member-owned and not-for-profit, Point Breeze offers easy, reliable banking through offices in Hunt Valley, Rosedale, Bel Air, Westminster, and Owings Mills, as well as more than 5,600 Shared Branch locations and 30,000 surcharge-free ATMs nationwide. Membership in Point Breeze is open to individuals who work, worship, or volunteer within 20 miles of a Point Breeze location. Point Breeze is federally insured by NCUA and an Equal Housing Opportunity lender. For more information, visit </w:t>
      </w:r>
      <w:hyperlink r:id="rId6" w:history="1">
        <w:r w:rsidRPr="00E16D67">
          <w:rPr>
            <w:rStyle w:val="Hyperlink"/>
            <w:rFonts w:ascii="Calibri" w:eastAsia="Calibri" w:hAnsi="Calibri" w:cs="Calibri"/>
          </w:rPr>
          <w:t>www.pbcu.com</w:t>
        </w:r>
      </w:hyperlink>
      <w:r w:rsidRPr="00AD6311">
        <w:rPr>
          <w:rFonts w:ascii="Calibri" w:eastAsia="Calibri" w:hAnsi="Calibri" w:cs="Calibri"/>
          <w:color w:val="000000" w:themeColor="text1"/>
        </w:rPr>
        <w:t>.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51A79B69" w14:textId="694EB268" w:rsidR="5E2A47D4" w:rsidRDefault="5E2A47D4" w:rsidP="5E2A47D4"/>
    <w:sectPr w:rsidR="5E2A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77F"/>
    <w:multiLevelType w:val="multilevel"/>
    <w:tmpl w:val="385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B0835"/>
    <w:multiLevelType w:val="multilevel"/>
    <w:tmpl w:val="ED8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A6163"/>
    <w:multiLevelType w:val="multilevel"/>
    <w:tmpl w:val="D958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D4A72"/>
    <w:multiLevelType w:val="multilevel"/>
    <w:tmpl w:val="880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630C77"/>
    <w:rsid w:val="002C281B"/>
    <w:rsid w:val="00467485"/>
    <w:rsid w:val="005D046C"/>
    <w:rsid w:val="00721A15"/>
    <w:rsid w:val="008D2979"/>
    <w:rsid w:val="00AB73D5"/>
    <w:rsid w:val="00AD6311"/>
    <w:rsid w:val="00CF1581"/>
    <w:rsid w:val="00CF4942"/>
    <w:rsid w:val="00E158F9"/>
    <w:rsid w:val="00E3507C"/>
    <w:rsid w:val="0354BEA9"/>
    <w:rsid w:val="043BEDA7"/>
    <w:rsid w:val="077B7BEF"/>
    <w:rsid w:val="0CEBA95E"/>
    <w:rsid w:val="0FB0C483"/>
    <w:rsid w:val="158D8834"/>
    <w:rsid w:val="19B10409"/>
    <w:rsid w:val="1AC9407B"/>
    <w:rsid w:val="1BFCCF5E"/>
    <w:rsid w:val="1C6510DC"/>
    <w:rsid w:val="1F7D27F7"/>
    <w:rsid w:val="20A04FD0"/>
    <w:rsid w:val="20F21C51"/>
    <w:rsid w:val="2117E676"/>
    <w:rsid w:val="23AEECF6"/>
    <w:rsid w:val="2450991A"/>
    <w:rsid w:val="2563E5B4"/>
    <w:rsid w:val="263692C4"/>
    <w:rsid w:val="28825E19"/>
    <w:rsid w:val="2DD5D756"/>
    <w:rsid w:val="33735E57"/>
    <w:rsid w:val="3610DC15"/>
    <w:rsid w:val="36FCB182"/>
    <w:rsid w:val="3C6093F2"/>
    <w:rsid w:val="421AEAAA"/>
    <w:rsid w:val="4249A5FF"/>
    <w:rsid w:val="4466B5FF"/>
    <w:rsid w:val="4BCEAA4E"/>
    <w:rsid w:val="4E0D9845"/>
    <w:rsid w:val="51945228"/>
    <w:rsid w:val="543AA206"/>
    <w:rsid w:val="562A069E"/>
    <w:rsid w:val="59A75193"/>
    <w:rsid w:val="5B29F997"/>
    <w:rsid w:val="5C18BC06"/>
    <w:rsid w:val="5C909D02"/>
    <w:rsid w:val="5CB28B50"/>
    <w:rsid w:val="5E2A47D4"/>
    <w:rsid w:val="5E4E5BB1"/>
    <w:rsid w:val="6312DB00"/>
    <w:rsid w:val="68021B55"/>
    <w:rsid w:val="6D16F623"/>
    <w:rsid w:val="6DCFB0B5"/>
    <w:rsid w:val="6E630C77"/>
    <w:rsid w:val="74C77600"/>
    <w:rsid w:val="775D6A9E"/>
    <w:rsid w:val="78268DEF"/>
    <w:rsid w:val="7A87F4CC"/>
    <w:rsid w:val="7AFC013D"/>
    <w:rsid w:val="7B05E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0C77"/>
  <w15:chartTrackingRefBased/>
  <w15:docId w15:val="{52AA1781-ADEF-42C8-BCB3-15CB9D56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F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1581"/>
  </w:style>
  <w:style w:type="character" w:customStyle="1" w:styleId="tabchar">
    <w:name w:val="tabchar"/>
    <w:basedOn w:val="DefaultParagraphFont"/>
    <w:rsid w:val="00CF1581"/>
  </w:style>
  <w:style w:type="character" w:customStyle="1" w:styleId="eop">
    <w:name w:val="eop"/>
    <w:basedOn w:val="DefaultParagraphFont"/>
    <w:rsid w:val="00CF1581"/>
  </w:style>
  <w:style w:type="character" w:styleId="UnresolvedMention">
    <w:name w:val="Unresolved Mention"/>
    <w:basedOn w:val="DefaultParagraphFont"/>
    <w:uiPriority w:val="99"/>
    <w:semiHidden/>
    <w:unhideWhenUsed/>
    <w:rsid w:val="00AD6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cu.com" TargetMode="External"/><Relationship Id="rId5" Type="http://schemas.openxmlformats.org/officeDocument/2006/relationships/hyperlink" Target="mailto:nsingleton@nevinsp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Singleton</dc:creator>
  <cp:keywords/>
  <dc:description/>
  <cp:lastModifiedBy>Dawn Atwood</cp:lastModifiedBy>
  <cp:revision>2</cp:revision>
  <dcterms:created xsi:type="dcterms:W3CDTF">2022-11-29T13:33:00Z</dcterms:created>
  <dcterms:modified xsi:type="dcterms:W3CDTF">2022-11-29T13:33:00Z</dcterms:modified>
</cp:coreProperties>
</file>