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4CDF" w14:textId="7CBEF68B" w:rsidR="00E36772" w:rsidRPr="00BB1086" w:rsidRDefault="00011904" w:rsidP="0001190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50522BD" wp14:editId="0A7A29D7">
            <wp:extent cx="4145280" cy="12192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gieland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99C5" w14:textId="77777777" w:rsidR="00731322" w:rsidRDefault="00731322" w:rsidP="00E36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AA79" w14:textId="264D6EA8" w:rsidR="00BB1086" w:rsidRDefault="00731322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322">
        <w:rPr>
          <w:noProof/>
        </w:rPr>
        <w:drawing>
          <wp:inline distT="0" distB="0" distL="0" distR="0" wp14:anchorId="7D063600" wp14:editId="432042AA">
            <wp:extent cx="5943600" cy="1088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3" cy="11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3D33" w14:textId="023CCCD2" w:rsidR="002D2556" w:rsidRDefault="00EA391D" w:rsidP="008F3BC1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 w:rsidRPr="008F3BC1">
        <w:rPr>
          <w:rFonts w:ascii="Arial" w:eastAsia="Arial" w:hAnsi="Arial" w:cs="Times New Roman"/>
          <w:b/>
          <w:bCs/>
          <w:sz w:val="28"/>
          <w:szCs w:val="28"/>
        </w:rPr>
        <w:t xml:space="preserve">Texas A&amp;M IBE Companies </w:t>
      </w:r>
      <w:r w:rsidR="000073E6" w:rsidRPr="008F3BC1">
        <w:rPr>
          <w:rFonts w:ascii="Arial" w:eastAsia="Arial" w:hAnsi="Arial" w:cs="Times New Roman"/>
          <w:b/>
          <w:bCs/>
          <w:sz w:val="28"/>
          <w:szCs w:val="28"/>
        </w:rPr>
        <w:t>D</w:t>
      </w:r>
      <w:r w:rsidRPr="008F3BC1">
        <w:rPr>
          <w:rFonts w:ascii="Arial" w:eastAsia="Arial" w:hAnsi="Arial" w:cs="Times New Roman"/>
          <w:b/>
          <w:bCs/>
          <w:sz w:val="28"/>
          <w:szCs w:val="28"/>
        </w:rPr>
        <w:t xml:space="preserve">onate </w:t>
      </w:r>
      <w:r w:rsidR="00CA48C2" w:rsidRPr="008F3BC1">
        <w:rPr>
          <w:rFonts w:ascii="Arial" w:eastAsia="Arial" w:hAnsi="Arial" w:cs="Times New Roman"/>
          <w:b/>
          <w:bCs/>
          <w:sz w:val="28"/>
          <w:szCs w:val="28"/>
        </w:rPr>
        <w:t>$2</w:t>
      </w:r>
      <w:r w:rsidR="00637E4D">
        <w:rPr>
          <w:rFonts w:ascii="Arial" w:eastAsia="Arial" w:hAnsi="Arial" w:cs="Times New Roman"/>
          <w:b/>
          <w:bCs/>
          <w:sz w:val="28"/>
          <w:szCs w:val="28"/>
        </w:rPr>
        <w:t>1</w:t>
      </w:r>
      <w:r w:rsidR="00CA48C2" w:rsidRPr="008F3BC1">
        <w:rPr>
          <w:rFonts w:ascii="Arial" w:eastAsia="Arial" w:hAnsi="Arial" w:cs="Times New Roman"/>
          <w:b/>
          <w:bCs/>
          <w:sz w:val="28"/>
          <w:szCs w:val="28"/>
        </w:rPr>
        <w:t>,000</w:t>
      </w:r>
      <w:r w:rsidR="002D2556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</w:p>
    <w:p w14:paraId="02454435" w14:textId="07A591DE" w:rsidR="008F3BC1" w:rsidRDefault="00CA48C2" w:rsidP="008F3BC1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 w:rsidRPr="008F3BC1">
        <w:rPr>
          <w:rFonts w:ascii="Arial" w:eastAsia="Arial" w:hAnsi="Arial" w:cs="Times New Roman"/>
          <w:b/>
          <w:bCs/>
          <w:sz w:val="28"/>
          <w:szCs w:val="28"/>
        </w:rPr>
        <w:t xml:space="preserve">in </w:t>
      </w:r>
      <w:r w:rsidR="00EA391D" w:rsidRPr="008F3BC1">
        <w:rPr>
          <w:rFonts w:ascii="Arial" w:eastAsia="Arial" w:hAnsi="Arial" w:cs="Times New Roman"/>
          <w:b/>
          <w:bCs/>
          <w:sz w:val="28"/>
          <w:szCs w:val="28"/>
        </w:rPr>
        <w:t>Profits to Local Charities</w:t>
      </w:r>
    </w:p>
    <w:p w14:paraId="75D997EF" w14:textId="77777777" w:rsidR="002D2556" w:rsidRDefault="002D2556" w:rsidP="008F3BC1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</w:p>
    <w:p w14:paraId="37A6A50F" w14:textId="2D7B5A6F" w:rsidR="002D2556" w:rsidRPr="002D2556" w:rsidRDefault="002D2556" w:rsidP="008F3BC1">
      <w:pPr>
        <w:spacing w:after="0" w:line="240" w:lineRule="auto"/>
        <w:jc w:val="center"/>
        <w:rPr>
          <w:rFonts w:ascii="Arial" w:eastAsia="Arial" w:hAnsi="Arial" w:cs="Times New Roman"/>
          <w:bCs/>
          <w:i/>
          <w:sz w:val="24"/>
          <w:szCs w:val="24"/>
        </w:rPr>
      </w:pPr>
      <w:r w:rsidRPr="002D2556">
        <w:rPr>
          <w:rFonts w:ascii="Arial" w:eastAsia="Arial" w:hAnsi="Arial" w:cs="Times New Roman"/>
          <w:bCs/>
          <w:i/>
          <w:sz w:val="24"/>
          <w:szCs w:val="24"/>
        </w:rPr>
        <w:t>Aggieland Credit Union</w:t>
      </w:r>
      <w:r>
        <w:rPr>
          <w:rFonts w:ascii="Arial" w:eastAsia="Arial" w:hAnsi="Arial" w:cs="Times New Roman"/>
          <w:bCs/>
          <w:i/>
          <w:sz w:val="24"/>
          <w:szCs w:val="24"/>
        </w:rPr>
        <w:t xml:space="preserve"> Provided Seed Funding for IBE Companies</w:t>
      </w:r>
    </w:p>
    <w:p w14:paraId="1AF2F103" w14:textId="77777777" w:rsidR="00D645AA" w:rsidRPr="002D2556" w:rsidRDefault="00D645AA" w:rsidP="00D645AA">
      <w:pPr>
        <w:spacing w:after="0" w:line="240" w:lineRule="auto"/>
        <w:rPr>
          <w:rFonts w:ascii="Arial" w:eastAsia="Arial" w:hAnsi="Arial" w:cs="Times New Roman"/>
          <w:sz w:val="24"/>
          <w:szCs w:val="24"/>
        </w:rPr>
      </w:pPr>
    </w:p>
    <w:p w14:paraId="0BF37B46" w14:textId="64D9D2D7" w:rsidR="00DC25EB" w:rsidRDefault="00DA4FD0" w:rsidP="00894064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b/>
          <w:bCs/>
        </w:rPr>
        <w:t>Bryan-College Station</w:t>
      </w:r>
      <w:r w:rsidR="007F3F21">
        <w:rPr>
          <w:rFonts w:ascii="Arial" w:eastAsia="Arial" w:hAnsi="Arial" w:cs="Times New Roman"/>
          <w:b/>
          <w:bCs/>
        </w:rPr>
        <w:t>,</w:t>
      </w:r>
      <w:r>
        <w:rPr>
          <w:rFonts w:ascii="Arial" w:eastAsia="Arial" w:hAnsi="Arial" w:cs="Times New Roman"/>
          <w:b/>
          <w:bCs/>
        </w:rPr>
        <w:t xml:space="preserve"> Texas</w:t>
      </w:r>
      <w:r w:rsidR="007F3F21">
        <w:rPr>
          <w:rFonts w:ascii="Arial" w:eastAsia="Arial" w:hAnsi="Arial" w:cs="Times New Roman"/>
          <w:b/>
          <w:bCs/>
        </w:rPr>
        <w:t xml:space="preserve"> </w:t>
      </w:r>
      <w:r w:rsidR="008C3621">
        <w:rPr>
          <w:rFonts w:ascii="Arial" w:eastAsia="Arial" w:hAnsi="Arial" w:cs="Times New Roman"/>
          <w:b/>
          <w:bCs/>
        </w:rPr>
        <w:t>Dec</w:t>
      </w:r>
      <w:r w:rsidR="007F3F21" w:rsidRPr="005F719A">
        <w:rPr>
          <w:rFonts w:ascii="Arial" w:eastAsia="Arial" w:hAnsi="Arial" w:cs="Times New Roman"/>
          <w:b/>
          <w:bCs/>
        </w:rPr>
        <w:t xml:space="preserve">. </w:t>
      </w:r>
      <w:r w:rsidR="00951830">
        <w:rPr>
          <w:rFonts w:ascii="Arial" w:eastAsia="Arial" w:hAnsi="Arial" w:cs="Times New Roman"/>
          <w:b/>
          <w:bCs/>
        </w:rPr>
        <w:t>1</w:t>
      </w:r>
      <w:r w:rsidR="00C26CB2">
        <w:rPr>
          <w:rFonts w:ascii="Arial" w:eastAsia="Arial" w:hAnsi="Arial" w:cs="Times New Roman"/>
          <w:b/>
          <w:bCs/>
        </w:rPr>
        <w:t>5</w:t>
      </w:r>
      <w:bookmarkStart w:id="0" w:name="_GoBack"/>
      <w:bookmarkEnd w:id="0"/>
      <w:r w:rsidR="00D645AA" w:rsidRPr="00F36F6F">
        <w:rPr>
          <w:rFonts w:ascii="Arial" w:eastAsia="Arial" w:hAnsi="Arial" w:cs="Times New Roman"/>
          <w:b/>
          <w:bCs/>
        </w:rPr>
        <w:t>, 2022</w:t>
      </w:r>
      <w:r w:rsidR="00D645AA" w:rsidRPr="00F36F6F">
        <w:rPr>
          <w:rFonts w:ascii="Arial" w:eastAsia="Arial" w:hAnsi="Arial" w:cs="Times New Roman"/>
        </w:rPr>
        <w:t xml:space="preserve"> –</w:t>
      </w:r>
      <w:r w:rsidR="006B5B39">
        <w:rPr>
          <w:rFonts w:ascii="Arial" w:eastAsia="Arial" w:hAnsi="Arial" w:cs="Times New Roman"/>
        </w:rPr>
        <w:t xml:space="preserve"> </w:t>
      </w:r>
      <w:hyperlink r:id="rId8" w:history="1">
        <w:r w:rsidR="00F07236" w:rsidRPr="00F07236">
          <w:rPr>
            <w:rStyle w:val="Hyperlink"/>
            <w:rFonts w:ascii="Arial" w:eastAsia="Arial" w:hAnsi="Arial" w:cs="Times New Roman"/>
          </w:rPr>
          <w:t>The Giving Tee</w:t>
        </w:r>
      </w:hyperlink>
      <w:r w:rsidR="00E7784C">
        <w:rPr>
          <w:rFonts w:ascii="Arial" w:eastAsia="Arial" w:hAnsi="Arial" w:cs="Times New Roman"/>
        </w:rPr>
        <w:t xml:space="preserve"> was the most profitable </w:t>
      </w:r>
      <w:r w:rsidR="008001A3">
        <w:rPr>
          <w:rFonts w:ascii="Arial" w:eastAsia="Arial" w:hAnsi="Arial" w:cs="Times New Roman"/>
        </w:rPr>
        <w:t xml:space="preserve">company in this year’s Texas A&amp;M Mays Business School Integrated Business Experience (IBE) program, earning </w:t>
      </w:r>
      <w:r w:rsidR="00951830">
        <w:rPr>
          <w:rFonts w:ascii="Arial" w:eastAsia="Arial" w:hAnsi="Arial" w:cs="Times New Roman"/>
        </w:rPr>
        <w:t>nearly</w:t>
      </w:r>
      <w:r w:rsidR="004B59E8">
        <w:rPr>
          <w:rFonts w:ascii="Arial" w:eastAsia="Arial" w:hAnsi="Arial" w:cs="Times New Roman"/>
        </w:rPr>
        <w:t xml:space="preserve"> </w:t>
      </w:r>
      <w:r w:rsidR="000073E6" w:rsidRPr="005F294C">
        <w:rPr>
          <w:rFonts w:ascii="Arial" w:eastAsia="Arial" w:hAnsi="Arial" w:cs="Times New Roman"/>
        </w:rPr>
        <w:t>$</w:t>
      </w:r>
      <w:r w:rsidR="00951830">
        <w:rPr>
          <w:rFonts w:ascii="Arial" w:eastAsia="Arial" w:hAnsi="Arial" w:cs="Times New Roman"/>
        </w:rPr>
        <w:t>8</w:t>
      </w:r>
      <w:r w:rsidR="000073E6" w:rsidRPr="005F294C">
        <w:rPr>
          <w:rFonts w:ascii="Arial" w:eastAsia="Arial" w:hAnsi="Arial" w:cs="Times New Roman"/>
        </w:rPr>
        <w:t>,000</w:t>
      </w:r>
      <w:r w:rsidR="004B6777">
        <w:rPr>
          <w:rFonts w:ascii="Arial" w:eastAsia="Arial" w:hAnsi="Arial" w:cs="Times New Roman"/>
        </w:rPr>
        <w:t xml:space="preserve"> in </w:t>
      </w:r>
      <w:r w:rsidR="000073E6">
        <w:rPr>
          <w:rFonts w:ascii="Arial" w:eastAsia="Arial" w:hAnsi="Arial" w:cs="Times New Roman"/>
        </w:rPr>
        <w:t>profits</w:t>
      </w:r>
      <w:r w:rsidR="00764408">
        <w:rPr>
          <w:rFonts w:ascii="Arial" w:eastAsia="Arial" w:hAnsi="Arial" w:cs="Times New Roman"/>
        </w:rPr>
        <w:t xml:space="preserve">, which </w:t>
      </w:r>
      <w:r w:rsidR="00907101">
        <w:rPr>
          <w:rFonts w:ascii="Arial" w:eastAsia="Arial" w:hAnsi="Arial" w:cs="Times New Roman"/>
        </w:rPr>
        <w:t>is being</w:t>
      </w:r>
      <w:r w:rsidR="00764408">
        <w:rPr>
          <w:rFonts w:ascii="Arial" w:eastAsia="Arial" w:hAnsi="Arial" w:cs="Times New Roman"/>
        </w:rPr>
        <w:t xml:space="preserve"> donated to Voices for Children of Brazos Valley</w:t>
      </w:r>
      <w:r w:rsidR="008001A3">
        <w:rPr>
          <w:rFonts w:ascii="Arial" w:eastAsia="Arial" w:hAnsi="Arial" w:cs="Times New Roman"/>
        </w:rPr>
        <w:t xml:space="preserve">. </w:t>
      </w:r>
      <w:r w:rsidR="00F07236">
        <w:rPr>
          <w:rFonts w:ascii="Arial" w:eastAsia="Arial" w:hAnsi="Arial" w:cs="Times New Roman"/>
        </w:rPr>
        <w:t>The Giving Tee</w:t>
      </w:r>
      <w:r w:rsidR="008001A3">
        <w:rPr>
          <w:rFonts w:ascii="Arial" w:eastAsia="Arial" w:hAnsi="Arial" w:cs="Times New Roman"/>
        </w:rPr>
        <w:t xml:space="preserve"> was one of 10 companies </w:t>
      </w:r>
      <w:r w:rsidR="00B24BBD">
        <w:rPr>
          <w:rFonts w:ascii="Arial" w:eastAsia="Arial" w:hAnsi="Arial" w:cs="Times New Roman"/>
        </w:rPr>
        <w:t xml:space="preserve">launched by master level students participating in the class. </w:t>
      </w:r>
    </w:p>
    <w:p w14:paraId="4B6EFEB1" w14:textId="77777777" w:rsidR="00DC25EB" w:rsidRDefault="00DC25EB" w:rsidP="00894064">
      <w:pPr>
        <w:spacing w:after="0" w:line="240" w:lineRule="auto"/>
        <w:rPr>
          <w:rFonts w:ascii="Arial" w:eastAsia="Arial" w:hAnsi="Arial" w:cs="Times New Roman"/>
        </w:rPr>
      </w:pPr>
    </w:p>
    <w:p w14:paraId="3B9E0191" w14:textId="06CC7C40" w:rsidR="008C7ACB" w:rsidRDefault="00DC25EB" w:rsidP="00894064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Students </w:t>
      </w:r>
      <w:r w:rsidR="00F708C2">
        <w:rPr>
          <w:rFonts w:ascii="Arial" w:eastAsia="Arial" w:hAnsi="Arial" w:cs="Times New Roman"/>
        </w:rPr>
        <w:t xml:space="preserve">formed </w:t>
      </w:r>
      <w:r w:rsidR="00E5227C">
        <w:rPr>
          <w:rFonts w:ascii="Arial" w:eastAsia="Arial" w:hAnsi="Arial" w:cs="Times New Roman"/>
        </w:rPr>
        <w:t xml:space="preserve">real </w:t>
      </w:r>
      <w:r w:rsidR="00F708C2">
        <w:rPr>
          <w:rFonts w:ascii="Arial" w:eastAsia="Arial" w:hAnsi="Arial" w:cs="Times New Roman"/>
        </w:rPr>
        <w:t>businesses and carried out all the duties required to bring a product or service to market, including s</w:t>
      </w:r>
      <w:r w:rsidR="004830B0">
        <w:rPr>
          <w:rFonts w:ascii="Arial" w:eastAsia="Arial" w:hAnsi="Arial" w:cs="Times New Roman"/>
        </w:rPr>
        <w:t>ecuring seed funding, which was provided</w:t>
      </w:r>
      <w:r w:rsidR="00F708C2">
        <w:rPr>
          <w:rFonts w:ascii="Arial" w:eastAsia="Arial" w:hAnsi="Arial" w:cs="Times New Roman"/>
        </w:rPr>
        <w:t xml:space="preserve"> by </w:t>
      </w:r>
      <w:hyperlink r:id="rId9" w:history="1">
        <w:r w:rsidR="00F708C2" w:rsidRPr="004830B0">
          <w:rPr>
            <w:rStyle w:val="Hyperlink"/>
            <w:rFonts w:ascii="Arial" w:eastAsia="Arial" w:hAnsi="Arial" w:cs="Times New Roman"/>
          </w:rPr>
          <w:t>Aggieland Credit Union</w:t>
        </w:r>
      </w:hyperlink>
      <w:r w:rsidR="00F708C2">
        <w:rPr>
          <w:rFonts w:ascii="Arial" w:eastAsia="Arial" w:hAnsi="Arial" w:cs="Times New Roman"/>
        </w:rPr>
        <w:t xml:space="preserve">. </w:t>
      </w:r>
    </w:p>
    <w:p w14:paraId="1B1C00AA" w14:textId="77777777" w:rsidR="008C7ACB" w:rsidRDefault="008C7ACB" w:rsidP="00894064">
      <w:pPr>
        <w:spacing w:after="0" w:line="240" w:lineRule="auto"/>
        <w:rPr>
          <w:rFonts w:ascii="Arial" w:eastAsia="Arial" w:hAnsi="Arial" w:cs="Times New Roman"/>
        </w:rPr>
      </w:pPr>
    </w:p>
    <w:p w14:paraId="6E6A0D7C" w14:textId="6AEB9308" w:rsidR="00A366AB" w:rsidRDefault="00D44FF1" w:rsidP="00A366AB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Together the 10 companies </w:t>
      </w:r>
      <w:r w:rsidR="004830B0">
        <w:rPr>
          <w:rFonts w:ascii="Arial" w:eastAsia="Arial" w:hAnsi="Arial" w:cs="Times New Roman"/>
        </w:rPr>
        <w:t xml:space="preserve">earned more than </w:t>
      </w:r>
      <w:r w:rsidR="004830B0" w:rsidRPr="00C56255">
        <w:rPr>
          <w:rFonts w:ascii="Arial" w:eastAsia="Arial" w:hAnsi="Arial" w:cs="Times New Roman"/>
        </w:rPr>
        <w:t>$</w:t>
      </w:r>
      <w:r w:rsidR="00C56255" w:rsidRPr="00C56255">
        <w:rPr>
          <w:rFonts w:ascii="Arial" w:eastAsia="Arial" w:hAnsi="Arial" w:cs="Times New Roman"/>
        </w:rPr>
        <w:t>21,000</w:t>
      </w:r>
      <w:r w:rsidR="004830B0" w:rsidRPr="00C56255">
        <w:rPr>
          <w:rFonts w:ascii="Arial" w:eastAsia="Arial" w:hAnsi="Arial" w:cs="Times New Roman"/>
        </w:rPr>
        <w:t xml:space="preserve"> </w:t>
      </w:r>
      <w:r w:rsidR="004830B0">
        <w:rPr>
          <w:rFonts w:ascii="Arial" w:eastAsia="Arial" w:hAnsi="Arial" w:cs="Times New Roman"/>
        </w:rPr>
        <w:t>operating their businesses</w:t>
      </w:r>
      <w:r w:rsidR="004B6777">
        <w:rPr>
          <w:rFonts w:ascii="Arial" w:eastAsia="Arial" w:hAnsi="Arial" w:cs="Times New Roman"/>
        </w:rPr>
        <w:t xml:space="preserve"> during the fall semester</w:t>
      </w:r>
      <w:r w:rsidR="004830B0">
        <w:rPr>
          <w:rFonts w:ascii="Arial" w:eastAsia="Arial" w:hAnsi="Arial" w:cs="Times New Roman"/>
        </w:rPr>
        <w:t xml:space="preserve">. Each </w:t>
      </w:r>
      <w:r w:rsidR="004A109F">
        <w:rPr>
          <w:rFonts w:ascii="Arial" w:eastAsia="Arial" w:hAnsi="Arial" w:cs="Times New Roman"/>
        </w:rPr>
        <w:t>company donat</w:t>
      </w:r>
      <w:r w:rsidR="008C7ACB">
        <w:rPr>
          <w:rFonts w:ascii="Arial" w:eastAsia="Arial" w:hAnsi="Arial" w:cs="Times New Roman"/>
        </w:rPr>
        <w:t>ed</w:t>
      </w:r>
      <w:r w:rsidR="004A109F">
        <w:rPr>
          <w:rFonts w:ascii="Arial" w:eastAsia="Arial" w:hAnsi="Arial" w:cs="Times New Roman"/>
        </w:rPr>
        <w:t xml:space="preserve"> </w:t>
      </w:r>
      <w:r w:rsidR="004830B0">
        <w:rPr>
          <w:rFonts w:ascii="Arial" w:eastAsia="Arial" w:hAnsi="Arial" w:cs="Times New Roman"/>
        </w:rPr>
        <w:t>their profits to a charity of their choice.</w:t>
      </w:r>
      <w:r w:rsidR="00A366AB">
        <w:rPr>
          <w:rFonts w:ascii="Arial" w:eastAsia="Arial" w:hAnsi="Arial" w:cs="Times New Roman"/>
        </w:rPr>
        <w:t xml:space="preserve"> </w:t>
      </w:r>
    </w:p>
    <w:p w14:paraId="521B2692" w14:textId="77777777" w:rsidR="00A366AB" w:rsidRDefault="00A366AB" w:rsidP="00A366AB">
      <w:pPr>
        <w:spacing w:after="0" w:line="240" w:lineRule="auto"/>
        <w:rPr>
          <w:rFonts w:ascii="Arial" w:eastAsia="Arial" w:hAnsi="Arial" w:cs="Times New Roman"/>
        </w:rPr>
      </w:pPr>
    </w:p>
    <w:p w14:paraId="4C45B66B" w14:textId="75943751" w:rsidR="00A366AB" w:rsidRDefault="00A366AB" w:rsidP="00A366AB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The class ended with each company closing operations and making final business presentations to the Aggieland Credit Union judges and funding team. </w:t>
      </w:r>
    </w:p>
    <w:p w14:paraId="11FA1849" w14:textId="523D2E43" w:rsidR="00604653" w:rsidRDefault="00604653" w:rsidP="00A366AB">
      <w:pPr>
        <w:spacing w:after="0" w:line="240" w:lineRule="auto"/>
        <w:rPr>
          <w:rFonts w:ascii="Arial" w:eastAsia="Arial" w:hAnsi="Arial" w:cs="Times New Roman"/>
        </w:rPr>
      </w:pPr>
    </w:p>
    <w:p w14:paraId="32D9BEC1" w14:textId="1024B083" w:rsidR="008C7ACB" w:rsidRDefault="006D6134" w:rsidP="004830B0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8240" behindDoc="0" locked="0" layoutInCell="1" allowOverlap="1" wp14:anchorId="057C409C" wp14:editId="52178AE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70530" cy="23050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E 2022 Winners Giving Tee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6" t="1477" b="9114"/>
                    <a:stretch/>
                  </pic:blipFill>
                  <pic:spPr bwMode="auto">
                    <a:xfrm>
                      <a:off x="0" y="0"/>
                      <a:ext cx="297053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44" w:rsidRPr="00CC1F50">
        <w:rPr>
          <w:rFonts w:ascii="Arial" w:eastAsia="Arial" w:hAnsi="Arial" w:cs="Times New Roman"/>
        </w:rPr>
        <w:t xml:space="preserve">The Giving Tee produced custom designed </w:t>
      </w:r>
      <w:r w:rsidR="00CC1F50">
        <w:rPr>
          <w:rFonts w:ascii="Arial" w:eastAsia="Arial" w:hAnsi="Arial" w:cs="Times New Roman"/>
        </w:rPr>
        <w:t xml:space="preserve">screen-printed </w:t>
      </w:r>
      <w:r w:rsidR="00E44844" w:rsidRPr="00CC1F50">
        <w:rPr>
          <w:rFonts w:ascii="Arial" w:eastAsia="Arial" w:hAnsi="Arial" w:cs="Times New Roman"/>
        </w:rPr>
        <w:t>t-shirts for indiv</w:t>
      </w:r>
      <w:r w:rsidR="00CC1F50" w:rsidRPr="00CC1F50">
        <w:rPr>
          <w:rFonts w:ascii="Arial" w:eastAsia="Arial" w:hAnsi="Arial" w:cs="Times New Roman"/>
        </w:rPr>
        <w:t xml:space="preserve">iduals, businesses, and groups. They advertised their </w:t>
      </w:r>
      <w:r w:rsidR="00CC1F50">
        <w:rPr>
          <w:rFonts w:ascii="Arial" w:eastAsia="Arial" w:hAnsi="Arial" w:cs="Times New Roman"/>
        </w:rPr>
        <w:t>t-shirt business</w:t>
      </w:r>
      <w:r w:rsidR="00CC1F50" w:rsidRPr="00CC1F50">
        <w:rPr>
          <w:rFonts w:ascii="Arial" w:eastAsia="Arial" w:hAnsi="Arial" w:cs="Times New Roman"/>
        </w:rPr>
        <w:t xml:space="preserve"> using</w:t>
      </w:r>
      <w:r w:rsidR="00FB7F9F">
        <w:rPr>
          <w:rFonts w:ascii="Arial" w:eastAsia="Arial" w:hAnsi="Arial" w:cs="Times New Roman"/>
        </w:rPr>
        <w:t xml:space="preserve"> Instagram and Tik-Tok and sold </w:t>
      </w:r>
      <w:r w:rsidR="00CC1F50" w:rsidRPr="00CC1F50">
        <w:rPr>
          <w:rFonts w:ascii="Arial" w:eastAsia="Arial" w:hAnsi="Arial" w:cs="Times New Roman"/>
        </w:rPr>
        <w:t>at various venues throughout Bryan-College Station.</w:t>
      </w:r>
      <w:r w:rsidR="00CC1F50">
        <w:rPr>
          <w:rFonts w:ascii="Arial" w:eastAsia="Arial" w:hAnsi="Arial" w:cs="Times New Roman"/>
        </w:rPr>
        <w:t xml:space="preserve"> The company also received media coverage on the local </w:t>
      </w:r>
      <w:hyperlink r:id="rId11" w:history="1">
        <w:r w:rsidR="00CC1F50" w:rsidRPr="00CC1AEE">
          <w:rPr>
            <w:rStyle w:val="Hyperlink"/>
            <w:rFonts w:ascii="Arial" w:eastAsia="Arial" w:hAnsi="Arial" w:cs="Times New Roman"/>
          </w:rPr>
          <w:t>ABC TV affiliate</w:t>
        </w:r>
        <w:r w:rsidR="00CC1AEE" w:rsidRPr="00CC1AEE">
          <w:rPr>
            <w:rStyle w:val="Hyperlink"/>
            <w:rFonts w:ascii="Arial" w:eastAsia="Arial" w:hAnsi="Arial" w:cs="Times New Roman"/>
          </w:rPr>
          <w:t>, KRHD25</w:t>
        </w:r>
      </w:hyperlink>
      <w:r w:rsidR="00CC1AEE">
        <w:rPr>
          <w:rFonts w:ascii="Arial" w:eastAsia="Arial" w:hAnsi="Arial" w:cs="Times New Roman"/>
        </w:rPr>
        <w:t xml:space="preserve">, which helped boost its awareness, </w:t>
      </w:r>
      <w:r w:rsidR="00FB7F9F">
        <w:rPr>
          <w:rFonts w:ascii="Arial" w:eastAsia="Arial" w:hAnsi="Arial" w:cs="Times New Roman"/>
        </w:rPr>
        <w:t>generating more sales.</w:t>
      </w:r>
    </w:p>
    <w:p w14:paraId="7F3BC2EB" w14:textId="77777777" w:rsidR="008C7ACB" w:rsidRDefault="008C7ACB" w:rsidP="00894064">
      <w:pPr>
        <w:spacing w:after="0" w:line="240" w:lineRule="auto"/>
        <w:rPr>
          <w:rFonts w:ascii="Arial" w:eastAsia="Arial" w:hAnsi="Arial" w:cs="Times New Roman"/>
        </w:rPr>
      </w:pPr>
    </w:p>
    <w:p w14:paraId="32B1AD87" w14:textId="23F639D4" w:rsidR="008C7ACB" w:rsidRDefault="008C7ACB" w:rsidP="00894064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The 10 companies in this year’s IBE included:</w:t>
      </w:r>
    </w:p>
    <w:p w14:paraId="26EA39F3" w14:textId="142190CD" w:rsidR="00B24BBD" w:rsidRDefault="00B24BBD" w:rsidP="00894064">
      <w:pPr>
        <w:spacing w:after="0" w:line="240" w:lineRule="auto"/>
        <w:rPr>
          <w:rFonts w:ascii="Arial" w:eastAsia="Arial" w:hAnsi="Arial" w:cs="Times New Roman"/>
        </w:rPr>
      </w:pPr>
    </w:p>
    <w:p w14:paraId="0F142D57" w14:textId="14222F95" w:rsidR="00E7784C" w:rsidRPr="006E145F" w:rsidRDefault="00E5227C" w:rsidP="00894064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Beloved Bands – </w:t>
      </w:r>
      <w:r w:rsidRPr="006E145F">
        <w:rPr>
          <w:rFonts w:ascii="Arial" w:eastAsia="Arial" w:hAnsi="Arial" w:cs="Times New Roman"/>
        </w:rPr>
        <w:t>earned $</w:t>
      </w:r>
      <w:r w:rsidR="00AB5001" w:rsidRPr="006E145F">
        <w:rPr>
          <w:rFonts w:ascii="Arial" w:eastAsia="Arial" w:hAnsi="Arial" w:cs="Times New Roman"/>
        </w:rPr>
        <w:t>2,62</w:t>
      </w:r>
      <w:r w:rsidR="006E145F" w:rsidRPr="006E145F">
        <w:rPr>
          <w:rFonts w:ascii="Arial" w:eastAsia="Arial" w:hAnsi="Arial" w:cs="Times New Roman"/>
        </w:rPr>
        <w:t>3</w:t>
      </w:r>
      <w:r w:rsidR="00A0011D" w:rsidRPr="006E145F">
        <w:rPr>
          <w:rFonts w:ascii="Arial" w:eastAsia="Arial" w:hAnsi="Arial" w:cs="Times New Roman"/>
        </w:rPr>
        <w:t xml:space="preserve">; Profits donated to </w:t>
      </w:r>
      <w:r w:rsidR="00AB5001" w:rsidRPr="006E145F">
        <w:rPr>
          <w:rFonts w:ascii="Arial" w:eastAsia="Arial" w:hAnsi="Arial" w:cs="Times New Roman"/>
        </w:rPr>
        <w:t>Children with Hair Loss</w:t>
      </w:r>
    </w:p>
    <w:p w14:paraId="7FA894CB" w14:textId="3480BCFA" w:rsidR="00E5227C" w:rsidRPr="006E145F" w:rsidRDefault="00E5227C" w:rsidP="00894064">
      <w:pPr>
        <w:spacing w:after="0" w:line="240" w:lineRule="auto"/>
        <w:rPr>
          <w:rFonts w:ascii="Arial" w:eastAsia="Arial" w:hAnsi="Arial" w:cs="Times New Roman"/>
        </w:rPr>
      </w:pPr>
      <w:r w:rsidRPr="006E145F">
        <w:rPr>
          <w:rFonts w:ascii="Arial" w:eastAsia="Arial" w:hAnsi="Arial" w:cs="Times New Roman"/>
        </w:rPr>
        <w:lastRenderedPageBreak/>
        <w:t>Bottle Belt – earned $</w:t>
      </w:r>
      <w:r w:rsidR="00AB5001" w:rsidRPr="006E145F">
        <w:rPr>
          <w:rFonts w:ascii="Arial" w:eastAsia="Arial" w:hAnsi="Arial" w:cs="Times New Roman"/>
        </w:rPr>
        <w:t>1,51</w:t>
      </w:r>
      <w:r w:rsidR="006E145F" w:rsidRPr="006E145F">
        <w:rPr>
          <w:rFonts w:ascii="Arial" w:eastAsia="Arial" w:hAnsi="Arial" w:cs="Times New Roman"/>
        </w:rPr>
        <w:t>8</w:t>
      </w:r>
      <w:r w:rsidRPr="006E145F">
        <w:rPr>
          <w:rFonts w:ascii="Arial" w:eastAsia="Arial" w:hAnsi="Arial" w:cs="Times New Roman"/>
        </w:rPr>
        <w:t xml:space="preserve">; Profits donated to </w:t>
      </w:r>
      <w:r w:rsidR="00000829" w:rsidRPr="006E145F">
        <w:rPr>
          <w:rFonts w:ascii="Arial" w:eastAsia="Arial" w:hAnsi="Arial" w:cs="Times New Roman"/>
        </w:rPr>
        <w:t>the Reach Project</w:t>
      </w:r>
    </w:p>
    <w:p w14:paraId="33F6EA0C" w14:textId="288DBFF3" w:rsidR="00E5227C" w:rsidRPr="006E145F" w:rsidRDefault="00E5227C" w:rsidP="00894064">
      <w:pPr>
        <w:spacing w:after="0" w:line="240" w:lineRule="auto"/>
        <w:rPr>
          <w:rFonts w:ascii="Arial" w:eastAsia="Arial" w:hAnsi="Arial" w:cs="Times New Roman"/>
        </w:rPr>
      </w:pPr>
      <w:r w:rsidRPr="006E145F">
        <w:rPr>
          <w:rFonts w:ascii="Arial" w:eastAsia="Arial" w:hAnsi="Arial" w:cs="Times New Roman"/>
        </w:rPr>
        <w:t>Cooking Outside the Box –</w:t>
      </w:r>
      <w:r w:rsidR="00AD28FD" w:rsidRPr="006E145F">
        <w:rPr>
          <w:rFonts w:ascii="Arial" w:eastAsia="Arial" w:hAnsi="Arial" w:cs="Times New Roman"/>
        </w:rPr>
        <w:t xml:space="preserve"> earn</w:t>
      </w:r>
      <w:r w:rsidRPr="006E145F">
        <w:rPr>
          <w:rFonts w:ascii="Arial" w:eastAsia="Arial" w:hAnsi="Arial" w:cs="Times New Roman"/>
        </w:rPr>
        <w:t>ed $</w:t>
      </w:r>
      <w:r w:rsidR="00000829" w:rsidRPr="006E145F">
        <w:rPr>
          <w:rFonts w:ascii="Arial" w:eastAsia="Arial" w:hAnsi="Arial" w:cs="Times New Roman"/>
        </w:rPr>
        <w:t>1,12</w:t>
      </w:r>
      <w:r w:rsidR="006E145F" w:rsidRPr="006E145F">
        <w:rPr>
          <w:rFonts w:ascii="Arial" w:eastAsia="Arial" w:hAnsi="Arial" w:cs="Times New Roman"/>
        </w:rPr>
        <w:t>9</w:t>
      </w:r>
      <w:r w:rsidRPr="006E145F">
        <w:rPr>
          <w:rFonts w:ascii="Arial" w:eastAsia="Arial" w:hAnsi="Arial" w:cs="Times New Roman"/>
        </w:rPr>
        <w:t xml:space="preserve">; Profits donated to </w:t>
      </w:r>
      <w:r w:rsidR="00000829" w:rsidRPr="006E145F">
        <w:rPr>
          <w:rFonts w:ascii="Arial" w:eastAsia="Arial" w:hAnsi="Arial" w:cs="Times New Roman"/>
        </w:rPr>
        <w:t>the Reach Project</w:t>
      </w:r>
    </w:p>
    <w:p w14:paraId="6AE5DFCE" w14:textId="08428672" w:rsidR="00E5227C" w:rsidRPr="006E145F" w:rsidRDefault="00E5227C" w:rsidP="00894064">
      <w:pPr>
        <w:spacing w:after="0" w:line="240" w:lineRule="auto"/>
        <w:rPr>
          <w:rFonts w:ascii="Arial" w:eastAsia="Arial" w:hAnsi="Arial" w:cs="Times New Roman"/>
        </w:rPr>
      </w:pPr>
      <w:r w:rsidRPr="006E145F">
        <w:rPr>
          <w:rFonts w:ascii="Arial" w:eastAsia="Arial" w:hAnsi="Arial" w:cs="Times New Roman"/>
        </w:rPr>
        <w:t>FANPAK  - earned $</w:t>
      </w:r>
      <w:r w:rsidR="00000829" w:rsidRPr="006E145F">
        <w:rPr>
          <w:rFonts w:ascii="Arial" w:eastAsia="Arial" w:hAnsi="Arial" w:cs="Times New Roman"/>
        </w:rPr>
        <w:t>6</w:t>
      </w:r>
      <w:r w:rsidR="003E601C" w:rsidRPr="006E145F">
        <w:rPr>
          <w:rFonts w:ascii="Arial" w:eastAsia="Arial" w:hAnsi="Arial" w:cs="Times New Roman"/>
        </w:rPr>
        <w:t>81</w:t>
      </w:r>
      <w:r w:rsidRPr="006E145F">
        <w:rPr>
          <w:rFonts w:ascii="Arial" w:eastAsia="Arial" w:hAnsi="Arial" w:cs="Times New Roman"/>
        </w:rPr>
        <w:t xml:space="preserve">; Profits donated to </w:t>
      </w:r>
      <w:r w:rsidR="00000829" w:rsidRPr="006E145F">
        <w:rPr>
          <w:rFonts w:ascii="Arial" w:eastAsia="Arial" w:hAnsi="Arial" w:cs="Times New Roman"/>
        </w:rPr>
        <w:t>Brazos Valley Foodbank (Backpack Program)</w:t>
      </w:r>
    </w:p>
    <w:p w14:paraId="7752265F" w14:textId="0863181F" w:rsidR="00E5227C" w:rsidRPr="006E145F" w:rsidRDefault="00E5227C" w:rsidP="00894064">
      <w:pPr>
        <w:spacing w:after="0" w:line="240" w:lineRule="auto"/>
        <w:rPr>
          <w:rFonts w:ascii="Arial" w:eastAsia="Arial" w:hAnsi="Arial" w:cs="Times New Roman"/>
        </w:rPr>
      </w:pPr>
      <w:r w:rsidRPr="006E145F">
        <w:rPr>
          <w:rFonts w:ascii="Arial" w:eastAsia="Arial" w:hAnsi="Arial" w:cs="Times New Roman"/>
        </w:rPr>
        <w:t>FM Freshies</w:t>
      </w:r>
      <w:r w:rsidR="00A0011D" w:rsidRPr="006E145F">
        <w:rPr>
          <w:rFonts w:ascii="Arial" w:eastAsia="Arial" w:hAnsi="Arial" w:cs="Times New Roman"/>
        </w:rPr>
        <w:t xml:space="preserve"> – earned $</w:t>
      </w:r>
      <w:r w:rsidR="00000829" w:rsidRPr="006E145F">
        <w:rPr>
          <w:rFonts w:ascii="Arial" w:eastAsia="Arial" w:hAnsi="Arial" w:cs="Times New Roman"/>
        </w:rPr>
        <w:t>1,611</w:t>
      </w:r>
      <w:r w:rsidR="00A0011D" w:rsidRPr="006E145F">
        <w:rPr>
          <w:rFonts w:ascii="Arial" w:eastAsia="Arial" w:hAnsi="Arial" w:cs="Times New Roman"/>
        </w:rPr>
        <w:t xml:space="preserve">; Profits donated to </w:t>
      </w:r>
      <w:r w:rsidR="00000829" w:rsidRPr="006E145F">
        <w:rPr>
          <w:rFonts w:ascii="Arial" w:eastAsia="Arial" w:hAnsi="Arial" w:cs="Times New Roman"/>
        </w:rPr>
        <w:t>OnRamp</w:t>
      </w:r>
    </w:p>
    <w:p w14:paraId="62EE0B6A" w14:textId="4F09EF0D" w:rsidR="00E5227C" w:rsidRPr="006E145F" w:rsidRDefault="00E5227C" w:rsidP="00894064">
      <w:pPr>
        <w:spacing w:after="0" w:line="240" w:lineRule="auto"/>
        <w:rPr>
          <w:rFonts w:ascii="Arial" w:eastAsia="Arial" w:hAnsi="Arial" w:cs="Times New Roman"/>
        </w:rPr>
      </w:pPr>
      <w:r w:rsidRPr="006E145F">
        <w:rPr>
          <w:rFonts w:ascii="Arial" w:eastAsia="Arial" w:hAnsi="Arial" w:cs="Times New Roman"/>
        </w:rPr>
        <w:t>Hullabaloo Frames</w:t>
      </w:r>
      <w:r w:rsidR="00A0011D" w:rsidRPr="006E145F">
        <w:rPr>
          <w:rFonts w:ascii="Arial" w:eastAsia="Arial" w:hAnsi="Arial" w:cs="Times New Roman"/>
        </w:rPr>
        <w:t xml:space="preserve"> – earned $</w:t>
      </w:r>
      <w:r w:rsidR="00000829" w:rsidRPr="006E145F">
        <w:rPr>
          <w:rFonts w:ascii="Arial" w:eastAsia="Arial" w:hAnsi="Arial" w:cs="Times New Roman"/>
        </w:rPr>
        <w:t>1,03</w:t>
      </w:r>
      <w:r w:rsidR="006E145F" w:rsidRPr="006E145F">
        <w:rPr>
          <w:rFonts w:ascii="Arial" w:eastAsia="Arial" w:hAnsi="Arial" w:cs="Times New Roman"/>
        </w:rPr>
        <w:t>2</w:t>
      </w:r>
      <w:r w:rsidR="00A0011D" w:rsidRPr="006E145F">
        <w:rPr>
          <w:rFonts w:ascii="Arial" w:eastAsia="Arial" w:hAnsi="Arial" w:cs="Times New Roman"/>
        </w:rPr>
        <w:t xml:space="preserve">; Profits donated to </w:t>
      </w:r>
      <w:r w:rsidR="00000829" w:rsidRPr="006E145F">
        <w:rPr>
          <w:rFonts w:ascii="Arial" w:eastAsia="Arial" w:hAnsi="Arial" w:cs="Times New Roman"/>
        </w:rPr>
        <w:t>Taylor’s Place</w:t>
      </w:r>
    </w:p>
    <w:p w14:paraId="788A06C9" w14:textId="15BAFF84" w:rsidR="00E5227C" w:rsidRPr="006E145F" w:rsidRDefault="00E5227C" w:rsidP="00894064">
      <w:pPr>
        <w:spacing w:after="0" w:line="240" w:lineRule="auto"/>
        <w:rPr>
          <w:rFonts w:ascii="Arial" w:eastAsia="Arial" w:hAnsi="Arial" w:cs="Times New Roman"/>
        </w:rPr>
      </w:pPr>
      <w:r w:rsidRPr="006E145F">
        <w:rPr>
          <w:rFonts w:ascii="Arial" w:eastAsia="Arial" w:hAnsi="Arial" w:cs="Times New Roman"/>
        </w:rPr>
        <w:t>Rowdy Towels</w:t>
      </w:r>
      <w:r w:rsidR="00A0011D" w:rsidRPr="006E145F">
        <w:rPr>
          <w:rFonts w:ascii="Arial" w:eastAsia="Arial" w:hAnsi="Arial" w:cs="Times New Roman"/>
        </w:rPr>
        <w:t xml:space="preserve"> – earned $</w:t>
      </w:r>
      <w:r w:rsidR="00000829" w:rsidRPr="006E145F">
        <w:rPr>
          <w:rFonts w:ascii="Arial" w:eastAsia="Arial" w:hAnsi="Arial" w:cs="Times New Roman"/>
        </w:rPr>
        <w:t>1,506</w:t>
      </w:r>
      <w:r w:rsidR="00A0011D" w:rsidRPr="006E145F">
        <w:rPr>
          <w:rFonts w:ascii="Arial" w:eastAsia="Arial" w:hAnsi="Arial" w:cs="Times New Roman"/>
        </w:rPr>
        <w:t xml:space="preserve">; Profits donated to </w:t>
      </w:r>
      <w:r w:rsidR="003E601C" w:rsidRPr="006E145F">
        <w:rPr>
          <w:rFonts w:ascii="Arial" w:eastAsia="Arial" w:hAnsi="Arial" w:cs="Times New Roman"/>
        </w:rPr>
        <w:t xml:space="preserve">Empowering Women Out of Prison </w:t>
      </w:r>
    </w:p>
    <w:p w14:paraId="2F8B0C03" w14:textId="2E496B17" w:rsidR="00A0011D" w:rsidRDefault="00A0011D" w:rsidP="00A0011D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The Giving Tee – earned </w:t>
      </w:r>
      <w:r w:rsidR="00B01EDB" w:rsidRPr="00BA5ED9">
        <w:rPr>
          <w:rFonts w:ascii="Arial" w:eastAsia="Arial" w:hAnsi="Arial" w:cs="Times New Roman"/>
        </w:rPr>
        <w:t>$</w:t>
      </w:r>
      <w:r w:rsidR="00BA5ED9">
        <w:rPr>
          <w:rFonts w:ascii="Arial" w:eastAsia="Arial" w:hAnsi="Arial" w:cs="Times New Roman"/>
        </w:rPr>
        <w:t>7,961</w:t>
      </w:r>
      <w:r>
        <w:rPr>
          <w:rFonts w:ascii="Arial" w:eastAsia="Arial" w:hAnsi="Arial" w:cs="Times New Roman"/>
        </w:rPr>
        <w:t xml:space="preserve">; Profits donated to </w:t>
      </w:r>
      <w:r w:rsidR="00492ACA">
        <w:rPr>
          <w:rFonts w:ascii="Arial" w:eastAsia="Arial" w:hAnsi="Arial" w:cs="Times New Roman"/>
        </w:rPr>
        <w:t>Voices for Children of Brazos Valley</w:t>
      </w:r>
      <w:r w:rsidR="003E601C">
        <w:rPr>
          <w:rFonts w:ascii="Arial" w:eastAsia="Arial" w:hAnsi="Arial" w:cs="Times New Roman"/>
        </w:rPr>
        <w:t xml:space="preserve"> </w:t>
      </w:r>
    </w:p>
    <w:p w14:paraId="1F33A0F8" w14:textId="3D446DE7" w:rsidR="00E5227C" w:rsidRDefault="00A0011D" w:rsidP="00894064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Tru Elixirs – earned $</w:t>
      </w:r>
      <w:r w:rsidR="003E601C">
        <w:rPr>
          <w:rFonts w:ascii="Arial" w:eastAsia="Arial" w:hAnsi="Arial" w:cs="Times New Roman"/>
        </w:rPr>
        <w:t>66</w:t>
      </w:r>
      <w:r w:rsidR="00B01EDB">
        <w:rPr>
          <w:rFonts w:ascii="Arial" w:eastAsia="Arial" w:hAnsi="Arial" w:cs="Times New Roman"/>
        </w:rPr>
        <w:t>7</w:t>
      </w:r>
      <w:r>
        <w:rPr>
          <w:rFonts w:ascii="Arial" w:eastAsia="Arial" w:hAnsi="Arial" w:cs="Times New Roman"/>
        </w:rPr>
        <w:t xml:space="preserve">; Profits donated to </w:t>
      </w:r>
      <w:r w:rsidR="003E601C">
        <w:rPr>
          <w:rFonts w:ascii="Arial" w:eastAsia="Arial" w:hAnsi="Arial" w:cs="Times New Roman"/>
        </w:rPr>
        <w:t>MADD BCS Local Chapter</w:t>
      </w:r>
    </w:p>
    <w:p w14:paraId="07AA8664" w14:textId="1604A443" w:rsidR="00A0011D" w:rsidRDefault="00A0011D" w:rsidP="00A0011D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Wehner Woodworks – earned </w:t>
      </w:r>
      <w:r w:rsidR="00B01EDB" w:rsidRPr="00B01EDB">
        <w:rPr>
          <w:rFonts w:ascii="Arial" w:eastAsia="Arial" w:hAnsi="Arial" w:cs="Times New Roman"/>
        </w:rPr>
        <w:t>$</w:t>
      </w:r>
      <w:r w:rsidR="003E601C" w:rsidRPr="00B01EDB">
        <w:rPr>
          <w:rFonts w:ascii="Arial" w:eastAsia="Arial" w:hAnsi="Arial" w:cs="Times New Roman"/>
        </w:rPr>
        <w:t>2,719</w:t>
      </w:r>
      <w:r w:rsidRPr="00B01EDB">
        <w:rPr>
          <w:rFonts w:ascii="Arial" w:eastAsia="Arial" w:hAnsi="Arial" w:cs="Times New Roman"/>
        </w:rPr>
        <w:t>;</w:t>
      </w:r>
      <w:r>
        <w:rPr>
          <w:rFonts w:ascii="Arial" w:eastAsia="Arial" w:hAnsi="Arial" w:cs="Times New Roman"/>
        </w:rPr>
        <w:t xml:space="preserve"> Profits donated to </w:t>
      </w:r>
      <w:r w:rsidR="003E601C">
        <w:rPr>
          <w:rFonts w:ascii="Arial" w:eastAsia="Arial" w:hAnsi="Arial" w:cs="Times New Roman"/>
        </w:rPr>
        <w:t>Kerens FFA</w:t>
      </w:r>
    </w:p>
    <w:p w14:paraId="33F26320" w14:textId="77777777" w:rsidR="00A0011D" w:rsidRDefault="00A0011D" w:rsidP="00E5227C">
      <w:pPr>
        <w:spacing w:after="0" w:line="240" w:lineRule="auto"/>
        <w:rPr>
          <w:rFonts w:ascii="Arial" w:eastAsia="Arial" w:hAnsi="Arial" w:cs="Times New Roman"/>
        </w:rPr>
      </w:pPr>
    </w:p>
    <w:p w14:paraId="38868BA7" w14:textId="7B92884D" w:rsidR="009D2FBD" w:rsidRDefault="009D2FBD" w:rsidP="009D2FBD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“The culmination of the program is the final presentations in which the students/business owners </w:t>
      </w:r>
      <w:r w:rsidR="00B221F8">
        <w:rPr>
          <w:rFonts w:ascii="Arial" w:eastAsia="Arial" w:hAnsi="Arial" w:cs="Times New Roman"/>
        </w:rPr>
        <w:t>report on</w:t>
      </w:r>
      <w:r>
        <w:rPr>
          <w:rFonts w:ascii="Arial" w:eastAsia="Arial" w:hAnsi="Arial" w:cs="Times New Roman"/>
        </w:rPr>
        <w:t xml:space="preserve"> how their organizations performed, “said Jason Goodman, COO of Aggieland Credit Union and a Texas A&amp;M Class of 2000 graduate. “It is always interesting to hear what they learned and about </w:t>
      </w:r>
      <w:r w:rsidR="00B221F8">
        <w:rPr>
          <w:rFonts w:ascii="Arial" w:eastAsia="Arial" w:hAnsi="Arial" w:cs="Times New Roman"/>
        </w:rPr>
        <w:t>the pivot points</w:t>
      </w:r>
      <w:r>
        <w:rPr>
          <w:rFonts w:ascii="Arial" w:eastAsia="Arial" w:hAnsi="Arial" w:cs="Times New Roman"/>
        </w:rPr>
        <w:t xml:space="preserve"> when they discovered </w:t>
      </w:r>
      <w:r w:rsidR="00B221F8">
        <w:rPr>
          <w:rFonts w:ascii="Arial" w:eastAsia="Arial" w:hAnsi="Arial" w:cs="Times New Roman"/>
        </w:rPr>
        <w:t>the challenges of running a business</w:t>
      </w:r>
      <w:r>
        <w:rPr>
          <w:rFonts w:ascii="Arial" w:eastAsia="Arial" w:hAnsi="Arial" w:cs="Times New Roman"/>
        </w:rPr>
        <w:t>.”</w:t>
      </w:r>
    </w:p>
    <w:p w14:paraId="1CA86401" w14:textId="77777777" w:rsidR="009D2FBD" w:rsidRDefault="009D2FBD" w:rsidP="009D2FBD">
      <w:pPr>
        <w:spacing w:after="0" w:line="240" w:lineRule="auto"/>
        <w:rPr>
          <w:rFonts w:ascii="Arial" w:eastAsia="Arial" w:hAnsi="Arial" w:cs="Times New Roman"/>
        </w:rPr>
      </w:pPr>
    </w:p>
    <w:p w14:paraId="689276DE" w14:textId="7ED87AC8" w:rsidR="00CE48FB" w:rsidRDefault="00CE48FB" w:rsidP="00CE48FB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Aggieland Credit Union has been part of the IBE program since </w:t>
      </w:r>
      <w:r w:rsidR="004B59E8">
        <w:rPr>
          <w:rFonts w:ascii="Arial" w:eastAsia="Arial" w:hAnsi="Arial" w:cs="Times New Roman"/>
        </w:rPr>
        <w:t xml:space="preserve">the program’s </w:t>
      </w:r>
      <w:r>
        <w:rPr>
          <w:rFonts w:ascii="Arial" w:eastAsia="Arial" w:hAnsi="Arial" w:cs="Times New Roman"/>
        </w:rPr>
        <w:t>inception in 201</w:t>
      </w:r>
      <w:r w:rsidR="00F54673">
        <w:rPr>
          <w:rFonts w:ascii="Arial" w:eastAsia="Arial" w:hAnsi="Arial" w:cs="Times New Roman"/>
        </w:rPr>
        <w:t>6</w:t>
      </w:r>
      <w:r>
        <w:rPr>
          <w:rFonts w:ascii="Arial" w:eastAsia="Arial" w:hAnsi="Arial" w:cs="Times New Roman"/>
        </w:rPr>
        <w:t>. The credit union has funded $100,000 for various IBE company ventures. Funding varies each year based on the individual company pitches. This year all 10 IBE companies received some funding, ranging from $1,100 to $3,000.</w:t>
      </w:r>
    </w:p>
    <w:p w14:paraId="13B601A5" w14:textId="77777777" w:rsidR="00297325" w:rsidRDefault="00297325" w:rsidP="00CE48FB">
      <w:pPr>
        <w:spacing w:after="0" w:line="240" w:lineRule="auto"/>
        <w:rPr>
          <w:rFonts w:ascii="Arial" w:eastAsia="Arial" w:hAnsi="Arial" w:cs="Times New Roman"/>
        </w:rPr>
      </w:pPr>
    </w:p>
    <w:p w14:paraId="1DD6775A" w14:textId="251A3177" w:rsidR="00386733" w:rsidRPr="00F50F35" w:rsidRDefault="00297325" w:rsidP="00426BEC">
      <w:pPr>
        <w:spacing w:after="0" w:line="240" w:lineRule="auto"/>
        <w:rPr>
          <w:rFonts w:ascii="Arial" w:eastAsia="Arial" w:hAnsi="Arial" w:cs="Times New Roman"/>
        </w:rPr>
      </w:pPr>
      <w:r w:rsidRPr="00F50F35">
        <w:rPr>
          <w:rFonts w:ascii="Arial" w:eastAsia="Arial" w:hAnsi="Arial" w:cs="Times New Roman"/>
        </w:rPr>
        <w:t>Howard Baker, President and CEO of Greater Texas</w:t>
      </w:r>
      <w:r w:rsidR="00907101">
        <w:rPr>
          <w:rFonts w:ascii="Arial" w:eastAsia="Arial" w:hAnsi="Arial" w:cs="Times New Roman"/>
        </w:rPr>
        <w:t>|Aggieland Credit Union</w:t>
      </w:r>
      <w:r w:rsidRPr="00F50F35">
        <w:rPr>
          <w:rFonts w:ascii="Arial" w:eastAsia="Arial" w:hAnsi="Arial" w:cs="Times New Roman"/>
        </w:rPr>
        <w:t xml:space="preserve"> said, “</w:t>
      </w:r>
      <w:r w:rsidR="007D79BD">
        <w:rPr>
          <w:rFonts w:ascii="Arial" w:eastAsia="Arial" w:hAnsi="Arial" w:cs="Times New Roman"/>
        </w:rPr>
        <w:t>As</w:t>
      </w:r>
      <w:r w:rsidR="00CD4499">
        <w:rPr>
          <w:rFonts w:ascii="Arial" w:eastAsia="Arial" w:hAnsi="Arial" w:cs="Times New Roman"/>
        </w:rPr>
        <w:t xml:space="preserve"> </w:t>
      </w:r>
      <w:r w:rsidR="007D79BD">
        <w:rPr>
          <w:rFonts w:ascii="Arial" w:eastAsia="Arial" w:hAnsi="Arial" w:cs="Times New Roman"/>
        </w:rPr>
        <w:t>Texas A&amp;M’s credit union, mentoring these students about business financing is as important for them as it is to us</w:t>
      </w:r>
      <w:r w:rsidR="00CD4499">
        <w:rPr>
          <w:rFonts w:ascii="Arial" w:eastAsia="Arial" w:hAnsi="Arial" w:cs="Times New Roman"/>
        </w:rPr>
        <w:t>. W</w:t>
      </w:r>
      <w:r w:rsidR="007D79BD">
        <w:rPr>
          <w:rFonts w:ascii="Arial" w:eastAsia="Arial" w:hAnsi="Arial" w:cs="Times New Roman"/>
        </w:rPr>
        <w:t>e are so pleased to help students achieve high levels of success in their life and their future business endeavors as entrepreneurs and leaders</w:t>
      </w:r>
      <w:r w:rsidR="00386733" w:rsidRPr="00F50F35">
        <w:rPr>
          <w:rFonts w:ascii="Arial" w:eastAsia="Arial" w:hAnsi="Arial" w:cs="Times New Roman"/>
        </w:rPr>
        <w:t>.”</w:t>
      </w:r>
    </w:p>
    <w:p w14:paraId="50C72D71" w14:textId="77777777" w:rsidR="00386733" w:rsidRPr="00F50F35" w:rsidRDefault="00386733" w:rsidP="00426BEC">
      <w:pPr>
        <w:spacing w:after="0" w:line="240" w:lineRule="auto"/>
        <w:rPr>
          <w:rFonts w:ascii="Arial" w:eastAsia="Arial" w:hAnsi="Arial" w:cs="Times New Roman"/>
        </w:rPr>
      </w:pPr>
    </w:p>
    <w:p w14:paraId="04272651" w14:textId="79E5F7D1" w:rsidR="00386733" w:rsidRDefault="00386733" w:rsidP="00426BEC">
      <w:pPr>
        <w:spacing w:after="0" w:line="240" w:lineRule="auto"/>
        <w:rPr>
          <w:rFonts w:ascii="Arial" w:eastAsia="Arial" w:hAnsi="Arial" w:cs="Times New Roman"/>
        </w:rPr>
      </w:pPr>
      <w:r w:rsidRPr="00F50F35">
        <w:rPr>
          <w:rFonts w:ascii="Arial" w:eastAsia="Arial" w:hAnsi="Arial" w:cs="Times New Roman"/>
        </w:rPr>
        <w:t>As part of the program, Baker</w:t>
      </w:r>
      <w:r w:rsidR="00CD4499">
        <w:rPr>
          <w:rFonts w:ascii="Arial" w:eastAsia="Arial" w:hAnsi="Arial" w:cs="Times New Roman"/>
        </w:rPr>
        <w:t xml:space="preserve"> spok</w:t>
      </w:r>
      <w:r w:rsidRPr="00F50F35">
        <w:rPr>
          <w:rFonts w:ascii="Arial" w:eastAsia="Arial" w:hAnsi="Arial" w:cs="Times New Roman"/>
        </w:rPr>
        <w:t xml:space="preserve">e </w:t>
      </w:r>
      <w:r w:rsidR="00CD4499">
        <w:rPr>
          <w:rFonts w:ascii="Arial" w:eastAsia="Arial" w:hAnsi="Arial" w:cs="Times New Roman"/>
        </w:rPr>
        <w:t xml:space="preserve">with </w:t>
      </w:r>
      <w:r w:rsidRPr="00F50F35">
        <w:rPr>
          <w:rFonts w:ascii="Arial" w:eastAsia="Arial" w:hAnsi="Arial" w:cs="Times New Roman"/>
        </w:rPr>
        <w:t>IBE students covering a multitud</w:t>
      </w:r>
      <w:r w:rsidR="00684B87">
        <w:rPr>
          <w:rFonts w:ascii="Arial" w:eastAsia="Arial" w:hAnsi="Arial" w:cs="Times New Roman"/>
        </w:rPr>
        <w:t xml:space="preserve">e of issues pertaining to </w:t>
      </w:r>
      <w:r w:rsidRPr="00F50F35">
        <w:rPr>
          <w:rFonts w:ascii="Arial" w:eastAsia="Arial" w:hAnsi="Arial" w:cs="Times New Roman"/>
        </w:rPr>
        <w:t>business operations</w:t>
      </w:r>
      <w:r w:rsidR="00684B87">
        <w:rPr>
          <w:rFonts w:ascii="Arial" w:eastAsia="Arial" w:hAnsi="Arial" w:cs="Times New Roman"/>
        </w:rPr>
        <w:t xml:space="preserve"> and leadership</w:t>
      </w:r>
      <w:r w:rsidRPr="00F50F35">
        <w:rPr>
          <w:rFonts w:ascii="Arial" w:eastAsia="Arial" w:hAnsi="Arial" w:cs="Times New Roman"/>
        </w:rPr>
        <w:t>.</w:t>
      </w:r>
    </w:p>
    <w:p w14:paraId="474A57BC" w14:textId="77777777" w:rsidR="00F34850" w:rsidRDefault="00F34850" w:rsidP="00426BEC">
      <w:pPr>
        <w:spacing w:after="0" w:line="240" w:lineRule="auto"/>
        <w:rPr>
          <w:rFonts w:ascii="Arial" w:eastAsia="Arial" w:hAnsi="Arial" w:cs="Times New Roman"/>
        </w:rPr>
      </w:pPr>
    </w:p>
    <w:p w14:paraId="4A0EB336" w14:textId="73CCE06A" w:rsidR="00C151BF" w:rsidRDefault="00BF3E85" w:rsidP="00C151BF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“</w:t>
      </w:r>
      <w:r w:rsidR="00C151BF">
        <w:rPr>
          <w:rFonts w:ascii="Arial" w:eastAsia="Arial" w:hAnsi="Arial" w:cs="Times New Roman"/>
        </w:rPr>
        <w:t xml:space="preserve">Every business venture includes mistakes and victories,” said Blake Petty, Executive Director </w:t>
      </w:r>
      <w:r w:rsidR="00566888">
        <w:rPr>
          <w:rFonts w:ascii="Arial" w:eastAsia="Arial" w:hAnsi="Arial" w:cs="Times New Roman"/>
        </w:rPr>
        <w:t xml:space="preserve">for the </w:t>
      </w:r>
      <w:r w:rsidR="00C151BF">
        <w:rPr>
          <w:rFonts w:ascii="Arial" w:eastAsia="Arial" w:hAnsi="Arial" w:cs="Times New Roman"/>
        </w:rPr>
        <w:t xml:space="preserve">McFerrin Center for Entrepreneurship at Texas A&amp;M University and instructor for the IBE course. “This </w:t>
      </w:r>
      <w:r w:rsidR="00323734">
        <w:rPr>
          <w:rFonts w:ascii="Arial" w:eastAsia="Arial" w:hAnsi="Arial" w:cs="Times New Roman"/>
        </w:rPr>
        <w:t xml:space="preserve">out-of-the-classroom </w:t>
      </w:r>
      <w:r w:rsidR="00C3563A">
        <w:rPr>
          <w:rFonts w:ascii="Arial" w:eastAsia="Arial" w:hAnsi="Arial" w:cs="Times New Roman"/>
        </w:rPr>
        <w:t xml:space="preserve">experience </w:t>
      </w:r>
      <w:r w:rsidR="00C151BF">
        <w:rPr>
          <w:rFonts w:ascii="Arial" w:eastAsia="Arial" w:hAnsi="Arial" w:cs="Times New Roman"/>
        </w:rPr>
        <w:t xml:space="preserve">exposes students to real business </w:t>
      </w:r>
      <w:r w:rsidR="00323734">
        <w:rPr>
          <w:rFonts w:ascii="Arial" w:eastAsia="Arial" w:hAnsi="Arial" w:cs="Times New Roman"/>
        </w:rPr>
        <w:t>challenges that showcase</w:t>
      </w:r>
      <w:r w:rsidR="00C151BF">
        <w:rPr>
          <w:rFonts w:ascii="Arial" w:eastAsia="Arial" w:hAnsi="Arial" w:cs="Times New Roman"/>
        </w:rPr>
        <w:t xml:space="preserve"> how their actions and decisions truly impact the bottom line.”</w:t>
      </w:r>
    </w:p>
    <w:p w14:paraId="48AA64F0" w14:textId="77777777" w:rsidR="00DA120E" w:rsidRDefault="00DA120E" w:rsidP="00341C9C">
      <w:pPr>
        <w:spacing w:after="0" w:line="240" w:lineRule="auto"/>
        <w:rPr>
          <w:rFonts w:ascii="Arial" w:eastAsia="Arial" w:hAnsi="Arial" w:cs="Times New Roman"/>
        </w:rPr>
      </w:pPr>
    </w:p>
    <w:p w14:paraId="000D2E26" w14:textId="625D9992" w:rsidR="00E74638" w:rsidRPr="003A5C22" w:rsidRDefault="00DA120E" w:rsidP="003A5C22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Petty noted, “</w:t>
      </w:r>
      <w:r w:rsidR="00323734">
        <w:rPr>
          <w:rFonts w:ascii="Arial" w:eastAsia="Arial" w:hAnsi="Arial" w:cs="Times New Roman"/>
        </w:rPr>
        <w:t>Our ultimate</w:t>
      </w:r>
      <w:r w:rsidR="003A5C22">
        <w:rPr>
          <w:rFonts w:ascii="Arial" w:eastAsia="Arial" w:hAnsi="Arial" w:cs="Times New Roman"/>
        </w:rPr>
        <w:t xml:space="preserve"> goal </w:t>
      </w:r>
      <w:r w:rsidR="00323734">
        <w:rPr>
          <w:rFonts w:ascii="Arial" w:eastAsia="Arial" w:hAnsi="Arial" w:cs="Times New Roman"/>
        </w:rPr>
        <w:t>is ensuring</w:t>
      </w:r>
      <w:r w:rsidR="003A5C22">
        <w:rPr>
          <w:rFonts w:ascii="Arial" w:eastAsia="Arial" w:hAnsi="Arial" w:cs="Times New Roman"/>
        </w:rPr>
        <w:t xml:space="preserve"> every </w:t>
      </w:r>
      <w:r w:rsidR="00323734">
        <w:rPr>
          <w:rFonts w:ascii="Arial" w:eastAsia="Arial" w:hAnsi="Arial" w:cs="Times New Roman"/>
        </w:rPr>
        <w:t xml:space="preserve">IBE </w:t>
      </w:r>
      <w:r w:rsidR="003A5C22">
        <w:rPr>
          <w:rFonts w:ascii="Arial" w:eastAsia="Arial" w:hAnsi="Arial" w:cs="Times New Roman"/>
        </w:rPr>
        <w:t xml:space="preserve">student </w:t>
      </w:r>
      <w:r w:rsidR="00323734">
        <w:rPr>
          <w:rFonts w:ascii="Arial" w:eastAsia="Arial" w:hAnsi="Arial" w:cs="Times New Roman"/>
        </w:rPr>
        <w:t>learns to overcome mistakes and learn a unique en</w:t>
      </w:r>
      <w:r w:rsidR="009F3EE3">
        <w:rPr>
          <w:rFonts w:ascii="Arial" w:eastAsia="Arial" w:hAnsi="Arial" w:cs="Times New Roman"/>
        </w:rPr>
        <w:t>trepreneurial skillset. And that t</w:t>
      </w:r>
      <w:r w:rsidR="00323734">
        <w:rPr>
          <w:rFonts w:ascii="Arial" w:eastAsia="Arial" w:hAnsi="Arial" w:cs="Times New Roman"/>
        </w:rPr>
        <w:t>hey can apply these lessons toward success in whatever career they choose to pursue</w:t>
      </w:r>
      <w:r w:rsidR="003A5C22">
        <w:rPr>
          <w:rFonts w:ascii="Arial" w:eastAsia="Arial" w:hAnsi="Arial" w:cs="Times New Roman"/>
        </w:rPr>
        <w:t>.”</w:t>
      </w:r>
    </w:p>
    <w:p w14:paraId="7F63EE35" w14:textId="77777777" w:rsidR="0013171E" w:rsidRDefault="0013171E" w:rsidP="00561FE8">
      <w:pPr>
        <w:spacing w:after="0" w:line="240" w:lineRule="auto"/>
        <w:rPr>
          <w:rFonts w:ascii="Arial" w:hAnsi="Arial" w:cs="Arial"/>
        </w:rPr>
      </w:pPr>
    </w:p>
    <w:p w14:paraId="782F5BD5" w14:textId="77777777" w:rsidR="005C7095" w:rsidRPr="000B2121" w:rsidRDefault="005C7095" w:rsidP="005C7095">
      <w:pPr>
        <w:spacing w:after="0" w:line="240" w:lineRule="auto"/>
        <w:rPr>
          <w:rFonts w:ascii="Arial" w:hAnsi="Arial" w:cs="Arial"/>
          <w:b/>
        </w:rPr>
      </w:pPr>
      <w:r w:rsidRPr="000B2121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Aggieland Credit Union</w:t>
      </w:r>
    </w:p>
    <w:p w14:paraId="4BE2EA65" w14:textId="0815256D" w:rsidR="005C7095" w:rsidRDefault="00C26CB2" w:rsidP="005C709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2" w:history="1">
        <w:r w:rsidR="005C7095">
          <w:rPr>
            <w:rStyle w:val="Hyperlink"/>
            <w:rFonts w:ascii="Arial" w:hAnsi="Arial" w:cs="Arial"/>
            <w:sz w:val="20"/>
            <w:szCs w:val="20"/>
          </w:rPr>
          <w:t>Aggieland</w:t>
        </w:r>
        <w:r w:rsidR="005C7095" w:rsidRPr="00D8593B">
          <w:rPr>
            <w:rStyle w:val="Hyperlink"/>
            <w:rFonts w:ascii="Arial" w:hAnsi="Arial" w:cs="Arial"/>
            <w:sz w:val="20"/>
            <w:szCs w:val="20"/>
          </w:rPr>
          <w:t xml:space="preserve"> Credit Union</w:t>
        </w:r>
      </w:hyperlink>
      <w:r w:rsidR="005C7095">
        <w:rPr>
          <w:rFonts w:ascii="Arial" w:hAnsi="Arial" w:cs="Arial"/>
          <w:bCs/>
          <w:sz w:val="20"/>
          <w:szCs w:val="20"/>
        </w:rPr>
        <w:t xml:space="preserve"> is a subsidiary of Austin-based Greater Texas Credit Union. The full-service financial cooperative serves students, faculty, administration, friends, family, and </w:t>
      </w:r>
      <w:r w:rsidR="00907101">
        <w:rPr>
          <w:rFonts w:ascii="Arial" w:hAnsi="Arial" w:cs="Arial"/>
          <w:bCs/>
          <w:sz w:val="20"/>
          <w:szCs w:val="20"/>
        </w:rPr>
        <w:t>former students</w:t>
      </w:r>
      <w:r w:rsidR="005C7095">
        <w:rPr>
          <w:rFonts w:ascii="Arial" w:hAnsi="Arial" w:cs="Arial"/>
          <w:bCs/>
          <w:sz w:val="20"/>
          <w:szCs w:val="20"/>
        </w:rPr>
        <w:t xml:space="preserve"> of Texas A&amp;M University. Through its parent, Greater Texas, Aggieland members can bank from either credit union with locations in </w:t>
      </w:r>
      <w:r w:rsidR="005C7095" w:rsidRPr="00D8593B">
        <w:rPr>
          <w:rFonts w:ascii="Arial" w:hAnsi="Arial" w:cs="Arial"/>
          <w:bCs/>
          <w:sz w:val="20"/>
          <w:szCs w:val="20"/>
        </w:rPr>
        <w:t>Austin, Houston, San Antonio, Bryan-College Station, Edinb</w:t>
      </w:r>
      <w:r w:rsidR="005C7095">
        <w:rPr>
          <w:rFonts w:ascii="Arial" w:hAnsi="Arial" w:cs="Arial"/>
          <w:bCs/>
          <w:sz w:val="20"/>
          <w:szCs w:val="20"/>
        </w:rPr>
        <w:t xml:space="preserve">urg, and the DFW market. </w:t>
      </w:r>
    </w:p>
    <w:p w14:paraId="5B4713CF" w14:textId="77777777" w:rsidR="005C7095" w:rsidRDefault="005C7095" w:rsidP="005C709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39FAA8" w14:textId="77777777" w:rsidR="00FC2C8B" w:rsidRDefault="00FC2C8B" w:rsidP="00FC2C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67FF677" w14:textId="361F0EDE" w:rsidR="00FC2C8B" w:rsidRDefault="00FC2C8B" w:rsidP="00FC2C8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###</w:t>
      </w:r>
    </w:p>
    <w:p w14:paraId="4A9E3B5A" w14:textId="77777777" w:rsidR="00FC2C8B" w:rsidRDefault="00FC2C8B" w:rsidP="00FC2C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E1959C" w14:textId="184FB5BD" w:rsidR="0044314C" w:rsidRPr="00457CFB" w:rsidRDefault="0044314C" w:rsidP="0044314C">
      <w:pPr>
        <w:rPr>
          <w:rFonts w:ascii="Arial" w:hAnsi="Arial" w:cs="Arial"/>
          <w:sz w:val="18"/>
          <w:szCs w:val="18"/>
        </w:rPr>
      </w:pPr>
      <w:r w:rsidRPr="00457CFB">
        <w:rPr>
          <w:rFonts w:ascii="Arial" w:hAnsi="Arial" w:cs="Arial"/>
          <w:b/>
          <w:sz w:val="18"/>
          <w:szCs w:val="18"/>
        </w:rPr>
        <w:t>Photo Caption:</w:t>
      </w:r>
      <w:r w:rsidRPr="00457CFB">
        <w:rPr>
          <w:rFonts w:ascii="Arial" w:hAnsi="Arial" w:cs="Arial"/>
        </w:rPr>
        <w:t xml:space="preserve"> </w:t>
      </w:r>
      <w:r w:rsidRPr="00457CFB">
        <w:rPr>
          <w:rFonts w:ascii="Arial" w:hAnsi="Arial" w:cs="Arial"/>
          <w:sz w:val="18"/>
          <w:szCs w:val="18"/>
        </w:rPr>
        <w:t xml:space="preserve">The Texas A&amp;M IBE </w:t>
      </w:r>
      <w:r w:rsidR="00457CFB">
        <w:rPr>
          <w:rFonts w:ascii="Arial" w:hAnsi="Arial" w:cs="Arial"/>
          <w:sz w:val="18"/>
          <w:szCs w:val="18"/>
        </w:rPr>
        <w:t>s</w:t>
      </w:r>
      <w:r w:rsidRPr="00457CFB">
        <w:rPr>
          <w:rFonts w:ascii="Arial" w:hAnsi="Arial" w:cs="Arial"/>
          <w:sz w:val="18"/>
          <w:szCs w:val="18"/>
        </w:rPr>
        <w:t xml:space="preserve">tudent owners of the Giving Tee pose with representatives from </w:t>
      </w:r>
      <w:proofErr w:type="spellStart"/>
      <w:r w:rsidRPr="00457CFB">
        <w:rPr>
          <w:rFonts w:ascii="Arial" w:hAnsi="Arial" w:cs="Arial"/>
          <w:sz w:val="18"/>
          <w:szCs w:val="18"/>
        </w:rPr>
        <w:t>Aggieland</w:t>
      </w:r>
      <w:proofErr w:type="spellEnd"/>
      <w:r w:rsidRPr="00457CFB">
        <w:rPr>
          <w:rFonts w:ascii="Arial" w:hAnsi="Arial" w:cs="Arial"/>
          <w:sz w:val="18"/>
          <w:szCs w:val="18"/>
        </w:rPr>
        <w:t xml:space="preserve"> Credit Union, Blake Petty with Texas A&amp;M and Nancy Browning, Development Director of Voices for Children/CASA. The Giving Tee’s profits of $7,961 were donated to the Voices of Children of Brazos Valley.</w:t>
      </w:r>
    </w:p>
    <w:p w14:paraId="3357C9A8" w14:textId="65FA0369" w:rsidR="00FC2C8B" w:rsidRPr="00FC2C8B" w:rsidRDefault="00FC2C8B" w:rsidP="00FC2C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FC2C8B" w:rsidRPr="00FC2C8B" w:rsidSect="00DA0FE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396C" w16cex:dateUtc="2022-12-14T18:00:00Z"/>
  <w16cex:commentExtensible w16cex:durableId="2744398C" w16cex:dateUtc="2022-12-14T18:01:00Z"/>
  <w16cex:commentExtensible w16cex:durableId="27443A00" w16cex:dateUtc="2022-12-14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FFD1F4" w16cid:durableId="27443937"/>
  <w16cid:commentId w16cid:paraId="44BE3293" w16cid:durableId="2744396C"/>
  <w16cid:commentId w16cid:paraId="637B1078" w16cid:durableId="27443938"/>
  <w16cid:commentId w16cid:paraId="6C396436" w16cid:durableId="27443939"/>
  <w16cid:commentId w16cid:paraId="7BA762F7" w16cid:durableId="2744398C"/>
  <w16cid:commentId w16cid:paraId="3BD9537A" w16cid:durableId="2744393A"/>
  <w16cid:commentId w16cid:paraId="314C6C9E" w16cid:durableId="27443A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ABB"/>
    <w:multiLevelType w:val="hybridMultilevel"/>
    <w:tmpl w:val="6344AAD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246F"/>
    <w:multiLevelType w:val="hybridMultilevel"/>
    <w:tmpl w:val="9488B5EA"/>
    <w:lvl w:ilvl="0" w:tplc="F93E8AFA">
      <w:start w:val="1"/>
      <w:numFmt w:val="bullet"/>
      <w:lvlText w:val=""/>
      <w:lvlJc w:val="left"/>
      <w:pPr>
        <w:ind w:left="17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0829"/>
    <w:rsid w:val="000041DB"/>
    <w:rsid w:val="000073E6"/>
    <w:rsid w:val="00011904"/>
    <w:rsid w:val="000147DE"/>
    <w:rsid w:val="00017DA2"/>
    <w:rsid w:val="000347AE"/>
    <w:rsid w:val="0003484A"/>
    <w:rsid w:val="00040E12"/>
    <w:rsid w:val="00070336"/>
    <w:rsid w:val="0008408A"/>
    <w:rsid w:val="000A1E31"/>
    <w:rsid w:val="000A1F03"/>
    <w:rsid w:val="000A6192"/>
    <w:rsid w:val="000B1537"/>
    <w:rsid w:val="000C090A"/>
    <w:rsid w:val="000C6083"/>
    <w:rsid w:val="000C6F73"/>
    <w:rsid w:val="000F1F0C"/>
    <w:rsid w:val="00117355"/>
    <w:rsid w:val="00120939"/>
    <w:rsid w:val="00125EF1"/>
    <w:rsid w:val="0013171E"/>
    <w:rsid w:val="0013223E"/>
    <w:rsid w:val="001821F1"/>
    <w:rsid w:val="001B516A"/>
    <w:rsid w:val="001C6B0A"/>
    <w:rsid w:val="001C7D3D"/>
    <w:rsid w:val="001E1BFB"/>
    <w:rsid w:val="001E3292"/>
    <w:rsid w:val="001F4161"/>
    <w:rsid w:val="001F7079"/>
    <w:rsid w:val="00203A63"/>
    <w:rsid w:val="002145B2"/>
    <w:rsid w:val="0021797C"/>
    <w:rsid w:val="00222BF5"/>
    <w:rsid w:val="00225106"/>
    <w:rsid w:val="00232E50"/>
    <w:rsid w:val="00241956"/>
    <w:rsid w:val="0025045E"/>
    <w:rsid w:val="00251AE1"/>
    <w:rsid w:val="00260F04"/>
    <w:rsid w:val="00261B1B"/>
    <w:rsid w:val="002773CD"/>
    <w:rsid w:val="00293170"/>
    <w:rsid w:val="00297325"/>
    <w:rsid w:val="002A0132"/>
    <w:rsid w:val="002A5AF6"/>
    <w:rsid w:val="002B2C97"/>
    <w:rsid w:val="002C43FB"/>
    <w:rsid w:val="002D2556"/>
    <w:rsid w:val="002D4FBB"/>
    <w:rsid w:val="002E2B7F"/>
    <w:rsid w:val="002E2C46"/>
    <w:rsid w:val="002F7A26"/>
    <w:rsid w:val="00301972"/>
    <w:rsid w:val="00313F49"/>
    <w:rsid w:val="00323734"/>
    <w:rsid w:val="00341C9C"/>
    <w:rsid w:val="00352542"/>
    <w:rsid w:val="00355F3D"/>
    <w:rsid w:val="003575E6"/>
    <w:rsid w:val="00366910"/>
    <w:rsid w:val="00386733"/>
    <w:rsid w:val="003A45A0"/>
    <w:rsid w:val="003A5C22"/>
    <w:rsid w:val="003C01D1"/>
    <w:rsid w:val="003D1419"/>
    <w:rsid w:val="003D5247"/>
    <w:rsid w:val="003E050C"/>
    <w:rsid w:val="003E601C"/>
    <w:rsid w:val="003F4984"/>
    <w:rsid w:val="003F77CB"/>
    <w:rsid w:val="004064DA"/>
    <w:rsid w:val="00415010"/>
    <w:rsid w:val="004248DA"/>
    <w:rsid w:val="00426BEC"/>
    <w:rsid w:val="00433BC0"/>
    <w:rsid w:val="0044314C"/>
    <w:rsid w:val="00457CFB"/>
    <w:rsid w:val="00463534"/>
    <w:rsid w:val="004812D6"/>
    <w:rsid w:val="004830B0"/>
    <w:rsid w:val="00492ACA"/>
    <w:rsid w:val="00493E2E"/>
    <w:rsid w:val="004A109F"/>
    <w:rsid w:val="004A38FB"/>
    <w:rsid w:val="004B59E8"/>
    <w:rsid w:val="004B6777"/>
    <w:rsid w:val="004C1E9E"/>
    <w:rsid w:val="004D1148"/>
    <w:rsid w:val="004D398E"/>
    <w:rsid w:val="004E0320"/>
    <w:rsid w:val="004F7C7F"/>
    <w:rsid w:val="00504B92"/>
    <w:rsid w:val="00512D3E"/>
    <w:rsid w:val="00522FA1"/>
    <w:rsid w:val="005238FD"/>
    <w:rsid w:val="005265AE"/>
    <w:rsid w:val="00536A60"/>
    <w:rsid w:val="00540F33"/>
    <w:rsid w:val="005423F1"/>
    <w:rsid w:val="005469B0"/>
    <w:rsid w:val="00551F39"/>
    <w:rsid w:val="00561FE8"/>
    <w:rsid w:val="005664AE"/>
    <w:rsid w:val="00566888"/>
    <w:rsid w:val="00573019"/>
    <w:rsid w:val="00575493"/>
    <w:rsid w:val="00583EB3"/>
    <w:rsid w:val="005A37C2"/>
    <w:rsid w:val="005A6562"/>
    <w:rsid w:val="005B0123"/>
    <w:rsid w:val="005C7095"/>
    <w:rsid w:val="005C72D5"/>
    <w:rsid w:val="005E567D"/>
    <w:rsid w:val="005F294C"/>
    <w:rsid w:val="005F2A47"/>
    <w:rsid w:val="005F37D7"/>
    <w:rsid w:val="005F719A"/>
    <w:rsid w:val="00604653"/>
    <w:rsid w:val="00627C44"/>
    <w:rsid w:val="00631542"/>
    <w:rsid w:val="0063355E"/>
    <w:rsid w:val="00637E4D"/>
    <w:rsid w:val="0064195F"/>
    <w:rsid w:val="00654A60"/>
    <w:rsid w:val="0066058D"/>
    <w:rsid w:val="006611DF"/>
    <w:rsid w:val="00682306"/>
    <w:rsid w:val="0068454F"/>
    <w:rsid w:val="00684B87"/>
    <w:rsid w:val="006B3D91"/>
    <w:rsid w:val="006B5B39"/>
    <w:rsid w:val="006C244A"/>
    <w:rsid w:val="006C57C0"/>
    <w:rsid w:val="006D6134"/>
    <w:rsid w:val="006E145F"/>
    <w:rsid w:val="006E7DB7"/>
    <w:rsid w:val="00701605"/>
    <w:rsid w:val="00712F39"/>
    <w:rsid w:val="00731322"/>
    <w:rsid w:val="00755931"/>
    <w:rsid w:val="00764408"/>
    <w:rsid w:val="007656F2"/>
    <w:rsid w:val="00772E33"/>
    <w:rsid w:val="00796A6A"/>
    <w:rsid w:val="007D7986"/>
    <w:rsid w:val="007D79BD"/>
    <w:rsid w:val="007E4D91"/>
    <w:rsid w:val="007E5146"/>
    <w:rsid w:val="007F3F21"/>
    <w:rsid w:val="008001A3"/>
    <w:rsid w:val="008049CC"/>
    <w:rsid w:val="00810ACE"/>
    <w:rsid w:val="00816EA7"/>
    <w:rsid w:val="00826213"/>
    <w:rsid w:val="0084733B"/>
    <w:rsid w:val="008536AA"/>
    <w:rsid w:val="00857224"/>
    <w:rsid w:val="00894064"/>
    <w:rsid w:val="00897EDB"/>
    <w:rsid w:val="008C2A34"/>
    <w:rsid w:val="008C3621"/>
    <w:rsid w:val="008C36B2"/>
    <w:rsid w:val="008C7ACB"/>
    <w:rsid w:val="008D28D9"/>
    <w:rsid w:val="008D72C0"/>
    <w:rsid w:val="008F3BC1"/>
    <w:rsid w:val="008F5597"/>
    <w:rsid w:val="00907101"/>
    <w:rsid w:val="00913878"/>
    <w:rsid w:val="00914780"/>
    <w:rsid w:val="009407BD"/>
    <w:rsid w:val="00943ECD"/>
    <w:rsid w:val="00951830"/>
    <w:rsid w:val="00954E60"/>
    <w:rsid w:val="0095604D"/>
    <w:rsid w:val="00956D5D"/>
    <w:rsid w:val="00960D6D"/>
    <w:rsid w:val="00971C72"/>
    <w:rsid w:val="009803FD"/>
    <w:rsid w:val="009854B4"/>
    <w:rsid w:val="009878DD"/>
    <w:rsid w:val="009B0200"/>
    <w:rsid w:val="009C46A8"/>
    <w:rsid w:val="009D010C"/>
    <w:rsid w:val="009D2FBD"/>
    <w:rsid w:val="009E795E"/>
    <w:rsid w:val="009F3EE3"/>
    <w:rsid w:val="00A0011D"/>
    <w:rsid w:val="00A001AF"/>
    <w:rsid w:val="00A366AB"/>
    <w:rsid w:val="00A41417"/>
    <w:rsid w:val="00A42A6F"/>
    <w:rsid w:val="00A45742"/>
    <w:rsid w:val="00A62974"/>
    <w:rsid w:val="00A666B9"/>
    <w:rsid w:val="00A927D0"/>
    <w:rsid w:val="00A96348"/>
    <w:rsid w:val="00AA2DE5"/>
    <w:rsid w:val="00AB5001"/>
    <w:rsid w:val="00AC0394"/>
    <w:rsid w:val="00AD28FD"/>
    <w:rsid w:val="00AF3B05"/>
    <w:rsid w:val="00AF4F2A"/>
    <w:rsid w:val="00AF7BDE"/>
    <w:rsid w:val="00B01EDB"/>
    <w:rsid w:val="00B221F8"/>
    <w:rsid w:val="00B222F8"/>
    <w:rsid w:val="00B22597"/>
    <w:rsid w:val="00B238CA"/>
    <w:rsid w:val="00B24BBD"/>
    <w:rsid w:val="00B37D34"/>
    <w:rsid w:val="00B4071C"/>
    <w:rsid w:val="00B70884"/>
    <w:rsid w:val="00B70C06"/>
    <w:rsid w:val="00B7415A"/>
    <w:rsid w:val="00B84590"/>
    <w:rsid w:val="00B90F28"/>
    <w:rsid w:val="00BA5ED9"/>
    <w:rsid w:val="00BB1086"/>
    <w:rsid w:val="00BB7F69"/>
    <w:rsid w:val="00BD73EB"/>
    <w:rsid w:val="00BE5026"/>
    <w:rsid w:val="00BF3E85"/>
    <w:rsid w:val="00C151BF"/>
    <w:rsid w:val="00C165AA"/>
    <w:rsid w:val="00C26CB2"/>
    <w:rsid w:val="00C31D92"/>
    <w:rsid w:val="00C3563A"/>
    <w:rsid w:val="00C369E2"/>
    <w:rsid w:val="00C41B58"/>
    <w:rsid w:val="00C46436"/>
    <w:rsid w:val="00C56255"/>
    <w:rsid w:val="00C86090"/>
    <w:rsid w:val="00C86971"/>
    <w:rsid w:val="00C932BB"/>
    <w:rsid w:val="00CA48C2"/>
    <w:rsid w:val="00CA57B4"/>
    <w:rsid w:val="00CA77E9"/>
    <w:rsid w:val="00CB7D72"/>
    <w:rsid w:val="00CB7DB2"/>
    <w:rsid w:val="00CC1AEE"/>
    <w:rsid w:val="00CC1F50"/>
    <w:rsid w:val="00CC5687"/>
    <w:rsid w:val="00CD4499"/>
    <w:rsid w:val="00CE234A"/>
    <w:rsid w:val="00CE48FB"/>
    <w:rsid w:val="00CE6EDC"/>
    <w:rsid w:val="00CE77B3"/>
    <w:rsid w:val="00CE7DC5"/>
    <w:rsid w:val="00CF4A6E"/>
    <w:rsid w:val="00D00B52"/>
    <w:rsid w:val="00D065BF"/>
    <w:rsid w:val="00D131E7"/>
    <w:rsid w:val="00D2182A"/>
    <w:rsid w:val="00D21CF4"/>
    <w:rsid w:val="00D27054"/>
    <w:rsid w:val="00D410AD"/>
    <w:rsid w:val="00D44FF1"/>
    <w:rsid w:val="00D50F48"/>
    <w:rsid w:val="00D51A26"/>
    <w:rsid w:val="00D53843"/>
    <w:rsid w:val="00D60EB3"/>
    <w:rsid w:val="00D645AA"/>
    <w:rsid w:val="00D71A08"/>
    <w:rsid w:val="00D93DE2"/>
    <w:rsid w:val="00DA0FEF"/>
    <w:rsid w:val="00DA120E"/>
    <w:rsid w:val="00DA4FD0"/>
    <w:rsid w:val="00DA6A6E"/>
    <w:rsid w:val="00DA6E15"/>
    <w:rsid w:val="00DB09B5"/>
    <w:rsid w:val="00DB46A1"/>
    <w:rsid w:val="00DC25EB"/>
    <w:rsid w:val="00DD6DC0"/>
    <w:rsid w:val="00DD76D8"/>
    <w:rsid w:val="00E00858"/>
    <w:rsid w:val="00E13401"/>
    <w:rsid w:val="00E3554A"/>
    <w:rsid w:val="00E36772"/>
    <w:rsid w:val="00E43996"/>
    <w:rsid w:val="00E44844"/>
    <w:rsid w:val="00E5227C"/>
    <w:rsid w:val="00E74638"/>
    <w:rsid w:val="00E74BD8"/>
    <w:rsid w:val="00E7784C"/>
    <w:rsid w:val="00EA391D"/>
    <w:rsid w:val="00EA487A"/>
    <w:rsid w:val="00EC1CC1"/>
    <w:rsid w:val="00EC6011"/>
    <w:rsid w:val="00ED00DE"/>
    <w:rsid w:val="00EE3352"/>
    <w:rsid w:val="00EE4CA3"/>
    <w:rsid w:val="00EE50CA"/>
    <w:rsid w:val="00EF6746"/>
    <w:rsid w:val="00F07236"/>
    <w:rsid w:val="00F1036D"/>
    <w:rsid w:val="00F126E8"/>
    <w:rsid w:val="00F2246E"/>
    <w:rsid w:val="00F34850"/>
    <w:rsid w:val="00F36F6F"/>
    <w:rsid w:val="00F44EBE"/>
    <w:rsid w:val="00F50F35"/>
    <w:rsid w:val="00F54673"/>
    <w:rsid w:val="00F65A85"/>
    <w:rsid w:val="00F708C2"/>
    <w:rsid w:val="00F814B6"/>
    <w:rsid w:val="00FB7F9F"/>
    <w:rsid w:val="00FC2C8B"/>
    <w:rsid w:val="00FC3D1A"/>
    <w:rsid w:val="00FC6847"/>
    <w:rsid w:val="00FE156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EF24FB65-2402-46F4-8A02-68D11DC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5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Revision">
    <w:name w:val="Revision"/>
    <w:hidden/>
    <w:uiPriority w:val="99"/>
    <w:semiHidden/>
    <w:rsid w:val="00D270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15A"/>
    <w:pPr>
      <w:ind w:left="720"/>
      <w:contextualSpacing/>
    </w:pPr>
  </w:style>
  <w:style w:type="paragraph" w:styleId="NoSpacing">
    <w:name w:val="No Spacing"/>
    <w:uiPriority w:val="1"/>
    <w:qFormat/>
    <w:rsid w:val="00B70884"/>
    <w:pPr>
      <w:spacing w:after="0" w:line="240" w:lineRule="auto"/>
    </w:pPr>
  </w:style>
  <w:style w:type="character" w:customStyle="1" w:styleId="white-space-pre">
    <w:name w:val="white-space-pre"/>
    <w:basedOn w:val="DefaultParagraphFont"/>
    <w:rsid w:val="00772E33"/>
  </w:style>
  <w:style w:type="character" w:customStyle="1" w:styleId="hgkelc">
    <w:name w:val="hgkelc"/>
    <w:basedOn w:val="DefaultParagraphFont"/>
    <w:rsid w:val="00894064"/>
  </w:style>
  <w:style w:type="character" w:customStyle="1" w:styleId="Heading2Char">
    <w:name w:val="Heading 2 Char"/>
    <w:basedOn w:val="DefaultParagraphFont"/>
    <w:link w:val="Heading2"/>
    <w:uiPriority w:val="9"/>
    <w:rsid w:val="00C151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ivingteebc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aggielandcu.org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xxv.com/krhd-contact-us/aggies-launch-t-shirt-company-to-benefit-local-children-in-need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ggielandcu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ACDF-A9B3-4D12-8B63-5B923208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6</cp:revision>
  <cp:lastPrinted>2022-03-15T17:22:00Z</cp:lastPrinted>
  <dcterms:created xsi:type="dcterms:W3CDTF">2022-12-14T18:34:00Z</dcterms:created>
  <dcterms:modified xsi:type="dcterms:W3CDTF">2022-12-15T15:23:00Z</dcterms:modified>
</cp:coreProperties>
</file>