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BF5" w14:textId="4A26361F" w:rsidR="00871C25" w:rsidRPr="007609FB" w:rsidRDefault="0049034B" w:rsidP="004D0F73">
      <w:pPr>
        <w:spacing w:after="0" w:line="240" w:lineRule="auto"/>
        <w:rPr>
          <w:rFonts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727AB" wp14:editId="42B98DE2">
            <wp:extent cx="2007112" cy="457963"/>
            <wp:effectExtent l="0" t="0" r="0" b="0"/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FC0">
        <w:rPr>
          <w:rFonts w:cs="Times New Roman"/>
          <w:noProof/>
        </w:rPr>
        <w:br w:type="textWrapping" w:clear="all"/>
      </w:r>
    </w:p>
    <w:p w14:paraId="1A184356" w14:textId="275B8788" w:rsidR="004B34FF" w:rsidRDefault="00C14FD5" w:rsidP="004D0F73">
      <w:pPr>
        <w:spacing w:after="0" w:line="240" w:lineRule="auto"/>
        <w:jc w:val="center"/>
        <w:rPr>
          <w:rFonts w:cs="Times New Roman"/>
          <w:b/>
          <w:bCs/>
          <w:i/>
          <w:iCs/>
          <w:noProof/>
          <w:sz w:val="28"/>
          <w:szCs w:val="28"/>
        </w:rPr>
      </w:pPr>
      <w:r w:rsidRPr="00430663">
        <w:rPr>
          <w:rFonts w:cs="Times New Roman"/>
          <w:b/>
          <w:bCs/>
          <w:i/>
          <w:iCs/>
          <w:noProof/>
          <w:sz w:val="28"/>
          <w:szCs w:val="28"/>
        </w:rPr>
        <w:t xml:space="preserve">Co-op Solutions </w:t>
      </w:r>
      <w:r w:rsidR="006E113E">
        <w:rPr>
          <w:rFonts w:cs="Times New Roman"/>
          <w:b/>
          <w:bCs/>
          <w:i/>
          <w:iCs/>
          <w:noProof/>
          <w:sz w:val="28"/>
          <w:szCs w:val="28"/>
        </w:rPr>
        <w:t xml:space="preserve">Announces its New </w:t>
      </w:r>
      <w:r w:rsidRPr="00430663">
        <w:rPr>
          <w:rFonts w:cs="Times New Roman"/>
          <w:b/>
          <w:bCs/>
          <w:i/>
          <w:iCs/>
          <w:noProof/>
          <w:sz w:val="28"/>
          <w:szCs w:val="28"/>
        </w:rPr>
        <w:t>Strategic Provider Program</w:t>
      </w:r>
      <w:r w:rsidR="001568FF" w:rsidRPr="00430663">
        <w:rPr>
          <w:rFonts w:cs="Times New Roman"/>
          <w:b/>
          <w:bCs/>
          <w:i/>
          <w:iCs/>
          <w:noProof/>
          <w:sz w:val="28"/>
          <w:szCs w:val="28"/>
        </w:rPr>
        <w:t xml:space="preserve"> </w:t>
      </w:r>
    </w:p>
    <w:p w14:paraId="3E12D14D" w14:textId="77777777" w:rsidR="004B34FF" w:rsidRPr="004B34FF" w:rsidRDefault="004B34FF" w:rsidP="004D0F73">
      <w:pPr>
        <w:spacing w:after="0" w:line="240" w:lineRule="auto"/>
        <w:rPr>
          <w:rFonts w:cs="Times New Roman"/>
          <w:bCs/>
          <w:iCs/>
          <w:noProof/>
        </w:rPr>
      </w:pPr>
    </w:p>
    <w:p w14:paraId="37391B57" w14:textId="1FE233C8" w:rsidR="00C82458" w:rsidRPr="00D469C2" w:rsidRDefault="00C14FD5" w:rsidP="004D0F73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>to Connect Credit Unions with Best-in-Class</w:t>
      </w:r>
      <w:r w:rsidR="001E3E9C">
        <w:rPr>
          <w:rFonts w:cs="Times New Roman"/>
          <w:b/>
          <w:i/>
          <w:noProof/>
          <w:sz w:val="28"/>
          <w:szCs w:val="28"/>
        </w:rPr>
        <w:t xml:space="preserve"> Partners</w:t>
      </w:r>
    </w:p>
    <w:p w14:paraId="4388C85B" w14:textId="67EAA806" w:rsidR="00406586" w:rsidRPr="004D0F73" w:rsidRDefault="00CA008B" w:rsidP="004D0F73">
      <w:pPr>
        <w:spacing w:after="0" w:line="240" w:lineRule="auto"/>
        <w:rPr>
          <w:rFonts w:cstheme="minorHAnsi"/>
          <w:b/>
          <w:bCs/>
          <w:i/>
          <w:iCs/>
        </w:rPr>
      </w:pPr>
      <w:r w:rsidRPr="004D0F73">
        <w:rPr>
          <w:rFonts w:cstheme="minorHAnsi"/>
        </w:rPr>
        <w:br/>
      </w:r>
      <w:r w:rsidR="00C14FD5" w:rsidRPr="004D0F73">
        <w:rPr>
          <w:rFonts w:cstheme="minorHAnsi"/>
          <w:b/>
          <w:bCs/>
          <w:i/>
          <w:iCs/>
        </w:rPr>
        <w:t xml:space="preserve">Program Will Help </w:t>
      </w:r>
      <w:r w:rsidR="001051B9" w:rsidRPr="004D0F73">
        <w:rPr>
          <w:rFonts w:cstheme="minorHAnsi"/>
          <w:b/>
          <w:bCs/>
          <w:i/>
          <w:iCs/>
        </w:rPr>
        <w:t xml:space="preserve">Credit Unions </w:t>
      </w:r>
      <w:r w:rsidR="00C14FD5" w:rsidRPr="004D0F73">
        <w:rPr>
          <w:rFonts w:cstheme="minorHAnsi"/>
          <w:b/>
          <w:bCs/>
          <w:i/>
          <w:iCs/>
        </w:rPr>
        <w:t xml:space="preserve">Streamline Procurement Processes </w:t>
      </w:r>
      <w:r w:rsidR="00A14F1B" w:rsidRPr="004D0F73">
        <w:rPr>
          <w:rFonts w:cstheme="minorHAnsi"/>
          <w:b/>
          <w:bCs/>
          <w:i/>
          <w:iCs/>
        </w:rPr>
        <w:t xml:space="preserve">as well as </w:t>
      </w:r>
      <w:r w:rsidR="00C14FD5" w:rsidRPr="004D0F73">
        <w:rPr>
          <w:rFonts w:cstheme="minorHAnsi"/>
          <w:b/>
          <w:bCs/>
          <w:i/>
          <w:iCs/>
        </w:rPr>
        <w:t xml:space="preserve">Save </w:t>
      </w:r>
      <w:r w:rsidR="001051B9" w:rsidRPr="004D0F73">
        <w:rPr>
          <w:rFonts w:cstheme="minorHAnsi"/>
          <w:b/>
          <w:bCs/>
          <w:i/>
          <w:iCs/>
        </w:rPr>
        <w:t xml:space="preserve">Time and Money </w:t>
      </w:r>
    </w:p>
    <w:p w14:paraId="7938CA17" w14:textId="77777777" w:rsidR="00901EA9" w:rsidRPr="004D0F73" w:rsidRDefault="00901EA9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12ADC341" w14:textId="6E88C544" w:rsidR="00055E56" w:rsidRPr="004D0F73" w:rsidRDefault="00055E56" w:rsidP="004D0F73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b/>
          <w:i/>
          <w:color w:val="000000" w:themeColor="text1"/>
        </w:rPr>
        <w:t xml:space="preserve">For </w:t>
      </w:r>
      <w:r w:rsidR="00D13807" w:rsidRPr="004D0F73">
        <w:rPr>
          <w:rFonts w:cstheme="minorHAnsi"/>
          <w:b/>
          <w:i/>
          <w:color w:val="000000" w:themeColor="text1"/>
        </w:rPr>
        <w:t>Release o</w:t>
      </w:r>
      <w:r w:rsidR="00DD76CE" w:rsidRPr="004D0F73">
        <w:rPr>
          <w:rFonts w:cstheme="minorHAnsi"/>
          <w:b/>
          <w:i/>
          <w:color w:val="000000" w:themeColor="text1"/>
        </w:rPr>
        <w:t>n</w:t>
      </w:r>
      <w:r w:rsidR="0049034B" w:rsidRPr="004D0F73">
        <w:rPr>
          <w:rFonts w:cstheme="minorHAnsi"/>
          <w:b/>
          <w:i/>
          <w:color w:val="000000" w:themeColor="text1"/>
        </w:rPr>
        <w:t xml:space="preserve"> </w:t>
      </w:r>
      <w:r w:rsidR="0086285A">
        <w:rPr>
          <w:rFonts w:cstheme="minorHAnsi"/>
          <w:b/>
          <w:i/>
          <w:color w:val="000000" w:themeColor="text1"/>
        </w:rPr>
        <w:t xml:space="preserve">February </w:t>
      </w:r>
      <w:r w:rsidR="00AC614F">
        <w:rPr>
          <w:rFonts w:cstheme="minorHAnsi"/>
          <w:b/>
          <w:i/>
          <w:color w:val="000000" w:themeColor="text1"/>
        </w:rPr>
        <w:t>6</w:t>
      </w:r>
      <w:r w:rsidR="00DD76CE" w:rsidRPr="004D0F73">
        <w:rPr>
          <w:rFonts w:cstheme="minorHAnsi"/>
          <w:b/>
          <w:i/>
          <w:color w:val="000000" w:themeColor="text1"/>
        </w:rPr>
        <w:t>, 202</w:t>
      </w:r>
      <w:r w:rsidR="000918D2">
        <w:rPr>
          <w:rFonts w:cstheme="minorHAnsi"/>
          <w:b/>
          <w:i/>
          <w:color w:val="000000" w:themeColor="text1"/>
        </w:rPr>
        <w:t>3</w:t>
      </w:r>
      <w:r w:rsidR="00DD76CE" w:rsidRPr="004D0F73">
        <w:rPr>
          <w:rFonts w:cstheme="minorHAnsi"/>
          <w:b/>
          <w:i/>
          <w:color w:val="000000" w:themeColor="text1"/>
        </w:rPr>
        <w:t>:</w:t>
      </w:r>
    </w:p>
    <w:p w14:paraId="2F28417F" w14:textId="77777777" w:rsidR="003A3F72" w:rsidRPr="004D0F73" w:rsidRDefault="003A3F72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02068DD7" w14:textId="187E7CF6" w:rsidR="00BD4EA4" w:rsidRPr="004D0F73" w:rsidRDefault="00D34591" w:rsidP="004D0F73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b/>
          <w:color w:val="000000" w:themeColor="text1"/>
        </w:rPr>
        <w:t xml:space="preserve">RANCHO CUCAMONGA, California </w:t>
      </w:r>
      <w:r w:rsidR="00A4151E" w:rsidRPr="004D0F73">
        <w:rPr>
          <w:rFonts w:cstheme="minorHAnsi"/>
          <w:color w:val="000000" w:themeColor="text1"/>
        </w:rPr>
        <w:t>–</w:t>
      </w:r>
      <w:r w:rsidR="00E274E9" w:rsidRPr="004D0F73">
        <w:rPr>
          <w:rFonts w:cstheme="minorHAnsi"/>
          <w:color w:val="000000" w:themeColor="text1"/>
        </w:rPr>
        <w:t xml:space="preserve"> </w:t>
      </w:r>
      <w:r w:rsidR="000A48E3" w:rsidRPr="004D0F73">
        <w:rPr>
          <w:rFonts w:cstheme="minorHAnsi"/>
          <w:color w:val="000000" w:themeColor="text1"/>
        </w:rPr>
        <w:t>Co-op Solutions is introducing its Strategic Provider Program, giving credit unions access to</w:t>
      </w:r>
      <w:r w:rsidR="007F40C2" w:rsidRPr="004D0F73">
        <w:rPr>
          <w:rFonts w:cstheme="minorHAnsi"/>
          <w:color w:val="000000" w:themeColor="text1"/>
        </w:rPr>
        <w:t xml:space="preserve"> </w:t>
      </w:r>
      <w:r w:rsidR="000A48E3" w:rsidRPr="004D0F73">
        <w:rPr>
          <w:rFonts w:cstheme="minorHAnsi"/>
          <w:color w:val="000000" w:themeColor="text1"/>
        </w:rPr>
        <w:t>pre-vetted, best-</w:t>
      </w:r>
      <w:r w:rsidR="00C14FD5" w:rsidRPr="004D0F73">
        <w:rPr>
          <w:rFonts w:cstheme="minorHAnsi"/>
          <w:color w:val="000000" w:themeColor="text1"/>
        </w:rPr>
        <w:t>in-class</w:t>
      </w:r>
      <w:r w:rsidR="000A48E3" w:rsidRPr="004D0F73">
        <w:rPr>
          <w:rFonts w:cstheme="minorHAnsi"/>
          <w:color w:val="000000" w:themeColor="text1"/>
        </w:rPr>
        <w:t xml:space="preserve"> products and services outside of Co-op’s core offerings, </w:t>
      </w:r>
      <w:r w:rsidR="00DA5C42" w:rsidRPr="004D0F73">
        <w:rPr>
          <w:rFonts w:cstheme="minorHAnsi"/>
          <w:color w:val="000000" w:themeColor="text1"/>
        </w:rPr>
        <w:t xml:space="preserve">while </w:t>
      </w:r>
      <w:r w:rsidR="00E007E3">
        <w:rPr>
          <w:rFonts w:cstheme="minorHAnsi"/>
          <w:color w:val="000000" w:themeColor="text1"/>
        </w:rPr>
        <w:t xml:space="preserve">also </w:t>
      </w:r>
      <w:r w:rsidR="000A48E3" w:rsidRPr="004D0F73">
        <w:rPr>
          <w:rFonts w:cstheme="minorHAnsi"/>
          <w:color w:val="000000" w:themeColor="text1"/>
        </w:rPr>
        <w:t xml:space="preserve">helping to streamline their procurement processes. </w:t>
      </w:r>
    </w:p>
    <w:p w14:paraId="27B2FC3C" w14:textId="1884E540" w:rsidR="00996137" w:rsidRPr="004D0F73" w:rsidRDefault="00996137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03CA1806" w14:textId="65128209" w:rsidR="005F2EEB" w:rsidRPr="004D0F73" w:rsidRDefault="007F40C2" w:rsidP="004D0F73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 xml:space="preserve">“Through </w:t>
      </w:r>
      <w:r w:rsidR="00225805" w:rsidRPr="004D0F73">
        <w:rPr>
          <w:rFonts w:cstheme="minorHAnsi"/>
          <w:color w:val="000000" w:themeColor="text1"/>
        </w:rPr>
        <w:t xml:space="preserve">the Strategic </w:t>
      </w:r>
      <w:r w:rsidR="003246E3">
        <w:rPr>
          <w:rFonts w:cstheme="minorHAnsi"/>
          <w:color w:val="000000" w:themeColor="text1"/>
        </w:rPr>
        <w:t>Provider</w:t>
      </w:r>
      <w:r w:rsidR="003246E3" w:rsidRPr="004D0F73">
        <w:rPr>
          <w:rFonts w:cstheme="minorHAnsi"/>
          <w:color w:val="000000" w:themeColor="text1"/>
        </w:rPr>
        <w:t xml:space="preserve"> </w:t>
      </w:r>
      <w:r w:rsidR="00225805" w:rsidRPr="004D0F73">
        <w:rPr>
          <w:rFonts w:cstheme="minorHAnsi"/>
          <w:color w:val="000000" w:themeColor="text1"/>
        </w:rPr>
        <w:t>P</w:t>
      </w:r>
      <w:r w:rsidRPr="004D0F73">
        <w:rPr>
          <w:rFonts w:cstheme="minorHAnsi"/>
          <w:color w:val="000000" w:themeColor="text1"/>
        </w:rPr>
        <w:t xml:space="preserve">rogram, credit unions can lean on both the expertise and </w:t>
      </w:r>
      <w:r w:rsidR="006A57E9">
        <w:rPr>
          <w:rFonts w:cstheme="minorHAnsi"/>
          <w:color w:val="000000" w:themeColor="text1"/>
        </w:rPr>
        <w:t>scale</w:t>
      </w:r>
      <w:r w:rsidRPr="004D0F73">
        <w:rPr>
          <w:rFonts w:cstheme="minorHAnsi"/>
          <w:color w:val="000000" w:themeColor="text1"/>
        </w:rPr>
        <w:t xml:space="preserve"> of Co-op as a trusted business partner,” said Dean Michaels, Chief Strategy Officer for Co-op</w:t>
      </w:r>
      <w:r w:rsidR="00225805" w:rsidRPr="004D0F73">
        <w:rPr>
          <w:rFonts w:cstheme="minorHAnsi"/>
          <w:color w:val="000000" w:themeColor="text1"/>
        </w:rPr>
        <w:t>. “We are dedicated to</w:t>
      </w:r>
      <w:r w:rsidR="00AD1B18">
        <w:rPr>
          <w:rFonts w:cstheme="minorHAnsi"/>
          <w:color w:val="000000" w:themeColor="text1"/>
        </w:rPr>
        <w:t xml:space="preserve"> listening to and</w:t>
      </w:r>
      <w:r w:rsidR="00225805" w:rsidRPr="004D0F73">
        <w:rPr>
          <w:rFonts w:cstheme="minorHAnsi"/>
          <w:color w:val="000000" w:themeColor="text1"/>
        </w:rPr>
        <w:t xml:space="preserve"> anticipating the needs of our clients </w:t>
      </w:r>
      <w:r w:rsidR="00CE3F0D">
        <w:rPr>
          <w:rFonts w:cstheme="minorHAnsi"/>
          <w:color w:val="000000" w:themeColor="text1"/>
        </w:rPr>
        <w:t>in order to</w:t>
      </w:r>
      <w:r w:rsidR="00CE3F0D" w:rsidRPr="004D0F73">
        <w:rPr>
          <w:rFonts w:cstheme="minorHAnsi"/>
          <w:color w:val="000000" w:themeColor="text1"/>
        </w:rPr>
        <w:t xml:space="preserve"> </w:t>
      </w:r>
      <w:r w:rsidR="00225805" w:rsidRPr="004D0F73">
        <w:rPr>
          <w:rFonts w:cstheme="minorHAnsi"/>
          <w:color w:val="000000" w:themeColor="text1"/>
        </w:rPr>
        <w:t>provid</w:t>
      </w:r>
      <w:r w:rsidR="00A027D6">
        <w:rPr>
          <w:rFonts w:cstheme="minorHAnsi"/>
          <w:color w:val="000000" w:themeColor="text1"/>
        </w:rPr>
        <w:t>e</w:t>
      </w:r>
      <w:r w:rsidR="00225805" w:rsidRPr="004D0F73">
        <w:rPr>
          <w:rFonts w:cstheme="minorHAnsi"/>
          <w:color w:val="000000" w:themeColor="text1"/>
        </w:rPr>
        <w:t xml:space="preserve"> the right solutions at the right time to help them grow and thrive. We</w:t>
      </w:r>
      <w:r w:rsidR="002312AF">
        <w:rPr>
          <w:rFonts w:cstheme="minorHAnsi"/>
          <w:color w:val="000000" w:themeColor="text1"/>
        </w:rPr>
        <w:t xml:space="preserve"> have</w:t>
      </w:r>
      <w:r w:rsidR="00225805" w:rsidRPr="004D0F73">
        <w:rPr>
          <w:rFonts w:cstheme="minorHAnsi"/>
          <w:color w:val="000000" w:themeColor="text1"/>
        </w:rPr>
        <w:t xml:space="preserve"> done the leg work </w:t>
      </w:r>
      <w:r w:rsidR="006E113E" w:rsidRPr="004D0F73">
        <w:rPr>
          <w:rFonts w:cstheme="minorHAnsi"/>
          <w:color w:val="000000" w:themeColor="text1"/>
        </w:rPr>
        <w:t xml:space="preserve">to </w:t>
      </w:r>
      <w:r w:rsidR="00AA5225">
        <w:rPr>
          <w:rFonts w:cstheme="minorHAnsi"/>
          <w:color w:val="000000" w:themeColor="text1"/>
        </w:rPr>
        <w:t xml:space="preserve">help </w:t>
      </w:r>
      <w:r w:rsidR="00225805" w:rsidRPr="004D0F73">
        <w:rPr>
          <w:rFonts w:cstheme="minorHAnsi"/>
          <w:color w:val="000000" w:themeColor="text1"/>
        </w:rPr>
        <w:t>save them time and money</w:t>
      </w:r>
      <w:r w:rsidR="00F45C30" w:rsidRPr="004D0F73">
        <w:rPr>
          <w:rFonts w:cstheme="minorHAnsi"/>
          <w:color w:val="000000" w:themeColor="text1"/>
        </w:rPr>
        <w:t xml:space="preserve">. </w:t>
      </w:r>
      <w:r w:rsidR="00366212">
        <w:rPr>
          <w:rFonts w:cstheme="minorHAnsi"/>
          <w:color w:val="000000" w:themeColor="text1"/>
        </w:rPr>
        <w:t xml:space="preserve">We </w:t>
      </w:r>
      <w:r w:rsidR="00F45C30" w:rsidRPr="004D0F73">
        <w:rPr>
          <w:rFonts w:cstheme="minorHAnsi"/>
          <w:color w:val="000000" w:themeColor="text1"/>
        </w:rPr>
        <w:t xml:space="preserve">also </w:t>
      </w:r>
      <w:r w:rsidR="003253F3">
        <w:rPr>
          <w:rFonts w:cstheme="minorHAnsi"/>
          <w:color w:val="000000" w:themeColor="text1"/>
        </w:rPr>
        <w:t>offer</w:t>
      </w:r>
      <w:r w:rsidR="00D148DB">
        <w:rPr>
          <w:rFonts w:cstheme="minorHAnsi"/>
          <w:color w:val="000000" w:themeColor="text1"/>
        </w:rPr>
        <w:t xml:space="preserve"> </w:t>
      </w:r>
      <w:r w:rsidR="00964843" w:rsidRPr="004D0F73">
        <w:rPr>
          <w:rFonts w:cstheme="minorHAnsi"/>
          <w:color w:val="000000" w:themeColor="text1"/>
        </w:rPr>
        <w:t>peace of mind know</w:t>
      </w:r>
      <w:r w:rsidR="007121E6" w:rsidRPr="004D0F73">
        <w:rPr>
          <w:rFonts w:cstheme="minorHAnsi"/>
          <w:color w:val="000000" w:themeColor="text1"/>
        </w:rPr>
        <w:t>ing</w:t>
      </w:r>
      <w:r w:rsidR="00964843" w:rsidRPr="004D0F73">
        <w:rPr>
          <w:rFonts w:cstheme="minorHAnsi"/>
          <w:color w:val="000000" w:themeColor="text1"/>
        </w:rPr>
        <w:t xml:space="preserve"> that Co-op has </w:t>
      </w:r>
      <w:r w:rsidR="007121E6" w:rsidRPr="004D0F73">
        <w:rPr>
          <w:rFonts w:cstheme="minorHAnsi"/>
          <w:color w:val="000000" w:themeColor="text1"/>
        </w:rPr>
        <w:t xml:space="preserve">rigorously vetted </w:t>
      </w:r>
      <w:r w:rsidR="00750063">
        <w:rPr>
          <w:rFonts w:cstheme="minorHAnsi"/>
          <w:color w:val="000000" w:themeColor="text1"/>
        </w:rPr>
        <w:t xml:space="preserve">and selected </w:t>
      </w:r>
      <w:r w:rsidR="007121E6" w:rsidRPr="004D0F73">
        <w:rPr>
          <w:rFonts w:cstheme="minorHAnsi"/>
          <w:color w:val="000000" w:themeColor="text1"/>
        </w:rPr>
        <w:t>each approved provider for quality, stability and soundness</w:t>
      </w:r>
      <w:r w:rsidR="00421C94" w:rsidRPr="004D0F73">
        <w:rPr>
          <w:rFonts w:cstheme="minorHAnsi"/>
          <w:color w:val="000000" w:themeColor="text1"/>
        </w:rPr>
        <w:t>.”</w:t>
      </w:r>
    </w:p>
    <w:p w14:paraId="0CF436D3" w14:textId="0FE7FE38" w:rsidR="004848A7" w:rsidRPr="004D0F73" w:rsidRDefault="004848A7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52105B59" w14:textId="043E4C4F" w:rsidR="004848A7" w:rsidRPr="004D0F73" w:rsidRDefault="004A6AAE" w:rsidP="004D0F73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D0F73">
        <w:rPr>
          <w:rFonts w:cstheme="minorHAnsi"/>
          <w:b/>
          <w:bCs/>
          <w:color w:val="000000" w:themeColor="text1"/>
        </w:rPr>
        <w:t>Origence and SavvyMoney are the First Providers Participating in the Program</w:t>
      </w:r>
    </w:p>
    <w:p w14:paraId="47C1B067" w14:textId="6C993AFA" w:rsidR="008C295E" w:rsidRPr="004D0F73" w:rsidRDefault="008C295E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337DF88B" w14:textId="6FF429CF" w:rsidR="004A6AAE" w:rsidRPr="004D0F73" w:rsidRDefault="008C295E" w:rsidP="004D0F73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 xml:space="preserve">Collaborating with </w:t>
      </w:r>
      <w:r w:rsidR="001051B9" w:rsidRPr="004D0F73">
        <w:rPr>
          <w:rFonts w:cstheme="minorHAnsi"/>
          <w:color w:val="000000" w:themeColor="text1"/>
        </w:rPr>
        <w:t xml:space="preserve">best-in-class providers – particularly </w:t>
      </w:r>
      <w:r w:rsidRPr="004D0F73">
        <w:rPr>
          <w:rFonts w:cstheme="minorHAnsi"/>
          <w:color w:val="000000" w:themeColor="text1"/>
        </w:rPr>
        <w:t xml:space="preserve">fintechs </w:t>
      </w:r>
      <w:r w:rsidR="001051B9" w:rsidRPr="004D0F73">
        <w:rPr>
          <w:rFonts w:cstheme="minorHAnsi"/>
          <w:color w:val="000000" w:themeColor="text1"/>
        </w:rPr>
        <w:t xml:space="preserve">– </w:t>
      </w:r>
      <w:r w:rsidR="00E163D9" w:rsidRPr="004D0F73">
        <w:rPr>
          <w:rFonts w:cstheme="minorHAnsi"/>
          <w:color w:val="000000" w:themeColor="text1"/>
        </w:rPr>
        <w:t>and helping credit union</w:t>
      </w:r>
      <w:r w:rsidR="00AD4F16" w:rsidRPr="004D0F73">
        <w:rPr>
          <w:rFonts w:cstheme="minorHAnsi"/>
          <w:color w:val="000000" w:themeColor="text1"/>
        </w:rPr>
        <w:t>s</w:t>
      </w:r>
      <w:r w:rsidR="00E163D9" w:rsidRPr="004D0F73">
        <w:rPr>
          <w:rFonts w:cstheme="minorHAnsi"/>
          <w:color w:val="000000" w:themeColor="text1"/>
        </w:rPr>
        <w:t xml:space="preserve"> </w:t>
      </w:r>
      <w:r w:rsidR="007121E6" w:rsidRPr="004D0F73">
        <w:rPr>
          <w:rFonts w:cstheme="minorHAnsi"/>
          <w:color w:val="000000" w:themeColor="text1"/>
        </w:rPr>
        <w:t xml:space="preserve">better compete in today’s demanding marketplace </w:t>
      </w:r>
      <w:r w:rsidR="00E163D9" w:rsidRPr="004D0F73">
        <w:rPr>
          <w:rFonts w:cstheme="minorHAnsi"/>
          <w:color w:val="000000" w:themeColor="text1"/>
        </w:rPr>
        <w:t xml:space="preserve">are </w:t>
      </w:r>
      <w:r w:rsidR="00D513FF" w:rsidRPr="004D0F73">
        <w:rPr>
          <w:rFonts w:cstheme="minorHAnsi"/>
          <w:color w:val="000000" w:themeColor="text1"/>
        </w:rPr>
        <w:t xml:space="preserve">at </w:t>
      </w:r>
      <w:r w:rsidR="00E163D9" w:rsidRPr="004D0F73">
        <w:rPr>
          <w:rFonts w:cstheme="minorHAnsi"/>
          <w:color w:val="000000" w:themeColor="text1"/>
        </w:rPr>
        <w:t xml:space="preserve">the heart of the Strategic </w:t>
      </w:r>
      <w:r w:rsidR="00676D49">
        <w:rPr>
          <w:rFonts w:cstheme="minorHAnsi"/>
          <w:color w:val="000000" w:themeColor="text1"/>
        </w:rPr>
        <w:t>Provider</w:t>
      </w:r>
      <w:r w:rsidR="00676D49" w:rsidRPr="004D0F73">
        <w:rPr>
          <w:rFonts w:cstheme="minorHAnsi"/>
          <w:color w:val="000000" w:themeColor="text1"/>
        </w:rPr>
        <w:t xml:space="preserve"> </w:t>
      </w:r>
      <w:r w:rsidR="00E163D9" w:rsidRPr="004D0F73">
        <w:rPr>
          <w:rFonts w:cstheme="minorHAnsi"/>
          <w:color w:val="000000" w:themeColor="text1"/>
        </w:rPr>
        <w:t>Program.</w:t>
      </w:r>
      <w:r w:rsidR="004A6AAE" w:rsidRPr="004D0F73">
        <w:rPr>
          <w:rFonts w:cstheme="minorHAnsi"/>
          <w:color w:val="000000" w:themeColor="text1"/>
        </w:rPr>
        <w:t xml:space="preserve"> Co-op </w:t>
      </w:r>
      <w:r w:rsidR="00D148DB">
        <w:rPr>
          <w:rFonts w:cstheme="minorHAnsi"/>
          <w:color w:val="000000" w:themeColor="text1"/>
        </w:rPr>
        <w:t xml:space="preserve">plans to </w:t>
      </w:r>
      <w:r w:rsidR="004A6AAE" w:rsidRPr="004D0F73">
        <w:rPr>
          <w:rFonts w:cstheme="minorHAnsi"/>
          <w:color w:val="000000" w:themeColor="text1"/>
        </w:rPr>
        <w:t xml:space="preserve">continually expand its roster of </w:t>
      </w:r>
      <w:r w:rsidR="00A14F1B" w:rsidRPr="004D0F73">
        <w:rPr>
          <w:rFonts w:cstheme="minorHAnsi"/>
          <w:color w:val="000000" w:themeColor="text1"/>
        </w:rPr>
        <w:t xml:space="preserve">approved </w:t>
      </w:r>
      <w:r w:rsidR="004A6AAE" w:rsidRPr="004D0F73">
        <w:rPr>
          <w:rFonts w:cstheme="minorHAnsi"/>
          <w:color w:val="000000" w:themeColor="text1"/>
        </w:rPr>
        <w:t xml:space="preserve">providers, with the first two partners in the digital </w:t>
      </w:r>
      <w:r w:rsidR="00995DB8">
        <w:rPr>
          <w:rFonts w:cstheme="minorHAnsi"/>
          <w:color w:val="000000" w:themeColor="text1"/>
        </w:rPr>
        <w:t xml:space="preserve">loan and </w:t>
      </w:r>
      <w:r w:rsidR="00DF6A79" w:rsidRPr="004D0F73">
        <w:rPr>
          <w:rFonts w:cstheme="minorHAnsi"/>
          <w:color w:val="000000" w:themeColor="text1"/>
        </w:rPr>
        <w:t xml:space="preserve">account </w:t>
      </w:r>
      <w:r w:rsidR="004A6AAE" w:rsidRPr="004D0F73">
        <w:rPr>
          <w:rFonts w:cstheme="minorHAnsi"/>
          <w:color w:val="000000" w:themeColor="text1"/>
        </w:rPr>
        <w:t xml:space="preserve">origination </w:t>
      </w:r>
      <w:r w:rsidR="00995DB8">
        <w:rPr>
          <w:rFonts w:cstheme="minorHAnsi"/>
          <w:color w:val="000000" w:themeColor="text1"/>
        </w:rPr>
        <w:t xml:space="preserve">as well as </w:t>
      </w:r>
      <w:r w:rsidR="004A6AAE" w:rsidRPr="004D0F73">
        <w:rPr>
          <w:rFonts w:cstheme="minorHAnsi"/>
          <w:color w:val="000000" w:themeColor="text1"/>
        </w:rPr>
        <w:t>financial wellness marketplaces already on-board:</w:t>
      </w:r>
    </w:p>
    <w:p w14:paraId="41A40EA1" w14:textId="4DD2095C" w:rsidR="004A6AAE" w:rsidRPr="004D0F73" w:rsidRDefault="004A6AAE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40A95BFF" w14:textId="77777777" w:rsidR="00D148DB" w:rsidRDefault="004A6AAE" w:rsidP="004D0F73">
      <w:pPr>
        <w:spacing w:after="0" w:line="240" w:lineRule="auto"/>
        <w:rPr>
          <w:rFonts w:cstheme="minorHAnsi"/>
        </w:rPr>
      </w:pPr>
      <w:r w:rsidRPr="004D0F73">
        <w:rPr>
          <w:rFonts w:cstheme="minorHAnsi"/>
          <w:b/>
          <w:bCs/>
          <w:color w:val="000000" w:themeColor="text1"/>
        </w:rPr>
        <w:t>Origence</w:t>
      </w:r>
      <w:r w:rsidRPr="004D0F73">
        <w:rPr>
          <w:rFonts w:cstheme="minorHAnsi"/>
          <w:color w:val="000000" w:themeColor="text1"/>
        </w:rPr>
        <w:t xml:space="preserve"> (origence.com)</w:t>
      </w:r>
      <w:r w:rsidR="00B67F9C" w:rsidRPr="004D0F73">
        <w:rPr>
          <w:rFonts w:eastAsia="Times New Roman" w:cstheme="minorHAnsi"/>
          <w:color w:val="000000" w:themeColor="text1"/>
        </w:rPr>
        <w:t xml:space="preserve"> has a long history serving the credit union movement and today supports more than 1,100 financial institutions with its enterprise technology solutions. </w:t>
      </w:r>
      <w:r w:rsidR="001F6447" w:rsidRPr="004D0F73">
        <w:rPr>
          <w:rFonts w:eastAsia="Times New Roman" w:cstheme="minorHAnsi"/>
          <w:color w:val="000000" w:themeColor="text1"/>
        </w:rPr>
        <w:t xml:space="preserve">Origence arc OS </w:t>
      </w:r>
      <w:r w:rsidR="007E3DB1">
        <w:rPr>
          <w:rFonts w:eastAsia="Times New Roman" w:cstheme="minorHAnsi"/>
          <w:color w:val="000000" w:themeColor="text1"/>
        </w:rPr>
        <w:t xml:space="preserve">and arc DX </w:t>
      </w:r>
      <w:r w:rsidR="00BB58E0">
        <w:rPr>
          <w:rFonts w:eastAsia="Times New Roman" w:cstheme="minorHAnsi"/>
          <w:color w:val="000000" w:themeColor="text1"/>
        </w:rPr>
        <w:t xml:space="preserve">offer credit unions </w:t>
      </w:r>
      <w:r w:rsidR="00B67F9C" w:rsidRPr="004D0F73">
        <w:rPr>
          <w:rFonts w:eastAsia="Times New Roman" w:cstheme="minorHAnsi"/>
          <w:color w:val="000000" w:themeColor="text1"/>
        </w:rPr>
        <w:t xml:space="preserve">a comprehensive loan and account origination </w:t>
      </w:r>
      <w:r w:rsidR="00562451">
        <w:rPr>
          <w:rFonts w:eastAsia="Times New Roman" w:cstheme="minorHAnsi"/>
          <w:color w:val="000000" w:themeColor="text1"/>
        </w:rPr>
        <w:t>solution</w:t>
      </w:r>
      <w:r w:rsidR="00A54645">
        <w:rPr>
          <w:rFonts w:eastAsia="Times New Roman" w:cstheme="minorHAnsi"/>
          <w:color w:val="000000" w:themeColor="text1"/>
        </w:rPr>
        <w:t>. The solution is</w:t>
      </w:r>
      <w:r w:rsidR="00562451" w:rsidRPr="004D0F73">
        <w:rPr>
          <w:rFonts w:eastAsia="Times New Roman" w:cstheme="minorHAnsi"/>
          <w:color w:val="000000" w:themeColor="text1"/>
        </w:rPr>
        <w:t xml:space="preserve"> </w:t>
      </w:r>
      <w:r w:rsidR="00B67F9C" w:rsidRPr="004D0F73">
        <w:rPr>
          <w:rFonts w:eastAsia="Times New Roman" w:cstheme="minorHAnsi"/>
          <w:color w:val="000000" w:themeColor="text1"/>
        </w:rPr>
        <w:t>designed to improve the on-boarding experience for both credit unions and their members</w:t>
      </w:r>
      <w:r w:rsidR="008F2C58">
        <w:rPr>
          <w:rFonts w:eastAsia="Times New Roman" w:cstheme="minorHAnsi"/>
          <w:color w:val="000000" w:themeColor="text1"/>
        </w:rPr>
        <w:t xml:space="preserve"> across every phase of the </w:t>
      </w:r>
      <w:r w:rsidR="00153A70">
        <w:rPr>
          <w:rFonts w:eastAsia="Times New Roman" w:cstheme="minorHAnsi"/>
          <w:color w:val="000000" w:themeColor="text1"/>
        </w:rPr>
        <w:t>origination journey –</w:t>
      </w:r>
      <w:r w:rsidR="00782633">
        <w:rPr>
          <w:rFonts w:eastAsia="Times New Roman" w:cstheme="minorHAnsi"/>
          <w:color w:val="000000" w:themeColor="text1"/>
        </w:rPr>
        <w:t xml:space="preserve"> from</w:t>
      </w:r>
      <w:r w:rsidR="00153A70">
        <w:rPr>
          <w:rFonts w:eastAsia="Times New Roman" w:cstheme="minorHAnsi"/>
          <w:color w:val="000000" w:themeColor="text1"/>
        </w:rPr>
        <w:t xml:space="preserve"> a</w:t>
      </w:r>
      <w:r w:rsidR="008F2C58">
        <w:rPr>
          <w:rFonts w:eastAsia="Times New Roman" w:cstheme="minorHAnsi"/>
          <w:color w:val="000000" w:themeColor="text1"/>
        </w:rPr>
        <w:t xml:space="preserve"> </w:t>
      </w:r>
      <w:r w:rsidR="008F2C58" w:rsidRPr="008F2C58">
        <w:rPr>
          <w:rFonts w:eastAsia="Times New Roman" w:cstheme="minorHAnsi"/>
          <w:color w:val="000000" w:themeColor="text1"/>
        </w:rPr>
        <w:t>user-friendly application process</w:t>
      </w:r>
      <w:r w:rsidR="002D4762">
        <w:rPr>
          <w:rFonts w:eastAsia="Times New Roman" w:cstheme="minorHAnsi"/>
          <w:color w:val="000000" w:themeColor="text1"/>
        </w:rPr>
        <w:t xml:space="preserve"> with field</w:t>
      </w:r>
      <w:r w:rsidR="001122AC">
        <w:rPr>
          <w:rFonts w:eastAsia="Times New Roman" w:cstheme="minorHAnsi"/>
          <w:color w:val="000000" w:themeColor="text1"/>
        </w:rPr>
        <w:t xml:space="preserve"> pre-population</w:t>
      </w:r>
      <w:r w:rsidR="008F2C58" w:rsidRPr="008F2C58">
        <w:rPr>
          <w:rFonts w:eastAsia="Times New Roman" w:cstheme="minorHAnsi"/>
          <w:color w:val="000000" w:themeColor="text1"/>
        </w:rPr>
        <w:t xml:space="preserve">, </w:t>
      </w:r>
      <w:r w:rsidR="00782633">
        <w:rPr>
          <w:rFonts w:eastAsia="Times New Roman" w:cstheme="minorHAnsi"/>
          <w:color w:val="000000" w:themeColor="text1"/>
        </w:rPr>
        <w:t xml:space="preserve">to </w:t>
      </w:r>
      <w:r w:rsidR="00BB3085">
        <w:rPr>
          <w:rFonts w:eastAsia="Times New Roman" w:cstheme="minorHAnsi"/>
          <w:color w:val="000000" w:themeColor="text1"/>
        </w:rPr>
        <w:t xml:space="preserve">automated </w:t>
      </w:r>
      <w:r w:rsidR="009E1A51">
        <w:rPr>
          <w:rFonts w:eastAsia="Times New Roman" w:cstheme="minorHAnsi"/>
          <w:color w:val="000000" w:themeColor="text1"/>
        </w:rPr>
        <w:t xml:space="preserve">real-time </w:t>
      </w:r>
      <w:r w:rsidR="00D21827">
        <w:rPr>
          <w:rFonts w:eastAsia="Times New Roman" w:cstheme="minorHAnsi"/>
          <w:color w:val="000000" w:themeColor="text1"/>
        </w:rPr>
        <w:t xml:space="preserve">risk </w:t>
      </w:r>
      <w:r w:rsidR="008F2C58" w:rsidRPr="008F2C58">
        <w:rPr>
          <w:rFonts w:eastAsia="Times New Roman" w:cstheme="minorHAnsi"/>
          <w:color w:val="000000" w:themeColor="text1"/>
        </w:rPr>
        <w:t xml:space="preserve">decisioning, </w:t>
      </w:r>
      <w:r w:rsidR="009138F1">
        <w:rPr>
          <w:rFonts w:eastAsia="Times New Roman" w:cstheme="minorHAnsi"/>
          <w:color w:val="000000" w:themeColor="text1"/>
        </w:rPr>
        <w:t xml:space="preserve">digital </w:t>
      </w:r>
      <w:r w:rsidR="008F2C58" w:rsidRPr="008F2C58">
        <w:rPr>
          <w:rFonts w:eastAsia="Times New Roman" w:cstheme="minorHAnsi"/>
          <w:color w:val="000000" w:themeColor="text1"/>
        </w:rPr>
        <w:t>document upload</w:t>
      </w:r>
      <w:r w:rsidR="006171F0">
        <w:rPr>
          <w:rFonts w:eastAsia="Times New Roman" w:cstheme="minorHAnsi"/>
          <w:color w:val="000000" w:themeColor="text1"/>
        </w:rPr>
        <w:t>, eS</w:t>
      </w:r>
      <w:r w:rsidR="009138F1">
        <w:rPr>
          <w:rFonts w:eastAsia="Times New Roman" w:cstheme="minorHAnsi"/>
          <w:color w:val="000000" w:themeColor="text1"/>
        </w:rPr>
        <w:t>ignature</w:t>
      </w:r>
      <w:r w:rsidR="008F2C58" w:rsidRPr="008F2C58">
        <w:rPr>
          <w:rFonts w:eastAsia="Times New Roman" w:cstheme="minorHAnsi"/>
          <w:color w:val="000000" w:themeColor="text1"/>
        </w:rPr>
        <w:t xml:space="preserve"> and </w:t>
      </w:r>
      <w:r w:rsidR="009138F1">
        <w:rPr>
          <w:rFonts w:eastAsia="Times New Roman" w:cstheme="minorHAnsi"/>
          <w:color w:val="000000" w:themeColor="text1"/>
        </w:rPr>
        <w:t xml:space="preserve">real-time </w:t>
      </w:r>
      <w:r w:rsidR="008F2C58" w:rsidRPr="008F2C58">
        <w:rPr>
          <w:rFonts w:eastAsia="Times New Roman" w:cstheme="minorHAnsi"/>
          <w:color w:val="000000" w:themeColor="text1"/>
        </w:rPr>
        <w:t>funding</w:t>
      </w:r>
      <w:r w:rsidR="00B67F9C" w:rsidRPr="004D0F73">
        <w:rPr>
          <w:rFonts w:eastAsia="Times New Roman" w:cstheme="minorHAnsi"/>
          <w:color w:val="000000" w:themeColor="text1"/>
        </w:rPr>
        <w:t>.</w:t>
      </w:r>
      <w:r w:rsidR="005D44F2" w:rsidRPr="004D0F73">
        <w:rPr>
          <w:rFonts w:cstheme="minorHAnsi"/>
        </w:rPr>
        <w:t xml:space="preserve"> </w:t>
      </w:r>
    </w:p>
    <w:p w14:paraId="3983CD5F" w14:textId="106A80AB" w:rsidR="0086285A" w:rsidRDefault="0086285A" w:rsidP="004D0F73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54F21D98" w14:textId="77777777" w:rsidR="0086285A" w:rsidRPr="0086285A" w:rsidRDefault="0086285A" w:rsidP="0086285A">
      <w:pPr>
        <w:spacing w:after="0" w:line="240" w:lineRule="auto"/>
        <w:rPr>
          <w:rFonts w:cstheme="minorHAnsi"/>
          <w:color w:val="000000" w:themeColor="text1"/>
        </w:rPr>
      </w:pPr>
      <w:r w:rsidRPr="0086285A">
        <w:rPr>
          <w:rFonts w:cstheme="minorHAnsi"/>
          <w:color w:val="000000" w:themeColor="text1"/>
        </w:rPr>
        <w:t>“Co-op has put together a tremendous program both for its credit union clients and business partners,” said Tony Boutelle, President/CEO of Origence. “As a CUSO, Origence knows how important a robust digital origination experience is for credit unions. With Origence arc OS and arc DX, we deliver a configurable and easy-to-implement platform, extensive integrations with core systems and  a frictionless end-to-end origination process.”</w:t>
      </w:r>
    </w:p>
    <w:p w14:paraId="66143AD8" w14:textId="31224D9B" w:rsidR="00722B75" w:rsidRPr="00722B75" w:rsidRDefault="00722B75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244B9F05" w14:textId="742B4E47" w:rsidR="00722B75" w:rsidRPr="00722B75" w:rsidRDefault="00722B75" w:rsidP="00722B75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722B75">
        <w:rPr>
          <w:rFonts w:cstheme="minorHAnsi"/>
          <w:b/>
          <w:bCs/>
          <w:color w:val="000000" w:themeColor="text1"/>
        </w:rPr>
        <w:t>SavvyMoney</w:t>
      </w:r>
      <w:r w:rsidRPr="00722B75">
        <w:rPr>
          <w:rFonts w:cstheme="minorHAnsi"/>
          <w:color w:val="000000" w:themeColor="text1"/>
        </w:rPr>
        <w:t xml:space="preserve"> (savvymoney.com) </w:t>
      </w:r>
      <w:r w:rsidRPr="00722B75">
        <w:rPr>
          <w:rFonts w:eastAsia="Times New Roman" w:cstheme="minorHAnsi"/>
          <w:color w:val="000000" w:themeColor="text1"/>
        </w:rPr>
        <w:t>helps members understand their credit score, factors that impact it, what they can do to strengthen it</w:t>
      </w:r>
      <w:r>
        <w:rPr>
          <w:rFonts w:eastAsia="Times New Roman" w:cstheme="minorHAnsi"/>
          <w:color w:val="000000" w:themeColor="text1"/>
        </w:rPr>
        <w:t>,</w:t>
      </w:r>
      <w:r w:rsidRPr="00722B75">
        <w:rPr>
          <w:rFonts w:eastAsia="Times New Roman" w:cstheme="minorHAnsi"/>
          <w:color w:val="000000" w:themeColor="text1"/>
        </w:rPr>
        <w:t xml:space="preserve"> </w:t>
      </w:r>
      <w:r w:rsidRPr="00722B75">
        <w:rPr>
          <w:rFonts w:ascii="Calibri" w:hAnsi="Calibri" w:cs="Calibri"/>
          <w:color w:val="000000" w:themeColor="text1"/>
        </w:rPr>
        <w:t>and see personalized loan and offer recommendations</w:t>
      </w:r>
      <w:r w:rsidRPr="00722B75">
        <w:rPr>
          <w:rFonts w:eastAsia="Times New Roman" w:cstheme="minorHAnsi"/>
          <w:color w:val="000000" w:themeColor="text1"/>
        </w:rPr>
        <w:t xml:space="preserve">. SavvyMoney partners with more than 1,000 financial institution clients and seamlessly integrates with most digital banking providers, covering 97 percent of the credit union market. </w:t>
      </w:r>
    </w:p>
    <w:p w14:paraId="04204424" w14:textId="77777777" w:rsidR="00722B75" w:rsidRPr="00722B75" w:rsidRDefault="00722B75" w:rsidP="00722B75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4E2BD0B" w14:textId="3C66E5FD" w:rsidR="00722B75" w:rsidRPr="00722B75" w:rsidRDefault="00722B75" w:rsidP="00722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B75">
        <w:rPr>
          <w:rFonts w:ascii="Calibri" w:eastAsia="Times New Roman" w:hAnsi="Calibri" w:cs="Calibri"/>
          <w:color w:val="000000" w:themeColor="text1"/>
        </w:rPr>
        <w:lastRenderedPageBreak/>
        <w:t>“Co-op is a well-respected voice and leader in the credit union ecosystem, and we are proud to enter into this partnership.” said JB Orecchia, President/CEO of SavvyMoney. “SavvyMoney’s solutions will offer Co-op clients valuable credit score education and monitoring, share of wallet data and personalized offers. As a result, credit unions will increase engagement and deepen overall member relationships.”</w:t>
      </w:r>
    </w:p>
    <w:p w14:paraId="179A261C" w14:textId="0A84F3CA" w:rsidR="00DE4DB1" w:rsidRPr="00722B75" w:rsidRDefault="002064F6" w:rsidP="004D0F73">
      <w:pPr>
        <w:spacing w:after="0" w:line="240" w:lineRule="auto"/>
        <w:rPr>
          <w:rFonts w:cstheme="minorHAnsi"/>
          <w:color w:val="000000" w:themeColor="text1"/>
        </w:rPr>
      </w:pPr>
      <w:r w:rsidRPr="00722B75">
        <w:rPr>
          <w:rFonts w:eastAsia="Times New Roman" w:cstheme="minorHAnsi"/>
          <w:color w:val="000000" w:themeColor="text1"/>
        </w:rPr>
        <w:t xml:space="preserve"> </w:t>
      </w:r>
    </w:p>
    <w:p w14:paraId="56D4D0E9" w14:textId="5BBCB0E4" w:rsidR="00205C9F" w:rsidRPr="004D0F73" w:rsidRDefault="00A507A2" w:rsidP="004D0F73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 xml:space="preserve">“Co-op’s Strategic Provider Program is win-win for everyone,” said Michaels. “For the </w:t>
      </w:r>
      <w:r w:rsidR="00EB3508" w:rsidRPr="004D0F73">
        <w:rPr>
          <w:rFonts w:cstheme="minorHAnsi"/>
          <w:color w:val="000000" w:themeColor="text1"/>
        </w:rPr>
        <w:t>providers</w:t>
      </w:r>
      <w:r w:rsidRPr="004D0F73">
        <w:rPr>
          <w:rFonts w:cstheme="minorHAnsi"/>
          <w:color w:val="000000" w:themeColor="text1"/>
        </w:rPr>
        <w:t xml:space="preserve">, it </w:t>
      </w:r>
      <w:r w:rsidR="00EB3508" w:rsidRPr="004D0F73">
        <w:rPr>
          <w:rFonts w:cstheme="minorHAnsi"/>
          <w:color w:val="000000" w:themeColor="text1"/>
        </w:rPr>
        <w:t xml:space="preserve">offers </w:t>
      </w:r>
      <w:r w:rsidRPr="004D0F73">
        <w:rPr>
          <w:rFonts w:cstheme="minorHAnsi"/>
          <w:color w:val="000000" w:themeColor="text1"/>
        </w:rPr>
        <w:t>an unparalleled business opportunity to grow</w:t>
      </w:r>
      <w:r w:rsidR="008F0431" w:rsidRPr="004D0F73">
        <w:rPr>
          <w:rFonts w:cstheme="minorHAnsi"/>
          <w:color w:val="000000" w:themeColor="text1"/>
        </w:rPr>
        <w:t xml:space="preserve"> </w:t>
      </w:r>
      <w:r w:rsidR="000A5E52" w:rsidRPr="004D0F73">
        <w:rPr>
          <w:rFonts w:cstheme="minorHAnsi"/>
          <w:color w:val="000000" w:themeColor="text1"/>
        </w:rPr>
        <w:t xml:space="preserve">by </w:t>
      </w:r>
      <w:r w:rsidR="007A0AD1">
        <w:rPr>
          <w:rFonts w:cstheme="minorHAnsi"/>
          <w:color w:val="000000" w:themeColor="text1"/>
        </w:rPr>
        <w:t>exposing</w:t>
      </w:r>
      <w:r w:rsidR="00A81EB3" w:rsidRPr="004D0F73">
        <w:rPr>
          <w:rFonts w:cstheme="minorHAnsi"/>
          <w:color w:val="000000" w:themeColor="text1"/>
        </w:rPr>
        <w:t xml:space="preserve"> </w:t>
      </w:r>
      <w:r w:rsidR="00EB3508" w:rsidRPr="004D0F73">
        <w:rPr>
          <w:rFonts w:cstheme="minorHAnsi"/>
          <w:color w:val="000000" w:themeColor="text1"/>
        </w:rPr>
        <w:t>the</w:t>
      </w:r>
      <w:r w:rsidR="007A0AD1">
        <w:rPr>
          <w:rFonts w:cstheme="minorHAnsi"/>
          <w:color w:val="000000" w:themeColor="text1"/>
        </w:rPr>
        <w:t xml:space="preserve">ir </w:t>
      </w:r>
      <w:r w:rsidR="000A5E52" w:rsidRPr="004D0F73">
        <w:rPr>
          <w:rFonts w:cstheme="minorHAnsi"/>
          <w:color w:val="000000" w:themeColor="text1"/>
        </w:rPr>
        <w:t xml:space="preserve">brand </w:t>
      </w:r>
      <w:r w:rsidR="007A0AD1">
        <w:rPr>
          <w:rFonts w:cstheme="minorHAnsi"/>
          <w:color w:val="000000" w:themeColor="text1"/>
        </w:rPr>
        <w:t>and best-in-class solutions</w:t>
      </w:r>
      <w:r w:rsidR="007A0AD1" w:rsidRPr="004D0F73">
        <w:rPr>
          <w:rFonts w:cstheme="minorHAnsi"/>
          <w:color w:val="000000" w:themeColor="text1"/>
        </w:rPr>
        <w:t xml:space="preserve"> </w:t>
      </w:r>
      <w:r w:rsidR="000A5E52" w:rsidRPr="004D0F73">
        <w:rPr>
          <w:rFonts w:cstheme="minorHAnsi"/>
          <w:color w:val="000000" w:themeColor="text1"/>
        </w:rPr>
        <w:t>to Co-op’s base of nearly 3,000 credit union clients</w:t>
      </w:r>
      <w:r w:rsidRPr="004D0F73">
        <w:rPr>
          <w:rFonts w:cstheme="minorHAnsi"/>
          <w:color w:val="000000" w:themeColor="text1"/>
        </w:rPr>
        <w:t xml:space="preserve">. For credit unions, </w:t>
      </w:r>
      <w:r w:rsidR="00205C9F" w:rsidRPr="004D0F73">
        <w:rPr>
          <w:rFonts w:cstheme="minorHAnsi"/>
          <w:color w:val="000000" w:themeColor="text1"/>
        </w:rPr>
        <w:t xml:space="preserve">they </w:t>
      </w:r>
      <w:r w:rsidR="00850C42">
        <w:rPr>
          <w:rFonts w:cstheme="minorHAnsi"/>
          <w:color w:val="000000" w:themeColor="text1"/>
        </w:rPr>
        <w:t>gain</w:t>
      </w:r>
      <w:r w:rsidR="00D17B8A">
        <w:rPr>
          <w:rFonts w:cstheme="minorHAnsi"/>
          <w:color w:val="000000" w:themeColor="text1"/>
        </w:rPr>
        <w:t xml:space="preserve"> awareness of and</w:t>
      </w:r>
      <w:r w:rsidR="00850C42" w:rsidRPr="004D0F73">
        <w:rPr>
          <w:rFonts w:cstheme="minorHAnsi"/>
          <w:color w:val="000000" w:themeColor="text1"/>
        </w:rPr>
        <w:t xml:space="preserve"> </w:t>
      </w:r>
      <w:r w:rsidR="00205C9F" w:rsidRPr="004D0F73">
        <w:rPr>
          <w:rFonts w:cstheme="minorHAnsi"/>
          <w:color w:val="000000" w:themeColor="text1"/>
        </w:rPr>
        <w:t xml:space="preserve">access to these </w:t>
      </w:r>
      <w:r w:rsidR="000A5E52" w:rsidRPr="004D0F73">
        <w:rPr>
          <w:rFonts w:cstheme="minorHAnsi"/>
          <w:color w:val="000000" w:themeColor="text1"/>
        </w:rPr>
        <w:t xml:space="preserve">providers’ </w:t>
      </w:r>
      <w:r w:rsidR="00205C9F" w:rsidRPr="004D0F73">
        <w:rPr>
          <w:rFonts w:cstheme="minorHAnsi"/>
          <w:color w:val="000000" w:themeColor="text1"/>
        </w:rPr>
        <w:t xml:space="preserve">services very efficiently and at </w:t>
      </w:r>
      <w:r w:rsidR="000A5E52" w:rsidRPr="004D0F73">
        <w:rPr>
          <w:rFonts w:cstheme="minorHAnsi"/>
          <w:color w:val="000000" w:themeColor="text1"/>
        </w:rPr>
        <w:t>preferred commercial terms</w:t>
      </w:r>
      <w:r w:rsidR="00205C9F" w:rsidRPr="004D0F73">
        <w:rPr>
          <w:rFonts w:cstheme="minorHAnsi"/>
          <w:color w:val="000000" w:themeColor="text1"/>
        </w:rPr>
        <w:t xml:space="preserve">. And, for Co-op, we can extend </w:t>
      </w:r>
      <w:r w:rsidR="00EB3508" w:rsidRPr="004D0F73">
        <w:rPr>
          <w:rFonts w:cstheme="minorHAnsi"/>
          <w:color w:val="000000" w:themeColor="text1"/>
        </w:rPr>
        <w:t>our</w:t>
      </w:r>
      <w:r w:rsidR="00C6553D" w:rsidRPr="004D0F73">
        <w:rPr>
          <w:rFonts w:cstheme="minorHAnsi"/>
          <w:color w:val="000000" w:themeColor="text1"/>
        </w:rPr>
        <w:t xml:space="preserve"> </w:t>
      </w:r>
      <w:r w:rsidR="000A5E52" w:rsidRPr="004D0F73">
        <w:rPr>
          <w:rFonts w:cstheme="minorHAnsi"/>
          <w:color w:val="000000" w:themeColor="text1"/>
        </w:rPr>
        <w:t xml:space="preserve">influence </w:t>
      </w:r>
      <w:r w:rsidR="00205C9F" w:rsidRPr="004D0F73">
        <w:rPr>
          <w:rFonts w:cstheme="minorHAnsi"/>
          <w:color w:val="000000" w:themeColor="text1"/>
        </w:rPr>
        <w:t xml:space="preserve">beyond our </w:t>
      </w:r>
      <w:r w:rsidR="000B100F" w:rsidRPr="004D0F73">
        <w:rPr>
          <w:rFonts w:cstheme="minorHAnsi"/>
          <w:color w:val="000000" w:themeColor="text1"/>
        </w:rPr>
        <w:t xml:space="preserve">ecosystem of </w:t>
      </w:r>
      <w:r w:rsidR="00205C9F" w:rsidRPr="004D0F73">
        <w:rPr>
          <w:rFonts w:cstheme="minorHAnsi"/>
          <w:color w:val="000000" w:themeColor="text1"/>
        </w:rPr>
        <w:t xml:space="preserve">payments technology and offer what </w:t>
      </w:r>
      <w:r w:rsidR="00615BEE">
        <w:rPr>
          <w:rFonts w:cstheme="minorHAnsi"/>
          <w:color w:val="000000" w:themeColor="text1"/>
        </w:rPr>
        <w:t xml:space="preserve">our </w:t>
      </w:r>
      <w:r w:rsidR="00BF3E8D" w:rsidRPr="004D0F73">
        <w:rPr>
          <w:rFonts w:cstheme="minorHAnsi"/>
          <w:color w:val="000000" w:themeColor="text1"/>
        </w:rPr>
        <w:t>c</w:t>
      </w:r>
      <w:r w:rsidR="00205C9F" w:rsidRPr="004D0F73">
        <w:rPr>
          <w:rFonts w:cstheme="minorHAnsi"/>
          <w:color w:val="000000" w:themeColor="text1"/>
        </w:rPr>
        <w:t>lien</w:t>
      </w:r>
      <w:r w:rsidR="00BF3E8D" w:rsidRPr="004D0F73">
        <w:rPr>
          <w:rFonts w:cstheme="minorHAnsi"/>
          <w:color w:val="000000" w:themeColor="text1"/>
        </w:rPr>
        <w:t xml:space="preserve">ts </w:t>
      </w:r>
      <w:r w:rsidR="00205C9F" w:rsidRPr="004D0F73">
        <w:rPr>
          <w:rFonts w:cstheme="minorHAnsi"/>
          <w:color w:val="000000" w:themeColor="text1"/>
        </w:rPr>
        <w:t xml:space="preserve">need – fulfilling our role as a </w:t>
      </w:r>
      <w:r w:rsidR="005217DD" w:rsidRPr="004D0F73">
        <w:rPr>
          <w:rFonts w:cstheme="minorHAnsi"/>
          <w:color w:val="000000" w:themeColor="text1"/>
        </w:rPr>
        <w:t xml:space="preserve">cooperative </w:t>
      </w:r>
      <w:r w:rsidR="000A5E52" w:rsidRPr="004D0F73">
        <w:rPr>
          <w:rFonts w:cstheme="minorHAnsi"/>
          <w:color w:val="000000" w:themeColor="text1"/>
        </w:rPr>
        <w:t>re</w:t>
      </w:r>
      <w:r w:rsidR="00205C9F" w:rsidRPr="004D0F73">
        <w:rPr>
          <w:rFonts w:cstheme="minorHAnsi"/>
          <w:color w:val="000000" w:themeColor="text1"/>
        </w:rPr>
        <w:t xml:space="preserve">source </w:t>
      </w:r>
      <w:r w:rsidR="00EB3508" w:rsidRPr="004D0F73">
        <w:rPr>
          <w:rFonts w:cstheme="minorHAnsi"/>
          <w:color w:val="000000" w:themeColor="text1"/>
        </w:rPr>
        <w:t xml:space="preserve">toward the mission of </w:t>
      </w:r>
      <w:r w:rsidR="00205C9F" w:rsidRPr="004D0F73">
        <w:rPr>
          <w:rFonts w:cstheme="minorHAnsi"/>
          <w:color w:val="000000" w:themeColor="text1"/>
        </w:rPr>
        <w:t>‘People Helping People.</w:t>
      </w:r>
      <w:r w:rsidR="00203BE6">
        <w:rPr>
          <w:rFonts w:cstheme="minorHAnsi"/>
          <w:color w:val="000000" w:themeColor="text1"/>
        </w:rPr>
        <w:t>’</w:t>
      </w:r>
      <w:r w:rsidR="00205C9F" w:rsidRPr="004D0F73">
        <w:rPr>
          <w:rFonts w:cstheme="minorHAnsi"/>
          <w:color w:val="000000" w:themeColor="text1"/>
        </w:rPr>
        <w:t>”</w:t>
      </w:r>
    </w:p>
    <w:p w14:paraId="0C69F409" w14:textId="77777777" w:rsidR="00205C9F" w:rsidRPr="004D0F73" w:rsidRDefault="00205C9F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4735B8DF" w14:textId="1D65AAB2" w:rsidR="00225805" w:rsidRPr="004D0F73" w:rsidRDefault="00205C9F" w:rsidP="004D0F73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D0F73">
        <w:rPr>
          <w:rFonts w:cstheme="minorHAnsi"/>
          <w:b/>
          <w:bCs/>
          <w:color w:val="000000" w:themeColor="text1"/>
        </w:rPr>
        <w:t>How to Participate – As a Provider and as a Credit Union</w:t>
      </w:r>
    </w:p>
    <w:p w14:paraId="467AF2A3" w14:textId="75BB334C" w:rsidR="00205C9F" w:rsidRPr="004D0F73" w:rsidRDefault="00205C9F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769349F4" w14:textId="244938F5" w:rsidR="00DE4DB1" w:rsidRPr="004D0F73" w:rsidRDefault="008C64A2" w:rsidP="005E034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4D0F73">
        <w:rPr>
          <w:rFonts w:cstheme="minorHAnsi"/>
          <w:color w:val="000000" w:themeColor="text1"/>
        </w:rPr>
        <w:t xml:space="preserve">Potential participating providers </w:t>
      </w:r>
      <w:r w:rsidR="002064F6" w:rsidRPr="004D0F73">
        <w:rPr>
          <w:rFonts w:cstheme="minorHAnsi"/>
          <w:color w:val="000000" w:themeColor="text1"/>
        </w:rPr>
        <w:t xml:space="preserve">can learn </w:t>
      </w:r>
      <w:r w:rsidRPr="004D0F73">
        <w:rPr>
          <w:rFonts w:cstheme="minorHAnsi"/>
          <w:color w:val="000000" w:themeColor="text1"/>
        </w:rPr>
        <w:t xml:space="preserve">more about the </w:t>
      </w:r>
      <w:r w:rsidR="00BF3E8D" w:rsidRPr="004D0F73">
        <w:rPr>
          <w:rFonts w:cstheme="minorHAnsi"/>
          <w:color w:val="000000" w:themeColor="text1"/>
        </w:rPr>
        <w:t xml:space="preserve">Co-op </w:t>
      </w:r>
      <w:r w:rsidRPr="004D0F73">
        <w:rPr>
          <w:rFonts w:cstheme="minorHAnsi"/>
          <w:color w:val="000000" w:themeColor="text1"/>
        </w:rPr>
        <w:t xml:space="preserve">Strategic Provider </w:t>
      </w:r>
      <w:r w:rsidR="002064F6" w:rsidRPr="004D0F73">
        <w:rPr>
          <w:rFonts w:cstheme="minorHAnsi"/>
          <w:color w:val="000000" w:themeColor="text1"/>
        </w:rPr>
        <w:t>P</w:t>
      </w:r>
      <w:r w:rsidRPr="004D0F73">
        <w:rPr>
          <w:rFonts w:cstheme="minorHAnsi"/>
          <w:color w:val="000000" w:themeColor="text1"/>
        </w:rPr>
        <w:t xml:space="preserve">rogram </w:t>
      </w:r>
      <w:r w:rsidR="00BF3E8D" w:rsidRPr="004D0F73">
        <w:rPr>
          <w:rFonts w:cstheme="minorHAnsi"/>
          <w:color w:val="000000" w:themeColor="text1"/>
        </w:rPr>
        <w:t xml:space="preserve">by </w:t>
      </w:r>
      <w:r w:rsidR="002064F6" w:rsidRPr="004D0F73">
        <w:rPr>
          <w:rFonts w:cstheme="minorHAnsi"/>
          <w:color w:val="000000" w:themeColor="text1"/>
        </w:rPr>
        <w:t>visiting</w:t>
      </w:r>
      <w:r w:rsidR="00BF3E8D" w:rsidRPr="004D0F73">
        <w:rPr>
          <w:rFonts w:cstheme="minorHAnsi"/>
          <w:color w:val="000000" w:themeColor="text1"/>
        </w:rPr>
        <w:t xml:space="preserve"> </w:t>
      </w:r>
      <w:r w:rsidR="005E0346">
        <w:rPr>
          <w:rFonts w:cstheme="minorHAnsi"/>
          <w:color w:val="000000" w:themeColor="text1"/>
        </w:rPr>
        <w:t>the webpage</w:t>
      </w:r>
      <w:r w:rsidR="00F83EE5">
        <w:rPr>
          <w:rFonts w:cstheme="minorHAnsi"/>
          <w:color w:val="000000" w:themeColor="text1"/>
        </w:rPr>
        <w:t xml:space="preserve"> </w:t>
      </w:r>
      <w:hyperlink r:id="rId12" w:history="1">
        <w:r w:rsidR="00F83EE5" w:rsidRPr="00F83EE5">
          <w:rPr>
            <w:rStyle w:val="Hyperlink"/>
            <w:rFonts w:cstheme="minorHAnsi"/>
          </w:rPr>
          <w:t>here</w:t>
        </w:r>
      </w:hyperlink>
      <w:r w:rsidR="00F83EE5">
        <w:rPr>
          <w:rFonts w:cstheme="minorHAnsi"/>
          <w:color w:val="000000" w:themeColor="text1"/>
        </w:rPr>
        <w:t>.</w:t>
      </w:r>
      <w:r w:rsidR="005E0346">
        <w:rPr>
          <w:rFonts w:cstheme="minorHAnsi"/>
          <w:color w:val="000000" w:themeColor="text1"/>
        </w:rPr>
        <w:t xml:space="preserve"> </w:t>
      </w:r>
      <w:r w:rsidR="005E0346">
        <w:rPr>
          <w:rFonts w:cstheme="minorHAnsi"/>
          <w:color w:val="000000" w:themeColor="text1"/>
        </w:rPr>
        <w:br/>
      </w:r>
      <w:r w:rsidR="005E0346">
        <w:rPr>
          <w:rFonts w:cstheme="minorHAnsi"/>
          <w:color w:val="000000" w:themeColor="text1"/>
        </w:rPr>
        <w:br/>
      </w:r>
      <w:r w:rsidRPr="284E0DC6">
        <w:rPr>
          <w:color w:val="000000" w:themeColor="text1"/>
        </w:rPr>
        <w:t>Co-op clients interested in connect</w:t>
      </w:r>
      <w:r w:rsidR="38B86B18" w:rsidRPr="284E0DC6">
        <w:rPr>
          <w:color w:val="000000" w:themeColor="text1"/>
        </w:rPr>
        <w:t>ing</w:t>
      </w:r>
      <w:r w:rsidRPr="284E0DC6">
        <w:rPr>
          <w:color w:val="000000" w:themeColor="text1"/>
        </w:rPr>
        <w:t xml:space="preserve"> with </w:t>
      </w:r>
      <w:r w:rsidR="00BF3E8D" w:rsidRPr="284E0DC6">
        <w:rPr>
          <w:color w:val="000000" w:themeColor="text1"/>
        </w:rPr>
        <w:t xml:space="preserve">program </w:t>
      </w:r>
      <w:r w:rsidRPr="284E0DC6">
        <w:rPr>
          <w:color w:val="000000" w:themeColor="text1"/>
        </w:rPr>
        <w:t>providers</w:t>
      </w:r>
      <w:r w:rsidR="00D148DB">
        <w:rPr>
          <w:color w:val="000000" w:themeColor="text1"/>
        </w:rPr>
        <w:t xml:space="preserve"> </w:t>
      </w:r>
      <w:r w:rsidRPr="284E0DC6">
        <w:rPr>
          <w:color w:val="000000" w:themeColor="text1"/>
        </w:rPr>
        <w:t>can visit</w:t>
      </w:r>
      <w:r w:rsidR="005E0346">
        <w:rPr>
          <w:color w:val="000000" w:themeColor="text1"/>
        </w:rPr>
        <w:t xml:space="preserve"> the webpage</w:t>
      </w:r>
      <w:r w:rsidR="00C8484E">
        <w:rPr>
          <w:color w:val="000000" w:themeColor="text1"/>
        </w:rPr>
        <w:t xml:space="preserve"> </w:t>
      </w:r>
      <w:hyperlink r:id="rId13" w:history="1">
        <w:r w:rsidR="00C8484E" w:rsidRPr="00C8484E">
          <w:rPr>
            <w:rStyle w:val="Hyperlink"/>
          </w:rPr>
          <w:t>here</w:t>
        </w:r>
      </w:hyperlink>
      <w:r w:rsidR="00C8484E">
        <w:rPr>
          <w:color w:val="000000" w:themeColor="text1"/>
        </w:rPr>
        <w:t>.</w:t>
      </w:r>
      <w:r w:rsidR="005E0346">
        <w:rPr>
          <w:color w:val="000000" w:themeColor="text1"/>
        </w:rPr>
        <w:t xml:space="preserve"> </w:t>
      </w:r>
      <w:r w:rsidR="07AC9FFB" w:rsidRPr="284E0DC6">
        <w:rPr>
          <w:color w:val="000000" w:themeColor="text1"/>
        </w:rPr>
        <w:t xml:space="preserve">Clients can </w:t>
      </w:r>
      <w:r w:rsidR="50186AFC" w:rsidRPr="284E0DC6">
        <w:rPr>
          <w:color w:val="000000" w:themeColor="text1"/>
        </w:rPr>
        <w:t xml:space="preserve">explore </w:t>
      </w:r>
      <w:r w:rsidR="07AC9FFB" w:rsidRPr="284E0DC6">
        <w:rPr>
          <w:color w:val="000000" w:themeColor="text1"/>
        </w:rPr>
        <w:t xml:space="preserve">each provider’s profile page to learn more about </w:t>
      </w:r>
      <w:r w:rsidR="28253BCC" w:rsidRPr="284E0DC6">
        <w:rPr>
          <w:color w:val="000000" w:themeColor="text1"/>
        </w:rPr>
        <w:t>the</w:t>
      </w:r>
      <w:r w:rsidR="5CB329D2" w:rsidRPr="284E0DC6">
        <w:rPr>
          <w:color w:val="000000" w:themeColor="text1"/>
        </w:rPr>
        <w:t xml:space="preserve">ir solutions </w:t>
      </w:r>
      <w:r w:rsidR="28253BCC" w:rsidRPr="284E0DC6">
        <w:rPr>
          <w:color w:val="000000" w:themeColor="text1"/>
        </w:rPr>
        <w:t xml:space="preserve">and </w:t>
      </w:r>
      <w:r w:rsidR="09A9B1E0" w:rsidRPr="284E0DC6">
        <w:rPr>
          <w:color w:val="000000" w:themeColor="text1"/>
        </w:rPr>
        <w:t xml:space="preserve">submit an inquiry to hear about </w:t>
      </w:r>
      <w:r w:rsidR="4EB52D75" w:rsidRPr="284E0DC6">
        <w:rPr>
          <w:color w:val="000000" w:themeColor="text1"/>
        </w:rPr>
        <w:t>preferred commercial terms</w:t>
      </w:r>
      <w:r w:rsidR="6F8CAFD4" w:rsidRPr="284E0DC6">
        <w:rPr>
          <w:color w:val="000000" w:themeColor="text1"/>
        </w:rPr>
        <w:t xml:space="preserve"> </w:t>
      </w:r>
      <w:r w:rsidR="00D148DB">
        <w:rPr>
          <w:color w:val="000000" w:themeColor="text1"/>
        </w:rPr>
        <w:t>to which they may be entitled.</w:t>
      </w:r>
    </w:p>
    <w:p w14:paraId="05C626AC" w14:textId="3B81FC18" w:rsidR="004A4FCC" w:rsidRPr="004D0F73" w:rsidRDefault="00F767D2" w:rsidP="004D0F73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D0F73">
        <w:rPr>
          <w:rFonts w:cstheme="minorHAnsi"/>
        </w:rPr>
        <w:br/>
      </w:r>
      <w:r w:rsidR="004A4FCC" w:rsidRPr="004D0F73">
        <w:rPr>
          <w:rFonts w:cstheme="minorHAnsi"/>
          <w:b/>
          <w:bCs/>
          <w:color w:val="000000" w:themeColor="text1"/>
        </w:rPr>
        <w:t>About C</w:t>
      </w:r>
      <w:r w:rsidR="0049034B" w:rsidRPr="004D0F73">
        <w:rPr>
          <w:rFonts w:cstheme="minorHAnsi"/>
          <w:b/>
          <w:bCs/>
          <w:color w:val="000000" w:themeColor="text1"/>
        </w:rPr>
        <w:t>o-op Solutions</w:t>
      </w:r>
    </w:p>
    <w:p w14:paraId="2659E555" w14:textId="77777777" w:rsidR="001711D4" w:rsidRPr="004D0F73" w:rsidRDefault="001711D4" w:rsidP="004D0F73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br/>
        <w:t xml:space="preserve">Co-op Solutions is the market-leading financial technology platform whose mission is to </w:t>
      </w:r>
      <w:r w:rsidRPr="004D0F73">
        <w:rPr>
          <w:rFonts w:cstheme="minorHAnsi"/>
        </w:rPr>
        <w:t>connect credit unions to the technology, strategic partnership and scale they need to best serve their members now and into the future</w:t>
      </w:r>
      <w:r w:rsidRPr="004D0F73">
        <w:rPr>
          <w:rFonts w:cstheme="minorHAnsi"/>
          <w:color w:val="000000" w:themeColor="text1"/>
        </w:rPr>
        <w:t xml:space="preserve">. Co-op partners with credit unions to unlock their potential so they can compete; does the hard work of innovation, creating a one-stop opportunity to help credit unions grow; and offers knowledge and expertise in a world where everything must be integrated. For more information, visit </w:t>
      </w:r>
      <w:hyperlink r:id="rId14" w:history="1">
        <w:r w:rsidRPr="004D0F73">
          <w:rPr>
            <w:rStyle w:val="Hyperlink"/>
            <w:rFonts w:cstheme="minorHAnsi"/>
          </w:rPr>
          <w:t>coop.org</w:t>
        </w:r>
      </w:hyperlink>
      <w:r w:rsidRPr="004D0F73">
        <w:rPr>
          <w:rFonts w:cstheme="minorHAnsi"/>
          <w:color w:val="000000" w:themeColor="text1"/>
        </w:rPr>
        <w:t>.</w:t>
      </w:r>
    </w:p>
    <w:p w14:paraId="369E0B58" w14:textId="77777777" w:rsidR="00912BBA" w:rsidRPr="004D0F73" w:rsidRDefault="00912BBA" w:rsidP="004D0F7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6725B452" w14:textId="77777777" w:rsidR="00B2133B" w:rsidRPr="004D0F73" w:rsidRDefault="004A4FCC" w:rsidP="004D0F73">
      <w:pPr>
        <w:spacing w:after="0" w:line="240" w:lineRule="auto"/>
        <w:rPr>
          <w:rFonts w:cstheme="minorHAnsi"/>
          <w:b/>
          <w:color w:val="000000" w:themeColor="text1"/>
        </w:rPr>
      </w:pPr>
      <w:r w:rsidRPr="004D0F73">
        <w:rPr>
          <w:rFonts w:cstheme="minorHAnsi"/>
          <w:b/>
          <w:color w:val="000000" w:themeColor="text1"/>
        </w:rPr>
        <w:t>Contact:</w:t>
      </w:r>
      <w:r w:rsidR="00912BBA" w:rsidRPr="004D0F73">
        <w:rPr>
          <w:rFonts w:cstheme="minorHAnsi"/>
          <w:b/>
          <w:color w:val="000000" w:themeColor="text1"/>
        </w:rPr>
        <w:t xml:space="preserve"> </w:t>
      </w:r>
    </w:p>
    <w:p w14:paraId="5212E251" w14:textId="77777777" w:rsidR="00B2133B" w:rsidRPr="004D0F73" w:rsidRDefault="00B2133B" w:rsidP="004D0F7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290A3601" w14:textId="4C0F3219" w:rsidR="00B2133B" w:rsidRPr="004D0F73" w:rsidRDefault="004A4FCC" w:rsidP="004D0F73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>Bill Prichard, APR</w:t>
      </w:r>
      <w:r w:rsidR="00B2133B" w:rsidRPr="004D0F73">
        <w:rPr>
          <w:rFonts w:cstheme="minorHAnsi"/>
          <w:color w:val="000000" w:themeColor="text1"/>
        </w:rPr>
        <w:t>, Director, Public Relations</w:t>
      </w:r>
    </w:p>
    <w:p w14:paraId="4F2F887A" w14:textId="77777777" w:rsidR="00B2133B" w:rsidRPr="004D0F73" w:rsidRDefault="004A4FCC" w:rsidP="004D0F73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>C</w:t>
      </w:r>
      <w:r w:rsidR="0049034B" w:rsidRPr="004D0F73">
        <w:rPr>
          <w:rFonts w:cstheme="minorHAnsi"/>
          <w:color w:val="000000" w:themeColor="text1"/>
        </w:rPr>
        <w:t>o-op Solutions</w:t>
      </w:r>
    </w:p>
    <w:p w14:paraId="10656683" w14:textId="2C5E859B" w:rsidR="00730A0C" w:rsidRPr="004D0F73" w:rsidRDefault="002E79A2" w:rsidP="004D0F73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>(909) 532-9416</w:t>
      </w:r>
      <w:r w:rsidR="00B2133B" w:rsidRPr="004D0F73">
        <w:rPr>
          <w:rFonts w:cstheme="minorHAnsi"/>
          <w:color w:val="000000" w:themeColor="text1"/>
        </w:rPr>
        <w:t xml:space="preserve"> or </w:t>
      </w:r>
      <w:hyperlink r:id="rId15" w:history="1">
        <w:r w:rsidR="004A4FCC" w:rsidRPr="004D0F73">
          <w:rPr>
            <w:rStyle w:val="Hyperlink"/>
            <w:rFonts w:cstheme="minorHAnsi"/>
          </w:rPr>
          <w:t>Bill.Prichard@coop.org</w:t>
        </w:r>
      </w:hyperlink>
      <w:r w:rsidR="004A4FCC" w:rsidRPr="004D0F73">
        <w:rPr>
          <w:rFonts w:cstheme="minorHAnsi"/>
          <w:color w:val="000000" w:themeColor="text1"/>
        </w:rPr>
        <w:t xml:space="preserve"> </w:t>
      </w:r>
    </w:p>
    <w:p w14:paraId="7F1599B0" w14:textId="7AB5E926" w:rsidR="00F32447" w:rsidRPr="004D0F73" w:rsidRDefault="00F32447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2FBE4C85" w14:textId="703266FE" w:rsidR="00F32447" w:rsidRPr="004D0F73" w:rsidRDefault="00F32447" w:rsidP="004D0F73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>-####-</w:t>
      </w:r>
    </w:p>
    <w:sectPr w:rsidR="00F32447" w:rsidRPr="004D0F73" w:rsidSect="00F02448">
      <w:headerReference w:type="default" r:id="rId16"/>
      <w:footerReference w:type="default" r:id="rId17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C2D3" w14:textId="77777777" w:rsidR="00051FAD" w:rsidRDefault="00051FAD" w:rsidP="0015345B">
      <w:pPr>
        <w:spacing w:after="0" w:line="240" w:lineRule="auto"/>
      </w:pPr>
      <w:r>
        <w:separator/>
      </w:r>
    </w:p>
  </w:endnote>
  <w:endnote w:type="continuationSeparator" w:id="0">
    <w:p w14:paraId="2CE97A1A" w14:textId="77777777" w:rsidR="00051FAD" w:rsidRDefault="00051FAD" w:rsidP="0015345B">
      <w:pPr>
        <w:spacing w:after="0" w:line="240" w:lineRule="auto"/>
      </w:pPr>
      <w:r>
        <w:continuationSeparator/>
      </w:r>
    </w:p>
  </w:endnote>
  <w:endnote w:type="continuationNotice" w:id="1">
    <w:p w14:paraId="114978F8" w14:textId="77777777" w:rsidR="00051FAD" w:rsidRDefault="00051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on Text">
    <w:altName w:val="Cambria"/>
    <w:charset w:val="00"/>
    <w:family w:val="roman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7F4013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C6E1" w14:textId="77777777" w:rsidR="00051FAD" w:rsidRDefault="00051FAD" w:rsidP="0015345B">
      <w:pPr>
        <w:spacing w:after="0" w:line="240" w:lineRule="auto"/>
      </w:pPr>
      <w:r>
        <w:separator/>
      </w:r>
    </w:p>
  </w:footnote>
  <w:footnote w:type="continuationSeparator" w:id="0">
    <w:p w14:paraId="09748318" w14:textId="77777777" w:rsidR="00051FAD" w:rsidRDefault="00051FAD" w:rsidP="0015345B">
      <w:pPr>
        <w:spacing w:after="0" w:line="240" w:lineRule="auto"/>
      </w:pPr>
      <w:r>
        <w:continuationSeparator/>
      </w:r>
    </w:p>
  </w:footnote>
  <w:footnote w:type="continuationNotice" w:id="1">
    <w:p w14:paraId="073800D6" w14:textId="77777777" w:rsidR="00051FAD" w:rsidRDefault="00051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FB25E"/>
    <w:multiLevelType w:val="hybridMultilevel"/>
    <w:tmpl w:val="505CA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0B18F3"/>
    <w:multiLevelType w:val="hybridMultilevel"/>
    <w:tmpl w:val="D2F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0DEF"/>
    <w:multiLevelType w:val="hybridMultilevel"/>
    <w:tmpl w:val="62B8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3A1"/>
    <w:multiLevelType w:val="hybridMultilevel"/>
    <w:tmpl w:val="03785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A7CCF"/>
    <w:multiLevelType w:val="hybridMultilevel"/>
    <w:tmpl w:val="C3C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7C63"/>
    <w:multiLevelType w:val="hybridMultilevel"/>
    <w:tmpl w:val="68E6C9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B0223"/>
    <w:multiLevelType w:val="hybridMultilevel"/>
    <w:tmpl w:val="404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52E"/>
    <w:multiLevelType w:val="hybridMultilevel"/>
    <w:tmpl w:val="18B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79CE"/>
    <w:multiLevelType w:val="hybridMultilevel"/>
    <w:tmpl w:val="4E48B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821D68"/>
    <w:multiLevelType w:val="hybridMultilevel"/>
    <w:tmpl w:val="F692D200"/>
    <w:lvl w:ilvl="0" w:tplc="45DC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0786"/>
    <w:multiLevelType w:val="hybridMultilevel"/>
    <w:tmpl w:val="AE6CF40A"/>
    <w:lvl w:ilvl="0" w:tplc="26D4DE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61985"/>
    <w:multiLevelType w:val="hybridMultilevel"/>
    <w:tmpl w:val="6ED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61632"/>
    <w:multiLevelType w:val="hybridMultilevel"/>
    <w:tmpl w:val="C25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7C54"/>
    <w:multiLevelType w:val="hybridMultilevel"/>
    <w:tmpl w:val="C5B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57BD5"/>
    <w:multiLevelType w:val="hybridMultilevel"/>
    <w:tmpl w:val="CB8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F0D06"/>
    <w:multiLevelType w:val="multilevel"/>
    <w:tmpl w:val="E63AD71E"/>
    <w:lvl w:ilvl="0">
      <w:start w:val="1"/>
      <w:numFmt w:val="bullet"/>
      <w:pStyle w:val="Main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0B50EE"/>
    <w:multiLevelType w:val="hybridMultilevel"/>
    <w:tmpl w:val="21C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B224C"/>
    <w:multiLevelType w:val="hybridMultilevel"/>
    <w:tmpl w:val="D8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7185F"/>
    <w:multiLevelType w:val="hybridMultilevel"/>
    <w:tmpl w:val="CA30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12204"/>
    <w:multiLevelType w:val="hybridMultilevel"/>
    <w:tmpl w:val="1D3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6FF3"/>
    <w:multiLevelType w:val="hybridMultilevel"/>
    <w:tmpl w:val="2202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11ADA"/>
    <w:multiLevelType w:val="hybridMultilevel"/>
    <w:tmpl w:val="F692D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090A"/>
    <w:multiLevelType w:val="hybridMultilevel"/>
    <w:tmpl w:val="EAD6CC98"/>
    <w:lvl w:ilvl="0" w:tplc="BE0A0B2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838DF"/>
    <w:multiLevelType w:val="hybridMultilevel"/>
    <w:tmpl w:val="441C69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421D0F"/>
    <w:multiLevelType w:val="hybridMultilevel"/>
    <w:tmpl w:val="F24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D6281"/>
    <w:multiLevelType w:val="hybridMultilevel"/>
    <w:tmpl w:val="5CC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33747">
    <w:abstractNumId w:val="22"/>
  </w:num>
  <w:num w:numId="2" w16cid:durableId="112991408">
    <w:abstractNumId w:val="7"/>
  </w:num>
  <w:num w:numId="3" w16cid:durableId="727804348">
    <w:abstractNumId w:val="16"/>
  </w:num>
  <w:num w:numId="4" w16cid:durableId="1201939491">
    <w:abstractNumId w:val="10"/>
  </w:num>
  <w:num w:numId="5" w16cid:durableId="1049842480">
    <w:abstractNumId w:val="24"/>
  </w:num>
  <w:num w:numId="6" w16cid:durableId="2081437511">
    <w:abstractNumId w:val="19"/>
  </w:num>
  <w:num w:numId="7" w16cid:durableId="1611274396">
    <w:abstractNumId w:val="0"/>
  </w:num>
  <w:num w:numId="8" w16cid:durableId="630746027">
    <w:abstractNumId w:val="25"/>
  </w:num>
  <w:num w:numId="9" w16cid:durableId="777526360">
    <w:abstractNumId w:val="14"/>
  </w:num>
  <w:num w:numId="10" w16cid:durableId="1800419665">
    <w:abstractNumId w:val="4"/>
  </w:num>
  <w:num w:numId="11" w16cid:durableId="1659309944">
    <w:abstractNumId w:val="19"/>
  </w:num>
  <w:num w:numId="12" w16cid:durableId="2088650904">
    <w:abstractNumId w:val="6"/>
  </w:num>
  <w:num w:numId="13" w16cid:durableId="1338849419">
    <w:abstractNumId w:val="13"/>
  </w:num>
  <w:num w:numId="14" w16cid:durableId="488057747">
    <w:abstractNumId w:val="17"/>
  </w:num>
  <w:num w:numId="15" w16cid:durableId="924918402">
    <w:abstractNumId w:val="2"/>
  </w:num>
  <w:num w:numId="16" w16cid:durableId="1813712385">
    <w:abstractNumId w:val="1"/>
  </w:num>
  <w:num w:numId="17" w16cid:durableId="1301688566">
    <w:abstractNumId w:val="8"/>
  </w:num>
  <w:num w:numId="18" w16cid:durableId="607783694">
    <w:abstractNumId w:val="23"/>
  </w:num>
  <w:num w:numId="19" w16cid:durableId="121117256">
    <w:abstractNumId w:val="3"/>
  </w:num>
  <w:num w:numId="20" w16cid:durableId="339478429">
    <w:abstractNumId w:val="5"/>
  </w:num>
  <w:num w:numId="21" w16cid:durableId="102119462">
    <w:abstractNumId w:val="11"/>
  </w:num>
  <w:num w:numId="22" w16cid:durableId="1618027467">
    <w:abstractNumId w:val="20"/>
  </w:num>
  <w:num w:numId="23" w16cid:durableId="1527131171">
    <w:abstractNumId w:val="18"/>
  </w:num>
  <w:num w:numId="24" w16cid:durableId="1257324804">
    <w:abstractNumId w:val="12"/>
  </w:num>
  <w:num w:numId="25" w16cid:durableId="1359117503">
    <w:abstractNumId w:val="15"/>
  </w:num>
  <w:num w:numId="26" w16cid:durableId="345181338">
    <w:abstractNumId w:val="9"/>
  </w:num>
  <w:num w:numId="27" w16cid:durableId="148381026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0783"/>
    <w:rsid w:val="00000F3D"/>
    <w:rsid w:val="00001669"/>
    <w:rsid w:val="00001D54"/>
    <w:rsid w:val="00004A96"/>
    <w:rsid w:val="0000619A"/>
    <w:rsid w:val="00006D80"/>
    <w:rsid w:val="0000740B"/>
    <w:rsid w:val="000129A8"/>
    <w:rsid w:val="000137AF"/>
    <w:rsid w:val="000163C7"/>
    <w:rsid w:val="00017197"/>
    <w:rsid w:val="00020CD0"/>
    <w:rsid w:val="00021056"/>
    <w:rsid w:val="00021F0C"/>
    <w:rsid w:val="00022DAF"/>
    <w:rsid w:val="000238E0"/>
    <w:rsid w:val="00024886"/>
    <w:rsid w:val="00024A8C"/>
    <w:rsid w:val="00025F22"/>
    <w:rsid w:val="0003133F"/>
    <w:rsid w:val="00034BE3"/>
    <w:rsid w:val="000359B8"/>
    <w:rsid w:val="0003628B"/>
    <w:rsid w:val="0003629D"/>
    <w:rsid w:val="000365F3"/>
    <w:rsid w:val="00036F97"/>
    <w:rsid w:val="000373D1"/>
    <w:rsid w:val="00040102"/>
    <w:rsid w:val="00040340"/>
    <w:rsid w:val="00041253"/>
    <w:rsid w:val="00042E85"/>
    <w:rsid w:val="000436F8"/>
    <w:rsid w:val="00045AFA"/>
    <w:rsid w:val="00047349"/>
    <w:rsid w:val="0004745B"/>
    <w:rsid w:val="000478DD"/>
    <w:rsid w:val="00047BCA"/>
    <w:rsid w:val="00050174"/>
    <w:rsid w:val="00050D30"/>
    <w:rsid w:val="0005192A"/>
    <w:rsid w:val="00051FAD"/>
    <w:rsid w:val="0005280C"/>
    <w:rsid w:val="0005370D"/>
    <w:rsid w:val="0005396F"/>
    <w:rsid w:val="0005481C"/>
    <w:rsid w:val="00055135"/>
    <w:rsid w:val="00055B73"/>
    <w:rsid w:val="00055E56"/>
    <w:rsid w:val="0005688F"/>
    <w:rsid w:val="00056F98"/>
    <w:rsid w:val="0005784E"/>
    <w:rsid w:val="0006053B"/>
    <w:rsid w:val="00060A15"/>
    <w:rsid w:val="00061F4B"/>
    <w:rsid w:val="00062111"/>
    <w:rsid w:val="00063EAB"/>
    <w:rsid w:val="00064374"/>
    <w:rsid w:val="000649B5"/>
    <w:rsid w:val="00066785"/>
    <w:rsid w:val="00066CE2"/>
    <w:rsid w:val="00067052"/>
    <w:rsid w:val="00067F86"/>
    <w:rsid w:val="000701DA"/>
    <w:rsid w:val="000703A8"/>
    <w:rsid w:val="00070D44"/>
    <w:rsid w:val="0007356C"/>
    <w:rsid w:val="00073B4A"/>
    <w:rsid w:val="0007545A"/>
    <w:rsid w:val="00075503"/>
    <w:rsid w:val="00076EAB"/>
    <w:rsid w:val="00080595"/>
    <w:rsid w:val="00081837"/>
    <w:rsid w:val="00082797"/>
    <w:rsid w:val="00083505"/>
    <w:rsid w:val="000859F4"/>
    <w:rsid w:val="000872CC"/>
    <w:rsid w:val="00087D68"/>
    <w:rsid w:val="00090524"/>
    <w:rsid w:val="00091487"/>
    <w:rsid w:val="000918D2"/>
    <w:rsid w:val="0009268F"/>
    <w:rsid w:val="000944CB"/>
    <w:rsid w:val="00094DF4"/>
    <w:rsid w:val="000A0887"/>
    <w:rsid w:val="000A0A92"/>
    <w:rsid w:val="000A1CB2"/>
    <w:rsid w:val="000A2141"/>
    <w:rsid w:val="000A28BC"/>
    <w:rsid w:val="000A291F"/>
    <w:rsid w:val="000A392F"/>
    <w:rsid w:val="000A48E3"/>
    <w:rsid w:val="000A5E52"/>
    <w:rsid w:val="000A5F31"/>
    <w:rsid w:val="000B0AD5"/>
    <w:rsid w:val="000B0C27"/>
    <w:rsid w:val="000B100F"/>
    <w:rsid w:val="000B3E9B"/>
    <w:rsid w:val="000B6AB0"/>
    <w:rsid w:val="000B7958"/>
    <w:rsid w:val="000C032A"/>
    <w:rsid w:val="000C0F24"/>
    <w:rsid w:val="000C1478"/>
    <w:rsid w:val="000C1D55"/>
    <w:rsid w:val="000C2299"/>
    <w:rsid w:val="000C2BFE"/>
    <w:rsid w:val="000C3FBA"/>
    <w:rsid w:val="000C4021"/>
    <w:rsid w:val="000C5D71"/>
    <w:rsid w:val="000C663A"/>
    <w:rsid w:val="000C6EC5"/>
    <w:rsid w:val="000D017B"/>
    <w:rsid w:val="000D5CAA"/>
    <w:rsid w:val="000D6413"/>
    <w:rsid w:val="000E0A8D"/>
    <w:rsid w:val="000E1091"/>
    <w:rsid w:val="000E11F2"/>
    <w:rsid w:val="000E4493"/>
    <w:rsid w:val="000F30CD"/>
    <w:rsid w:val="000F44B4"/>
    <w:rsid w:val="000F6919"/>
    <w:rsid w:val="00100FF0"/>
    <w:rsid w:val="00100FF9"/>
    <w:rsid w:val="00101169"/>
    <w:rsid w:val="00101CE4"/>
    <w:rsid w:val="00102047"/>
    <w:rsid w:val="00102936"/>
    <w:rsid w:val="001042BF"/>
    <w:rsid w:val="00104E23"/>
    <w:rsid w:val="001051B9"/>
    <w:rsid w:val="0010547E"/>
    <w:rsid w:val="00106696"/>
    <w:rsid w:val="00110012"/>
    <w:rsid w:val="00110EAD"/>
    <w:rsid w:val="00111710"/>
    <w:rsid w:val="001122AC"/>
    <w:rsid w:val="0011274E"/>
    <w:rsid w:val="001140E0"/>
    <w:rsid w:val="00115AC6"/>
    <w:rsid w:val="001169F9"/>
    <w:rsid w:val="00117964"/>
    <w:rsid w:val="00117B92"/>
    <w:rsid w:val="0012027B"/>
    <w:rsid w:val="0012328E"/>
    <w:rsid w:val="001241DD"/>
    <w:rsid w:val="00124EDA"/>
    <w:rsid w:val="001259AD"/>
    <w:rsid w:val="00130A9B"/>
    <w:rsid w:val="001310BF"/>
    <w:rsid w:val="00131BBF"/>
    <w:rsid w:val="00132439"/>
    <w:rsid w:val="001325B0"/>
    <w:rsid w:val="0013353F"/>
    <w:rsid w:val="001335E1"/>
    <w:rsid w:val="001338DB"/>
    <w:rsid w:val="0013472E"/>
    <w:rsid w:val="00135BC7"/>
    <w:rsid w:val="00135BE8"/>
    <w:rsid w:val="001374F1"/>
    <w:rsid w:val="00137782"/>
    <w:rsid w:val="001408E3"/>
    <w:rsid w:val="0014097B"/>
    <w:rsid w:val="00141AE1"/>
    <w:rsid w:val="001430F9"/>
    <w:rsid w:val="00143F68"/>
    <w:rsid w:val="001479DC"/>
    <w:rsid w:val="001503A4"/>
    <w:rsid w:val="001506BF"/>
    <w:rsid w:val="00152C4E"/>
    <w:rsid w:val="0015345B"/>
    <w:rsid w:val="00153787"/>
    <w:rsid w:val="001538B7"/>
    <w:rsid w:val="00153A70"/>
    <w:rsid w:val="0015470B"/>
    <w:rsid w:val="00155D3E"/>
    <w:rsid w:val="001568FF"/>
    <w:rsid w:val="001572FD"/>
    <w:rsid w:val="0016024F"/>
    <w:rsid w:val="00160849"/>
    <w:rsid w:val="00160C9C"/>
    <w:rsid w:val="00161869"/>
    <w:rsid w:val="00161EB8"/>
    <w:rsid w:val="00167375"/>
    <w:rsid w:val="0016744A"/>
    <w:rsid w:val="001702B1"/>
    <w:rsid w:val="001711D4"/>
    <w:rsid w:val="0017122B"/>
    <w:rsid w:val="00172A34"/>
    <w:rsid w:val="00174117"/>
    <w:rsid w:val="00175E67"/>
    <w:rsid w:val="00176F2F"/>
    <w:rsid w:val="001777F4"/>
    <w:rsid w:val="00180305"/>
    <w:rsid w:val="00180CF3"/>
    <w:rsid w:val="001812C7"/>
    <w:rsid w:val="0018319B"/>
    <w:rsid w:val="00185512"/>
    <w:rsid w:val="001868B8"/>
    <w:rsid w:val="00187C9C"/>
    <w:rsid w:val="001908D5"/>
    <w:rsid w:val="00190B17"/>
    <w:rsid w:val="00190F35"/>
    <w:rsid w:val="001912E2"/>
    <w:rsid w:val="001916B1"/>
    <w:rsid w:val="0019183D"/>
    <w:rsid w:val="0019226F"/>
    <w:rsid w:val="0019288E"/>
    <w:rsid w:val="00192C66"/>
    <w:rsid w:val="001936D1"/>
    <w:rsid w:val="00193F5D"/>
    <w:rsid w:val="001953C9"/>
    <w:rsid w:val="00195488"/>
    <w:rsid w:val="001A04E7"/>
    <w:rsid w:val="001A0810"/>
    <w:rsid w:val="001A263B"/>
    <w:rsid w:val="001A3CAB"/>
    <w:rsid w:val="001A4444"/>
    <w:rsid w:val="001A5695"/>
    <w:rsid w:val="001A76F4"/>
    <w:rsid w:val="001A7F87"/>
    <w:rsid w:val="001B0246"/>
    <w:rsid w:val="001B0820"/>
    <w:rsid w:val="001B16D2"/>
    <w:rsid w:val="001B20E5"/>
    <w:rsid w:val="001B2787"/>
    <w:rsid w:val="001B3C2F"/>
    <w:rsid w:val="001B4387"/>
    <w:rsid w:val="001B4C36"/>
    <w:rsid w:val="001B54DE"/>
    <w:rsid w:val="001B6302"/>
    <w:rsid w:val="001B6475"/>
    <w:rsid w:val="001B64DD"/>
    <w:rsid w:val="001C2D82"/>
    <w:rsid w:val="001C2EA0"/>
    <w:rsid w:val="001C44B7"/>
    <w:rsid w:val="001C4644"/>
    <w:rsid w:val="001C5254"/>
    <w:rsid w:val="001C5572"/>
    <w:rsid w:val="001C7A18"/>
    <w:rsid w:val="001D0593"/>
    <w:rsid w:val="001D0BAC"/>
    <w:rsid w:val="001D0CF0"/>
    <w:rsid w:val="001D1941"/>
    <w:rsid w:val="001D2EB7"/>
    <w:rsid w:val="001D3AC7"/>
    <w:rsid w:val="001D49B7"/>
    <w:rsid w:val="001D65B1"/>
    <w:rsid w:val="001D7259"/>
    <w:rsid w:val="001E00A6"/>
    <w:rsid w:val="001E0828"/>
    <w:rsid w:val="001E0F1B"/>
    <w:rsid w:val="001E1B77"/>
    <w:rsid w:val="001E1CCC"/>
    <w:rsid w:val="001E1D1E"/>
    <w:rsid w:val="001E23D9"/>
    <w:rsid w:val="001E3527"/>
    <w:rsid w:val="001E3E9C"/>
    <w:rsid w:val="001E5C16"/>
    <w:rsid w:val="001E64C8"/>
    <w:rsid w:val="001F014A"/>
    <w:rsid w:val="001F04B0"/>
    <w:rsid w:val="001F130B"/>
    <w:rsid w:val="001F177F"/>
    <w:rsid w:val="001F1D41"/>
    <w:rsid w:val="001F1FE1"/>
    <w:rsid w:val="001F2D12"/>
    <w:rsid w:val="001F3A95"/>
    <w:rsid w:val="001F47AF"/>
    <w:rsid w:val="001F6447"/>
    <w:rsid w:val="001F7E1F"/>
    <w:rsid w:val="00200168"/>
    <w:rsid w:val="002003F2"/>
    <w:rsid w:val="002009A6"/>
    <w:rsid w:val="0020264E"/>
    <w:rsid w:val="00202D31"/>
    <w:rsid w:val="00203605"/>
    <w:rsid w:val="00203BDE"/>
    <w:rsid w:val="00203BE6"/>
    <w:rsid w:val="00205C9F"/>
    <w:rsid w:val="00206255"/>
    <w:rsid w:val="002064F6"/>
    <w:rsid w:val="0020771C"/>
    <w:rsid w:val="00207900"/>
    <w:rsid w:val="00211871"/>
    <w:rsid w:val="0021226A"/>
    <w:rsid w:val="00212B35"/>
    <w:rsid w:val="00213490"/>
    <w:rsid w:val="00213975"/>
    <w:rsid w:val="002146F2"/>
    <w:rsid w:val="00215189"/>
    <w:rsid w:val="00215397"/>
    <w:rsid w:val="002154AA"/>
    <w:rsid w:val="00215572"/>
    <w:rsid w:val="002160C2"/>
    <w:rsid w:val="0021650A"/>
    <w:rsid w:val="0021726F"/>
    <w:rsid w:val="00220829"/>
    <w:rsid w:val="00220DAF"/>
    <w:rsid w:val="00221C77"/>
    <w:rsid w:val="00221E5F"/>
    <w:rsid w:val="002232D3"/>
    <w:rsid w:val="002240D5"/>
    <w:rsid w:val="0022554C"/>
    <w:rsid w:val="00225805"/>
    <w:rsid w:val="0022676C"/>
    <w:rsid w:val="002312AF"/>
    <w:rsid w:val="00232287"/>
    <w:rsid w:val="00232725"/>
    <w:rsid w:val="0023281F"/>
    <w:rsid w:val="00232F02"/>
    <w:rsid w:val="00234CDF"/>
    <w:rsid w:val="002350B9"/>
    <w:rsid w:val="00236285"/>
    <w:rsid w:val="00236E24"/>
    <w:rsid w:val="00243B13"/>
    <w:rsid w:val="00243ED6"/>
    <w:rsid w:val="00244425"/>
    <w:rsid w:val="00247BFE"/>
    <w:rsid w:val="00252966"/>
    <w:rsid w:val="0025398A"/>
    <w:rsid w:val="0025444B"/>
    <w:rsid w:val="00255500"/>
    <w:rsid w:val="002556DA"/>
    <w:rsid w:val="0025665D"/>
    <w:rsid w:val="00256E71"/>
    <w:rsid w:val="00257159"/>
    <w:rsid w:val="0025748D"/>
    <w:rsid w:val="0025753B"/>
    <w:rsid w:val="002576F2"/>
    <w:rsid w:val="00261FBD"/>
    <w:rsid w:val="00262EE9"/>
    <w:rsid w:val="002633A5"/>
    <w:rsid w:val="00263626"/>
    <w:rsid w:val="00263EC2"/>
    <w:rsid w:val="0026467B"/>
    <w:rsid w:val="00266176"/>
    <w:rsid w:val="00266A2B"/>
    <w:rsid w:val="00266C49"/>
    <w:rsid w:val="0026795C"/>
    <w:rsid w:val="00267B7D"/>
    <w:rsid w:val="00270ADE"/>
    <w:rsid w:val="00272C64"/>
    <w:rsid w:val="00272F7A"/>
    <w:rsid w:val="002740A0"/>
    <w:rsid w:val="00274452"/>
    <w:rsid w:val="002749DA"/>
    <w:rsid w:val="00274B25"/>
    <w:rsid w:val="00276E43"/>
    <w:rsid w:val="0027782B"/>
    <w:rsid w:val="002803EF"/>
    <w:rsid w:val="0028132D"/>
    <w:rsid w:val="00282498"/>
    <w:rsid w:val="002829B4"/>
    <w:rsid w:val="00283A60"/>
    <w:rsid w:val="002853D4"/>
    <w:rsid w:val="00285B79"/>
    <w:rsid w:val="002860D6"/>
    <w:rsid w:val="002861FA"/>
    <w:rsid w:val="00287D50"/>
    <w:rsid w:val="002902FF"/>
    <w:rsid w:val="002923DC"/>
    <w:rsid w:val="00292547"/>
    <w:rsid w:val="002925F8"/>
    <w:rsid w:val="00292D52"/>
    <w:rsid w:val="00293F5B"/>
    <w:rsid w:val="002941CE"/>
    <w:rsid w:val="00295796"/>
    <w:rsid w:val="00297063"/>
    <w:rsid w:val="00297A3E"/>
    <w:rsid w:val="002A065F"/>
    <w:rsid w:val="002A2378"/>
    <w:rsid w:val="002A49CF"/>
    <w:rsid w:val="002A4C28"/>
    <w:rsid w:val="002A4D4A"/>
    <w:rsid w:val="002A5F2D"/>
    <w:rsid w:val="002B0418"/>
    <w:rsid w:val="002B09C3"/>
    <w:rsid w:val="002B11C1"/>
    <w:rsid w:val="002B15A3"/>
    <w:rsid w:val="002B1CCC"/>
    <w:rsid w:val="002B2347"/>
    <w:rsid w:val="002B2528"/>
    <w:rsid w:val="002B2FB2"/>
    <w:rsid w:val="002B35C3"/>
    <w:rsid w:val="002B49C9"/>
    <w:rsid w:val="002B5FAB"/>
    <w:rsid w:val="002B6587"/>
    <w:rsid w:val="002B7FEE"/>
    <w:rsid w:val="002C0793"/>
    <w:rsid w:val="002C144D"/>
    <w:rsid w:val="002C4353"/>
    <w:rsid w:val="002C45B6"/>
    <w:rsid w:val="002C49B2"/>
    <w:rsid w:val="002C5029"/>
    <w:rsid w:val="002C5BD0"/>
    <w:rsid w:val="002C700A"/>
    <w:rsid w:val="002D3DB6"/>
    <w:rsid w:val="002D43FA"/>
    <w:rsid w:val="002D4716"/>
    <w:rsid w:val="002D4762"/>
    <w:rsid w:val="002D6B58"/>
    <w:rsid w:val="002D7411"/>
    <w:rsid w:val="002E047A"/>
    <w:rsid w:val="002E3E82"/>
    <w:rsid w:val="002E4556"/>
    <w:rsid w:val="002E4DDA"/>
    <w:rsid w:val="002E6CD7"/>
    <w:rsid w:val="002E70C9"/>
    <w:rsid w:val="002E778F"/>
    <w:rsid w:val="002E79A2"/>
    <w:rsid w:val="002F071C"/>
    <w:rsid w:val="002F0AE2"/>
    <w:rsid w:val="002F1D1E"/>
    <w:rsid w:val="002F44D5"/>
    <w:rsid w:val="002F4FF6"/>
    <w:rsid w:val="002F51B9"/>
    <w:rsid w:val="002F5522"/>
    <w:rsid w:val="002F66EF"/>
    <w:rsid w:val="002F720C"/>
    <w:rsid w:val="002F73ED"/>
    <w:rsid w:val="003012A1"/>
    <w:rsid w:val="00302A11"/>
    <w:rsid w:val="003034D3"/>
    <w:rsid w:val="00304D11"/>
    <w:rsid w:val="0030511F"/>
    <w:rsid w:val="003053F0"/>
    <w:rsid w:val="00307AA9"/>
    <w:rsid w:val="0031464A"/>
    <w:rsid w:val="003150B9"/>
    <w:rsid w:val="00315C00"/>
    <w:rsid w:val="003177B4"/>
    <w:rsid w:val="003200D0"/>
    <w:rsid w:val="00320257"/>
    <w:rsid w:val="00320FCB"/>
    <w:rsid w:val="00322C5D"/>
    <w:rsid w:val="003235A1"/>
    <w:rsid w:val="0032364C"/>
    <w:rsid w:val="003246E3"/>
    <w:rsid w:val="00324954"/>
    <w:rsid w:val="003253F3"/>
    <w:rsid w:val="003301BB"/>
    <w:rsid w:val="0033659C"/>
    <w:rsid w:val="00336AB0"/>
    <w:rsid w:val="0033788D"/>
    <w:rsid w:val="00337F1C"/>
    <w:rsid w:val="003401E5"/>
    <w:rsid w:val="00340AB0"/>
    <w:rsid w:val="003433CB"/>
    <w:rsid w:val="00343460"/>
    <w:rsid w:val="003436E5"/>
    <w:rsid w:val="0034482A"/>
    <w:rsid w:val="0034525F"/>
    <w:rsid w:val="00346241"/>
    <w:rsid w:val="0034689D"/>
    <w:rsid w:val="00346FA6"/>
    <w:rsid w:val="00347DCB"/>
    <w:rsid w:val="00347EC4"/>
    <w:rsid w:val="0035062C"/>
    <w:rsid w:val="0035064F"/>
    <w:rsid w:val="00352BB6"/>
    <w:rsid w:val="00353258"/>
    <w:rsid w:val="00353EFF"/>
    <w:rsid w:val="00354BDC"/>
    <w:rsid w:val="00354C6F"/>
    <w:rsid w:val="003611E7"/>
    <w:rsid w:val="003618BE"/>
    <w:rsid w:val="00361E0A"/>
    <w:rsid w:val="003621BF"/>
    <w:rsid w:val="00362883"/>
    <w:rsid w:val="003637CE"/>
    <w:rsid w:val="00365D52"/>
    <w:rsid w:val="00365EB0"/>
    <w:rsid w:val="00366212"/>
    <w:rsid w:val="003670AE"/>
    <w:rsid w:val="0037170A"/>
    <w:rsid w:val="0037465D"/>
    <w:rsid w:val="003751A0"/>
    <w:rsid w:val="00375509"/>
    <w:rsid w:val="00375995"/>
    <w:rsid w:val="0037655F"/>
    <w:rsid w:val="0037663A"/>
    <w:rsid w:val="00377860"/>
    <w:rsid w:val="00377CCB"/>
    <w:rsid w:val="003807C7"/>
    <w:rsid w:val="00381563"/>
    <w:rsid w:val="00381E77"/>
    <w:rsid w:val="003820DD"/>
    <w:rsid w:val="00382265"/>
    <w:rsid w:val="003853CA"/>
    <w:rsid w:val="00385792"/>
    <w:rsid w:val="00386813"/>
    <w:rsid w:val="00386F0D"/>
    <w:rsid w:val="00387659"/>
    <w:rsid w:val="00390C01"/>
    <w:rsid w:val="00390D1C"/>
    <w:rsid w:val="00392DB1"/>
    <w:rsid w:val="00394602"/>
    <w:rsid w:val="00395D64"/>
    <w:rsid w:val="0039653D"/>
    <w:rsid w:val="00396DF8"/>
    <w:rsid w:val="0039769C"/>
    <w:rsid w:val="00397B41"/>
    <w:rsid w:val="003A01C4"/>
    <w:rsid w:val="003A11E4"/>
    <w:rsid w:val="003A202B"/>
    <w:rsid w:val="003A3BC6"/>
    <w:rsid w:val="003A3F72"/>
    <w:rsid w:val="003A4E48"/>
    <w:rsid w:val="003A5F68"/>
    <w:rsid w:val="003A70ED"/>
    <w:rsid w:val="003B49C2"/>
    <w:rsid w:val="003B5FE1"/>
    <w:rsid w:val="003B6D33"/>
    <w:rsid w:val="003B719D"/>
    <w:rsid w:val="003B7548"/>
    <w:rsid w:val="003B7E49"/>
    <w:rsid w:val="003C085A"/>
    <w:rsid w:val="003C2697"/>
    <w:rsid w:val="003C2AEE"/>
    <w:rsid w:val="003C2C60"/>
    <w:rsid w:val="003C4460"/>
    <w:rsid w:val="003C4869"/>
    <w:rsid w:val="003C5218"/>
    <w:rsid w:val="003C6A7E"/>
    <w:rsid w:val="003C720F"/>
    <w:rsid w:val="003C75C3"/>
    <w:rsid w:val="003D1990"/>
    <w:rsid w:val="003D200B"/>
    <w:rsid w:val="003D2DB0"/>
    <w:rsid w:val="003D3B0F"/>
    <w:rsid w:val="003D4948"/>
    <w:rsid w:val="003D4C52"/>
    <w:rsid w:val="003D63A0"/>
    <w:rsid w:val="003D70A9"/>
    <w:rsid w:val="003D7599"/>
    <w:rsid w:val="003E4315"/>
    <w:rsid w:val="003E46A5"/>
    <w:rsid w:val="003E5590"/>
    <w:rsid w:val="003F087B"/>
    <w:rsid w:val="003F2415"/>
    <w:rsid w:val="003F2C76"/>
    <w:rsid w:val="003F3AB9"/>
    <w:rsid w:val="003F4AA9"/>
    <w:rsid w:val="003F5A91"/>
    <w:rsid w:val="003F6AB4"/>
    <w:rsid w:val="003F6EE4"/>
    <w:rsid w:val="003F7C3A"/>
    <w:rsid w:val="00402EA8"/>
    <w:rsid w:val="00402F0B"/>
    <w:rsid w:val="00403228"/>
    <w:rsid w:val="00403553"/>
    <w:rsid w:val="00404E67"/>
    <w:rsid w:val="004060C3"/>
    <w:rsid w:val="00406586"/>
    <w:rsid w:val="004101FB"/>
    <w:rsid w:val="004107F6"/>
    <w:rsid w:val="00412FF1"/>
    <w:rsid w:val="00413344"/>
    <w:rsid w:val="004133B2"/>
    <w:rsid w:val="00417B8E"/>
    <w:rsid w:val="00417E87"/>
    <w:rsid w:val="004212CE"/>
    <w:rsid w:val="00421C94"/>
    <w:rsid w:val="00422627"/>
    <w:rsid w:val="00423E0A"/>
    <w:rsid w:val="00425EAA"/>
    <w:rsid w:val="00426CB3"/>
    <w:rsid w:val="00430663"/>
    <w:rsid w:val="00430673"/>
    <w:rsid w:val="00430979"/>
    <w:rsid w:val="00430BA9"/>
    <w:rsid w:val="0043162D"/>
    <w:rsid w:val="00431C96"/>
    <w:rsid w:val="0043255C"/>
    <w:rsid w:val="0043297A"/>
    <w:rsid w:val="004342C1"/>
    <w:rsid w:val="00434C16"/>
    <w:rsid w:val="00435FFC"/>
    <w:rsid w:val="004366BB"/>
    <w:rsid w:val="004379F9"/>
    <w:rsid w:val="00441A49"/>
    <w:rsid w:val="00442276"/>
    <w:rsid w:val="004422E4"/>
    <w:rsid w:val="00442362"/>
    <w:rsid w:val="004431F6"/>
    <w:rsid w:val="004435AB"/>
    <w:rsid w:val="00444F0F"/>
    <w:rsid w:val="00450BF7"/>
    <w:rsid w:val="00451E0D"/>
    <w:rsid w:val="00453191"/>
    <w:rsid w:val="00453334"/>
    <w:rsid w:val="00453C0B"/>
    <w:rsid w:val="00454640"/>
    <w:rsid w:val="00456329"/>
    <w:rsid w:val="00457680"/>
    <w:rsid w:val="00460C0D"/>
    <w:rsid w:val="004617C1"/>
    <w:rsid w:val="00462859"/>
    <w:rsid w:val="0046606E"/>
    <w:rsid w:val="0046670F"/>
    <w:rsid w:val="00466743"/>
    <w:rsid w:val="00466CB0"/>
    <w:rsid w:val="00467B82"/>
    <w:rsid w:val="00470CA5"/>
    <w:rsid w:val="004728E5"/>
    <w:rsid w:val="00473398"/>
    <w:rsid w:val="00474B9A"/>
    <w:rsid w:val="00476B5A"/>
    <w:rsid w:val="0048004F"/>
    <w:rsid w:val="00480E4D"/>
    <w:rsid w:val="00481636"/>
    <w:rsid w:val="00481C98"/>
    <w:rsid w:val="00481CF3"/>
    <w:rsid w:val="004835F4"/>
    <w:rsid w:val="00483DA2"/>
    <w:rsid w:val="004848A7"/>
    <w:rsid w:val="00486C69"/>
    <w:rsid w:val="0048705D"/>
    <w:rsid w:val="0049034B"/>
    <w:rsid w:val="00491C53"/>
    <w:rsid w:val="004930E8"/>
    <w:rsid w:val="00493478"/>
    <w:rsid w:val="00495BC4"/>
    <w:rsid w:val="0049688B"/>
    <w:rsid w:val="00496975"/>
    <w:rsid w:val="00496FB2"/>
    <w:rsid w:val="004A3364"/>
    <w:rsid w:val="004A4445"/>
    <w:rsid w:val="004A4A85"/>
    <w:rsid w:val="004A4FCC"/>
    <w:rsid w:val="004A5256"/>
    <w:rsid w:val="004A57C5"/>
    <w:rsid w:val="004A5A6B"/>
    <w:rsid w:val="004A5CEF"/>
    <w:rsid w:val="004A6AAE"/>
    <w:rsid w:val="004B048B"/>
    <w:rsid w:val="004B14BB"/>
    <w:rsid w:val="004B34FF"/>
    <w:rsid w:val="004B485A"/>
    <w:rsid w:val="004B5104"/>
    <w:rsid w:val="004B69EE"/>
    <w:rsid w:val="004B75C5"/>
    <w:rsid w:val="004B78BA"/>
    <w:rsid w:val="004B7E57"/>
    <w:rsid w:val="004C08AF"/>
    <w:rsid w:val="004C1741"/>
    <w:rsid w:val="004C17ED"/>
    <w:rsid w:val="004C2716"/>
    <w:rsid w:val="004C2C55"/>
    <w:rsid w:val="004C2EC5"/>
    <w:rsid w:val="004C3321"/>
    <w:rsid w:val="004C5767"/>
    <w:rsid w:val="004C7B45"/>
    <w:rsid w:val="004D01B0"/>
    <w:rsid w:val="004D05DB"/>
    <w:rsid w:val="004D0932"/>
    <w:rsid w:val="004D0D55"/>
    <w:rsid w:val="004D0F73"/>
    <w:rsid w:val="004D14C2"/>
    <w:rsid w:val="004D2C43"/>
    <w:rsid w:val="004D47C7"/>
    <w:rsid w:val="004D4E9C"/>
    <w:rsid w:val="004D549B"/>
    <w:rsid w:val="004D5576"/>
    <w:rsid w:val="004D5743"/>
    <w:rsid w:val="004D6C79"/>
    <w:rsid w:val="004E148D"/>
    <w:rsid w:val="004E16D8"/>
    <w:rsid w:val="004E268D"/>
    <w:rsid w:val="004E293B"/>
    <w:rsid w:val="004E2E57"/>
    <w:rsid w:val="004E3F47"/>
    <w:rsid w:val="004E4316"/>
    <w:rsid w:val="004E4D0A"/>
    <w:rsid w:val="004F006C"/>
    <w:rsid w:val="004F0179"/>
    <w:rsid w:val="004F0351"/>
    <w:rsid w:val="004F1E79"/>
    <w:rsid w:val="004F23A5"/>
    <w:rsid w:val="004F2AE0"/>
    <w:rsid w:val="004F325D"/>
    <w:rsid w:val="004F3F78"/>
    <w:rsid w:val="004F4B05"/>
    <w:rsid w:val="004F4BEE"/>
    <w:rsid w:val="004F62AF"/>
    <w:rsid w:val="004F62B0"/>
    <w:rsid w:val="004F7C74"/>
    <w:rsid w:val="004F7DF3"/>
    <w:rsid w:val="00500110"/>
    <w:rsid w:val="00500442"/>
    <w:rsid w:val="00501580"/>
    <w:rsid w:val="00501693"/>
    <w:rsid w:val="00502200"/>
    <w:rsid w:val="0050246D"/>
    <w:rsid w:val="005038A8"/>
    <w:rsid w:val="00506DB8"/>
    <w:rsid w:val="00511116"/>
    <w:rsid w:val="00512A81"/>
    <w:rsid w:val="005138DD"/>
    <w:rsid w:val="00513CAE"/>
    <w:rsid w:val="0051443A"/>
    <w:rsid w:val="00514981"/>
    <w:rsid w:val="005164D5"/>
    <w:rsid w:val="00517359"/>
    <w:rsid w:val="005178E2"/>
    <w:rsid w:val="005179E8"/>
    <w:rsid w:val="0052112B"/>
    <w:rsid w:val="005217DD"/>
    <w:rsid w:val="00521C3C"/>
    <w:rsid w:val="00523C38"/>
    <w:rsid w:val="00523D5A"/>
    <w:rsid w:val="005240CF"/>
    <w:rsid w:val="0052417E"/>
    <w:rsid w:val="00525046"/>
    <w:rsid w:val="00525848"/>
    <w:rsid w:val="00525ECB"/>
    <w:rsid w:val="00526C09"/>
    <w:rsid w:val="0053054F"/>
    <w:rsid w:val="0053067E"/>
    <w:rsid w:val="00530A31"/>
    <w:rsid w:val="00530DC0"/>
    <w:rsid w:val="00531ACC"/>
    <w:rsid w:val="00532372"/>
    <w:rsid w:val="005335E8"/>
    <w:rsid w:val="005342E6"/>
    <w:rsid w:val="005371B9"/>
    <w:rsid w:val="005405C4"/>
    <w:rsid w:val="00540BB3"/>
    <w:rsid w:val="00541A46"/>
    <w:rsid w:val="00542E7B"/>
    <w:rsid w:val="00544FD5"/>
    <w:rsid w:val="00545F08"/>
    <w:rsid w:val="00554EFC"/>
    <w:rsid w:val="005556D6"/>
    <w:rsid w:val="00555D15"/>
    <w:rsid w:val="005561D8"/>
    <w:rsid w:val="00556B1D"/>
    <w:rsid w:val="00557ABA"/>
    <w:rsid w:val="00561FE0"/>
    <w:rsid w:val="005620AB"/>
    <w:rsid w:val="00562451"/>
    <w:rsid w:val="005628FB"/>
    <w:rsid w:val="00563A84"/>
    <w:rsid w:val="00563F4C"/>
    <w:rsid w:val="00566A37"/>
    <w:rsid w:val="00566AB5"/>
    <w:rsid w:val="00566BF5"/>
    <w:rsid w:val="00570C54"/>
    <w:rsid w:val="005722FC"/>
    <w:rsid w:val="005733E8"/>
    <w:rsid w:val="005755B5"/>
    <w:rsid w:val="0057584C"/>
    <w:rsid w:val="00580268"/>
    <w:rsid w:val="0058081D"/>
    <w:rsid w:val="0058148B"/>
    <w:rsid w:val="00582407"/>
    <w:rsid w:val="00584AD1"/>
    <w:rsid w:val="00584B02"/>
    <w:rsid w:val="00584C84"/>
    <w:rsid w:val="00585359"/>
    <w:rsid w:val="00593853"/>
    <w:rsid w:val="00593FFB"/>
    <w:rsid w:val="0059470E"/>
    <w:rsid w:val="00595FA9"/>
    <w:rsid w:val="005A1F2B"/>
    <w:rsid w:val="005A2825"/>
    <w:rsid w:val="005A3DA8"/>
    <w:rsid w:val="005A3F2C"/>
    <w:rsid w:val="005A4C1A"/>
    <w:rsid w:val="005A5669"/>
    <w:rsid w:val="005A696D"/>
    <w:rsid w:val="005A78FE"/>
    <w:rsid w:val="005A7F7C"/>
    <w:rsid w:val="005B15EE"/>
    <w:rsid w:val="005B197C"/>
    <w:rsid w:val="005B1C7B"/>
    <w:rsid w:val="005B2235"/>
    <w:rsid w:val="005B376B"/>
    <w:rsid w:val="005B461C"/>
    <w:rsid w:val="005B4E69"/>
    <w:rsid w:val="005B6B8A"/>
    <w:rsid w:val="005B7513"/>
    <w:rsid w:val="005B75C9"/>
    <w:rsid w:val="005B7B52"/>
    <w:rsid w:val="005B7C50"/>
    <w:rsid w:val="005B7FCB"/>
    <w:rsid w:val="005C11F5"/>
    <w:rsid w:val="005C2E79"/>
    <w:rsid w:val="005C44F6"/>
    <w:rsid w:val="005C5B50"/>
    <w:rsid w:val="005D1278"/>
    <w:rsid w:val="005D1DA7"/>
    <w:rsid w:val="005D3B72"/>
    <w:rsid w:val="005D44F2"/>
    <w:rsid w:val="005D5C81"/>
    <w:rsid w:val="005D60A1"/>
    <w:rsid w:val="005D6DF6"/>
    <w:rsid w:val="005D74AD"/>
    <w:rsid w:val="005E0346"/>
    <w:rsid w:val="005E3A16"/>
    <w:rsid w:val="005E3CB6"/>
    <w:rsid w:val="005E4144"/>
    <w:rsid w:val="005E4747"/>
    <w:rsid w:val="005E597C"/>
    <w:rsid w:val="005E7329"/>
    <w:rsid w:val="005F09EC"/>
    <w:rsid w:val="005F11B2"/>
    <w:rsid w:val="005F2469"/>
    <w:rsid w:val="005F278C"/>
    <w:rsid w:val="005F2EEB"/>
    <w:rsid w:val="005F3420"/>
    <w:rsid w:val="005F3710"/>
    <w:rsid w:val="005F6E1D"/>
    <w:rsid w:val="00600487"/>
    <w:rsid w:val="00600D4E"/>
    <w:rsid w:val="00602893"/>
    <w:rsid w:val="0060390C"/>
    <w:rsid w:val="00603A7F"/>
    <w:rsid w:val="006065D6"/>
    <w:rsid w:val="00607005"/>
    <w:rsid w:val="00610397"/>
    <w:rsid w:val="0061312C"/>
    <w:rsid w:val="00613F38"/>
    <w:rsid w:val="0061425D"/>
    <w:rsid w:val="00614BC3"/>
    <w:rsid w:val="00614CF3"/>
    <w:rsid w:val="006154E6"/>
    <w:rsid w:val="00615BEE"/>
    <w:rsid w:val="00615FE8"/>
    <w:rsid w:val="006171F0"/>
    <w:rsid w:val="0062041F"/>
    <w:rsid w:val="006228A6"/>
    <w:rsid w:val="00623913"/>
    <w:rsid w:val="00624632"/>
    <w:rsid w:val="006269C7"/>
    <w:rsid w:val="0063040C"/>
    <w:rsid w:val="0063103D"/>
    <w:rsid w:val="006312A4"/>
    <w:rsid w:val="00631DC6"/>
    <w:rsid w:val="00632755"/>
    <w:rsid w:val="00632A6D"/>
    <w:rsid w:val="00634DC6"/>
    <w:rsid w:val="00634DE6"/>
    <w:rsid w:val="0063506E"/>
    <w:rsid w:val="00635155"/>
    <w:rsid w:val="0063552E"/>
    <w:rsid w:val="00636A95"/>
    <w:rsid w:val="00636F04"/>
    <w:rsid w:val="006406A9"/>
    <w:rsid w:val="00641739"/>
    <w:rsid w:val="00641F34"/>
    <w:rsid w:val="006437BC"/>
    <w:rsid w:val="006449D0"/>
    <w:rsid w:val="00644CEC"/>
    <w:rsid w:val="00644E25"/>
    <w:rsid w:val="00645134"/>
    <w:rsid w:val="00646607"/>
    <w:rsid w:val="00646CCB"/>
    <w:rsid w:val="006471F3"/>
    <w:rsid w:val="0064724B"/>
    <w:rsid w:val="00647E74"/>
    <w:rsid w:val="00650692"/>
    <w:rsid w:val="00650A84"/>
    <w:rsid w:val="00652C55"/>
    <w:rsid w:val="00652E1C"/>
    <w:rsid w:val="006551B7"/>
    <w:rsid w:val="0065648A"/>
    <w:rsid w:val="006566D2"/>
    <w:rsid w:val="00657923"/>
    <w:rsid w:val="006602A4"/>
    <w:rsid w:val="00661379"/>
    <w:rsid w:val="00661A48"/>
    <w:rsid w:val="00662C1C"/>
    <w:rsid w:val="006633C7"/>
    <w:rsid w:val="006635E3"/>
    <w:rsid w:val="006640A8"/>
    <w:rsid w:val="00665AB0"/>
    <w:rsid w:val="00666364"/>
    <w:rsid w:val="006701A3"/>
    <w:rsid w:val="0067034C"/>
    <w:rsid w:val="00670C13"/>
    <w:rsid w:val="00672F63"/>
    <w:rsid w:val="00673A00"/>
    <w:rsid w:val="00675006"/>
    <w:rsid w:val="006754A5"/>
    <w:rsid w:val="006760AE"/>
    <w:rsid w:val="00676D49"/>
    <w:rsid w:val="006774A4"/>
    <w:rsid w:val="00677783"/>
    <w:rsid w:val="00681A18"/>
    <w:rsid w:val="00682B07"/>
    <w:rsid w:val="0068418B"/>
    <w:rsid w:val="00685616"/>
    <w:rsid w:val="00685DC8"/>
    <w:rsid w:val="00686BCF"/>
    <w:rsid w:val="00686CDC"/>
    <w:rsid w:val="00692D98"/>
    <w:rsid w:val="0069381C"/>
    <w:rsid w:val="00695C72"/>
    <w:rsid w:val="0069691E"/>
    <w:rsid w:val="0069761C"/>
    <w:rsid w:val="006977EA"/>
    <w:rsid w:val="006A1B59"/>
    <w:rsid w:val="006A2504"/>
    <w:rsid w:val="006A389D"/>
    <w:rsid w:val="006A39F3"/>
    <w:rsid w:val="006A4F3D"/>
    <w:rsid w:val="006A53CF"/>
    <w:rsid w:val="006A57E9"/>
    <w:rsid w:val="006A6D49"/>
    <w:rsid w:val="006A6FF0"/>
    <w:rsid w:val="006B2A0B"/>
    <w:rsid w:val="006B6D46"/>
    <w:rsid w:val="006C066B"/>
    <w:rsid w:val="006C1C65"/>
    <w:rsid w:val="006C20B8"/>
    <w:rsid w:val="006C754C"/>
    <w:rsid w:val="006D41A4"/>
    <w:rsid w:val="006D4FC3"/>
    <w:rsid w:val="006D5404"/>
    <w:rsid w:val="006D75EE"/>
    <w:rsid w:val="006E03A7"/>
    <w:rsid w:val="006E0622"/>
    <w:rsid w:val="006E113E"/>
    <w:rsid w:val="006E2C73"/>
    <w:rsid w:val="006E3B9F"/>
    <w:rsid w:val="006E3FB4"/>
    <w:rsid w:val="006E4925"/>
    <w:rsid w:val="006E5D10"/>
    <w:rsid w:val="006E5D6B"/>
    <w:rsid w:val="006E6A46"/>
    <w:rsid w:val="006E773C"/>
    <w:rsid w:val="006E78EA"/>
    <w:rsid w:val="006F09F9"/>
    <w:rsid w:val="006F1062"/>
    <w:rsid w:val="006F2DD7"/>
    <w:rsid w:val="006F3C96"/>
    <w:rsid w:val="006F45C5"/>
    <w:rsid w:val="006F5786"/>
    <w:rsid w:val="006F58A6"/>
    <w:rsid w:val="006F65E1"/>
    <w:rsid w:val="00701890"/>
    <w:rsid w:val="0070295E"/>
    <w:rsid w:val="00702D9C"/>
    <w:rsid w:val="007042C7"/>
    <w:rsid w:val="00705020"/>
    <w:rsid w:val="00705306"/>
    <w:rsid w:val="00705A9E"/>
    <w:rsid w:val="007066EC"/>
    <w:rsid w:val="0071039D"/>
    <w:rsid w:val="00710E3D"/>
    <w:rsid w:val="007112FF"/>
    <w:rsid w:val="00711DD9"/>
    <w:rsid w:val="007121E6"/>
    <w:rsid w:val="00713068"/>
    <w:rsid w:val="00715066"/>
    <w:rsid w:val="00715474"/>
    <w:rsid w:val="007154B5"/>
    <w:rsid w:val="007154BE"/>
    <w:rsid w:val="00715591"/>
    <w:rsid w:val="00715D8F"/>
    <w:rsid w:val="0071732F"/>
    <w:rsid w:val="00717F00"/>
    <w:rsid w:val="00720105"/>
    <w:rsid w:val="007201A9"/>
    <w:rsid w:val="00720F8B"/>
    <w:rsid w:val="00722B75"/>
    <w:rsid w:val="00723607"/>
    <w:rsid w:val="00723A48"/>
    <w:rsid w:val="00724835"/>
    <w:rsid w:val="0072540B"/>
    <w:rsid w:val="00725954"/>
    <w:rsid w:val="00725E12"/>
    <w:rsid w:val="00725ED2"/>
    <w:rsid w:val="00727C84"/>
    <w:rsid w:val="007308E8"/>
    <w:rsid w:val="00730A0C"/>
    <w:rsid w:val="00730B45"/>
    <w:rsid w:val="00732711"/>
    <w:rsid w:val="00732A24"/>
    <w:rsid w:val="007341E5"/>
    <w:rsid w:val="00735285"/>
    <w:rsid w:val="00736070"/>
    <w:rsid w:val="007368EB"/>
    <w:rsid w:val="007373B4"/>
    <w:rsid w:val="007374C5"/>
    <w:rsid w:val="007406B4"/>
    <w:rsid w:val="00742889"/>
    <w:rsid w:val="00742A05"/>
    <w:rsid w:val="00743A04"/>
    <w:rsid w:val="00745E4B"/>
    <w:rsid w:val="00746797"/>
    <w:rsid w:val="00747167"/>
    <w:rsid w:val="00747D08"/>
    <w:rsid w:val="00750063"/>
    <w:rsid w:val="00750486"/>
    <w:rsid w:val="007520F7"/>
    <w:rsid w:val="00754534"/>
    <w:rsid w:val="007602B2"/>
    <w:rsid w:val="007609FB"/>
    <w:rsid w:val="00762611"/>
    <w:rsid w:val="007635FE"/>
    <w:rsid w:val="00764B95"/>
    <w:rsid w:val="00764D87"/>
    <w:rsid w:val="00765F2D"/>
    <w:rsid w:val="00765FA3"/>
    <w:rsid w:val="00765FC0"/>
    <w:rsid w:val="0076612C"/>
    <w:rsid w:val="00766CC8"/>
    <w:rsid w:val="00771671"/>
    <w:rsid w:val="0077375F"/>
    <w:rsid w:val="007747E3"/>
    <w:rsid w:val="00774A34"/>
    <w:rsid w:val="00774CF8"/>
    <w:rsid w:val="00774D54"/>
    <w:rsid w:val="00775FF4"/>
    <w:rsid w:val="00780E85"/>
    <w:rsid w:val="007822EE"/>
    <w:rsid w:val="00782633"/>
    <w:rsid w:val="00782AD2"/>
    <w:rsid w:val="007832C4"/>
    <w:rsid w:val="007841E7"/>
    <w:rsid w:val="007844A4"/>
    <w:rsid w:val="0078457A"/>
    <w:rsid w:val="007856F4"/>
    <w:rsid w:val="00785FCA"/>
    <w:rsid w:val="00785FD8"/>
    <w:rsid w:val="00787597"/>
    <w:rsid w:val="00790196"/>
    <w:rsid w:val="007914C3"/>
    <w:rsid w:val="00791B36"/>
    <w:rsid w:val="00791DB7"/>
    <w:rsid w:val="00792E84"/>
    <w:rsid w:val="007935B0"/>
    <w:rsid w:val="00793CF5"/>
    <w:rsid w:val="007942CA"/>
    <w:rsid w:val="00795E56"/>
    <w:rsid w:val="0079655A"/>
    <w:rsid w:val="007A0910"/>
    <w:rsid w:val="007A0AD1"/>
    <w:rsid w:val="007A11A7"/>
    <w:rsid w:val="007A17BA"/>
    <w:rsid w:val="007A18C4"/>
    <w:rsid w:val="007A20B4"/>
    <w:rsid w:val="007A2B42"/>
    <w:rsid w:val="007A41EC"/>
    <w:rsid w:val="007A4BEA"/>
    <w:rsid w:val="007A6971"/>
    <w:rsid w:val="007A7661"/>
    <w:rsid w:val="007B19A7"/>
    <w:rsid w:val="007B2011"/>
    <w:rsid w:val="007B2C56"/>
    <w:rsid w:val="007C2671"/>
    <w:rsid w:val="007C299D"/>
    <w:rsid w:val="007C4ECA"/>
    <w:rsid w:val="007D0219"/>
    <w:rsid w:val="007D0CF2"/>
    <w:rsid w:val="007D1DA0"/>
    <w:rsid w:val="007D51D1"/>
    <w:rsid w:val="007D7287"/>
    <w:rsid w:val="007D75B6"/>
    <w:rsid w:val="007D7EEF"/>
    <w:rsid w:val="007E217C"/>
    <w:rsid w:val="007E257C"/>
    <w:rsid w:val="007E3114"/>
    <w:rsid w:val="007E3875"/>
    <w:rsid w:val="007E3DB1"/>
    <w:rsid w:val="007E4E81"/>
    <w:rsid w:val="007E5619"/>
    <w:rsid w:val="007E690D"/>
    <w:rsid w:val="007E6CA5"/>
    <w:rsid w:val="007E7219"/>
    <w:rsid w:val="007E7D7C"/>
    <w:rsid w:val="007F2764"/>
    <w:rsid w:val="007F4013"/>
    <w:rsid w:val="007F40C2"/>
    <w:rsid w:val="007F4912"/>
    <w:rsid w:val="007F4F59"/>
    <w:rsid w:val="007F5A62"/>
    <w:rsid w:val="007F5D91"/>
    <w:rsid w:val="007F73A4"/>
    <w:rsid w:val="007F79E5"/>
    <w:rsid w:val="00800656"/>
    <w:rsid w:val="00800EF9"/>
    <w:rsid w:val="008041E2"/>
    <w:rsid w:val="0080533E"/>
    <w:rsid w:val="00805BF4"/>
    <w:rsid w:val="0080610F"/>
    <w:rsid w:val="00806F2E"/>
    <w:rsid w:val="008104F0"/>
    <w:rsid w:val="00810895"/>
    <w:rsid w:val="00810D7C"/>
    <w:rsid w:val="00811CA0"/>
    <w:rsid w:val="00811D9E"/>
    <w:rsid w:val="0081280E"/>
    <w:rsid w:val="008142BC"/>
    <w:rsid w:val="008149BC"/>
    <w:rsid w:val="00814BF6"/>
    <w:rsid w:val="0081573C"/>
    <w:rsid w:val="00816378"/>
    <w:rsid w:val="00820EBB"/>
    <w:rsid w:val="00821238"/>
    <w:rsid w:val="00822B7A"/>
    <w:rsid w:val="008234CD"/>
    <w:rsid w:val="00824861"/>
    <w:rsid w:val="00824ECA"/>
    <w:rsid w:val="008264B4"/>
    <w:rsid w:val="00826BC1"/>
    <w:rsid w:val="008311CD"/>
    <w:rsid w:val="008322B1"/>
    <w:rsid w:val="008328E5"/>
    <w:rsid w:val="00832BFF"/>
    <w:rsid w:val="00832F46"/>
    <w:rsid w:val="00834158"/>
    <w:rsid w:val="0083442F"/>
    <w:rsid w:val="00834B84"/>
    <w:rsid w:val="00835B16"/>
    <w:rsid w:val="00836350"/>
    <w:rsid w:val="0083643F"/>
    <w:rsid w:val="0083672C"/>
    <w:rsid w:val="008370F9"/>
    <w:rsid w:val="0084034C"/>
    <w:rsid w:val="0084064A"/>
    <w:rsid w:val="00840CBA"/>
    <w:rsid w:val="0084101E"/>
    <w:rsid w:val="00842EE9"/>
    <w:rsid w:val="00842F37"/>
    <w:rsid w:val="008430CD"/>
    <w:rsid w:val="00844AF3"/>
    <w:rsid w:val="008502FC"/>
    <w:rsid w:val="00850C42"/>
    <w:rsid w:val="00850F25"/>
    <w:rsid w:val="00850FE2"/>
    <w:rsid w:val="00851E82"/>
    <w:rsid w:val="00853539"/>
    <w:rsid w:val="00855866"/>
    <w:rsid w:val="00856891"/>
    <w:rsid w:val="00860518"/>
    <w:rsid w:val="00862805"/>
    <w:rsid w:val="0086285A"/>
    <w:rsid w:val="00865121"/>
    <w:rsid w:val="008659ED"/>
    <w:rsid w:val="00870239"/>
    <w:rsid w:val="008717E0"/>
    <w:rsid w:val="00871C25"/>
    <w:rsid w:val="00872D6E"/>
    <w:rsid w:val="00874063"/>
    <w:rsid w:val="00874A78"/>
    <w:rsid w:val="00875179"/>
    <w:rsid w:val="0087628E"/>
    <w:rsid w:val="00877B6C"/>
    <w:rsid w:val="00880126"/>
    <w:rsid w:val="00881355"/>
    <w:rsid w:val="008823BE"/>
    <w:rsid w:val="00882B35"/>
    <w:rsid w:val="00882BB5"/>
    <w:rsid w:val="00884DB5"/>
    <w:rsid w:val="00886246"/>
    <w:rsid w:val="00886AAD"/>
    <w:rsid w:val="00887BAA"/>
    <w:rsid w:val="008902F5"/>
    <w:rsid w:val="0089109E"/>
    <w:rsid w:val="00892513"/>
    <w:rsid w:val="008926A2"/>
    <w:rsid w:val="008928C9"/>
    <w:rsid w:val="00893689"/>
    <w:rsid w:val="0089487F"/>
    <w:rsid w:val="00894D08"/>
    <w:rsid w:val="00894F7C"/>
    <w:rsid w:val="00895182"/>
    <w:rsid w:val="00895C29"/>
    <w:rsid w:val="00895DDD"/>
    <w:rsid w:val="008A118E"/>
    <w:rsid w:val="008A1B80"/>
    <w:rsid w:val="008A26DC"/>
    <w:rsid w:val="008A3C52"/>
    <w:rsid w:val="008A4599"/>
    <w:rsid w:val="008A47F5"/>
    <w:rsid w:val="008A4CEC"/>
    <w:rsid w:val="008A5299"/>
    <w:rsid w:val="008B01E5"/>
    <w:rsid w:val="008B3A1A"/>
    <w:rsid w:val="008B3B0E"/>
    <w:rsid w:val="008B7559"/>
    <w:rsid w:val="008C0585"/>
    <w:rsid w:val="008C0BD1"/>
    <w:rsid w:val="008C243C"/>
    <w:rsid w:val="008C295E"/>
    <w:rsid w:val="008C2B46"/>
    <w:rsid w:val="008C2FC0"/>
    <w:rsid w:val="008C46F4"/>
    <w:rsid w:val="008C481F"/>
    <w:rsid w:val="008C548A"/>
    <w:rsid w:val="008C64A2"/>
    <w:rsid w:val="008D0952"/>
    <w:rsid w:val="008D09EF"/>
    <w:rsid w:val="008D0D80"/>
    <w:rsid w:val="008D576C"/>
    <w:rsid w:val="008D581B"/>
    <w:rsid w:val="008D5868"/>
    <w:rsid w:val="008D733E"/>
    <w:rsid w:val="008D73C5"/>
    <w:rsid w:val="008E09B4"/>
    <w:rsid w:val="008E110D"/>
    <w:rsid w:val="008E2232"/>
    <w:rsid w:val="008E254D"/>
    <w:rsid w:val="008E337A"/>
    <w:rsid w:val="008E5FE3"/>
    <w:rsid w:val="008E6E5F"/>
    <w:rsid w:val="008E7472"/>
    <w:rsid w:val="008E7480"/>
    <w:rsid w:val="008E7AB1"/>
    <w:rsid w:val="008F01F4"/>
    <w:rsid w:val="008F0323"/>
    <w:rsid w:val="008F0431"/>
    <w:rsid w:val="008F1D03"/>
    <w:rsid w:val="008F2C58"/>
    <w:rsid w:val="008F2ED4"/>
    <w:rsid w:val="008F5974"/>
    <w:rsid w:val="008F6305"/>
    <w:rsid w:val="008F772D"/>
    <w:rsid w:val="008F7CA0"/>
    <w:rsid w:val="008F7F83"/>
    <w:rsid w:val="00900FE8"/>
    <w:rsid w:val="009015F3"/>
    <w:rsid w:val="00901CFB"/>
    <w:rsid w:val="00901EA9"/>
    <w:rsid w:val="00903F3A"/>
    <w:rsid w:val="009047C5"/>
    <w:rsid w:val="00905651"/>
    <w:rsid w:val="00905F57"/>
    <w:rsid w:val="00906615"/>
    <w:rsid w:val="00907357"/>
    <w:rsid w:val="00907492"/>
    <w:rsid w:val="009079D1"/>
    <w:rsid w:val="00911E2B"/>
    <w:rsid w:val="00912176"/>
    <w:rsid w:val="0091273C"/>
    <w:rsid w:val="00912B91"/>
    <w:rsid w:val="00912BBA"/>
    <w:rsid w:val="00912FE7"/>
    <w:rsid w:val="009138F1"/>
    <w:rsid w:val="00915FC1"/>
    <w:rsid w:val="00916684"/>
    <w:rsid w:val="00917E6C"/>
    <w:rsid w:val="009203C4"/>
    <w:rsid w:val="009213CF"/>
    <w:rsid w:val="0092175B"/>
    <w:rsid w:val="009217D3"/>
    <w:rsid w:val="00923BCA"/>
    <w:rsid w:val="00923D6F"/>
    <w:rsid w:val="0092496D"/>
    <w:rsid w:val="009250A0"/>
    <w:rsid w:val="00927BA6"/>
    <w:rsid w:val="00927D6D"/>
    <w:rsid w:val="00930A43"/>
    <w:rsid w:val="00931387"/>
    <w:rsid w:val="009340D8"/>
    <w:rsid w:val="00934B45"/>
    <w:rsid w:val="00941736"/>
    <w:rsid w:val="00944A3B"/>
    <w:rsid w:val="00945040"/>
    <w:rsid w:val="009502BC"/>
    <w:rsid w:val="00951D2C"/>
    <w:rsid w:val="00952367"/>
    <w:rsid w:val="009527A4"/>
    <w:rsid w:val="0095322C"/>
    <w:rsid w:val="00953B6A"/>
    <w:rsid w:val="00955C34"/>
    <w:rsid w:val="00957FC0"/>
    <w:rsid w:val="00960753"/>
    <w:rsid w:val="009615CD"/>
    <w:rsid w:val="00961803"/>
    <w:rsid w:val="009620F1"/>
    <w:rsid w:val="0096218A"/>
    <w:rsid w:val="0096278B"/>
    <w:rsid w:val="00963B2A"/>
    <w:rsid w:val="00964843"/>
    <w:rsid w:val="00964E8B"/>
    <w:rsid w:val="00967674"/>
    <w:rsid w:val="00967AC6"/>
    <w:rsid w:val="0097063B"/>
    <w:rsid w:val="00970953"/>
    <w:rsid w:val="0097254C"/>
    <w:rsid w:val="009735CE"/>
    <w:rsid w:val="009738A0"/>
    <w:rsid w:val="00974C74"/>
    <w:rsid w:val="00980CCB"/>
    <w:rsid w:val="00981E46"/>
    <w:rsid w:val="00987D9E"/>
    <w:rsid w:val="0099108E"/>
    <w:rsid w:val="00991A08"/>
    <w:rsid w:val="00992808"/>
    <w:rsid w:val="00992F0F"/>
    <w:rsid w:val="00993B8E"/>
    <w:rsid w:val="00995494"/>
    <w:rsid w:val="00995DB8"/>
    <w:rsid w:val="00996137"/>
    <w:rsid w:val="009973FD"/>
    <w:rsid w:val="009A0144"/>
    <w:rsid w:val="009A0901"/>
    <w:rsid w:val="009A3328"/>
    <w:rsid w:val="009A3C25"/>
    <w:rsid w:val="009A4706"/>
    <w:rsid w:val="009A4D62"/>
    <w:rsid w:val="009A529C"/>
    <w:rsid w:val="009A5C71"/>
    <w:rsid w:val="009A5CCD"/>
    <w:rsid w:val="009A629D"/>
    <w:rsid w:val="009B1CF4"/>
    <w:rsid w:val="009B44D7"/>
    <w:rsid w:val="009B506A"/>
    <w:rsid w:val="009B535B"/>
    <w:rsid w:val="009B5721"/>
    <w:rsid w:val="009B64BD"/>
    <w:rsid w:val="009B6588"/>
    <w:rsid w:val="009B69C7"/>
    <w:rsid w:val="009B72EB"/>
    <w:rsid w:val="009B771D"/>
    <w:rsid w:val="009B7EF8"/>
    <w:rsid w:val="009C0C28"/>
    <w:rsid w:val="009C1767"/>
    <w:rsid w:val="009C18FA"/>
    <w:rsid w:val="009C2E6E"/>
    <w:rsid w:val="009C3274"/>
    <w:rsid w:val="009C33DE"/>
    <w:rsid w:val="009C353E"/>
    <w:rsid w:val="009C368E"/>
    <w:rsid w:val="009C57E0"/>
    <w:rsid w:val="009C7501"/>
    <w:rsid w:val="009D0B31"/>
    <w:rsid w:val="009D0FE8"/>
    <w:rsid w:val="009D1BB9"/>
    <w:rsid w:val="009D2CB6"/>
    <w:rsid w:val="009D2F80"/>
    <w:rsid w:val="009D39D7"/>
    <w:rsid w:val="009D5499"/>
    <w:rsid w:val="009D6912"/>
    <w:rsid w:val="009D798B"/>
    <w:rsid w:val="009E0268"/>
    <w:rsid w:val="009E1A51"/>
    <w:rsid w:val="009E2F4E"/>
    <w:rsid w:val="009E381A"/>
    <w:rsid w:val="009E56F9"/>
    <w:rsid w:val="009E5D3B"/>
    <w:rsid w:val="009E5D7E"/>
    <w:rsid w:val="009E670C"/>
    <w:rsid w:val="009E6B49"/>
    <w:rsid w:val="009F233C"/>
    <w:rsid w:val="009F272F"/>
    <w:rsid w:val="009F3938"/>
    <w:rsid w:val="009F3BBA"/>
    <w:rsid w:val="009F491D"/>
    <w:rsid w:val="009F4A25"/>
    <w:rsid w:val="009F50FA"/>
    <w:rsid w:val="009F5B6D"/>
    <w:rsid w:val="009F6FAA"/>
    <w:rsid w:val="009F7653"/>
    <w:rsid w:val="00A00D1D"/>
    <w:rsid w:val="00A01558"/>
    <w:rsid w:val="00A027D6"/>
    <w:rsid w:val="00A0466D"/>
    <w:rsid w:val="00A04A20"/>
    <w:rsid w:val="00A0523D"/>
    <w:rsid w:val="00A0571B"/>
    <w:rsid w:val="00A078A7"/>
    <w:rsid w:val="00A10538"/>
    <w:rsid w:val="00A114CD"/>
    <w:rsid w:val="00A116FB"/>
    <w:rsid w:val="00A1175F"/>
    <w:rsid w:val="00A1206B"/>
    <w:rsid w:val="00A13DD9"/>
    <w:rsid w:val="00A1495D"/>
    <w:rsid w:val="00A14F1B"/>
    <w:rsid w:val="00A15C63"/>
    <w:rsid w:val="00A167FB"/>
    <w:rsid w:val="00A177E4"/>
    <w:rsid w:val="00A216D8"/>
    <w:rsid w:val="00A22018"/>
    <w:rsid w:val="00A224B2"/>
    <w:rsid w:val="00A240E4"/>
    <w:rsid w:val="00A2428B"/>
    <w:rsid w:val="00A26796"/>
    <w:rsid w:val="00A3098D"/>
    <w:rsid w:val="00A3276F"/>
    <w:rsid w:val="00A335BE"/>
    <w:rsid w:val="00A3450D"/>
    <w:rsid w:val="00A348F0"/>
    <w:rsid w:val="00A34E10"/>
    <w:rsid w:val="00A35E32"/>
    <w:rsid w:val="00A36CB8"/>
    <w:rsid w:val="00A40159"/>
    <w:rsid w:val="00A404E5"/>
    <w:rsid w:val="00A4075C"/>
    <w:rsid w:val="00A4151E"/>
    <w:rsid w:val="00A41CAD"/>
    <w:rsid w:val="00A43D20"/>
    <w:rsid w:val="00A43EC7"/>
    <w:rsid w:val="00A443B2"/>
    <w:rsid w:val="00A44BC4"/>
    <w:rsid w:val="00A457B3"/>
    <w:rsid w:val="00A45D69"/>
    <w:rsid w:val="00A46C3A"/>
    <w:rsid w:val="00A507A2"/>
    <w:rsid w:val="00A53CC4"/>
    <w:rsid w:val="00A54645"/>
    <w:rsid w:val="00A5556C"/>
    <w:rsid w:val="00A56C8A"/>
    <w:rsid w:val="00A57051"/>
    <w:rsid w:val="00A60991"/>
    <w:rsid w:val="00A62142"/>
    <w:rsid w:val="00A62C72"/>
    <w:rsid w:val="00A66B02"/>
    <w:rsid w:val="00A66BF0"/>
    <w:rsid w:val="00A71336"/>
    <w:rsid w:val="00A72AA8"/>
    <w:rsid w:val="00A72ADB"/>
    <w:rsid w:val="00A7486D"/>
    <w:rsid w:val="00A76B9D"/>
    <w:rsid w:val="00A76D87"/>
    <w:rsid w:val="00A77F00"/>
    <w:rsid w:val="00A802EC"/>
    <w:rsid w:val="00A81253"/>
    <w:rsid w:val="00A81EB3"/>
    <w:rsid w:val="00A83074"/>
    <w:rsid w:val="00A835A0"/>
    <w:rsid w:val="00A83F4A"/>
    <w:rsid w:val="00A841C1"/>
    <w:rsid w:val="00A843C0"/>
    <w:rsid w:val="00A84400"/>
    <w:rsid w:val="00A851D5"/>
    <w:rsid w:val="00A861D6"/>
    <w:rsid w:val="00A866D9"/>
    <w:rsid w:val="00A879A8"/>
    <w:rsid w:val="00A87B80"/>
    <w:rsid w:val="00A90E98"/>
    <w:rsid w:val="00A91C49"/>
    <w:rsid w:val="00A92C5F"/>
    <w:rsid w:val="00A92D16"/>
    <w:rsid w:val="00A96FDF"/>
    <w:rsid w:val="00AA00AE"/>
    <w:rsid w:val="00AA0688"/>
    <w:rsid w:val="00AA16BF"/>
    <w:rsid w:val="00AA2045"/>
    <w:rsid w:val="00AA3204"/>
    <w:rsid w:val="00AA47B9"/>
    <w:rsid w:val="00AA4F74"/>
    <w:rsid w:val="00AA5225"/>
    <w:rsid w:val="00AA57A0"/>
    <w:rsid w:val="00AA771D"/>
    <w:rsid w:val="00AA7987"/>
    <w:rsid w:val="00AB0D67"/>
    <w:rsid w:val="00AB1D61"/>
    <w:rsid w:val="00AB23C4"/>
    <w:rsid w:val="00AB28F1"/>
    <w:rsid w:val="00AB2A41"/>
    <w:rsid w:val="00AB2BFB"/>
    <w:rsid w:val="00AB5BDC"/>
    <w:rsid w:val="00AB7AF7"/>
    <w:rsid w:val="00AC02F9"/>
    <w:rsid w:val="00AC112B"/>
    <w:rsid w:val="00AC1747"/>
    <w:rsid w:val="00AC19B4"/>
    <w:rsid w:val="00AC24F2"/>
    <w:rsid w:val="00AC4308"/>
    <w:rsid w:val="00AC435F"/>
    <w:rsid w:val="00AC4B75"/>
    <w:rsid w:val="00AC528B"/>
    <w:rsid w:val="00AC614F"/>
    <w:rsid w:val="00AC67EE"/>
    <w:rsid w:val="00AD1B18"/>
    <w:rsid w:val="00AD1BBA"/>
    <w:rsid w:val="00AD2AE9"/>
    <w:rsid w:val="00AD4DD6"/>
    <w:rsid w:val="00AD4F16"/>
    <w:rsid w:val="00AD52C6"/>
    <w:rsid w:val="00AD719F"/>
    <w:rsid w:val="00AE0543"/>
    <w:rsid w:val="00AE05EC"/>
    <w:rsid w:val="00AE062D"/>
    <w:rsid w:val="00AE4247"/>
    <w:rsid w:val="00AE496D"/>
    <w:rsid w:val="00AE5347"/>
    <w:rsid w:val="00AE53C5"/>
    <w:rsid w:val="00AE58D6"/>
    <w:rsid w:val="00AE7A98"/>
    <w:rsid w:val="00AF2DEA"/>
    <w:rsid w:val="00AF3F57"/>
    <w:rsid w:val="00AF50A7"/>
    <w:rsid w:val="00AF51E4"/>
    <w:rsid w:val="00B00B2B"/>
    <w:rsid w:val="00B00B6C"/>
    <w:rsid w:val="00B0190F"/>
    <w:rsid w:val="00B04E58"/>
    <w:rsid w:val="00B07C77"/>
    <w:rsid w:val="00B108F6"/>
    <w:rsid w:val="00B1184A"/>
    <w:rsid w:val="00B11CE0"/>
    <w:rsid w:val="00B12110"/>
    <w:rsid w:val="00B12817"/>
    <w:rsid w:val="00B13FD4"/>
    <w:rsid w:val="00B14A11"/>
    <w:rsid w:val="00B208F7"/>
    <w:rsid w:val="00B2133B"/>
    <w:rsid w:val="00B21369"/>
    <w:rsid w:val="00B22194"/>
    <w:rsid w:val="00B2300C"/>
    <w:rsid w:val="00B230B5"/>
    <w:rsid w:val="00B24504"/>
    <w:rsid w:val="00B249AF"/>
    <w:rsid w:val="00B25622"/>
    <w:rsid w:val="00B25C1E"/>
    <w:rsid w:val="00B2741F"/>
    <w:rsid w:val="00B30288"/>
    <w:rsid w:val="00B302E1"/>
    <w:rsid w:val="00B3073E"/>
    <w:rsid w:val="00B30789"/>
    <w:rsid w:val="00B31D69"/>
    <w:rsid w:val="00B33592"/>
    <w:rsid w:val="00B34689"/>
    <w:rsid w:val="00B34AFD"/>
    <w:rsid w:val="00B3556B"/>
    <w:rsid w:val="00B36B7C"/>
    <w:rsid w:val="00B40235"/>
    <w:rsid w:val="00B41233"/>
    <w:rsid w:val="00B41B95"/>
    <w:rsid w:val="00B428F4"/>
    <w:rsid w:val="00B42B5A"/>
    <w:rsid w:val="00B4381A"/>
    <w:rsid w:val="00B45140"/>
    <w:rsid w:val="00B46A4B"/>
    <w:rsid w:val="00B513E0"/>
    <w:rsid w:val="00B51544"/>
    <w:rsid w:val="00B51813"/>
    <w:rsid w:val="00B51958"/>
    <w:rsid w:val="00B52DF8"/>
    <w:rsid w:val="00B52FEF"/>
    <w:rsid w:val="00B537E9"/>
    <w:rsid w:val="00B539B9"/>
    <w:rsid w:val="00B53ECD"/>
    <w:rsid w:val="00B54335"/>
    <w:rsid w:val="00B54C03"/>
    <w:rsid w:val="00B550EF"/>
    <w:rsid w:val="00B55677"/>
    <w:rsid w:val="00B565FB"/>
    <w:rsid w:val="00B57D99"/>
    <w:rsid w:val="00B607E7"/>
    <w:rsid w:val="00B61D00"/>
    <w:rsid w:val="00B6375F"/>
    <w:rsid w:val="00B64BAB"/>
    <w:rsid w:val="00B64D31"/>
    <w:rsid w:val="00B64EE2"/>
    <w:rsid w:val="00B66443"/>
    <w:rsid w:val="00B666D3"/>
    <w:rsid w:val="00B668EF"/>
    <w:rsid w:val="00B67371"/>
    <w:rsid w:val="00B67F9C"/>
    <w:rsid w:val="00B7013B"/>
    <w:rsid w:val="00B702D0"/>
    <w:rsid w:val="00B7081A"/>
    <w:rsid w:val="00B71BBC"/>
    <w:rsid w:val="00B71C5B"/>
    <w:rsid w:val="00B71E85"/>
    <w:rsid w:val="00B72E37"/>
    <w:rsid w:val="00B73D42"/>
    <w:rsid w:val="00B76B5B"/>
    <w:rsid w:val="00B77DE0"/>
    <w:rsid w:val="00B800B6"/>
    <w:rsid w:val="00B823DB"/>
    <w:rsid w:val="00B82469"/>
    <w:rsid w:val="00B82C99"/>
    <w:rsid w:val="00B82CCE"/>
    <w:rsid w:val="00B83B8F"/>
    <w:rsid w:val="00B84ADC"/>
    <w:rsid w:val="00B84E65"/>
    <w:rsid w:val="00B84E6A"/>
    <w:rsid w:val="00B8576B"/>
    <w:rsid w:val="00B861DC"/>
    <w:rsid w:val="00B90287"/>
    <w:rsid w:val="00B90539"/>
    <w:rsid w:val="00B92141"/>
    <w:rsid w:val="00B934D5"/>
    <w:rsid w:val="00B937A9"/>
    <w:rsid w:val="00B96A27"/>
    <w:rsid w:val="00B96B00"/>
    <w:rsid w:val="00B97708"/>
    <w:rsid w:val="00B97889"/>
    <w:rsid w:val="00BA0428"/>
    <w:rsid w:val="00BA49A3"/>
    <w:rsid w:val="00BA5EBA"/>
    <w:rsid w:val="00BB0FAA"/>
    <w:rsid w:val="00BB1967"/>
    <w:rsid w:val="00BB3085"/>
    <w:rsid w:val="00BB418C"/>
    <w:rsid w:val="00BB4B73"/>
    <w:rsid w:val="00BB58E0"/>
    <w:rsid w:val="00BB663B"/>
    <w:rsid w:val="00BB79E6"/>
    <w:rsid w:val="00BB7A9A"/>
    <w:rsid w:val="00BC0575"/>
    <w:rsid w:val="00BC10ED"/>
    <w:rsid w:val="00BC3B2D"/>
    <w:rsid w:val="00BC45BC"/>
    <w:rsid w:val="00BC5684"/>
    <w:rsid w:val="00BC6F4E"/>
    <w:rsid w:val="00BC7C00"/>
    <w:rsid w:val="00BD048F"/>
    <w:rsid w:val="00BD31EE"/>
    <w:rsid w:val="00BD3AD4"/>
    <w:rsid w:val="00BD4187"/>
    <w:rsid w:val="00BD4EA4"/>
    <w:rsid w:val="00BD59B1"/>
    <w:rsid w:val="00BD5BF1"/>
    <w:rsid w:val="00BD7FE9"/>
    <w:rsid w:val="00BE030B"/>
    <w:rsid w:val="00BE0C89"/>
    <w:rsid w:val="00BE154A"/>
    <w:rsid w:val="00BE2FD2"/>
    <w:rsid w:val="00BE342D"/>
    <w:rsid w:val="00BE4147"/>
    <w:rsid w:val="00BE6D60"/>
    <w:rsid w:val="00BF0BFE"/>
    <w:rsid w:val="00BF1EA4"/>
    <w:rsid w:val="00BF319D"/>
    <w:rsid w:val="00BF3243"/>
    <w:rsid w:val="00BF3531"/>
    <w:rsid w:val="00BF3E8D"/>
    <w:rsid w:val="00BF7B7B"/>
    <w:rsid w:val="00C00F26"/>
    <w:rsid w:val="00C02857"/>
    <w:rsid w:val="00C0391F"/>
    <w:rsid w:val="00C039E7"/>
    <w:rsid w:val="00C03F85"/>
    <w:rsid w:val="00C07B60"/>
    <w:rsid w:val="00C1072D"/>
    <w:rsid w:val="00C10CA9"/>
    <w:rsid w:val="00C12629"/>
    <w:rsid w:val="00C12A7C"/>
    <w:rsid w:val="00C134A8"/>
    <w:rsid w:val="00C13B38"/>
    <w:rsid w:val="00C14403"/>
    <w:rsid w:val="00C14FD5"/>
    <w:rsid w:val="00C16F56"/>
    <w:rsid w:val="00C229DC"/>
    <w:rsid w:val="00C231E1"/>
    <w:rsid w:val="00C23734"/>
    <w:rsid w:val="00C23E94"/>
    <w:rsid w:val="00C24176"/>
    <w:rsid w:val="00C24906"/>
    <w:rsid w:val="00C25287"/>
    <w:rsid w:val="00C269E6"/>
    <w:rsid w:val="00C27B09"/>
    <w:rsid w:val="00C31354"/>
    <w:rsid w:val="00C31D6C"/>
    <w:rsid w:val="00C32677"/>
    <w:rsid w:val="00C33DA0"/>
    <w:rsid w:val="00C356F5"/>
    <w:rsid w:val="00C35888"/>
    <w:rsid w:val="00C36F9C"/>
    <w:rsid w:val="00C37537"/>
    <w:rsid w:val="00C423B8"/>
    <w:rsid w:val="00C44073"/>
    <w:rsid w:val="00C44581"/>
    <w:rsid w:val="00C4483E"/>
    <w:rsid w:val="00C45382"/>
    <w:rsid w:val="00C458BB"/>
    <w:rsid w:val="00C45F15"/>
    <w:rsid w:val="00C47330"/>
    <w:rsid w:val="00C474F4"/>
    <w:rsid w:val="00C51C0C"/>
    <w:rsid w:val="00C54783"/>
    <w:rsid w:val="00C550BC"/>
    <w:rsid w:val="00C550FD"/>
    <w:rsid w:val="00C563D3"/>
    <w:rsid w:val="00C57C86"/>
    <w:rsid w:val="00C63855"/>
    <w:rsid w:val="00C63D30"/>
    <w:rsid w:val="00C648DD"/>
    <w:rsid w:val="00C65337"/>
    <w:rsid w:val="00C6553D"/>
    <w:rsid w:val="00C66C06"/>
    <w:rsid w:val="00C70CE7"/>
    <w:rsid w:val="00C71324"/>
    <w:rsid w:val="00C74C0B"/>
    <w:rsid w:val="00C76239"/>
    <w:rsid w:val="00C76EAF"/>
    <w:rsid w:val="00C8020C"/>
    <w:rsid w:val="00C81F3B"/>
    <w:rsid w:val="00C82458"/>
    <w:rsid w:val="00C82D33"/>
    <w:rsid w:val="00C8484E"/>
    <w:rsid w:val="00C86962"/>
    <w:rsid w:val="00C877A5"/>
    <w:rsid w:val="00C87E89"/>
    <w:rsid w:val="00C87F22"/>
    <w:rsid w:val="00C91F80"/>
    <w:rsid w:val="00C926D7"/>
    <w:rsid w:val="00C92D73"/>
    <w:rsid w:val="00C93263"/>
    <w:rsid w:val="00C932C5"/>
    <w:rsid w:val="00C975CA"/>
    <w:rsid w:val="00C97878"/>
    <w:rsid w:val="00CA008B"/>
    <w:rsid w:val="00CA058A"/>
    <w:rsid w:val="00CA0671"/>
    <w:rsid w:val="00CA2243"/>
    <w:rsid w:val="00CA2261"/>
    <w:rsid w:val="00CA24DD"/>
    <w:rsid w:val="00CA27BB"/>
    <w:rsid w:val="00CA32F4"/>
    <w:rsid w:val="00CA3AF8"/>
    <w:rsid w:val="00CA4F13"/>
    <w:rsid w:val="00CA65A8"/>
    <w:rsid w:val="00CA7973"/>
    <w:rsid w:val="00CB124A"/>
    <w:rsid w:val="00CB14C3"/>
    <w:rsid w:val="00CB28FB"/>
    <w:rsid w:val="00CB38B3"/>
    <w:rsid w:val="00CB57B5"/>
    <w:rsid w:val="00CB5DA1"/>
    <w:rsid w:val="00CB5F5D"/>
    <w:rsid w:val="00CB6A6F"/>
    <w:rsid w:val="00CB7007"/>
    <w:rsid w:val="00CB753D"/>
    <w:rsid w:val="00CB77D9"/>
    <w:rsid w:val="00CC0CA9"/>
    <w:rsid w:val="00CC1A75"/>
    <w:rsid w:val="00CC2FC1"/>
    <w:rsid w:val="00CC3F18"/>
    <w:rsid w:val="00CC5C76"/>
    <w:rsid w:val="00CC647C"/>
    <w:rsid w:val="00CC691A"/>
    <w:rsid w:val="00CC7117"/>
    <w:rsid w:val="00CC72CA"/>
    <w:rsid w:val="00CD1493"/>
    <w:rsid w:val="00CD1D63"/>
    <w:rsid w:val="00CD21AB"/>
    <w:rsid w:val="00CD24C8"/>
    <w:rsid w:val="00CD299F"/>
    <w:rsid w:val="00CD39A9"/>
    <w:rsid w:val="00CD4F00"/>
    <w:rsid w:val="00CD61EA"/>
    <w:rsid w:val="00CD6B0A"/>
    <w:rsid w:val="00CD6B37"/>
    <w:rsid w:val="00CD6C33"/>
    <w:rsid w:val="00CD6F3F"/>
    <w:rsid w:val="00CE070B"/>
    <w:rsid w:val="00CE1DC7"/>
    <w:rsid w:val="00CE1F90"/>
    <w:rsid w:val="00CE26BD"/>
    <w:rsid w:val="00CE3491"/>
    <w:rsid w:val="00CE3D15"/>
    <w:rsid w:val="00CE3DBB"/>
    <w:rsid w:val="00CE3F0D"/>
    <w:rsid w:val="00CE429A"/>
    <w:rsid w:val="00CE45B5"/>
    <w:rsid w:val="00CE4DCC"/>
    <w:rsid w:val="00CE5A9C"/>
    <w:rsid w:val="00CE6FF5"/>
    <w:rsid w:val="00CF002E"/>
    <w:rsid w:val="00CF00BF"/>
    <w:rsid w:val="00CF1201"/>
    <w:rsid w:val="00CF18C0"/>
    <w:rsid w:val="00CF1E44"/>
    <w:rsid w:val="00CF4476"/>
    <w:rsid w:val="00CF46D2"/>
    <w:rsid w:val="00CF6242"/>
    <w:rsid w:val="00D0073F"/>
    <w:rsid w:val="00D022A4"/>
    <w:rsid w:val="00D0366B"/>
    <w:rsid w:val="00D03870"/>
    <w:rsid w:val="00D03949"/>
    <w:rsid w:val="00D03F78"/>
    <w:rsid w:val="00D0600B"/>
    <w:rsid w:val="00D06948"/>
    <w:rsid w:val="00D074E7"/>
    <w:rsid w:val="00D1003A"/>
    <w:rsid w:val="00D1254D"/>
    <w:rsid w:val="00D13364"/>
    <w:rsid w:val="00D13807"/>
    <w:rsid w:val="00D14840"/>
    <w:rsid w:val="00D148DB"/>
    <w:rsid w:val="00D16EC1"/>
    <w:rsid w:val="00D17A35"/>
    <w:rsid w:val="00D17B8A"/>
    <w:rsid w:val="00D20C76"/>
    <w:rsid w:val="00D21827"/>
    <w:rsid w:val="00D2186A"/>
    <w:rsid w:val="00D21999"/>
    <w:rsid w:val="00D221C9"/>
    <w:rsid w:val="00D23110"/>
    <w:rsid w:val="00D23681"/>
    <w:rsid w:val="00D24505"/>
    <w:rsid w:val="00D27230"/>
    <w:rsid w:val="00D32179"/>
    <w:rsid w:val="00D32D65"/>
    <w:rsid w:val="00D34208"/>
    <w:rsid w:val="00D34591"/>
    <w:rsid w:val="00D34DEF"/>
    <w:rsid w:val="00D34F1E"/>
    <w:rsid w:val="00D3506D"/>
    <w:rsid w:val="00D3648A"/>
    <w:rsid w:val="00D36B8E"/>
    <w:rsid w:val="00D41291"/>
    <w:rsid w:val="00D424DB"/>
    <w:rsid w:val="00D4347F"/>
    <w:rsid w:val="00D43D76"/>
    <w:rsid w:val="00D4493E"/>
    <w:rsid w:val="00D469C2"/>
    <w:rsid w:val="00D46D4B"/>
    <w:rsid w:val="00D46F42"/>
    <w:rsid w:val="00D46FAF"/>
    <w:rsid w:val="00D4751C"/>
    <w:rsid w:val="00D50B8D"/>
    <w:rsid w:val="00D513FF"/>
    <w:rsid w:val="00D5312C"/>
    <w:rsid w:val="00D5336C"/>
    <w:rsid w:val="00D53C37"/>
    <w:rsid w:val="00D55126"/>
    <w:rsid w:val="00D561B0"/>
    <w:rsid w:val="00D5733C"/>
    <w:rsid w:val="00D5795C"/>
    <w:rsid w:val="00D6043E"/>
    <w:rsid w:val="00D60646"/>
    <w:rsid w:val="00D618A1"/>
    <w:rsid w:val="00D61D37"/>
    <w:rsid w:val="00D6222F"/>
    <w:rsid w:val="00D65047"/>
    <w:rsid w:val="00D65BC3"/>
    <w:rsid w:val="00D6612E"/>
    <w:rsid w:val="00D665BD"/>
    <w:rsid w:val="00D669D7"/>
    <w:rsid w:val="00D73529"/>
    <w:rsid w:val="00D746D5"/>
    <w:rsid w:val="00D74E04"/>
    <w:rsid w:val="00D74EE2"/>
    <w:rsid w:val="00D757B0"/>
    <w:rsid w:val="00D75F30"/>
    <w:rsid w:val="00D765C4"/>
    <w:rsid w:val="00D776C4"/>
    <w:rsid w:val="00D83645"/>
    <w:rsid w:val="00D8555A"/>
    <w:rsid w:val="00D85BF2"/>
    <w:rsid w:val="00D86DEA"/>
    <w:rsid w:val="00D87253"/>
    <w:rsid w:val="00D8798A"/>
    <w:rsid w:val="00D911FF"/>
    <w:rsid w:val="00D91DCA"/>
    <w:rsid w:val="00D929B9"/>
    <w:rsid w:val="00D92D5F"/>
    <w:rsid w:val="00D939D5"/>
    <w:rsid w:val="00D94287"/>
    <w:rsid w:val="00D94495"/>
    <w:rsid w:val="00D944D9"/>
    <w:rsid w:val="00D94CEE"/>
    <w:rsid w:val="00D95409"/>
    <w:rsid w:val="00D9548D"/>
    <w:rsid w:val="00D960EF"/>
    <w:rsid w:val="00D962A3"/>
    <w:rsid w:val="00D96445"/>
    <w:rsid w:val="00D979D4"/>
    <w:rsid w:val="00DA0744"/>
    <w:rsid w:val="00DA07BD"/>
    <w:rsid w:val="00DA0B64"/>
    <w:rsid w:val="00DA1465"/>
    <w:rsid w:val="00DA1FC7"/>
    <w:rsid w:val="00DA26AE"/>
    <w:rsid w:val="00DA2C07"/>
    <w:rsid w:val="00DA3A2E"/>
    <w:rsid w:val="00DA3C12"/>
    <w:rsid w:val="00DA418A"/>
    <w:rsid w:val="00DA5C42"/>
    <w:rsid w:val="00DB01A1"/>
    <w:rsid w:val="00DB057E"/>
    <w:rsid w:val="00DB06FD"/>
    <w:rsid w:val="00DB26B4"/>
    <w:rsid w:val="00DB4D0D"/>
    <w:rsid w:val="00DB5517"/>
    <w:rsid w:val="00DB5A7B"/>
    <w:rsid w:val="00DB5E69"/>
    <w:rsid w:val="00DB6CF3"/>
    <w:rsid w:val="00DB7023"/>
    <w:rsid w:val="00DB7734"/>
    <w:rsid w:val="00DC013B"/>
    <w:rsid w:val="00DC067D"/>
    <w:rsid w:val="00DC127E"/>
    <w:rsid w:val="00DC2814"/>
    <w:rsid w:val="00DC3CE4"/>
    <w:rsid w:val="00DC5B50"/>
    <w:rsid w:val="00DC5E07"/>
    <w:rsid w:val="00DC60C6"/>
    <w:rsid w:val="00DC7690"/>
    <w:rsid w:val="00DD0048"/>
    <w:rsid w:val="00DD0069"/>
    <w:rsid w:val="00DD14AB"/>
    <w:rsid w:val="00DD14FE"/>
    <w:rsid w:val="00DD1C6C"/>
    <w:rsid w:val="00DD5656"/>
    <w:rsid w:val="00DD663D"/>
    <w:rsid w:val="00DD7004"/>
    <w:rsid w:val="00DD76CE"/>
    <w:rsid w:val="00DD770E"/>
    <w:rsid w:val="00DD7713"/>
    <w:rsid w:val="00DD7E5D"/>
    <w:rsid w:val="00DE4114"/>
    <w:rsid w:val="00DE4C15"/>
    <w:rsid w:val="00DE4DB1"/>
    <w:rsid w:val="00DE4F95"/>
    <w:rsid w:val="00DE62C5"/>
    <w:rsid w:val="00DE647F"/>
    <w:rsid w:val="00DE65EC"/>
    <w:rsid w:val="00DE756F"/>
    <w:rsid w:val="00DF182D"/>
    <w:rsid w:val="00DF29AF"/>
    <w:rsid w:val="00DF2E81"/>
    <w:rsid w:val="00DF3A72"/>
    <w:rsid w:val="00DF6A79"/>
    <w:rsid w:val="00E0003E"/>
    <w:rsid w:val="00E002B1"/>
    <w:rsid w:val="00E004F4"/>
    <w:rsid w:val="00E007E3"/>
    <w:rsid w:val="00E0102D"/>
    <w:rsid w:val="00E01D9F"/>
    <w:rsid w:val="00E0357F"/>
    <w:rsid w:val="00E03719"/>
    <w:rsid w:val="00E0685B"/>
    <w:rsid w:val="00E06C2C"/>
    <w:rsid w:val="00E078CB"/>
    <w:rsid w:val="00E07A56"/>
    <w:rsid w:val="00E1006F"/>
    <w:rsid w:val="00E11FD2"/>
    <w:rsid w:val="00E12349"/>
    <w:rsid w:val="00E12875"/>
    <w:rsid w:val="00E12DC0"/>
    <w:rsid w:val="00E133E6"/>
    <w:rsid w:val="00E163D9"/>
    <w:rsid w:val="00E165CE"/>
    <w:rsid w:val="00E16992"/>
    <w:rsid w:val="00E17C49"/>
    <w:rsid w:val="00E17C5F"/>
    <w:rsid w:val="00E20DA7"/>
    <w:rsid w:val="00E20F94"/>
    <w:rsid w:val="00E21471"/>
    <w:rsid w:val="00E21979"/>
    <w:rsid w:val="00E2364A"/>
    <w:rsid w:val="00E23705"/>
    <w:rsid w:val="00E23BBA"/>
    <w:rsid w:val="00E23D5A"/>
    <w:rsid w:val="00E258B1"/>
    <w:rsid w:val="00E26DC5"/>
    <w:rsid w:val="00E274E9"/>
    <w:rsid w:val="00E31F1A"/>
    <w:rsid w:val="00E3334A"/>
    <w:rsid w:val="00E342D2"/>
    <w:rsid w:val="00E347AD"/>
    <w:rsid w:val="00E3738B"/>
    <w:rsid w:val="00E37507"/>
    <w:rsid w:val="00E40161"/>
    <w:rsid w:val="00E4175D"/>
    <w:rsid w:val="00E41B7E"/>
    <w:rsid w:val="00E41BC2"/>
    <w:rsid w:val="00E41D0B"/>
    <w:rsid w:val="00E4380E"/>
    <w:rsid w:val="00E43CCC"/>
    <w:rsid w:val="00E46AA0"/>
    <w:rsid w:val="00E47503"/>
    <w:rsid w:val="00E520E6"/>
    <w:rsid w:val="00E52272"/>
    <w:rsid w:val="00E52BFC"/>
    <w:rsid w:val="00E54B36"/>
    <w:rsid w:val="00E56AF3"/>
    <w:rsid w:val="00E572A7"/>
    <w:rsid w:val="00E60FE8"/>
    <w:rsid w:val="00E6308B"/>
    <w:rsid w:val="00E63CAE"/>
    <w:rsid w:val="00E63CB9"/>
    <w:rsid w:val="00E65194"/>
    <w:rsid w:val="00E65C0D"/>
    <w:rsid w:val="00E67968"/>
    <w:rsid w:val="00E7061E"/>
    <w:rsid w:val="00E708CA"/>
    <w:rsid w:val="00E71693"/>
    <w:rsid w:val="00E74463"/>
    <w:rsid w:val="00E75310"/>
    <w:rsid w:val="00E75670"/>
    <w:rsid w:val="00E75D0E"/>
    <w:rsid w:val="00E762D1"/>
    <w:rsid w:val="00E76303"/>
    <w:rsid w:val="00E80AAB"/>
    <w:rsid w:val="00E8113D"/>
    <w:rsid w:val="00E813A3"/>
    <w:rsid w:val="00E81528"/>
    <w:rsid w:val="00E82069"/>
    <w:rsid w:val="00E82312"/>
    <w:rsid w:val="00E85956"/>
    <w:rsid w:val="00E859A8"/>
    <w:rsid w:val="00E86DB7"/>
    <w:rsid w:val="00E8795B"/>
    <w:rsid w:val="00E87D14"/>
    <w:rsid w:val="00E901A6"/>
    <w:rsid w:val="00E90475"/>
    <w:rsid w:val="00E91C90"/>
    <w:rsid w:val="00E92561"/>
    <w:rsid w:val="00E927F4"/>
    <w:rsid w:val="00E92817"/>
    <w:rsid w:val="00E92B07"/>
    <w:rsid w:val="00E92CF1"/>
    <w:rsid w:val="00E92D40"/>
    <w:rsid w:val="00E93898"/>
    <w:rsid w:val="00EA05FD"/>
    <w:rsid w:val="00EA0D6A"/>
    <w:rsid w:val="00EA0F4E"/>
    <w:rsid w:val="00EA187D"/>
    <w:rsid w:val="00EA1DD9"/>
    <w:rsid w:val="00EA205D"/>
    <w:rsid w:val="00EA220E"/>
    <w:rsid w:val="00EA2DD8"/>
    <w:rsid w:val="00EA352D"/>
    <w:rsid w:val="00EA5767"/>
    <w:rsid w:val="00EA5C23"/>
    <w:rsid w:val="00EA5E0C"/>
    <w:rsid w:val="00EA6312"/>
    <w:rsid w:val="00EA7032"/>
    <w:rsid w:val="00EA7256"/>
    <w:rsid w:val="00EA7A73"/>
    <w:rsid w:val="00EB1A53"/>
    <w:rsid w:val="00EB3508"/>
    <w:rsid w:val="00EB36DE"/>
    <w:rsid w:val="00EB4161"/>
    <w:rsid w:val="00EB503A"/>
    <w:rsid w:val="00EB53C2"/>
    <w:rsid w:val="00EB5790"/>
    <w:rsid w:val="00EB7350"/>
    <w:rsid w:val="00EB7388"/>
    <w:rsid w:val="00EB7B85"/>
    <w:rsid w:val="00EC1313"/>
    <w:rsid w:val="00EC262A"/>
    <w:rsid w:val="00EC3549"/>
    <w:rsid w:val="00EC3804"/>
    <w:rsid w:val="00EC46FA"/>
    <w:rsid w:val="00EC479A"/>
    <w:rsid w:val="00EC5900"/>
    <w:rsid w:val="00ED0CDF"/>
    <w:rsid w:val="00ED18E3"/>
    <w:rsid w:val="00ED2B25"/>
    <w:rsid w:val="00ED2E0D"/>
    <w:rsid w:val="00ED308C"/>
    <w:rsid w:val="00ED4D94"/>
    <w:rsid w:val="00ED578C"/>
    <w:rsid w:val="00ED5ACF"/>
    <w:rsid w:val="00ED5E95"/>
    <w:rsid w:val="00ED6657"/>
    <w:rsid w:val="00EE0D26"/>
    <w:rsid w:val="00EE0D99"/>
    <w:rsid w:val="00EE1F19"/>
    <w:rsid w:val="00EE20EF"/>
    <w:rsid w:val="00EE21FD"/>
    <w:rsid w:val="00EE4EEB"/>
    <w:rsid w:val="00EE4F00"/>
    <w:rsid w:val="00EE675D"/>
    <w:rsid w:val="00EE6ACB"/>
    <w:rsid w:val="00EE6CC5"/>
    <w:rsid w:val="00EF0372"/>
    <w:rsid w:val="00EF11BD"/>
    <w:rsid w:val="00EF1CBB"/>
    <w:rsid w:val="00EF61E9"/>
    <w:rsid w:val="00EF7472"/>
    <w:rsid w:val="00EF767F"/>
    <w:rsid w:val="00F00748"/>
    <w:rsid w:val="00F00FB0"/>
    <w:rsid w:val="00F01041"/>
    <w:rsid w:val="00F01193"/>
    <w:rsid w:val="00F014E6"/>
    <w:rsid w:val="00F02448"/>
    <w:rsid w:val="00F02C34"/>
    <w:rsid w:val="00F02D73"/>
    <w:rsid w:val="00F03D49"/>
    <w:rsid w:val="00F0491F"/>
    <w:rsid w:val="00F05ABA"/>
    <w:rsid w:val="00F12211"/>
    <w:rsid w:val="00F1258E"/>
    <w:rsid w:val="00F12638"/>
    <w:rsid w:val="00F14884"/>
    <w:rsid w:val="00F14D99"/>
    <w:rsid w:val="00F151EC"/>
    <w:rsid w:val="00F152B7"/>
    <w:rsid w:val="00F15955"/>
    <w:rsid w:val="00F15DDD"/>
    <w:rsid w:val="00F15E1F"/>
    <w:rsid w:val="00F16BE2"/>
    <w:rsid w:val="00F21B43"/>
    <w:rsid w:val="00F21F68"/>
    <w:rsid w:val="00F247DA"/>
    <w:rsid w:val="00F24C5A"/>
    <w:rsid w:val="00F26494"/>
    <w:rsid w:val="00F30ABC"/>
    <w:rsid w:val="00F32447"/>
    <w:rsid w:val="00F32E69"/>
    <w:rsid w:val="00F33577"/>
    <w:rsid w:val="00F339CF"/>
    <w:rsid w:val="00F34281"/>
    <w:rsid w:val="00F36D12"/>
    <w:rsid w:val="00F37F7F"/>
    <w:rsid w:val="00F40A2A"/>
    <w:rsid w:val="00F40ADD"/>
    <w:rsid w:val="00F42648"/>
    <w:rsid w:val="00F426E5"/>
    <w:rsid w:val="00F43532"/>
    <w:rsid w:val="00F45C30"/>
    <w:rsid w:val="00F50DC7"/>
    <w:rsid w:val="00F50F45"/>
    <w:rsid w:val="00F51EAE"/>
    <w:rsid w:val="00F522A8"/>
    <w:rsid w:val="00F53DDD"/>
    <w:rsid w:val="00F54128"/>
    <w:rsid w:val="00F54764"/>
    <w:rsid w:val="00F54FD4"/>
    <w:rsid w:val="00F559E0"/>
    <w:rsid w:val="00F55EE2"/>
    <w:rsid w:val="00F6144A"/>
    <w:rsid w:val="00F62889"/>
    <w:rsid w:val="00F64444"/>
    <w:rsid w:val="00F655B2"/>
    <w:rsid w:val="00F65AFC"/>
    <w:rsid w:val="00F673CE"/>
    <w:rsid w:val="00F679A8"/>
    <w:rsid w:val="00F720F8"/>
    <w:rsid w:val="00F725B4"/>
    <w:rsid w:val="00F7327D"/>
    <w:rsid w:val="00F75966"/>
    <w:rsid w:val="00F767D2"/>
    <w:rsid w:val="00F76DB9"/>
    <w:rsid w:val="00F772F5"/>
    <w:rsid w:val="00F77908"/>
    <w:rsid w:val="00F77C89"/>
    <w:rsid w:val="00F80178"/>
    <w:rsid w:val="00F802C2"/>
    <w:rsid w:val="00F8030D"/>
    <w:rsid w:val="00F80653"/>
    <w:rsid w:val="00F8066F"/>
    <w:rsid w:val="00F83EE5"/>
    <w:rsid w:val="00F914C9"/>
    <w:rsid w:val="00F915A6"/>
    <w:rsid w:val="00F93831"/>
    <w:rsid w:val="00F95CC2"/>
    <w:rsid w:val="00F9686C"/>
    <w:rsid w:val="00F968C3"/>
    <w:rsid w:val="00F96C89"/>
    <w:rsid w:val="00F96E74"/>
    <w:rsid w:val="00F9728B"/>
    <w:rsid w:val="00FA0430"/>
    <w:rsid w:val="00FA0724"/>
    <w:rsid w:val="00FA3220"/>
    <w:rsid w:val="00FA37B4"/>
    <w:rsid w:val="00FA3C72"/>
    <w:rsid w:val="00FA3EBC"/>
    <w:rsid w:val="00FA495D"/>
    <w:rsid w:val="00FA6285"/>
    <w:rsid w:val="00FB0AAE"/>
    <w:rsid w:val="00FB0CDE"/>
    <w:rsid w:val="00FB0DFC"/>
    <w:rsid w:val="00FB1611"/>
    <w:rsid w:val="00FB22DE"/>
    <w:rsid w:val="00FB3938"/>
    <w:rsid w:val="00FB3CA5"/>
    <w:rsid w:val="00FB5708"/>
    <w:rsid w:val="00FB5CEA"/>
    <w:rsid w:val="00FB634A"/>
    <w:rsid w:val="00FB73CE"/>
    <w:rsid w:val="00FB7E0F"/>
    <w:rsid w:val="00FC0C85"/>
    <w:rsid w:val="00FC10C5"/>
    <w:rsid w:val="00FC137F"/>
    <w:rsid w:val="00FC1B11"/>
    <w:rsid w:val="00FC2CA7"/>
    <w:rsid w:val="00FC2F5F"/>
    <w:rsid w:val="00FC3305"/>
    <w:rsid w:val="00FC4B8C"/>
    <w:rsid w:val="00FC7684"/>
    <w:rsid w:val="00FD229F"/>
    <w:rsid w:val="00FD2B5B"/>
    <w:rsid w:val="00FD2DB6"/>
    <w:rsid w:val="00FD3AE3"/>
    <w:rsid w:val="00FD6EF3"/>
    <w:rsid w:val="00FD73C3"/>
    <w:rsid w:val="00FE065A"/>
    <w:rsid w:val="00FE12F1"/>
    <w:rsid w:val="00FE230B"/>
    <w:rsid w:val="00FE2C67"/>
    <w:rsid w:val="00FE3DF1"/>
    <w:rsid w:val="00FE4336"/>
    <w:rsid w:val="00FE44D9"/>
    <w:rsid w:val="00FE4554"/>
    <w:rsid w:val="00FE4D1F"/>
    <w:rsid w:val="00FE6488"/>
    <w:rsid w:val="00FE6C06"/>
    <w:rsid w:val="00FE6C91"/>
    <w:rsid w:val="00FE773F"/>
    <w:rsid w:val="00FE7AD6"/>
    <w:rsid w:val="00FF1158"/>
    <w:rsid w:val="00FF147E"/>
    <w:rsid w:val="00FF1BFD"/>
    <w:rsid w:val="00FF2C6B"/>
    <w:rsid w:val="00FF5993"/>
    <w:rsid w:val="00FF6E81"/>
    <w:rsid w:val="01F14C72"/>
    <w:rsid w:val="02019DDC"/>
    <w:rsid w:val="07AC9FFB"/>
    <w:rsid w:val="092CB01C"/>
    <w:rsid w:val="09A9B1E0"/>
    <w:rsid w:val="0D06F908"/>
    <w:rsid w:val="132BC8DE"/>
    <w:rsid w:val="139B2141"/>
    <w:rsid w:val="1666309D"/>
    <w:rsid w:val="1B76101A"/>
    <w:rsid w:val="1E843DA9"/>
    <w:rsid w:val="1EE85931"/>
    <w:rsid w:val="1F8E4EC6"/>
    <w:rsid w:val="269FA278"/>
    <w:rsid w:val="26DA42B9"/>
    <w:rsid w:val="26FE8967"/>
    <w:rsid w:val="28253BCC"/>
    <w:rsid w:val="284E0DC6"/>
    <w:rsid w:val="29EBCD09"/>
    <w:rsid w:val="322ECA3A"/>
    <w:rsid w:val="33DB3362"/>
    <w:rsid w:val="37777503"/>
    <w:rsid w:val="38B86B18"/>
    <w:rsid w:val="3FECA398"/>
    <w:rsid w:val="4171E35F"/>
    <w:rsid w:val="44C014BB"/>
    <w:rsid w:val="484E9711"/>
    <w:rsid w:val="4EB52D75"/>
    <w:rsid w:val="50186AFC"/>
    <w:rsid w:val="53500BBE"/>
    <w:rsid w:val="574CA37C"/>
    <w:rsid w:val="5C20149F"/>
    <w:rsid w:val="5C79F91B"/>
    <w:rsid w:val="5CB329D2"/>
    <w:rsid w:val="5D950309"/>
    <w:rsid w:val="5DA6E8F8"/>
    <w:rsid w:val="5FFA9B39"/>
    <w:rsid w:val="60DA5D65"/>
    <w:rsid w:val="634D072B"/>
    <w:rsid w:val="6CD78BFF"/>
    <w:rsid w:val="6F8CAFD4"/>
    <w:rsid w:val="7643EFD4"/>
    <w:rsid w:val="777C1CD6"/>
    <w:rsid w:val="77D60B67"/>
    <w:rsid w:val="7CF6DBD1"/>
    <w:rsid w:val="7EFEF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B9F1A"/>
  <w15:docId w15:val="{27A4C7F7-2C31-40E7-816E-A3DBB3F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uiPriority w:val="99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aliases w:val="Subheading"/>
    <w:basedOn w:val="Normal"/>
    <w:next w:val="Normal"/>
    <w:link w:val="SubtitleChar"/>
    <w:qFormat/>
    <w:rsid w:val="000D5CAA"/>
    <w:pPr>
      <w:numPr>
        <w:ilvl w:val="1"/>
      </w:numPr>
      <w:spacing w:after="160" w:line="240" w:lineRule="auto"/>
    </w:pPr>
    <w:rPr>
      <w:rFonts w:ascii="Verdana" w:hAnsi="Verdana"/>
      <w:b/>
      <w:color w:val="B20838"/>
      <w:spacing w:val="15"/>
      <w:sz w:val="24"/>
    </w:rPr>
  </w:style>
  <w:style w:type="character" w:customStyle="1" w:styleId="SubtitleChar">
    <w:name w:val="Subtitle Char"/>
    <w:aliases w:val="Subheading Char"/>
    <w:basedOn w:val="DefaultParagraphFont"/>
    <w:link w:val="Subtitle"/>
    <w:rsid w:val="000D5CAA"/>
    <w:rPr>
      <w:rFonts w:ascii="Verdana" w:hAnsi="Verdana"/>
      <w:b/>
      <w:color w:val="B20838"/>
      <w:spacing w:val="15"/>
      <w:sz w:val="24"/>
    </w:rPr>
  </w:style>
  <w:style w:type="paragraph" w:customStyle="1" w:styleId="xmsolistparagraph">
    <w:name w:val="x_msolistparagraph"/>
    <w:basedOn w:val="Normal"/>
    <w:uiPriority w:val="99"/>
    <w:rsid w:val="00D2186A"/>
    <w:pPr>
      <w:ind w:left="720"/>
    </w:pPr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2E6C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6CD7"/>
    <w:rPr>
      <w:rFonts w:ascii="Verdana" w:eastAsia="Verdana" w:hAnsi="Verdana" w:cs="Verdana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7D3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5F2EEB"/>
    <w:pPr>
      <w:spacing w:line="201" w:lineRule="atLeast"/>
    </w:pPr>
    <w:rPr>
      <w:rFonts w:ascii="Lyon Text" w:eastAsiaTheme="minorEastAsia" w:hAnsi="Lyon Text" w:cstheme="minorBidi"/>
      <w:color w:val="auto"/>
    </w:rPr>
  </w:style>
  <w:style w:type="character" w:customStyle="1" w:styleId="MainBulletTextChar">
    <w:name w:val="Main Bullet Text Char"/>
    <w:basedOn w:val="DefaultParagraphFont"/>
    <w:link w:val="MainBulletText"/>
    <w:locked/>
    <w:rsid w:val="00DE4DB1"/>
    <w:rPr>
      <w:rFonts w:ascii="Georgia" w:hAnsi="Georgia"/>
      <w:color w:val="000000"/>
      <w:lang w:eastAsia="ja-JP"/>
    </w:rPr>
  </w:style>
  <w:style w:type="paragraph" w:customStyle="1" w:styleId="MainBulletText">
    <w:name w:val="Main Bullet Text"/>
    <w:basedOn w:val="Normal"/>
    <w:link w:val="MainBulletTextChar"/>
    <w:rsid w:val="00DE4DB1"/>
    <w:pPr>
      <w:numPr>
        <w:numId w:val="25"/>
      </w:numPr>
      <w:snapToGrid w:val="0"/>
      <w:spacing w:after="120" w:line="280" w:lineRule="exact"/>
    </w:pPr>
    <w:rPr>
      <w:rFonts w:ascii="Georgia" w:hAnsi="Georgia"/>
      <w:color w:val="000000"/>
      <w:lang w:eastAsia="ja-JP"/>
    </w:rPr>
  </w:style>
  <w:style w:type="character" w:styleId="Mention">
    <w:name w:val="Mention"/>
    <w:basedOn w:val="DefaultParagraphFont"/>
    <w:uiPriority w:val="99"/>
    <w:unhideWhenUsed/>
    <w:rsid w:val="00AB2BF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op.org/Solutions/Consult/Co-op-Strategic-Partner-Progra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mpaigns.coop.org/co-op-partner-strategic-provider-progra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ill.Prichard@coop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b411508-9462-4b2f-9819-b6f128900cee">
      <Terms xmlns="http://schemas.microsoft.com/office/infopath/2007/PartnerControls"/>
    </lcf76f155ced4ddcb4097134ff3c332f>
    <TaxCatchAll xmlns="872cbfba-a6e4-4d89-9809-ba67fae4efeb" xsi:nil="true"/>
    <SharedWithUsers xmlns="872cbfba-a6e4-4d89-9809-ba67fae4efeb">
      <UserInfo>
        <DisplayName>Brad Bendeck</DisplayName>
        <AccountId>18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A13EB5AF85489F8545DDEDEB3D0A" ma:contentTypeVersion="12" ma:contentTypeDescription="Create a new document." ma:contentTypeScope="" ma:versionID="1a8f5d0366b74aa516f8030d495a2fda">
  <xsd:schema xmlns:xsd="http://www.w3.org/2001/XMLSchema" xmlns:xs="http://www.w3.org/2001/XMLSchema" xmlns:p="http://schemas.microsoft.com/office/2006/metadata/properties" xmlns:ns1="http://schemas.microsoft.com/sharepoint/v3" xmlns:ns2="0b411508-9462-4b2f-9819-b6f128900cee" xmlns:ns3="872cbfba-a6e4-4d89-9809-ba67fae4efeb" targetNamespace="http://schemas.microsoft.com/office/2006/metadata/properties" ma:root="true" ma:fieldsID="9b7a28a5768b7e9c26373cd19abe6f4e" ns1:_="" ns2:_="" ns3:_="">
    <xsd:import namespace="http://schemas.microsoft.com/sharepoint/v3"/>
    <xsd:import namespace="0b411508-9462-4b2f-9819-b6f128900cee"/>
    <xsd:import namespace="872cbfba-a6e4-4d89-9809-ba67fae4efe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11508-9462-4b2f-9819-b6f128900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e918f8-fd28-4635-b3ff-fcb695a16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bfba-a6e4-4d89-9809-ba67fae4e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af35112-4c99-4546-b085-f38523f213da}" ma:internalName="TaxCatchAll" ma:showField="CatchAllData" ma:web="872cbfba-a6e4-4d89-9809-ba67fae4e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C9A23-21AF-4153-A489-262716993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43B36-C8A0-4EC7-920E-EEE3D2FE7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CDEB7-C7AD-488A-8006-8B06A343BD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411508-9462-4b2f-9819-b6f128900cee"/>
    <ds:schemaRef ds:uri="872cbfba-a6e4-4d89-9809-ba67fae4efeb"/>
  </ds:schemaRefs>
</ds:datastoreItem>
</file>

<file path=customXml/itemProps4.xml><?xml version="1.0" encoding="utf-8"?>
<ds:datastoreItem xmlns:ds="http://schemas.openxmlformats.org/officeDocument/2006/customXml" ds:itemID="{80A816E0-0ADF-4E26-BB7D-4D076ADC1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11508-9462-4b2f-9819-b6f128900cee"/>
    <ds:schemaRef ds:uri="872cbfba-a6e4-4d89-9809-ba67fae4e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billp</dc:creator>
  <cp:keywords/>
  <cp:lastModifiedBy>Bill Prichard</cp:lastModifiedBy>
  <cp:revision>3</cp:revision>
  <cp:lastPrinted>2019-10-31T13:29:00Z</cp:lastPrinted>
  <dcterms:created xsi:type="dcterms:W3CDTF">2023-01-30T18:19:00Z</dcterms:created>
  <dcterms:modified xsi:type="dcterms:W3CDTF">2023-02-02T15:53:00Z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0x010100FC18A13EB5AF85489F8545DDEDEB3D0A</vt:lpwstr>
  </property>
  <property fmtid="{D5CDD505-2E9C-101B-9397-08002B2CF9AE}" pid="3" name="MediaServiceImageTags">
    <vt:lpwstr/>
  </property>
  <property fmtid="{D5CDD505-2E9C-101B-9397-08002B2CF9AE}" pid="4" name="Classification">
    <vt:lpwstr>1;#Internal Use|f97f4001-0292-48df-9df8-a66915c02894</vt:lpwstr>
  </property>
</Properties>
</file>