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0F" w:rsidRDefault="00370BA2">
      <w:r>
        <w:rPr>
          <w:noProof/>
        </w:rPr>
        <w:drawing>
          <wp:inline distT="0" distB="0" distL="0" distR="0" wp14:anchorId="58FE3603" wp14:editId="2B6AFD23">
            <wp:extent cx="3248025" cy="1143000"/>
            <wp:effectExtent l="0" t="0" r="9525" b="0"/>
            <wp:docPr id="1" name="Picture 1" descr="G:\Marketing\SFCU Logos\Positive Difference Logo\JPEG\Securityplus Logo &amp; Tagline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FCU Logos\Positive Difference Logo\JPEG\Securityplus Logo &amp; Tagline (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BB7">
        <w:t xml:space="preserve">  </w:t>
      </w:r>
    </w:p>
    <w:p w:rsidR="00370BA2" w:rsidRDefault="00370BA2"/>
    <w:p w:rsidR="00370BA2" w:rsidRPr="00A8687B" w:rsidRDefault="00370BA2" w:rsidP="00370BA2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For Release:  Immediate                                      Contact: Lisa Allender </w:t>
      </w:r>
    </w:p>
    <w:p w:rsidR="00370BA2" w:rsidRPr="00A8687B" w:rsidRDefault="00370BA2" w:rsidP="00370BA2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410-281-6248</w:t>
      </w:r>
    </w:p>
    <w:p w:rsidR="00370BA2" w:rsidRDefault="00370BA2" w:rsidP="00370BA2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A8687B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l</w:t>
      </w:r>
      <w:r w:rsidRPr="00A8687B">
        <w:rPr>
          <w:rFonts w:ascii="Arial" w:hAnsi="Arial" w:cs="Arial"/>
          <w:b/>
          <w:sz w:val="24"/>
          <w:szCs w:val="24"/>
        </w:rPr>
        <w:t>isa.</w:t>
      </w:r>
      <w:r>
        <w:rPr>
          <w:rFonts w:ascii="Arial" w:hAnsi="Arial" w:cs="Arial"/>
          <w:b/>
          <w:sz w:val="24"/>
          <w:szCs w:val="24"/>
        </w:rPr>
        <w:t>a</w:t>
      </w:r>
      <w:r w:rsidRPr="00A8687B">
        <w:rPr>
          <w:rFonts w:ascii="Arial" w:hAnsi="Arial" w:cs="Arial"/>
          <w:b/>
          <w:sz w:val="24"/>
          <w:szCs w:val="24"/>
        </w:rPr>
        <w:t xml:space="preserve">llender@securityplusfcu.org  </w:t>
      </w:r>
    </w:p>
    <w:p w:rsidR="00370BA2" w:rsidRDefault="00370BA2" w:rsidP="00370B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0BA2" w:rsidRPr="00A8687B" w:rsidRDefault="00370BA2" w:rsidP="00370B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0BA2" w:rsidRDefault="00370BA2" w:rsidP="00370BA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</w:t>
      </w:r>
      <w:r w:rsidRPr="001E07E3">
        <w:rPr>
          <w:rFonts w:ascii="Arial" w:hAnsi="Arial" w:cs="Arial"/>
          <w:b/>
          <w:sz w:val="28"/>
          <w:szCs w:val="28"/>
        </w:rPr>
        <w:t>ecurity</w:t>
      </w:r>
      <w:r w:rsidRPr="005359BA">
        <w:rPr>
          <w:rFonts w:ascii="Arial" w:hAnsi="Arial" w:cs="Arial"/>
          <w:b/>
          <w:sz w:val="28"/>
          <w:szCs w:val="28"/>
        </w:rPr>
        <w:t>p</w:t>
      </w:r>
      <w:r w:rsidRPr="00A8571F">
        <w:rPr>
          <w:rFonts w:ascii="Arial" w:hAnsi="Arial" w:cs="Arial"/>
          <w:b/>
          <w:sz w:val="28"/>
          <w:szCs w:val="28"/>
        </w:rPr>
        <w:t>l</w:t>
      </w:r>
      <w:r w:rsidRPr="001E07E3">
        <w:rPr>
          <w:rFonts w:ascii="Arial" w:hAnsi="Arial" w:cs="Arial"/>
          <w:b/>
          <w:sz w:val="28"/>
          <w:szCs w:val="28"/>
        </w:rPr>
        <w:t>us</w:t>
      </w:r>
      <w:proofErr w:type="spellEnd"/>
      <w:r w:rsidRPr="001E07E3">
        <w:rPr>
          <w:rFonts w:ascii="Arial" w:hAnsi="Arial" w:cs="Arial"/>
          <w:b/>
          <w:sz w:val="28"/>
          <w:szCs w:val="28"/>
        </w:rPr>
        <w:t xml:space="preserve"> Federal Credit Union</w:t>
      </w:r>
      <w:r>
        <w:rPr>
          <w:rFonts w:ascii="Arial" w:hAnsi="Arial" w:cs="Arial"/>
          <w:b/>
          <w:sz w:val="28"/>
          <w:szCs w:val="28"/>
        </w:rPr>
        <w:t xml:space="preserve"> Announces </w:t>
      </w:r>
    </w:p>
    <w:p w:rsidR="00370BA2" w:rsidRDefault="00370BA2" w:rsidP="00370BA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Merger with Mount Lebanon </w:t>
      </w:r>
      <w:r w:rsidR="0082441A">
        <w:rPr>
          <w:rFonts w:ascii="Arial" w:hAnsi="Arial" w:cs="Arial"/>
          <w:b/>
          <w:sz w:val="28"/>
          <w:szCs w:val="28"/>
        </w:rPr>
        <w:t xml:space="preserve">Federal </w:t>
      </w:r>
      <w:r>
        <w:rPr>
          <w:rFonts w:ascii="Arial" w:hAnsi="Arial" w:cs="Arial"/>
          <w:b/>
          <w:sz w:val="28"/>
          <w:szCs w:val="28"/>
        </w:rPr>
        <w:t>Credit Union</w:t>
      </w:r>
    </w:p>
    <w:p w:rsidR="00370BA2" w:rsidRDefault="00370BA2"/>
    <w:p w:rsidR="00370BA2" w:rsidRDefault="00370BA2" w:rsidP="00370BA2">
      <w:pPr>
        <w:ind w:right="-360"/>
        <w:rPr>
          <w:rFonts w:ascii="Arial" w:hAnsi="Arial" w:cs="Arial"/>
          <w:sz w:val="24"/>
          <w:szCs w:val="24"/>
        </w:rPr>
      </w:pPr>
      <w:r w:rsidRPr="00C16854">
        <w:rPr>
          <w:rFonts w:ascii="Arial" w:hAnsi="Arial" w:cs="Arial"/>
          <w:i/>
          <w:sz w:val="24"/>
          <w:szCs w:val="24"/>
        </w:rPr>
        <w:t>Baltimore, MD</w:t>
      </w:r>
      <w:r w:rsidRPr="00C168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March 1</w:t>
      </w:r>
      <w:r w:rsidRPr="00C16854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3</w:t>
      </w:r>
      <w:r w:rsidRPr="00C1685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A95">
        <w:rPr>
          <w:rFonts w:ascii="Arial" w:hAnsi="Arial" w:cs="Arial"/>
          <w:sz w:val="24"/>
          <w:szCs w:val="24"/>
        </w:rPr>
        <w:t>Security</w:t>
      </w:r>
      <w:r w:rsidRPr="00370BA2">
        <w:rPr>
          <w:rFonts w:ascii="Arial" w:hAnsi="Arial" w:cs="Arial"/>
          <w:sz w:val="24"/>
          <w:szCs w:val="24"/>
        </w:rPr>
        <w:t>p</w:t>
      </w:r>
      <w:r w:rsidRPr="008D7A95">
        <w:rPr>
          <w:rFonts w:ascii="Arial" w:hAnsi="Arial" w:cs="Arial"/>
          <w:sz w:val="24"/>
          <w:szCs w:val="24"/>
        </w:rPr>
        <w:t>lus</w:t>
      </w:r>
      <w:proofErr w:type="spellEnd"/>
      <w:r w:rsidRPr="008D7A95">
        <w:rPr>
          <w:rFonts w:ascii="Arial" w:hAnsi="Arial" w:cs="Arial"/>
          <w:sz w:val="24"/>
          <w:szCs w:val="24"/>
        </w:rPr>
        <w:t xml:space="preserve"> Federal Credit Union</w:t>
      </w:r>
      <w:r>
        <w:rPr>
          <w:rFonts w:ascii="Arial" w:hAnsi="Arial" w:cs="Arial"/>
          <w:sz w:val="24"/>
          <w:szCs w:val="24"/>
        </w:rPr>
        <w:t xml:space="preserve">, headquartered in Baltimore, Maryland </w:t>
      </w:r>
      <w:r w:rsidRPr="008D7A95">
        <w:rPr>
          <w:rFonts w:ascii="Arial" w:hAnsi="Arial" w:cs="Arial"/>
          <w:sz w:val="24"/>
          <w:szCs w:val="24"/>
        </w:rPr>
        <w:t>announced</w:t>
      </w:r>
      <w:r>
        <w:t xml:space="preserve"> </w:t>
      </w:r>
      <w:r w:rsidRPr="008D7A95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successful merger of Mount Lebanon Federal Credit Union</w:t>
      </w:r>
      <w:r w:rsidR="00D62F3F">
        <w:rPr>
          <w:rFonts w:ascii="Arial" w:hAnsi="Arial" w:cs="Arial"/>
          <w:sz w:val="24"/>
          <w:szCs w:val="24"/>
        </w:rPr>
        <w:t xml:space="preserve"> </w:t>
      </w:r>
      <w:r w:rsidR="00112BB7">
        <w:rPr>
          <w:rFonts w:ascii="Arial" w:hAnsi="Arial" w:cs="Arial"/>
          <w:sz w:val="24"/>
          <w:szCs w:val="24"/>
        </w:rPr>
        <w:t xml:space="preserve">(MLFCU) </w:t>
      </w:r>
      <w:r w:rsidR="00AF0468">
        <w:rPr>
          <w:rFonts w:ascii="Arial" w:hAnsi="Arial" w:cs="Arial"/>
          <w:sz w:val="24"/>
          <w:szCs w:val="24"/>
        </w:rPr>
        <w:t>with</w:t>
      </w:r>
      <w:r w:rsidR="00497D2A">
        <w:rPr>
          <w:rFonts w:ascii="Arial" w:hAnsi="Arial" w:cs="Arial"/>
          <w:sz w:val="24"/>
          <w:szCs w:val="24"/>
        </w:rPr>
        <w:t xml:space="preserve"> its Credit Union.</w:t>
      </w:r>
      <w:r w:rsidR="0082441A">
        <w:rPr>
          <w:rFonts w:ascii="Arial" w:hAnsi="Arial" w:cs="Arial"/>
          <w:sz w:val="24"/>
          <w:szCs w:val="24"/>
        </w:rPr>
        <w:t xml:space="preserve"> </w:t>
      </w:r>
    </w:p>
    <w:p w:rsidR="00F97400" w:rsidRDefault="00112BB7" w:rsidP="00370BA2">
      <w:p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MLFCU</w:t>
      </w:r>
      <w:r w:rsidR="00D62F3F">
        <w:rPr>
          <w:rFonts w:ascii="Arial" w:hAnsi="Arial" w:cs="Arial"/>
          <w:sz w:val="24"/>
          <w:szCs w:val="24"/>
        </w:rPr>
        <w:t xml:space="preserve"> </w:t>
      </w:r>
      <w:r w:rsidR="00A91DEA">
        <w:rPr>
          <w:rFonts w:ascii="Arial" w:hAnsi="Arial" w:cs="Arial"/>
          <w:sz w:val="24"/>
          <w:szCs w:val="24"/>
        </w:rPr>
        <w:t xml:space="preserve">with approximately 190 members, was founded in </w:t>
      </w:r>
      <w:r w:rsidR="00D62F3F">
        <w:rPr>
          <w:rFonts w:ascii="Arial" w:hAnsi="Arial" w:cs="Arial"/>
          <w:sz w:val="24"/>
          <w:szCs w:val="24"/>
        </w:rPr>
        <w:t>1970 as a religious</w:t>
      </w:r>
      <w:r w:rsidR="00AF0468">
        <w:rPr>
          <w:rFonts w:ascii="Arial" w:hAnsi="Arial" w:cs="Arial"/>
          <w:sz w:val="24"/>
          <w:szCs w:val="24"/>
        </w:rPr>
        <w:t>-</w:t>
      </w:r>
      <w:r w:rsidR="00D62F3F">
        <w:rPr>
          <w:rFonts w:ascii="Arial" w:hAnsi="Arial" w:cs="Arial"/>
          <w:sz w:val="24"/>
          <w:szCs w:val="24"/>
        </w:rPr>
        <w:t>based credit union</w:t>
      </w:r>
      <w:r w:rsidR="00F97400">
        <w:rPr>
          <w:rFonts w:ascii="Arial" w:hAnsi="Arial" w:cs="Arial"/>
          <w:sz w:val="24"/>
          <w:szCs w:val="24"/>
        </w:rPr>
        <w:t xml:space="preserve"> </w:t>
      </w:r>
      <w:r w:rsidR="00D62F3F">
        <w:rPr>
          <w:rFonts w:ascii="Arial" w:hAnsi="Arial" w:cs="Arial"/>
          <w:sz w:val="24"/>
          <w:szCs w:val="24"/>
        </w:rPr>
        <w:t xml:space="preserve">located in Baltimore City at Mount Lebanon Baptist Church. </w:t>
      </w:r>
      <w:r w:rsidR="00AF0468">
        <w:rPr>
          <w:rFonts w:ascii="Arial" w:hAnsi="Arial" w:cs="Arial"/>
          <w:sz w:val="24"/>
          <w:szCs w:val="24"/>
        </w:rPr>
        <w:t>F</w:t>
      </w:r>
      <w:r w:rsidR="002B71AF">
        <w:rPr>
          <w:rFonts w:ascii="Arial" w:hAnsi="Arial" w:cs="Arial"/>
          <w:sz w:val="24"/>
          <w:szCs w:val="24"/>
        </w:rPr>
        <w:t>ormer President and CEO</w:t>
      </w:r>
      <w:r w:rsidR="00AF0468">
        <w:rPr>
          <w:rFonts w:ascii="Arial" w:hAnsi="Arial" w:cs="Arial"/>
          <w:sz w:val="24"/>
          <w:szCs w:val="24"/>
        </w:rPr>
        <w:t>, Barbara Casey,</w:t>
      </w:r>
      <w:r w:rsidR="002B71AF">
        <w:rPr>
          <w:rFonts w:ascii="Arial" w:hAnsi="Arial" w:cs="Arial"/>
          <w:sz w:val="24"/>
          <w:szCs w:val="24"/>
        </w:rPr>
        <w:t xml:space="preserve"> announced </w:t>
      </w:r>
      <w:r w:rsidR="00AF0468">
        <w:rPr>
          <w:rFonts w:ascii="Arial" w:hAnsi="Arial" w:cs="Arial"/>
          <w:sz w:val="24"/>
          <w:szCs w:val="24"/>
        </w:rPr>
        <w:t xml:space="preserve">that </w:t>
      </w:r>
      <w:r w:rsidR="002B71AF">
        <w:rPr>
          <w:rFonts w:ascii="Arial" w:hAnsi="Arial" w:cs="Arial"/>
          <w:sz w:val="24"/>
          <w:szCs w:val="24"/>
        </w:rPr>
        <w:t xml:space="preserve">the Credit Union would become part of </w:t>
      </w:r>
      <w:proofErr w:type="spellStart"/>
      <w:r w:rsidR="002B71AF">
        <w:rPr>
          <w:rFonts w:ascii="Arial" w:hAnsi="Arial" w:cs="Arial"/>
          <w:sz w:val="24"/>
          <w:szCs w:val="24"/>
        </w:rPr>
        <w:t>Securityplus</w:t>
      </w:r>
      <w:proofErr w:type="spellEnd"/>
      <w:r w:rsidR="002B71AF">
        <w:rPr>
          <w:rFonts w:ascii="Arial" w:hAnsi="Arial" w:cs="Arial"/>
          <w:sz w:val="24"/>
          <w:szCs w:val="24"/>
        </w:rPr>
        <w:t>, effective December 31, 2022</w:t>
      </w:r>
      <w:r>
        <w:rPr>
          <w:rFonts w:ascii="Arial" w:hAnsi="Arial" w:cs="Arial"/>
          <w:sz w:val="24"/>
          <w:szCs w:val="24"/>
        </w:rPr>
        <w:t>,</w:t>
      </w:r>
      <w:r w:rsidR="002B71AF">
        <w:rPr>
          <w:rFonts w:ascii="Arial" w:hAnsi="Arial" w:cs="Arial"/>
          <w:sz w:val="24"/>
          <w:szCs w:val="24"/>
        </w:rPr>
        <w:t xml:space="preserve"> and its sole branch location would close in mid-February.  </w:t>
      </w:r>
    </w:p>
    <w:p w:rsidR="00112BB7" w:rsidRPr="00112BB7" w:rsidRDefault="00112BB7" w:rsidP="00112B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are excited to welcome our new members from MLFCU,” stated Chief Executive Officer Tricia </w:t>
      </w:r>
      <w:proofErr w:type="spellStart"/>
      <w:r w:rsidR="00AF0468">
        <w:rPr>
          <w:rFonts w:ascii="Arial" w:hAnsi="Arial" w:cs="Arial"/>
          <w:sz w:val="24"/>
          <w:szCs w:val="24"/>
        </w:rPr>
        <w:t>Sz</w:t>
      </w:r>
      <w:r>
        <w:rPr>
          <w:rFonts w:ascii="Arial" w:hAnsi="Arial" w:cs="Arial"/>
          <w:sz w:val="24"/>
          <w:szCs w:val="24"/>
        </w:rPr>
        <w:t>urgot</w:t>
      </w:r>
      <w:proofErr w:type="spellEnd"/>
      <w:r>
        <w:rPr>
          <w:rFonts w:ascii="Arial" w:hAnsi="Arial" w:cs="Arial"/>
          <w:sz w:val="24"/>
          <w:szCs w:val="24"/>
        </w:rPr>
        <w:t xml:space="preserve">, “and pleased that we can offer them enhanced products, services, access, and education to help make a </w:t>
      </w:r>
      <w:r w:rsidRPr="00112BB7">
        <w:rPr>
          <w:rFonts w:ascii="Arial" w:hAnsi="Arial" w:cs="Arial"/>
          <w:i/>
          <w:sz w:val="24"/>
          <w:szCs w:val="24"/>
        </w:rPr>
        <w:t xml:space="preserve">positive difference </w:t>
      </w:r>
      <w:r w:rsidRPr="00112BB7">
        <w:rPr>
          <w:rFonts w:ascii="Arial" w:hAnsi="Arial" w:cs="Arial"/>
          <w:sz w:val="24"/>
          <w:szCs w:val="24"/>
        </w:rPr>
        <w:t>for them and their fami</w:t>
      </w:r>
      <w:r>
        <w:rPr>
          <w:rFonts w:ascii="Arial" w:hAnsi="Arial" w:cs="Arial"/>
          <w:sz w:val="24"/>
          <w:szCs w:val="24"/>
        </w:rPr>
        <w:t>l</w:t>
      </w:r>
      <w:r w:rsidRPr="00112BB7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i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2BB7" w:rsidRDefault="00112BB7" w:rsidP="00112BB7">
      <w:pPr>
        <w:pStyle w:val="NoSpacing"/>
        <w:rPr>
          <w:rFonts w:ascii="Arial" w:hAnsi="Arial" w:cs="Arial"/>
          <w:sz w:val="24"/>
          <w:szCs w:val="24"/>
        </w:rPr>
      </w:pPr>
    </w:p>
    <w:p w:rsidR="00112BB7" w:rsidRDefault="00112BB7" w:rsidP="00112B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 of the merger, former MLFCU members will benefit from additional banking services and products</w:t>
      </w:r>
      <w:r w:rsidR="00AF04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 online and mobile banking, access to a nationally based network of ATMs, free checking, home mortgages</w:t>
      </w:r>
      <w:r w:rsidR="00DC783C">
        <w:rPr>
          <w:rFonts w:ascii="Arial" w:hAnsi="Arial" w:cs="Arial"/>
          <w:sz w:val="24"/>
          <w:szCs w:val="24"/>
        </w:rPr>
        <w:t>, financial education,</w:t>
      </w:r>
      <w:r>
        <w:rPr>
          <w:rFonts w:ascii="Arial" w:hAnsi="Arial" w:cs="Arial"/>
          <w:sz w:val="24"/>
          <w:szCs w:val="24"/>
        </w:rPr>
        <w:t xml:space="preserve"> and more.</w:t>
      </w:r>
    </w:p>
    <w:p w:rsidR="00112BB7" w:rsidRDefault="00112BB7" w:rsidP="00112BB7">
      <w:pPr>
        <w:pStyle w:val="NoSpacing"/>
        <w:rPr>
          <w:rFonts w:ascii="Arial" w:hAnsi="Arial" w:cs="Arial"/>
          <w:sz w:val="24"/>
          <w:szCs w:val="24"/>
        </w:rPr>
      </w:pPr>
    </w:p>
    <w:p w:rsidR="00370BA2" w:rsidRDefault="00370BA2" w:rsidP="00370BA2">
      <w:pPr>
        <w:ind w:right="-360"/>
        <w:rPr>
          <w:rFonts w:ascii="Arial" w:hAnsi="Arial" w:cs="Arial"/>
          <w:sz w:val="24"/>
          <w:szCs w:val="24"/>
        </w:rPr>
      </w:pPr>
      <w:proofErr w:type="spellStart"/>
      <w:r w:rsidRPr="00A8571F">
        <w:rPr>
          <w:rFonts w:ascii="Arial" w:hAnsi="Arial" w:cs="Arial"/>
          <w:sz w:val="24"/>
          <w:szCs w:val="24"/>
        </w:rPr>
        <w:t>Security</w:t>
      </w:r>
      <w:r w:rsidRPr="005359BA">
        <w:rPr>
          <w:rFonts w:ascii="Arial" w:hAnsi="Arial" w:cs="Arial"/>
          <w:iCs/>
          <w:sz w:val="24"/>
          <w:szCs w:val="24"/>
        </w:rPr>
        <w:t>p</w:t>
      </w:r>
      <w:r w:rsidRPr="00A8571F">
        <w:rPr>
          <w:rFonts w:ascii="Arial" w:hAnsi="Arial" w:cs="Arial"/>
          <w:sz w:val="24"/>
          <w:szCs w:val="24"/>
        </w:rPr>
        <w:t>lus</w:t>
      </w:r>
      <w:proofErr w:type="spellEnd"/>
      <w:r w:rsidRPr="00A8571F">
        <w:rPr>
          <w:rFonts w:ascii="Arial" w:hAnsi="Arial" w:cs="Arial"/>
          <w:sz w:val="24"/>
          <w:szCs w:val="24"/>
        </w:rPr>
        <w:t xml:space="preserve"> Federal Credit Union is a $5</w:t>
      </w:r>
      <w:r w:rsidR="00141024">
        <w:rPr>
          <w:rFonts w:ascii="Arial" w:hAnsi="Arial" w:cs="Arial"/>
          <w:sz w:val="24"/>
          <w:szCs w:val="24"/>
        </w:rPr>
        <w:t>50</w:t>
      </w:r>
      <w:bookmarkStart w:id="0" w:name="_GoBack"/>
      <w:bookmarkEnd w:id="0"/>
      <w:r w:rsidRPr="00D706C1">
        <w:rPr>
          <w:rFonts w:ascii="Arial" w:hAnsi="Arial" w:cs="Arial"/>
          <w:sz w:val="24"/>
          <w:szCs w:val="24"/>
          <w:vertAlign w:val="superscript"/>
        </w:rPr>
        <w:t>+</w:t>
      </w:r>
      <w:r w:rsidRPr="00A8571F">
        <w:rPr>
          <w:rFonts w:ascii="Arial" w:hAnsi="Arial" w:cs="Arial"/>
          <w:sz w:val="24"/>
          <w:szCs w:val="24"/>
        </w:rPr>
        <w:t xml:space="preserve"> million not-for-profit, member-owned, </w:t>
      </w:r>
      <w:r>
        <w:rPr>
          <w:rFonts w:ascii="Arial" w:hAnsi="Arial" w:cs="Arial"/>
          <w:sz w:val="24"/>
          <w:szCs w:val="24"/>
        </w:rPr>
        <w:t xml:space="preserve">financial institution serving the </w:t>
      </w:r>
      <w:r w:rsidRPr="00A8571F">
        <w:rPr>
          <w:rFonts w:ascii="Arial" w:hAnsi="Arial" w:cs="Arial"/>
          <w:sz w:val="24"/>
          <w:szCs w:val="24"/>
        </w:rPr>
        <w:t xml:space="preserve">Greater Baltimore Area and beyond. Founded in 1938, </w:t>
      </w:r>
      <w:proofErr w:type="spellStart"/>
      <w:r w:rsidRPr="00A8571F">
        <w:rPr>
          <w:rFonts w:ascii="Arial" w:hAnsi="Arial" w:cs="Arial"/>
          <w:sz w:val="24"/>
          <w:szCs w:val="24"/>
        </w:rPr>
        <w:t>Security</w:t>
      </w:r>
      <w:r w:rsidRPr="005359BA">
        <w:rPr>
          <w:rFonts w:ascii="Arial" w:hAnsi="Arial" w:cs="Arial"/>
          <w:iCs/>
          <w:sz w:val="24"/>
          <w:szCs w:val="24"/>
        </w:rPr>
        <w:t>p</w:t>
      </w:r>
      <w:r w:rsidRPr="00A8571F">
        <w:rPr>
          <w:rFonts w:ascii="Arial" w:hAnsi="Arial" w:cs="Arial"/>
          <w:sz w:val="24"/>
          <w:szCs w:val="24"/>
        </w:rPr>
        <w:t>lus</w:t>
      </w:r>
      <w:proofErr w:type="spellEnd"/>
      <w:r w:rsidRPr="00A8571F">
        <w:rPr>
          <w:rFonts w:ascii="Arial" w:hAnsi="Arial" w:cs="Arial"/>
          <w:sz w:val="24"/>
          <w:szCs w:val="24"/>
        </w:rPr>
        <w:t xml:space="preserve"> is one of Maryland</w:t>
      </w:r>
      <w:r w:rsidR="00AF0468">
        <w:rPr>
          <w:rFonts w:ascii="Arial" w:hAnsi="Arial" w:cs="Arial"/>
          <w:sz w:val="24"/>
          <w:szCs w:val="24"/>
        </w:rPr>
        <w:t>’s largest full-service credit unions,</w:t>
      </w:r>
      <w:r w:rsidRPr="00A8571F">
        <w:rPr>
          <w:rFonts w:ascii="Arial" w:hAnsi="Arial" w:cs="Arial"/>
          <w:sz w:val="24"/>
          <w:szCs w:val="24"/>
        </w:rPr>
        <w:t xml:space="preserve"> with over 34,000 members. With a focus on making a positive difference, </w:t>
      </w:r>
      <w:proofErr w:type="spellStart"/>
      <w:r w:rsidRPr="00A8571F">
        <w:rPr>
          <w:rFonts w:ascii="Arial" w:hAnsi="Arial" w:cs="Arial"/>
          <w:sz w:val="24"/>
          <w:szCs w:val="24"/>
        </w:rPr>
        <w:t>Security</w:t>
      </w:r>
      <w:r w:rsidRPr="005359BA">
        <w:rPr>
          <w:rFonts w:ascii="Arial" w:hAnsi="Arial" w:cs="Arial"/>
          <w:sz w:val="24"/>
          <w:szCs w:val="24"/>
        </w:rPr>
        <w:t>p</w:t>
      </w:r>
      <w:r w:rsidRPr="00A8571F">
        <w:rPr>
          <w:rFonts w:ascii="Arial" w:hAnsi="Arial" w:cs="Arial"/>
          <w:sz w:val="24"/>
          <w:szCs w:val="24"/>
        </w:rPr>
        <w:t>lus</w:t>
      </w:r>
      <w:proofErr w:type="spellEnd"/>
      <w:r w:rsidRPr="00A8571F">
        <w:rPr>
          <w:rFonts w:ascii="Arial" w:hAnsi="Arial" w:cs="Arial"/>
          <w:sz w:val="24"/>
          <w:szCs w:val="24"/>
        </w:rPr>
        <w:t xml:space="preserve"> is a leader in digital banking, offering 24/7 access to inclusive</w:t>
      </w:r>
      <w:r w:rsidR="00AF0468">
        <w:rPr>
          <w:rFonts w:ascii="Arial" w:hAnsi="Arial" w:cs="Arial"/>
          <w:sz w:val="24"/>
          <w:szCs w:val="24"/>
        </w:rPr>
        <w:t>,</w:t>
      </w:r>
      <w:r w:rsidRPr="00A8571F">
        <w:rPr>
          <w:rFonts w:ascii="Arial" w:hAnsi="Arial" w:cs="Arial"/>
          <w:sz w:val="24"/>
          <w:szCs w:val="24"/>
        </w:rPr>
        <w:t xml:space="preserve"> easy-to-use banking products and services for consumers, families, businesses</w:t>
      </w:r>
      <w:r w:rsidR="00AF0468">
        <w:rPr>
          <w:rFonts w:ascii="Arial" w:hAnsi="Arial" w:cs="Arial"/>
          <w:sz w:val="24"/>
          <w:szCs w:val="24"/>
        </w:rPr>
        <w:t>,</w:t>
      </w:r>
      <w:r w:rsidRPr="00A8571F">
        <w:rPr>
          <w:rFonts w:ascii="Arial" w:hAnsi="Arial" w:cs="Arial"/>
          <w:sz w:val="24"/>
          <w:szCs w:val="24"/>
        </w:rPr>
        <w:t xml:space="preserve"> and non-profits. </w:t>
      </w:r>
      <w:r w:rsidRPr="00AF0D6F">
        <w:rPr>
          <w:rFonts w:ascii="Arial" w:hAnsi="Arial" w:cs="Arial"/>
          <w:sz w:val="24"/>
          <w:szCs w:val="24"/>
        </w:rPr>
        <w:t>For more information</w:t>
      </w:r>
      <w:r>
        <w:rPr>
          <w:rFonts w:ascii="Arial" w:hAnsi="Arial" w:cs="Arial"/>
          <w:sz w:val="24"/>
          <w:szCs w:val="24"/>
        </w:rPr>
        <w:t>,</w:t>
      </w:r>
      <w:r w:rsidRPr="00AF0D6F">
        <w:rPr>
          <w:rFonts w:ascii="Arial" w:hAnsi="Arial" w:cs="Arial"/>
          <w:sz w:val="24"/>
          <w:szCs w:val="24"/>
        </w:rPr>
        <w:t xml:space="preserve"> visit securityplusfcu.org.</w:t>
      </w:r>
      <w:r w:rsidRPr="00A8571F">
        <w:rPr>
          <w:rFonts w:ascii="Arial" w:hAnsi="Arial" w:cs="Arial"/>
          <w:sz w:val="24"/>
          <w:szCs w:val="24"/>
        </w:rPr>
        <w:t xml:space="preserve">   </w:t>
      </w:r>
    </w:p>
    <w:p w:rsidR="00370BA2" w:rsidRDefault="00370BA2" w:rsidP="00112BB7">
      <w:pPr>
        <w:ind w:right="-360"/>
      </w:pPr>
      <w:r w:rsidRPr="00A8571F">
        <w:rPr>
          <w:rFonts w:ascii="Arial" w:hAnsi="Arial" w:cs="Arial"/>
          <w:sz w:val="24"/>
          <w:szCs w:val="24"/>
        </w:rPr>
        <w:t xml:space="preserve">                                                     # # # #</w:t>
      </w:r>
    </w:p>
    <w:sectPr w:rsidR="0037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2"/>
    <w:rsid w:val="00010213"/>
    <w:rsid w:val="000B6234"/>
    <w:rsid w:val="00112BB7"/>
    <w:rsid w:val="00141024"/>
    <w:rsid w:val="002B71AF"/>
    <w:rsid w:val="00370BA2"/>
    <w:rsid w:val="00497D2A"/>
    <w:rsid w:val="005A2807"/>
    <w:rsid w:val="0082441A"/>
    <w:rsid w:val="00A91DEA"/>
    <w:rsid w:val="00AF0468"/>
    <w:rsid w:val="00B17284"/>
    <w:rsid w:val="00D62F3F"/>
    <w:rsid w:val="00DC783C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33D2"/>
  <w15:chartTrackingRefBased/>
  <w15:docId w15:val="{46F7C905-66C9-4116-89F0-61DA7E4C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Allender</dc:creator>
  <cp:keywords/>
  <dc:description/>
  <cp:lastModifiedBy>Lisa Allender</cp:lastModifiedBy>
  <cp:revision>3</cp:revision>
  <dcterms:created xsi:type="dcterms:W3CDTF">2023-02-28T19:18:00Z</dcterms:created>
  <dcterms:modified xsi:type="dcterms:W3CDTF">2023-02-28T21:01:00Z</dcterms:modified>
</cp:coreProperties>
</file>