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7152B8" w14:textId="77777777" w:rsidR="00BE2476" w:rsidRDefault="00BE2476" w:rsidP="00BE2476">
      <w:pPr>
        <w:pStyle w:val="Title"/>
        <w:rPr>
          <w:sz w:val="20"/>
          <w:szCs w:val="20"/>
        </w:rPr>
      </w:pPr>
      <w:r>
        <w:rPr>
          <w:noProof/>
        </w:rPr>
        <w:drawing>
          <wp:inline distT="0" distB="0" distL="0" distR="0" wp14:anchorId="0534F625" wp14:editId="5BD3A77B">
            <wp:extent cx="1358900" cy="532648"/>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FCU_Wordmark_Logo_7455_745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36836" cy="563197"/>
                    </a:xfrm>
                    <a:prstGeom prst="rect">
                      <a:avLst/>
                    </a:prstGeom>
                  </pic:spPr>
                </pic:pic>
              </a:graphicData>
            </a:graphic>
          </wp:inline>
        </w:drawing>
      </w:r>
    </w:p>
    <w:p w14:paraId="517F66DC" w14:textId="77777777" w:rsidR="00BE2476" w:rsidRDefault="00BE2476" w:rsidP="00BE2476">
      <w:pPr>
        <w:rPr>
          <w:sz w:val="20"/>
          <w:szCs w:val="20"/>
        </w:rPr>
      </w:pPr>
    </w:p>
    <w:p w14:paraId="1F99F63E" w14:textId="77777777" w:rsidR="00BE2476" w:rsidRDefault="00BE2476" w:rsidP="00BE2476">
      <w:pPr>
        <w:pStyle w:val="Default"/>
        <w:rPr>
          <w:b/>
          <w:bCs/>
        </w:rPr>
      </w:pPr>
    </w:p>
    <w:p w14:paraId="708866B6" w14:textId="77777777" w:rsidR="00BE2476" w:rsidRPr="00EF09F3" w:rsidRDefault="00BE2476" w:rsidP="00BE2476">
      <w:pPr>
        <w:pStyle w:val="Default"/>
      </w:pPr>
      <w:r w:rsidRPr="00EF09F3">
        <w:rPr>
          <w:b/>
          <w:bCs/>
        </w:rPr>
        <w:t xml:space="preserve">United Federal Credit Union </w:t>
      </w:r>
      <w:r>
        <w:rPr>
          <w:b/>
          <w:bCs/>
        </w:rPr>
        <w:t>– Press Release</w:t>
      </w:r>
      <w:r w:rsidRPr="00EF09F3">
        <w:t xml:space="preserve"> </w:t>
      </w:r>
    </w:p>
    <w:p w14:paraId="3BD94B2E" w14:textId="3BE6E4B1" w:rsidR="00BE2476" w:rsidRPr="00EF09F3" w:rsidRDefault="0016667B" w:rsidP="00BE2476">
      <w:pPr>
        <w:pStyle w:val="Default"/>
      </w:pPr>
      <w:r w:rsidRPr="003536BC">
        <w:rPr>
          <w:color w:val="auto"/>
        </w:rPr>
        <w:t>April</w:t>
      </w:r>
      <w:r w:rsidR="003536BC" w:rsidRPr="003536BC">
        <w:rPr>
          <w:color w:val="auto"/>
        </w:rPr>
        <w:t xml:space="preserve"> </w:t>
      </w:r>
      <w:r w:rsidR="00B97A29">
        <w:rPr>
          <w:color w:val="auto"/>
        </w:rPr>
        <w:t>3</w:t>
      </w:r>
      <w:bookmarkStart w:id="0" w:name="_GoBack"/>
      <w:bookmarkEnd w:id="0"/>
      <w:r w:rsidR="00BE2476">
        <w:t>, 202</w:t>
      </w:r>
      <w:r>
        <w:t>3</w:t>
      </w:r>
    </w:p>
    <w:p w14:paraId="1A25EF51" w14:textId="77777777" w:rsidR="00BE2476" w:rsidRPr="00EF09F3" w:rsidRDefault="00BE2476" w:rsidP="00BE2476">
      <w:pPr>
        <w:pStyle w:val="Default"/>
      </w:pPr>
    </w:p>
    <w:p w14:paraId="3C5AB478" w14:textId="77777777" w:rsidR="00BE2476" w:rsidRPr="00EF09F3" w:rsidRDefault="00BE2476" w:rsidP="00BE2476">
      <w:pPr>
        <w:pStyle w:val="Default"/>
      </w:pPr>
      <w:r w:rsidRPr="00EF09F3">
        <w:t xml:space="preserve">Contact: </w:t>
      </w:r>
      <w:r w:rsidRPr="00684AEB">
        <w:rPr>
          <w:color w:val="auto"/>
        </w:rPr>
        <w:t xml:space="preserve">Diana Wake </w:t>
      </w:r>
    </w:p>
    <w:p w14:paraId="7ECA225A" w14:textId="77777777" w:rsidR="00BE2476" w:rsidRDefault="00BE2476" w:rsidP="00BE2476">
      <w:pPr>
        <w:pStyle w:val="Default"/>
      </w:pPr>
      <w:r w:rsidRPr="00EF09F3">
        <w:t xml:space="preserve">Phone: (888) 982-1400 ext. </w:t>
      </w:r>
      <w:r w:rsidRPr="00684AEB">
        <w:rPr>
          <w:color w:val="auto"/>
        </w:rPr>
        <w:t xml:space="preserve">6891 </w:t>
      </w:r>
    </w:p>
    <w:p w14:paraId="2B94D0D4" w14:textId="77777777" w:rsidR="00BE2476" w:rsidRDefault="00BE2476" w:rsidP="00BE2476">
      <w:pPr>
        <w:pStyle w:val="Default"/>
        <w:rPr>
          <w:color w:val="0000FF"/>
        </w:rPr>
      </w:pPr>
      <w:r w:rsidRPr="00EF09F3">
        <w:t xml:space="preserve">Email: </w:t>
      </w:r>
      <w:hyperlink r:id="rId11" w:history="1">
        <w:r w:rsidRPr="00D24405">
          <w:rPr>
            <w:rStyle w:val="Hyperlink"/>
          </w:rPr>
          <w:t>dwake@UnitedFCU.com</w:t>
        </w:r>
      </w:hyperlink>
    </w:p>
    <w:p w14:paraId="071C31DB" w14:textId="77777777" w:rsidR="00BE2476" w:rsidRDefault="00BE2476" w:rsidP="00BE2476">
      <w:pPr>
        <w:pStyle w:val="Default"/>
      </w:pPr>
      <w:r w:rsidRPr="00EF09F3">
        <w:t>United Federal Credit Union</w:t>
      </w:r>
      <w:r w:rsidRPr="00FC79F5">
        <w:t xml:space="preserve">, </w:t>
      </w:r>
      <w:r w:rsidRPr="00FC79F5">
        <w:rPr>
          <w:color w:val="111111"/>
          <w:shd w:val="clear" w:color="auto" w:fill="FFFFFF"/>
        </w:rPr>
        <w:t>150 Hilltop Road, St. Joseph, Michigan, 49085</w:t>
      </w:r>
    </w:p>
    <w:p w14:paraId="5FB1540E" w14:textId="77777777" w:rsidR="00BE2476" w:rsidRDefault="00BE2476" w:rsidP="00BE2476">
      <w:pPr>
        <w:pStyle w:val="Default"/>
      </w:pPr>
    </w:p>
    <w:p w14:paraId="30F29173" w14:textId="77777777" w:rsidR="00BE2476" w:rsidRDefault="00BE2476" w:rsidP="00BE2476">
      <w:pPr>
        <w:pStyle w:val="Default"/>
      </w:pPr>
    </w:p>
    <w:p w14:paraId="64C2C5FC" w14:textId="2DA899B3" w:rsidR="00BE2476" w:rsidRPr="00DE6C25" w:rsidRDefault="0016667B" w:rsidP="00BE2476">
      <w:pPr>
        <w:jc w:val="center"/>
        <w:rPr>
          <w:rFonts w:ascii="Arial" w:eastAsia="Calibri" w:hAnsi="Arial" w:cs="Arial"/>
          <w:b/>
          <w:sz w:val="28"/>
          <w:szCs w:val="28"/>
        </w:rPr>
      </w:pPr>
      <w:r w:rsidRPr="0016667B">
        <w:rPr>
          <w:rFonts w:ascii="Arial" w:eastAsia="Calibri" w:hAnsi="Arial" w:cs="Arial"/>
          <w:b/>
          <w:sz w:val="28"/>
          <w:szCs w:val="28"/>
        </w:rPr>
        <w:t>United Federal Credit Union</w:t>
      </w:r>
      <w:r>
        <w:rPr>
          <w:rFonts w:ascii="Arial" w:eastAsia="Calibri" w:hAnsi="Arial" w:cs="Arial"/>
          <w:b/>
          <w:sz w:val="28"/>
          <w:szCs w:val="28"/>
        </w:rPr>
        <w:t xml:space="preserve"> </w:t>
      </w:r>
      <w:r w:rsidR="003536BC">
        <w:rPr>
          <w:rFonts w:ascii="Arial" w:eastAsia="Calibri" w:hAnsi="Arial" w:cs="Arial"/>
          <w:b/>
          <w:sz w:val="28"/>
          <w:szCs w:val="28"/>
        </w:rPr>
        <w:t>Supports</w:t>
      </w:r>
      <w:r>
        <w:rPr>
          <w:rFonts w:ascii="Arial" w:eastAsia="Calibri" w:hAnsi="Arial" w:cs="Arial"/>
          <w:b/>
          <w:sz w:val="28"/>
          <w:szCs w:val="28"/>
        </w:rPr>
        <w:t xml:space="preserve"> Marion City Schools Students to </w:t>
      </w:r>
      <w:r w:rsidR="003536BC">
        <w:rPr>
          <w:rFonts w:ascii="Arial" w:eastAsia="Calibri" w:hAnsi="Arial" w:cs="Arial"/>
          <w:b/>
          <w:sz w:val="28"/>
          <w:szCs w:val="28"/>
        </w:rPr>
        <w:t xml:space="preserve">Launch Start-Up </w:t>
      </w:r>
      <w:r>
        <w:rPr>
          <w:rFonts w:ascii="Arial" w:eastAsia="Calibri" w:hAnsi="Arial" w:cs="Arial"/>
          <w:b/>
          <w:sz w:val="28"/>
          <w:szCs w:val="28"/>
        </w:rPr>
        <w:t>Coffee Shop</w:t>
      </w:r>
    </w:p>
    <w:p w14:paraId="1F325341" w14:textId="3EF26737" w:rsidR="00BE2476" w:rsidRPr="00A9002F" w:rsidRDefault="005A0A62" w:rsidP="00BE2476">
      <w:pPr>
        <w:jc w:val="center"/>
        <w:rPr>
          <w:rFonts w:ascii="Arial" w:hAnsi="Arial" w:cs="Arial"/>
          <w:i/>
        </w:rPr>
      </w:pPr>
      <w:r>
        <w:rPr>
          <w:rFonts w:ascii="Arial" w:hAnsi="Arial" w:cs="Arial"/>
          <w:i/>
          <w:noProof/>
        </w:rPr>
        <w:drawing>
          <wp:inline distT="0" distB="0" distL="0" distR="0" wp14:anchorId="746E6E36" wp14:editId="49EBBA5A">
            <wp:extent cx="4267200" cy="3200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FCU Harding Brew with Leiha.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67200" cy="3200400"/>
                    </a:xfrm>
                    <a:prstGeom prst="rect">
                      <a:avLst/>
                    </a:prstGeom>
                  </pic:spPr>
                </pic:pic>
              </a:graphicData>
            </a:graphic>
          </wp:inline>
        </w:drawing>
      </w:r>
    </w:p>
    <w:p w14:paraId="32EF37B0" w14:textId="7BB5101D" w:rsidR="005A0A62" w:rsidRPr="005A0A62" w:rsidRDefault="005A0A62" w:rsidP="005A0A62">
      <w:pPr>
        <w:spacing w:line="276" w:lineRule="auto"/>
        <w:jc w:val="center"/>
        <w:rPr>
          <w:rFonts w:ascii="Arial" w:hAnsi="Arial" w:cs="Arial"/>
          <w:i/>
        </w:rPr>
      </w:pPr>
      <w:r w:rsidRPr="005A0A62">
        <w:rPr>
          <w:rFonts w:ascii="Arial" w:hAnsi="Arial" w:cs="Arial"/>
          <w:i/>
        </w:rPr>
        <w:t>Celebrating the grand opening of The Harding Brew</w:t>
      </w:r>
    </w:p>
    <w:p w14:paraId="04917990" w14:textId="77777777" w:rsidR="005A0A62" w:rsidRPr="0022476B" w:rsidRDefault="005A0A62" w:rsidP="00BE2476">
      <w:pPr>
        <w:spacing w:line="276" w:lineRule="auto"/>
        <w:rPr>
          <w:rFonts w:ascii="Arial" w:hAnsi="Arial" w:cs="Arial"/>
        </w:rPr>
      </w:pPr>
    </w:p>
    <w:p w14:paraId="5B590C93" w14:textId="6D867304" w:rsidR="002E2F43" w:rsidRDefault="0016667B" w:rsidP="00BE2476">
      <w:pPr>
        <w:pStyle w:val="Default"/>
        <w:spacing w:line="276" w:lineRule="auto"/>
      </w:pPr>
      <w:r>
        <w:rPr>
          <w:b/>
        </w:rPr>
        <w:t>MARION, Ohio</w:t>
      </w:r>
      <w:r w:rsidR="00BE2476">
        <w:rPr>
          <w:b/>
        </w:rPr>
        <w:t xml:space="preserve">. – </w:t>
      </w:r>
      <w:r>
        <w:t xml:space="preserve">There’s a new place in town to grab a cup of coffee in the morning: Harding High School. </w:t>
      </w:r>
      <w:r w:rsidR="00BA15D1">
        <w:t xml:space="preserve">With the </w:t>
      </w:r>
      <w:r w:rsidR="008037C7">
        <w:t>support</w:t>
      </w:r>
      <w:r w:rsidR="00BA15D1">
        <w:t xml:space="preserve"> of United Federal Credit Union (United), students in Olivia Davis’ </w:t>
      </w:r>
      <w:r w:rsidR="00AD36A9" w:rsidRPr="00AD36A9">
        <w:rPr>
          <w:color w:val="auto"/>
        </w:rPr>
        <w:t>Marketing Applications class</w:t>
      </w:r>
      <w:r w:rsidR="00AD36A9">
        <w:rPr>
          <w:color w:val="FF0000"/>
        </w:rPr>
        <w:t xml:space="preserve"> </w:t>
      </w:r>
      <w:r w:rsidR="002E2F43">
        <w:t xml:space="preserve">have opened The Harding Brew. The coffee shop’s official ribbon cutting happened on March 31, 2023. In addition to the class </w:t>
      </w:r>
      <w:r w:rsidR="006D3BFF">
        <w:t>running</w:t>
      </w:r>
      <w:r w:rsidR="002E2F43">
        <w:t xml:space="preserve"> the shop,</w:t>
      </w:r>
      <w:r w:rsidR="006D3BFF">
        <w:t xml:space="preserve"> students and staff from the high school,</w:t>
      </w:r>
      <w:r w:rsidR="002E2F43">
        <w:t xml:space="preserve"> the Marion Chamber of Commerce and United were in attendance for the event.</w:t>
      </w:r>
    </w:p>
    <w:p w14:paraId="37A38003" w14:textId="1672B93A" w:rsidR="00BA15D1" w:rsidRDefault="00BA15D1" w:rsidP="00BE2476">
      <w:pPr>
        <w:pStyle w:val="Default"/>
        <w:spacing w:line="276" w:lineRule="auto"/>
        <w:rPr>
          <w:b/>
        </w:rPr>
      </w:pPr>
    </w:p>
    <w:p w14:paraId="42B61E71" w14:textId="0F5E7695" w:rsidR="005A0A62" w:rsidRDefault="005A0A62" w:rsidP="00BE2476">
      <w:pPr>
        <w:pStyle w:val="Default"/>
        <w:spacing w:line="276" w:lineRule="auto"/>
      </w:pPr>
      <w:r>
        <w:rPr>
          <w:noProof/>
        </w:rPr>
        <w:lastRenderedPageBreak/>
        <w:drawing>
          <wp:inline distT="0" distB="0" distL="0" distR="0" wp14:anchorId="66056169" wp14:editId="42C80B18">
            <wp:extent cx="5486400" cy="3086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FCU Harding Brew Ribbon Cutting.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14:paraId="35F7E3F5" w14:textId="1ED716C9" w:rsidR="005A0A62" w:rsidRPr="005A0A62" w:rsidRDefault="005A0A62" w:rsidP="005A0A62">
      <w:pPr>
        <w:pStyle w:val="Default"/>
        <w:spacing w:line="276" w:lineRule="auto"/>
        <w:jc w:val="center"/>
        <w:rPr>
          <w:i/>
        </w:rPr>
      </w:pPr>
      <w:r w:rsidRPr="005A0A62">
        <w:rPr>
          <w:i/>
        </w:rPr>
        <w:t>Official ribbon cutting at The Harding Brew on March 31, 2023</w:t>
      </w:r>
    </w:p>
    <w:p w14:paraId="3C91DEF5" w14:textId="77777777" w:rsidR="005A0A62" w:rsidRDefault="005A0A62" w:rsidP="005A0A62">
      <w:pPr>
        <w:pStyle w:val="Default"/>
        <w:spacing w:line="276" w:lineRule="auto"/>
        <w:jc w:val="center"/>
      </w:pPr>
    </w:p>
    <w:p w14:paraId="4A389A25" w14:textId="6C3830D4" w:rsidR="00BA15D1" w:rsidRPr="00BA15D1" w:rsidRDefault="00BA15D1" w:rsidP="00BE2476">
      <w:pPr>
        <w:pStyle w:val="Default"/>
        <w:spacing w:line="276" w:lineRule="auto"/>
      </w:pPr>
      <w:r w:rsidRPr="00BA15D1">
        <w:t xml:space="preserve">The </w:t>
      </w:r>
      <w:r>
        <w:t xml:space="preserve">new business was months in the making. It started in September as a simple lesson in class </w:t>
      </w:r>
      <w:r w:rsidR="00201969">
        <w:t xml:space="preserve">focusing </w:t>
      </w:r>
      <w:r>
        <w:t xml:space="preserve">on the coffee industry. </w:t>
      </w:r>
      <w:r w:rsidR="00201969">
        <w:t>S</w:t>
      </w:r>
      <w:r>
        <w:t xml:space="preserve">tudents were asked to do research on top coffee producing countries, trends within the industry, as well as the top national coffee chains and franchises. From there, they were required to gather and write a lean business plan for a </w:t>
      </w:r>
      <w:r w:rsidR="00201969">
        <w:t xml:space="preserve">hypothetical </w:t>
      </w:r>
      <w:r>
        <w:t>local, start-up coffee shop. But the lesson went a step further than Ms. Davis’ original plan.</w:t>
      </w:r>
    </w:p>
    <w:p w14:paraId="5CA89F4B" w14:textId="11E3ED63" w:rsidR="00BE2476" w:rsidRDefault="00BE2476" w:rsidP="00BE2476">
      <w:pPr>
        <w:pStyle w:val="Default"/>
        <w:spacing w:line="276" w:lineRule="auto"/>
      </w:pPr>
    </w:p>
    <w:p w14:paraId="6B536BE2" w14:textId="35C1B00C" w:rsidR="00BA15D1" w:rsidRDefault="00BA15D1" w:rsidP="00BE2476">
      <w:pPr>
        <w:pStyle w:val="Default"/>
        <w:spacing w:line="276" w:lineRule="auto"/>
      </w:pPr>
      <w:r>
        <w:t>“The students began talking about the possibility and convenience of having a coffee shop here at the school,” said Davis. “We did a little research and dug around only to find there had once been a coffee shop at Harding High School and the equipment was being stored away in a closet unused.”</w:t>
      </w:r>
    </w:p>
    <w:p w14:paraId="628B8E41" w14:textId="1EDD41E9" w:rsidR="00BA15D1" w:rsidRDefault="00BA15D1" w:rsidP="00BE2476">
      <w:pPr>
        <w:pStyle w:val="Default"/>
        <w:spacing w:line="276" w:lineRule="auto"/>
      </w:pPr>
    </w:p>
    <w:p w14:paraId="502706AC" w14:textId="77777777" w:rsidR="00915835" w:rsidRDefault="00915835" w:rsidP="00915835">
      <w:pPr>
        <w:pStyle w:val="Default"/>
        <w:spacing w:line="276" w:lineRule="auto"/>
      </w:pPr>
      <w:r>
        <w:t>The high schoolers took that idea and ran with it. After a few months of working on the project, they connected with United employees as they worked out how to make their vision of opening a business a reality.</w:t>
      </w:r>
    </w:p>
    <w:p w14:paraId="0B5BC652" w14:textId="5AD3EC2A" w:rsidR="008B2245" w:rsidRDefault="008B2245" w:rsidP="00BE2476">
      <w:pPr>
        <w:pStyle w:val="Default"/>
        <w:spacing w:line="276" w:lineRule="auto"/>
      </w:pPr>
    </w:p>
    <w:p w14:paraId="0F17DFD4" w14:textId="59818652" w:rsidR="008B2245" w:rsidRDefault="008B2245" w:rsidP="00BE2476">
      <w:pPr>
        <w:pStyle w:val="Default"/>
        <w:spacing w:line="276" w:lineRule="auto"/>
      </w:pPr>
      <w:r>
        <w:t xml:space="preserve">“It was exciting to have the opportunity to work with this class </w:t>
      </w:r>
      <w:r w:rsidR="00C70171">
        <w:t>from almost day one of</w:t>
      </w:r>
      <w:r>
        <w:t xml:space="preserve"> the project,” said Leiha Lamb, </w:t>
      </w:r>
      <w:r w:rsidR="001609FD">
        <w:t>Business Loan Officer with United. “During the last seven months, we have met regularly with the students and helped them solidify their business plan, offered advice on how to create effective marketing for a business, and offer</w:t>
      </w:r>
      <w:r w:rsidR="00C70171">
        <w:t>ed general</w:t>
      </w:r>
      <w:r w:rsidR="001609FD">
        <w:t xml:space="preserve"> support. We worked with them as business mentors and helped them understand the business aspect of budgeting, record keeping, and pricing planning.”</w:t>
      </w:r>
    </w:p>
    <w:p w14:paraId="284F6393" w14:textId="0FE1AF86" w:rsidR="001609FD" w:rsidRDefault="001609FD" w:rsidP="00BE2476">
      <w:pPr>
        <w:pStyle w:val="Default"/>
        <w:spacing w:line="276" w:lineRule="auto"/>
      </w:pPr>
    </w:p>
    <w:p w14:paraId="60177288" w14:textId="412278EB" w:rsidR="001E74E4" w:rsidRDefault="001E74E4" w:rsidP="001E74E4">
      <w:pPr>
        <w:pStyle w:val="Default"/>
        <w:spacing w:line="276" w:lineRule="auto"/>
        <w:jc w:val="center"/>
      </w:pPr>
      <w:r>
        <w:rPr>
          <w:noProof/>
        </w:rPr>
        <w:lastRenderedPageBreak/>
        <w:drawing>
          <wp:inline distT="0" distB="0" distL="0" distR="0" wp14:anchorId="7CD302B7" wp14:editId="142B2C6A">
            <wp:extent cx="4267200" cy="3200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FCU Classroom Harding Brew.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67200" cy="3200400"/>
                    </a:xfrm>
                    <a:prstGeom prst="rect">
                      <a:avLst/>
                    </a:prstGeom>
                  </pic:spPr>
                </pic:pic>
              </a:graphicData>
            </a:graphic>
          </wp:inline>
        </w:drawing>
      </w:r>
    </w:p>
    <w:p w14:paraId="6285A47D" w14:textId="4BF35699" w:rsidR="001E74E4" w:rsidRPr="001E74E4" w:rsidRDefault="001E74E4" w:rsidP="001E74E4">
      <w:pPr>
        <w:pStyle w:val="Default"/>
        <w:spacing w:line="276" w:lineRule="auto"/>
        <w:jc w:val="center"/>
        <w:rPr>
          <w:i/>
        </w:rPr>
      </w:pPr>
      <w:r w:rsidRPr="001E74E4">
        <w:rPr>
          <w:i/>
        </w:rPr>
        <w:t>The class worked with Team United to develop a business plan</w:t>
      </w:r>
    </w:p>
    <w:p w14:paraId="514E0B44" w14:textId="77777777" w:rsidR="001E74E4" w:rsidRDefault="001E74E4" w:rsidP="001E74E4">
      <w:pPr>
        <w:pStyle w:val="Default"/>
        <w:spacing w:line="276" w:lineRule="auto"/>
        <w:jc w:val="center"/>
      </w:pPr>
    </w:p>
    <w:p w14:paraId="434BB76E" w14:textId="3807EC15" w:rsidR="001609FD" w:rsidRDefault="001609FD" w:rsidP="00BE2476">
      <w:pPr>
        <w:pStyle w:val="Default"/>
        <w:spacing w:line="276" w:lineRule="auto"/>
      </w:pPr>
      <w:r>
        <w:t xml:space="preserve">In addition to offering </w:t>
      </w:r>
      <w:r w:rsidR="009E1F53">
        <w:t xml:space="preserve">behind the scenes </w:t>
      </w:r>
      <w:r w:rsidR="00294B0F">
        <w:t>support, United gave the students seed money needed to help open the shop.</w:t>
      </w:r>
    </w:p>
    <w:p w14:paraId="68FC239C" w14:textId="77777777" w:rsidR="008B2245" w:rsidRDefault="008B2245" w:rsidP="00BE2476">
      <w:pPr>
        <w:pStyle w:val="Default"/>
        <w:spacing w:line="276" w:lineRule="auto"/>
      </w:pPr>
    </w:p>
    <w:p w14:paraId="1B5E1B74" w14:textId="0E04F753" w:rsidR="00BA15D1" w:rsidRDefault="009B1BC7" w:rsidP="00BE2476">
      <w:pPr>
        <w:pStyle w:val="Default"/>
        <w:spacing w:line="276" w:lineRule="auto"/>
      </w:pPr>
      <w:r>
        <w:t>“It was really neat getting to see my students show up to our meetings with Amy and Leiha as entrepreneurs as opposed to marketing students,” said Davis. “They were full of ideas and questions, and most days took the lead on our meetings.”</w:t>
      </w:r>
    </w:p>
    <w:p w14:paraId="0A01FC0E" w14:textId="3E9D66AF" w:rsidR="00BA15D1" w:rsidRDefault="00BA15D1" w:rsidP="00BE2476">
      <w:pPr>
        <w:pStyle w:val="Default"/>
        <w:spacing w:line="276" w:lineRule="auto"/>
      </w:pPr>
    </w:p>
    <w:p w14:paraId="6A2DE9DE" w14:textId="08B9AFDB" w:rsidR="00D253C1" w:rsidRPr="00D253C1" w:rsidRDefault="003F069A" w:rsidP="00BE2476">
      <w:pPr>
        <w:pStyle w:val="Default"/>
        <w:spacing w:line="276" w:lineRule="auto"/>
        <w:rPr>
          <w:color w:val="FF0000"/>
        </w:rPr>
      </w:pPr>
      <w:r>
        <w:t>After months of planning and fine tuning all aspects of the business, The Harding Brew opened to a soft</w:t>
      </w:r>
      <w:r w:rsidR="00737516">
        <w:t xml:space="preserve"> </w:t>
      </w:r>
      <w:r>
        <w:t xml:space="preserve">launch in early March 2023. </w:t>
      </w:r>
      <w:r w:rsidRPr="00D253C1">
        <w:rPr>
          <w:color w:val="auto"/>
        </w:rPr>
        <w:t xml:space="preserve">Students and staff </w:t>
      </w:r>
      <w:r w:rsidR="009E1F53" w:rsidRPr="00D253C1">
        <w:rPr>
          <w:color w:val="auto"/>
        </w:rPr>
        <w:t>are able to</w:t>
      </w:r>
      <w:r w:rsidRPr="00D253C1">
        <w:rPr>
          <w:color w:val="auto"/>
        </w:rPr>
        <w:t xml:space="preserve"> stop by the shop </w:t>
      </w:r>
      <w:r w:rsidR="00D253C1" w:rsidRPr="00D253C1">
        <w:rPr>
          <w:color w:val="auto"/>
        </w:rPr>
        <w:t>on Wednesdays and Fridays before schools starts, during homeroom, and first and second period.</w:t>
      </w:r>
    </w:p>
    <w:p w14:paraId="6F42DD36" w14:textId="5A995AFC" w:rsidR="003F069A" w:rsidRDefault="00AB4B55" w:rsidP="00AB4B55">
      <w:pPr>
        <w:pStyle w:val="Default"/>
        <w:spacing w:line="276" w:lineRule="auto"/>
        <w:jc w:val="center"/>
      </w:pPr>
      <w:r w:rsidRPr="00AB4B55">
        <w:rPr>
          <w:i/>
          <w:noProof/>
        </w:rPr>
        <w:lastRenderedPageBreak/>
        <w:drawing>
          <wp:inline distT="0" distB="0" distL="0" distR="0" wp14:anchorId="0967F172" wp14:editId="78AE87B6">
            <wp:extent cx="4267200" cy="3200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FCU Harding Brew 1.jpg"/>
                    <pic:cNvPicPr/>
                  </pic:nvPicPr>
                  <pic:blipFill>
                    <a:blip r:embed="rId15">
                      <a:extLst>
                        <a:ext uri="{28A0092B-C50C-407E-A947-70E740481C1C}">
                          <a14:useLocalDpi xmlns:a14="http://schemas.microsoft.com/office/drawing/2010/main" val="0"/>
                        </a:ext>
                      </a:extLst>
                    </a:blip>
                    <a:stretch>
                      <a:fillRect/>
                    </a:stretch>
                  </pic:blipFill>
                  <pic:spPr>
                    <a:xfrm>
                      <a:off x="0" y="0"/>
                      <a:ext cx="4267200" cy="3200400"/>
                    </a:xfrm>
                    <a:prstGeom prst="rect">
                      <a:avLst/>
                    </a:prstGeom>
                  </pic:spPr>
                </pic:pic>
              </a:graphicData>
            </a:graphic>
          </wp:inline>
        </w:drawing>
      </w:r>
    </w:p>
    <w:p w14:paraId="484457C7" w14:textId="36DFBBCF" w:rsidR="00AB4B55" w:rsidRPr="00AB4B55" w:rsidRDefault="00AB4B55" w:rsidP="00AB4B55">
      <w:pPr>
        <w:pStyle w:val="Default"/>
        <w:spacing w:line="276" w:lineRule="auto"/>
        <w:jc w:val="center"/>
        <w:rPr>
          <w:i/>
        </w:rPr>
      </w:pPr>
      <w:r w:rsidRPr="00AB4B55">
        <w:rPr>
          <w:i/>
        </w:rPr>
        <w:t>Students and staff grab coffee during the shop’s soft opening</w:t>
      </w:r>
    </w:p>
    <w:p w14:paraId="4034B5D6" w14:textId="77777777" w:rsidR="00AB4B55" w:rsidRDefault="00AB4B55" w:rsidP="00AB4B55">
      <w:pPr>
        <w:pStyle w:val="Default"/>
        <w:spacing w:line="276" w:lineRule="auto"/>
        <w:jc w:val="center"/>
      </w:pPr>
    </w:p>
    <w:p w14:paraId="58578741" w14:textId="35A33432" w:rsidR="007C64F5" w:rsidRDefault="00627591" w:rsidP="00BE2476">
      <w:pPr>
        <w:pStyle w:val="Default"/>
        <w:spacing w:line="276" w:lineRule="auto"/>
      </w:pPr>
      <w:r>
        <w:t>“Throughout this process, I’ve realized anything is possible,” said Ayris Rich, Senior. “At first, I did not think this coffee shop was going to be successful and actually happen. I didn’t think students would want coffee at school and would rather go somewhere else. But it turns out the students are excited to have a coffee shop here at school.”</w:t>
      </w:r>
    </w:p>
    <w:p w14:paraId="2ED9CAC2" w14:textId="77777777" w:rsidR="003F069A" w:rsidRDefault="003F069A" w:rsidP="00BE2476">
      <w:pPr>
        <w:pStyle w:val="Default"/>
        <w:spacing w:line="276" w:lineRule="auto"/>
      </w:pPr>
    </w:p>
    <w:p w14:paraId="7D9C9F69" w14:textId="26E22649" w:rsidR="003F069A" w:rsidRDefault="003F069A" w:rsidP="00BE2476">
      <w:pPr>
        <w:pStyle w:val="Default"/>
        <w:spacing w:line="276" w:lineRule="auto"/>
      </w:pPr>
      <w:r>
        <w:t xml:space="preserve">For now, the menu is small and includes hot coffee (regular and French Vanilla), donuts, and muffins on Fridays. Just like the big national coffee chains, customers can order at the shop or online. The </w:t>
      </w:r>
      <w:r w:rsidR="00CA6970">
        <w:t xml:space="preserve">students say the </w:t>
      </w:r>
      <w:r>
        <w:t xml:space="preserve">next step is to expand the menu </w:t>
      </w:r>
      <w:r w:rsidR="00CA6970">
        <w:t>to include</w:t>
      </w:r>
      <w:r>
        <w:t xml:space="preserve"> iced coffee and hot chocolate.</w:t>
      </w:r>
    </w:p>
    <w:p w14:paraId="1B528522" w14:textId="665C7432" w:rsidR="003F069A" w:rsidRDefault="003F069A" w:rsidP="00BE2476">
      <w:pPr>
        <w:pStyle w:val="Default"/>
        <w:spacing w:line="276" w:lineRule="auto"/>
      </w:pPr>
    </w:p>
    <w:p w14:paraId="03E294CF" w14:textId="6A5A2592" w:rsidR="00627591" w:rsidRDefault="00627591" w:rsidP="00BE2476">
      <w:pPr>
        <w:pStyle w:val="Default"/>
        <w:spacing w:line="276" w:lineRule="auto"/>
      </w:pPr>
      <w:r>
        <w:t>“Now that the shop is open, I’m excited to see how it will grow and change for the better,” said Tacoma Jermain Flournoy Jr., Junior. “I hope it will become even more well known in the school, and we’ll be able to expand and have a whole room dedicated to the coffee shop. Something that’s just ours.”</w:t>
      </w:r>
    </w:p>
    <w:p w14:paraId="7C6AAD29" w14:textId="2C88C989" w:rsidR="003F069A" w:rsidRDefault="003F069A" w:rsidP="00BE2476">
      <w:pPr>
        <w:pStyle w:val="Default"/>
        <w:spacing w:line="276" w:lineRule="auto"/>
      </w:pPr>
    </w:p>
    <w:p w14:paraId="16A86A0F" w14:textId="527F996F" w:rsidR="00627591" w:rsidRDefault="002B1F6D" w:rsidP="00BE2476">
      <w:pPr>
        <w:pStyle w:val="Default"/>
        <w:spacing w:line="276" w:lineRule="auto"/>
      </w:pPr>
      <w:r>
        <w:t>For the students in Ms. Davis’ class, the experience of learning to start and then run their own business will help them well past this school year.</w:t>
      </w:r>
    </w:p>
    <w:p w14:paraId="042E16C9" w14:textId="772CE03A" w:rsidR="002B1F6D" w:rsidRDefault="002B1F6D" w:rsidP="00BE2476">
      <w:pPr>
        <w:pStyle w:val="Default"/>
        <w:spacing w:line="276" w:lineRule="auto"/>
      </w:pPr>
    </w:p>
    <w:p w14:paraId="0FA30EA7" w14:textId="592B8EAF" w:rsidR="002B1F6D" w:rsidRDefault="002B1F6D" w:rsidP="00BE2476">
      <w:pPr>
        <w:pStyle w:val="Default"/>
        <w:spacing w:line="276" w:lineRule="auto"/>
      </w:pPr>
      <w:r>
        <w:t>“I am getting the chance to have real job experience while I’m at school,” said Candace Murphy, Sophomore. “This project has helped prepare me for my future since I want to go to college and study business.”</w:t>
      </w:r>
    </w:p>
    <w:p w14:paraId="4A20D7BB" w14:textId="77777777" w:rsidR="003F069A" w:rsidRDefault="003F069A" w:rsidP="00BE2476">
      <w:pPr>
        <w:pStyle w:val="Default"/>
        <w:spacing w:line="276" w:lineRule="auto"/>
      </w:pPr>
    </w:p>
    <w:p w14:paraId="7910C1C1" w14:textId="701E45D7" w:rsidR="003F069A" w:rsidRDefault="002B1F6D" w:rsidP="00BE2476">
      <w:pPr>
        <w:pStyle w:val="Default"/>
        <w:spacing w:line="276" w:lineRule="auto"/>
      </w:pPr>
      <w:r>
        <w:lastRenderedPageBreak/>
        <w:t>For the team at United, this is just one way they are able to give back to the community and help make it a great place to live.</w:t>
      </w:r>
    </w:p>
    <w:p w14:paraId="77A1E6C7" w14:textId="191F4560" w:rsidR="00BA15D1" w:rsidRDefault="00BA15D1" w:rsidP="00BE2476">
      <w:pPr>
        <w:pStyle w:val="Default"/>
        <w:spacing w:line="276" w:lineRule="auto"/>
      </w:pPr>
    </w:p>
    <w:p w14:paraId="0C113AC3" w14:textId="160A056C" w:rsidR="00CB3FE4" w:rsidRDefault="009B1BC7" w:rsidP="00BE2476">
      <w:pPr>
        <w:pStyle w:val="Default"/>
        <w:spacing w:line="276" w:lineRule="auto"/>
      </w:pPr>
      <w:r>
        <w:t xml:space="preserve">“Getting to work closely with community partners like </w:t>
      </w:r>
      <w:r w:rsidR="002B1F6D">
        <w:t>U</w:t>
      </w:r>
      <w:r>
        <w:t xml:space="preserve">nited </w:t>
      </w:r>
      <w:r w:rsidR="002B1F6D">
        <w:t>gave</w:t>
      </w:r>
      <w:r>
        <w:t xml:space="preserve"> these students a first</w:t>
      </w:r>
      <w:r w:rsidR="00737516">
        <w:t>-</w:t>
      </w:r>
      <w:r>
        <w:t xml:space="preserve">hand look at the jobs and careers local to them,” explained Davis. </w:t>
      </w:r>
      <w:r w:rsidR="00CB3FE4">
        <w:t xml:space="preserve">“Being able to see my students engage </w:t>
      </w:r>
      <w:r w:rsidR="00737516">
        <w:t>and</w:t>
      </w:r>
      <w:r w:rsidR="00CB3FE4">
        <w:t xml:space="preserve"> explore their ideas for building this business with United was my favorite part of this experience. Seeing my students apply learned skills to a real-life venture like Harding Brew is not only rewarding, but demonstrates how impactful career technical education can be.”</w:t>
      </w:r>
    </w:p>
    <w:p w14:paraId="5FB68E5E" w14:textId="77777777" w:rsidR="00BA15D1" w:rsidRDefault="00BA15D1" w:rsidP="00BA15D1">
      <w:pPr>
        <w:rPr>
          <w:rFonts w:ascii="Arial" w:hAnsi="Arial" w:cs="Arial"/>
          <w:bCs/>
        </w:rPr>
      </w:pPr>
    </w:p>
    <w:p w14:paraId="7C5F41FB" w14:textId="4E7A3212" w:rsidR="00BA15D1" w:rsidRPr="00BA15D1" w:rsidRDefault="00BA15D1" w:rsidP="00BA15D1">
      <w:pPr>
        <w:rPr>
          <w:rFonts w:ascii="Arial" w:hAnsi="Arial" w:cs="Arial"/>
          <w:sz w:val="22"/>
          <w:szCs w:val="22"/>
        </w:rPr>
      </w:pPr>
      <w:r w:rsidRPr="00BA15D1">
        <w:rPr>
          <w:rFonts w:ascii="Arial" w:hAnsi="Arial" w:cs="Arial"/>
          <w:bCs/>
        </w:rPr>
        <w:t xml:space="preserve">“These students are our future leaders here in the community and I am so glad </w:t>
      </w:r>
      <w:r w:rsidR="00905371">
        <w:rPr>
          <w:rFonts w:ascii="Arial" w:hAnsi="Arial" w:cs="Arial"/>
          <w:bCs/>
        </w:rPr>
        <w:t>United had the chance to</w:t>
      </w:r>
      <w:r w:rsidRPr="00BA15D1">
        <w:rPr>
          <w:rFonts w:ascii="Arial" w:hAnsi="Arial" w:cs="Arial"/>
          <w:bCs/>
        </w:rPr>
        <w:t xml:space="preserve"> be a part of this journey to help </w:t>
      </w:r>
      <w:r w:rsidR="00905371">
        <w:rPr>
          <w:rFonts w:ascii="Arial" w:hAnsi="Arial" w:cs="Arial"/>
          <w:bCs/>
        </w:rPr>
        <w:t>these students</w:t>
      </w:r>
      <w:r w:rsidRPr="00BA15D1">
        <w:rPr>
          <w:rFonts w:ascii="Arial" w:hAnsi="Arial" w:cs="Arial"/>
          <w:bCs/>
        </w:rPr>
        <w:t xml:space="preserve"> and the Marion City Schools,” </w:t>
      </w:r>
      <w:r w:rsidR="00741058">
        <w:rPr>
          <w:rFonts w:ascii="Arial" w:hAnsi="Arial" w:cs="Arial"/>
          <w:bCs/>
        </w:rPr>
        <w:t xml:space="preserve">Amy </w:t>
      </w:r>
      <w:r w:rsidRPr="00BA15D1">
        <w:rPr>
          <w:rFonts w:ascii="Arial" w:hAnsi="Arial" w:cs="Arial"/>
          <w:bCs/>
        </w:rPr>
        <w:t>Marshall said proudly.</w:t>
      </w:r>
    </w:p>
    <w:p w14:paraId="18375693" w14:textId="77777777" w:rsidR="00BA15D1" w:rsidRPr="00BB5197" w:rsidRDefault="00BA15D1" w:rsidP="00BE2476">
      <w:pPr>
        <w:pStyle w:val="Default"/>
        <w:spacing w:line="276" w:lineRule="auto"/>
      </w:pPr>
    </w:p>
    <w:p w14:paraId="4BF3EC11" w14:textId="77777777" w:rsidR="00BE2476" w:rsidRPr="0022476B" w:rsidRDefault="00BE2476" w:rsidP="00BE2476">
      <w:pPr>
        <w:spacing w:line="276" w:lineRule="auto"/>
        <w:rPr>
          <w:rFonts w:ascii="Arial" w:hAnsi="Arial" w:cs="Arial"/>
        </w:rPr>
      </w:pPr>
      <w:r w:rsidRPr="0022476B">
        <w:rPr>
          <w:rFonts w:ascii="Arial" w:hAnsi="Arial" w:cs="Arial"/>
          <w:b/>
          <w:bCs/>
        </w:rPr>
        <w:t xml:space="preserve">____________ </w:t>
      </w:r>
    </w:p>
    <w:p w14:paraId="67B430A0" w14:textId="77777777" w:rsidR="00BE2476" w:rsidRPr="0022476B" w:rsidRDefault="00BE2476" w:rsidP="00BE2476">
      <w:pPr>
        <w:pStyle w:val="Default"/>
        <w:spacing w:line="276" w:lineRule="auto"/>
        <w:rPr>
          <w:b/>
          <w:bCs/>
          <w:color w:val="auto"/>
        </w:rPr>
      </w:pPr>
      <w:r w:rsidRPr="0022476B">
        <w:rPr>
          <w:b/>
          <w:bCs/>
          <w:color w:val="auto"/>
        </w:rPr>
        <w:t xml:space="preserve">About </w:t>
      </w:r>
      <w:r>
        <w:rPr>
          <w:b/>
          <w:bCs/>
          <w:color w:val="auto"/>
        </w:rPr>
        <w:t xml:space="preserve">United </w:t>
      </w:r>
    </w:p>
    <w:p w14:paraId="06BA4BE9" w14:textId="77777777" w:rsidR="00BE2476" w:rsidRDefault="00BE2476" w:rsidP="00BE2476">
      <w:pPr>
        <w:pStyle w:val="Default"/>
        <w:spacing w:line="276" w:lineRule="auto"/>
        <w:rPr>
          <w:bCs/>
          <w:color w:val="auto"/>
        </w:rPr>
      </w:pPr>
      <w:r w:rsidRPr="00D07970">
        <w:rPr>
          <w:bCs/>
          <w:color w:val="auto"/>
        </w:rPr>
        <w:t>United Federal Credit Union has served its Members since 1949 by helping them to build a sound financial future. United consists of more than 1</w:t>
      </w:r>
      <w:r>
        <w:rPr>
          <w:bCs/>
          <w:color w:val="auto"/>
        </w:rPr>
        <w:t>86</w:t>
      </w:r>
      <w:r w:rsidRPr="00D07970">
        <w:rPr>
          <w:bCs/>
          <w:color w:val="auto"/>
        </w:rPr>
        <w:t>,000 Member/owners worldwide and manages assets in excess of $</w:t>
      </w:r>
      <w:r>
        <w:rPr>
          <w:bCs/>
          <w:color w:val="auto"/>
        </w:rPr>
        <w:t>3</w:t>
      </w:r>
      <w:r w:rsidRPr="00D07970">
        <w:rPr>
          <w:bCs/>
          <w:color w:val="auto"/>
        </w:rPr>
        <w:t>.</w:t>
      </w:r>
      <w:r>
        <w:rPr>
          <w:bCs/>
          <w:color w:val="auto"/>
        </w:rPr>
        <w:t>8</w:t>
      </w:r>
      <w:r w:rsidRPr="00D07970">
        <w:rPr>
          <w:bCs/>
          <w:color w:val="auto"/>
        </w:rPr>
        <w:t xml:space="preserve"> billion. Its corporate office and main branch are in St. Joseph, Mich., with additional branches in Arkansas, Indiana, Michigan, Nevada, North Carolina, and Ohio. Federally insured by NCUA. Equal opportunity lender. Equal housing lender. For more information visit </w:t>
      </w:r>
      <w:hyperlink r:id="rId16" w:history="1">
        <w:r>
          <w:rPr>
            <w:rStyle w:val="Hyperlink"/>
            <w:bCs/>
          </w:rPr>
          <w:t>U</w:t>
        </w:r>
        <w:r w:rsidRPr="00C83B11">
          <w:rPr>
            <w:rStyle w:val="Hyperlink"/>
            <w:bCs/>
          </w:rPr>
          <w:t>nited</w:t>
        </w:r>
        <w:r>
          <w:rPr>
            <w:rStyle w:val="Hyperlink"/>
            <w:bCs/>
          </w:rPr>
          <w:t>FCU</w:t>
        </w:r>
        <w:r w:rsidRPr="00C83B11">
          <w:rPr>
            <w:rStyle w:val="Hyperlink"/>
            <w:bCs/>
          </w:rPr>
          <w:t>.com</w:t>
        </w:r>
      </w:hyperlink>
    </w:p>
    <w:p w14:paraId="33FEDEB2" w14:textId="77777777" w:rsidR="00BE2476" w:rsidRDefault="00BE2476" w:rsidP="00BE2476">
      <w:pPr>
        <w:pStyle w:val="Default"/>
        <w:spacing w:line="276" w:lineRule="auto"/>
        <w:rPr>
          <w:bCs/>
          <w:color w:val="auto"/>
        </w:rPr>
      </w:pPr>
    </w:p>
    <w:p w14:paraId="53B21D38" w14:textId="77777777" w:rsidR="00BE2476" w:rsidRPr="009175EB" w:rsidRDefault="00BE2476" w:rsidP="00BE2476">
      <w:pPr>
        <w:pStyle w:val="Default"/>
        <w:spacing w:line="276" w:lineRule="auto"/>
        <w:jc w:val="center"/>
        <w:rPr>
          <w:bCs/>
          <w:color w:val="auto"/>
        </w:rPr>
      </w:pPr>
      <w:r>
        <w:rPr>
          <w:bCs/>
          <w:color w:val="auto"/>
        </w:rPr>
        <w:t># # #</w:t>
      </w:r>
    </w:p>
    <w:p w14:paraId="7317BCEA" w14:textId="77777777" w:rsidR="00EB612E" w:rsidRDefault="00EB612E"/>
    <w:sectPr w:rsidR="00EB612E" w:rsidSect="007E0A34">
      <w:headerReference w:type="even" r:id="rId17"/>
      <w:headerReference w:type="default" r:id="rId18"/>
      <w:footerReference w:type="even" r:id="rId19"/>
      <w:footerReference w:type="default" r:id="rId20"/>
      <w:headerReference w:type="first" r:id="rId21"/>
      <w:footerReference w:type="first" r:id="rId22"/>
      <w:pgSz w:w="12240" w:h="15840"/>
      <w:pgMar w:top="864"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76F889" w14:textId="77777777" w:rsidR="00DE2EAB" w:rsidRDefault="00DE2EAB">
      <w:r>
        <w:separator/>
      </w:r>
    </w:p>
  </w:endnote>
  <w:endnote w:type="continuationSeparator" w:id="0">
    <w:p w14:paraId="3317B64B" w14:textId="77777777" w:rsidR="00DE2EAB" w:rsidRDefault="00DE2E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8DA85E" w14:textId="77777777" w:rsidR="005E393D" w:rsidRDefault="00B97A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DDAFCA" w14:textId="77777777" w:rsidR="005E393D" w:rsidRDefault="00B97A2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5D6653" w14:textId="77777777" w:rsidR="005E393D" w:rsidRDefault="00B97A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8710BC" w14:textId="77777777" w:rsidR="00DE2EAB" w:rsidRDefault="00DE2EAB">
      <w:r>
        <w:separator/>
      </w:r>
    </w:p>
  </w:footnote>
  <w:footnote w:type="continuationSeparator" w:id="0">
    <w:p w14:paraId="514BBECF" w14:textId="77777777" w:rsidR="00DE2EAB" w:rsidRDefault="00DE2E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CD02CE" w14:textId="77777777" w:rsidR="005E393D" w:rsidRDefault="00B97A2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10C8" w14:textId="77777777" w:rsidR="005E393D" w:rsidRDefault="00B97A2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98D48D" w14:textId="77777777" w:rsidR="005E393D" w:rsidRDefault="00B97A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CFF1250"/>
    <w:multiLevelType w:val="hybridMultilevel"/>
    <w:tmpl w:val="6E6A39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476"/>
    <w:rsid w:val="00043C29"/>
    <w:rsid w:val="00047269"/>
    <w:rsid w:val="001609FD"/>
    <w:rsid w:val="0016667B"/>
    <w:rsid w:val="001E74E4"/>
    <w:rsid w:val="00201969"/>
    <w:rsid w:val="00294B0F"/>
    <w:rsid w:val="002B1F6D"/>
    <w:rsid w:val="002E2F43"/>
    <w:rsid w:val="003536BC"/>
    <w:rsid w:val="0038145C"/>
    <w:rsid w:val="003E4456"/>
    <w:rsid w:val="003F069A"/>
    <w:rsid w:val="00587967"/>
    <w:rsid w:val="00597E52"/>
    <w:rsid w:val="005A0A62"/>
    <w:rsid w:val="005E6E31"/>
    <w:rsid w:val="00627591"/>
    <w:rsid w:val="006D3BFF"/>
    <w:rsid w:val="00737516"/>
    <w:rsid w:val="00741058"/>
    <w:rsid w:val="007C64F5"/>
    <w:rsid w:val="008037C7"/>
    <w:rsid w:val="008970B3"/>
    <w:rsid w:val="008B2245"/>
    <w:rsid w:val="00905371"/>
    <w:rsid w:val="00915835"/>
    <w:rsid w:val="00961603"/>
    <w:rsid w:val="009B1BC7"/>
    <w:rsid w:val="009E1F53"/>
    <w:rsid w:val="00A4623A"/>
    <w:rsid w:val="00AB4B55"/>
    <w:rsid w:val="00AD36A9"/>
    <w:rsid w:val="00B74628"/>
    <w:rsid w:val="00B953D3"/>
    <w:rsid w:val="00B97A29"/>
    <w:rsid w:val="00BA15D1"/>
    <w:rsid w:val="00BE2476"/>
    <w:rsid w:val="00C70171"/>
    <w:rsid w:val="00CA6970"/>
    <w:rsid w:val="00CB3FE4"/>
    <w:rsid w:val="00D253C1"/>
    <w:rsid w:val="00D26DC1"/>
    <w:rsid w:val="00DD7AAE"/>
    <w:rsid w:val="00DE2EAB"/>
    <w:rsid w:val="00E842C9"/>
    <w:rsid w:val="00EB612E"/>
    <w:rsid w:val="00EB6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601151"/>
  <w15:chartTrackingRefBased/>
  <w15:docId w15:val="{F473C7D4-AD13-4E0B-8CA5-189433EC9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E2476"/>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2476"/>
    <w:pPr>
      <w:tabs>
        <w:tab w:val="center" w:pos="4680"/>
        <w:tab w:val="right" w:pos="9360"/>
      </w:tabs>
    </w:pPr>
  </w:style>
  <w:style w:type="character" w:customStyle="1" w:styleId="HeaderChar">
    <w:name w:val="Header Char"/>
    <w:basedOn w:val="DefaultParagraphFont"/>
    <w:link w:val="Header"/>
    <w:uiPriority w:val="99"/>
    <w:rsid w:val="00BE2476"/>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BE2476"/>
    <w:pPr>
      <w:tabs>
        <w:tab w:val="center" w:pos="4680"/>
        <w:tab w:val="right" w:pos="9360"/>
      </w:tabs>
    </w:pPr>
  </w:style>
  <w:style w:type="character" w:customStyle="1" w:styleId="FooterChar">
    <w:name w:val="Footer Char"/>
    <w:basedOn w:val="DefaultParagraphFont"/>
    <w:link w:val="Footer"/>
    <w:uiPriority w:val="99"/>
    <w:rsid w:val="00BE2476"/>
    <w:rPr>
      <w:rFonts w:ascii="Times New Roman" w:eastAsia="Times New Roman" w:hAnsi="Times New Roman" w:cs="Times New Roman"/>
      <w:sz w:val="24"/>
      <w:szCs w:val="24"/>
    </w:rPr>
  </w:style>
  <w:style w:type="paragraph" w:customStyle="1" w:styleId="Default">
    <w:name w:val="Default"/>
    <w:rsid w:val="00BE2476"/>
    <w:pPr>
      <w:autoSpaceDE w:val="0"/>
      <w:autoSpaceDN w:val="0"/>
      <w:adjustRightInd w:val="0"/>
      <w:spacing w:after="0" w:line="240" w:lineRule="auto"/>
    </w:pPr>
    <w:rPr>
      <w:rFonts w:ascii="Arial" w:eastAsia="Calibri" w:hAnsi="Arial" w:cs="Arial"/>
      <w:color w:val="000000"/>
      <w:sz w:val="24"/>
      <w:szCs w:val="24"/>
    </w:rPr>
  </w:style>
  <w:style w:type="character" w:styleId="Hyperlink">
    <w:name w:val="Hyperlink"/>
    <w:uiPriority w:val="99"/>
    <w:unhideWhenUsed/>
    <w:rsid w:val="00BE2476"/>
    <w:rPr>
      <w:color w:val="0000FF"/>
      <w:u w:val="single"/>
    </w:rPr>
  </w:style>
  <w:style w:type="paragraph" w:styleId="Title">
    <w:name w:val="Title"/>
    <w:basedOn w:val="Normal"/>
    <w:next w:val="Normal"/>
    <w:link w:val="TitleChar"/>
    <w:uiPriority w:val="10"/>
    <w:qFormat/>
    <w:rsid w:val="00BE2476"/>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10"/>
    <w:rsid w:val="00BE2476"/>
    <w:rPr>
      <w:rFonts w:ascii="Cambria" w:eastAsia="Times New Roman" w:hAnsi="Cambria" w:cs="Times New Roman"/>
      <w:b/>
      <w:bCs/>
      <w:kern w:val="28"/>
      <w:sz w:val="32"/>
      <w:szCs w:val="32"/>
    </w:rPr>
  </w:style>
  <w:style w:type="paragraph" w:styleId="ListParagraph">
    <w:name w:val="List Paragraph"/>
    <w:basedOn w:val="Normal"/>
    <w:uiPriority w:val="34"/>
    <w:qFormat/>
    <w:rsid w:val="00BA15D1"/>
    <w:pPr>
      <w:ind w:left="720"/>
    </w:pPr>
    <w:rPr>
      <w:rFonts w:ascii="Calibri" w:eastAsiaTheme="minorHAnsi" w:hAnsi="Calibri" w:cs="Calibri"/>
      <w:sz w:val="22"/>
      <w:szCs w:val="22"/>
    </w:rPr>
  </w:style>
  <w:style w:type="character" w:styleId="CommentReference">
    <w:name w:val="annotation reference"/>
    <w:basedOn w:val="DefaultParagraphFont"/>
    <w:uiPriority w:val="99"/>
    <w:semiHidden/>
    <w:unhideWhenUsed/>
    <w:rsid w:val="00737516"/>
    <w:rPr>
      <w:sz w:val="16"/>
      <w:szCs w:val="16"/>
    </w:rPr>
  </w:style>
  <w:style w:type="paragraph" w:styleId="CommentText">
    <w:name w:val="annotation text"/>
    <w:basedOn w:val="Normal"/>
    <w:link w:val="CommentTextChar"/>
    <w:uiPriority w:val="99"/>
    <w:semiHidden/>
    <w:unhideWhenUsed/>
    <w:rsid w:val="00737516"/>
    <w:rPr>
      <w:sz w:val="20"/>
      <w:szCs w:val="20"/>
    </w:rPr>
  </w:style>
  <w:style w:type="character" w:customStyle="1" w:styleId="CommentTextChar">
    <w:name w:val="Comment Text Char"/>
    <w:basedOn w:val="DefaultParagraphFont"/>
    <w:link w:val="CommentText"/>
    <w:uiPriority w:val="99"/>
    <w:semiHidden/>
    <w:rsid w:val="00737516"/>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37516"/>
    <w:rPr>
      <w:b/>
      <w:bCs/>
    </w:rPr>
  </w:style>
  <w:style w:type="character" w:customStyle="1" w:styleId="CommentSubjectChar">
    <w:name w:val="Comment Subject Char"/>
    <w:basedOn w:val="CommentTextChar"/>
    <w:link w:val="CommentSubject"/>
    <w:uiPriority w:val="99"/>
    <w:semiHidden/>
    <w:rsid w:val="00737516"/>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73751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751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6759376">
      <w:bodyDiv w:val="1"/>
      <w:marLeft w:val="0"/>
      <w:marRight w:val="0"/>
      <w:marTop w:val="0"/>
      <w:marBottom w:val="0"/>
      <w:divBdr>
        <w:top w:val="none" w:sz="0" w:space="0" w:color="auto"/>
        <w:left w:val="none" w:sz="0" w:space="0" w:color="auto"/>
        <w:bottom w:val="none" w:sz="0" w:space="0" w:color="auto"/>
        <w:right w:val="none" w:sz="0" w:space="0" w:color="auto"/>
      </w:divBdr>
    </w:div>
    <w:div w:id="1126314255">
      <w:bodyDiv w:val="1"/>
      <w:marLeft w:val="0"/>
      <w:marRight w:val="0"/>
      <w:marTop w:val="0"/>
      <w:marBottom w:val="0"/>
      <w:divBdr>
        <w:top w:val="none" w:sz="0" w:space="0" w:color="auto"/>
        <w:left w:val="none" w:sz="0" w:space="0" w:color="auto"/>
        <w:bottom w:val="none" w:sz="0" w:space="0" w:color="auto"/>
        <w:right w:val="none" w:sz="0" w:space="0" w:color="auto"/>
      </w:divBdr>
    </w:div>
    <w:div w:id="1300913913">
      <w:bodyDiv w:val="1"/>
      <w:marLeft w:val="0"/>
      <w:marRight w:val="0"/>
      <w:marTop w:val="0"/>
      <w:marBottom w:val="0"/>
      <w:divBdr>
        <w:top w:val="none" w:sz="0" w:space="0" w:color="auto"/>
        <w:left w:val="none" w:sz="0" w:space="0" w:color="auto"/>
        <w:bottom w:val="none" w:sz="0" w:space="0" w:color="auto"/>
        <w:right w:val="none" w:sz="0" w:space="0" w:color="auto"/>
      </w:divBdr>
    </w:div>
    <w:div w:id="1346396045">
      <w:bodyDiv w:val="1"/>
      <w:marLeft w:val="0"/>
      <w:marRight w:val="0"/>
      <w:marTop w:val="0"/>
      <w:marBottom w:val="0"/>
      <w:divBdr>
        <w:top w:val="none" w:sz="0" w:space="0" w:color="auto"/>
        <w:left w:val="none" w:sz="0" w:space="0" w:color="auto"/>
        <w:bottom w:val="none" w:sz="0" w:space="0" w:color="auto"/>
        <w:right w:val="none" w:sz="0" w:space="0" w:color="auto"/>
      </w:divBdr>
    </w:div>
    <w:div w:id="1683554904">
      <w:bodyDiv w:val="1"/>
      <w:marLeft w:val="0"/>
      <w:marRight w:val="0"/>
      <w:marTop w:val="0"/>
      <w:marBottom w:val="0"/>
      <w:divBdr>
        <w:top w:val="none" w:sz="0" w:space="0" w:color="auto"/>
        <w:left w:val="none" w:sz="0" w:space="0" w:color="auto"/>
        <w:bottom w:val="none" w:sz="0" w:space="0" w:color="auto"/>
        <w:right w:val="none" w:sz="0" w:space="0" w:color="auto"/>
      </w:divBdr>
    </w:div>
    <w:div w:id="1725178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unitedfcu.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dwake@UnitedFCU.com"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jp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CE33F076FDDCB419832F1998EE8B175" ma:contentTypeVersion="11" ma:contentTypeDescription="Create a new document." ma:contentTypeScope="" ma:versionID="39e73fe298921d600a9003a89195445a">
  <xsd:schema xmlns:xsd="http://www.w3.org/2001/XMLSchema" xmlns:xs="http://www.w3.org/2001/XMLSchema" xmlns:p="http://schemas.microsoft.com/office/2006/metadata/properties" xmlns:ns1="http://schemas.microsoft.com/sharepoint/v3" xmlns:ns3="3a53f5ff-e417-447e-84ee-fb8811ce2ede" targetNamespace="http://schemas.microsoft.com/office/2006/metadata/properties" ma:root="true" ma:fieldsID="add7986811f7a9e1cb8a5d0f36b21253" ns1:_="" ns3:_="">
    <xsd:import namespace="http://schemas.microsoft.com/sharepoint/v3"/>
    <xsd:import namespace="3a53f5ff-e417-447e-84ee-fb8811ce2ed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LengthInSeconds" minOccurs="0"/>
                <xsd:element ref="ns1:_ip_UnifiedCompliancePolicyProperties" minOccurs="0"/>
                <xsd:element ref="ns1:_ip_UnifiedCompliancePolicyUIAction"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a53f5ff-e417-447e-84ee-fb8811ce2e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39A312F-09F2-4538-B067-1E9FDD469877}">
  <ds:schemaRefs>
    <ds:schemaRef ds:uri="http://purl.org/dc/dcmitype/"/>
    <ds:schemaRef ds:uri="http://schemas.microsoft.com/office/2006/metadata/properties"/>
    <ds:schemaRef ds:uri="http://schemas.microsoft.com/office/infopath/2007/PartnerControls"/>
    <ds:schemaRef ds:uri="http://schemas.microsoft.com/office/2006/documentManagement/types"/>
    <ds:schemaRef ds:uri="http://purl.org/dc/terms/"/>
    <ds:schemaRef ds:uri="http://purl.org/dc/elements/1.1/"/>
    <ds:schemaRef ds:uri="http://schemas.microsoft.com/sharepoint/v3"/>
    <ds:schemaRef ds:uri="http://schemas.openxmlformats.org/package/2006/metadata/core-properties"/>
    <ds:schemaRef ds:uri="3a53f5ff-e417-447e-84ee-fb8811ce2ede"/>
    <ds:schemaRef ds:uri="http://www.w3.org/XML/1998/namespace"/>
  </ds:schemaRefs>
</ds:datastoreItem>
</file>

<file path=customXml/itemProps2.xml><?xml version="1.0" encoding="utf-8"?>
<ds:datastoreItem xmlns:ds="http://schemas.openxmlformats.org/officeDocument/2006/customXml" ds:itemID="{D7AEA444-E7B1-4451-98A3-B792BEE420F7}">
  <ds:schemaRefs>
    <ds:schemaRef ds:uri="http://schemas.microsoft.com/sharepoint/v3/contenttype/forms"/>
  </ds:schemaRefs>
</ds:datastoreItem>
</file>

<file path=customXml/itemProps3.xml><?xml version="1.0" encoding="utf-8"?>
<ds:datastoreItem xmlns:ds="http://schemas.openxmlformats.org/officeDocument/2006/customXml" ds:itemID="{E8C159CC-BF44-461F-A52A-DB0EF6A31B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a53f5ff-e417-447e-84ee-fb8811ce2e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879</Words>
  <Characters>5014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United Federal Credit Union</Company>
  <LinksUpToDate>false</LinksUpToDate>
  <CharactersWithSpaces>5882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Wake</dc:creator>
  <cp:keywords/>
  <dc:description/>
  <cp:lastModifiedBy>Diana Wake</cp:lastModifiedBy>
  <cp:revision>9</cp:revision>
  <dcterms:created xsi:type="dcterms:W3CDTF">2023-03-31T16:09:00Z</dcterms:created>
  <dcterms:modified xsi:type="dcterms:W3CDTF">2023-04-03T12:47:00Z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0x0101009CE33F076FDDCB419832F1998EE8B175</vt:lpwstr>
  </property>
</Properties>
</file>