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A5020" w14:textId="77777777" w:rsidR="006B528D" w:rsidRPr="006B528D" w:rsidRDefault="009D2E57" w:rsidP="006B528D">
      <w:pPr>
        <w:jc w:val="right"/>
        <w:rPr>
          <w:sz w:val="20"/>
          <w:szCs w:val="20"/>
        </w:rPr>
      </w:pPr>
      <w:r>
        <w:rPr>
          <w:noProof/>
        </w:rPr>
        <mc:AlternateContent>
          <mc:Choice Requires="wps">
            <w:drawing>
              <wp:anchor distT="0" distB="0" distL="114300" distR="114300" simplePos="0" relativeHeight="251656704" behindDoc="0" locked="0" layoutInCell="1" allowOverlap="1" wp14:anchorId="6612BD18" wp14:editId="77ED2020">
                <wp:simplePos x="0" y="0"/>
                <wp:positionH relativeFrom="column">
                  <wp:posOffset>-228600</wp:posOffset>
                </wp:positionH>
                <wp:positionV relativeFrom="paragraph">
                  <wp:posOffset>-85725</wp:posOffset>
                </wp:positionV>
                <wp:extent cx="2466975" cy="990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579A3" w14:textId="77777777" w:rsidR="00A00FFE" w:rsidRDefault="00A00FFE" w:rsidP="004B453B">
                            <w:r w:rsidRPr="006B528D">
                              <w:rPr>
                                <w:noProof/>
                              </w:rPr>
                              <w:drawing>
                                <wp:inline distT="0" distB="0" distL="0" distR="0" wp14:anchorId="1858432F" wp14:editId="0D16176D">
                                  <wp:extent cx="2066093" cy="1035101"/>
                                  <wp:effectExtent l="19050" t="0" r="0" b="0"/>
                                  <wp:docPr id="6" name="Picture 0" descr="NCB_wText_ColorJPG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B_wText_ColorJPG_HIGH.jpg"/>
                                          <pic:cNvPicPr/>
                                        </pic:nvPicPr>
                                        <pic:blipFill>
                                          <a:blip r:embed="rId6"/>
                                          <a:stretch>
                                            <a:fillRect/>
                                          </a:stretch>
                                        </pic:blipFill>
                                        <pic:spPr>
                                          <a:xfrm>
                                            <a:off x="0" y="0"/>
                                            <a:ext cx="2063704" cy="103390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2BD18" id="_x0000_t202" coordsize="21600,21600" o:spt="202" path="m,l,21600r21600,l21600,xe">
                <v:stroke joinstyle="miter"/>
                <v:path gradientshapeok="t" o:connecttype="rect"/>
              </v:shapetype>
              <v:shape id="Text Box 4" o:spid="_x0000_s1026" type="#_x0000_t202" style="position:absolute;left:0;text-align:left;margin-left:-18pt;margin-top:-6.75pt;width:194.25pt;height: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" filled="f" stroked="f">
                <v:textbox>
                  <w:txbxContent>
                    <w:p w14:paraId="1F6579A3" w14:textId="77777777" w:rsidR="00A00FFE" w:rsidRDefault="00A00FFE" w:rsidP="004B453B">
                      <w:r w:rsidRPr="006B528D">
                        <w:rPr>
                          <w:noProof/>
                        </w:rPr>
                        <w:drawing>
                          <wp:inline distT="0" distB="0" distL="0" distR="0" wp14:anchorId="1858432F" wp14:editId="0D16176D">
                            <wp:extent cx="2066093" cy="1035101"/>
                            <wp:effectExtent l="19050" t="0" r="0" b="0"/>
                            <wp:docPr id="6" name="Picture 0" descr="NCB_wText_ColorJPG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B_wText_ColorJPG_HIGH.jpg"/>
                                    <pic:cNvPicPr/>
                                  </pic:nvPicPr>
                                  <pic:blipFill>
                                    <a:blip r:embed="rId7"/>
                                    <a:stretch>
                                      <a:fillRect/>
                                    </a:stretch>
                                  </pic:blipFill>
                                  <pic:spPr>
                                    <a:xfrm>
                                      <a:off x="0" y="0"/>
                                      <a:ext cx="2063704" cy="1033904"/>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5EF666BB" wp14:editId="2DCFFE8F">
                <wp:simplePos x="0" y="0"/>
                <wp:positionH relativeFrom="column">
                  <wp:posOffset>2019300</wp:posOffset>
                </wp:positionH>
                <wp:positionV relativeFrom="paragraph">
                  <wp:posOffset>114300</wp:posOffset>
                </wp:positionV>
                <wp:extent cx="2105025" cy="5715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7BDE3" w14:textId="77777777" w:rsidR="00A00FFE" w:rsidRPr="004B453B" w:rsidRDefault="00A00FFE" w:rsidP="004B453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666BB" id="Text Box 2" o:spid="_x0000_s1027" type="#_x0000_t202" style="position:absolute;left:0;text-align:left;margin-left:159pt;margin-top:9pt;width:165.7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" filled="f" stroked="f">
                <v:textbox>
                  <w:txbxContent>
                    <w:p w14:paraId="51F7BDE3" w14:textId="77777777" w:rsidR="00A00FFE" w:rsidRPr="004B453B" w:rsidRDefault="00A00FFE" w:rsidP="004B453B">
                      <w:pPr>
                        <w:rPr>
                          <w:rFonts w:ascii="Arial" w:hAnsi="Arial" w:cs="Arial"/>
                        </w:rPr>
                      </w:pPr>
                    </w:p>
                  </w:txbxContent>
                </v:textbox>
              </v:shape>
            </w:pict>
          </mc:Fallback>
        </mc:AlternateContent>
      </w:r>
    </w:p>
    <w:p w14:paraId="5AD09AB7" w14:textId="77777777" w:rsidR="006B528D" w:rsidRDefault="006B528D" w:rsidP="004B453B">
      <w:pPr>
        <w:pStyle w:val="Heading1"/>
        <w:jc w:val="right"/>
        <w:rPr>
          <w:sz w:val="32"/>
          <w:szCs w:val="32"/>
        </w:rPr>
      </w:pPr>
    </w:p>
    <w:p w14:paraId="0FCC3614" w14:textId="77777777" w:rsidR="00EB6A31" w:rsidRDefault="00ED79AD" w:rsidP="004B453B">
      <w:pPr>
        <w:pStyle w:val="Heading1"/>
        <w:jc w:val="right"/>
        <w:rPr>
          <w:sz w:val="32"/>
          <w:szCs w:val="32"/>
        </w:rPr>
      </w:pPr>
      <w:r>
        <w:rPr>
          <w:sz w:val="32"/>
          <w:szCs w:val="32"/>
        </w:rPr>
        <w:t xml:space="preserve">   </w:t>
      </w:r>
    </w:p>
    <w:p w14:paraId="28434E58" w14:textId="77777777" w:rsidR="00ED79AD" w:rsidRDefault="00ED79AD" w:rsidP="004B453B">
      <w:pPr>
        <w:pStyle w:val="Heading1"/>
        <w:jc w:val="right"/>
        <w:rPr>
          <w:sz w:val="32"/>
          <w:szCs w:val="32"/>
        </w:rPr>
      </w:pPr>
      <w:r>
        <w:rPr>
          <w:sz w:val="32"/>
          <w:szCs w:val="32"/>
        </w:rPr>
        <w:t>NEWS RELEASE</w:t>
      </w:r>
    </w:p>
    <w:p w14:paraId="39215ED6" w14:textId="77777777" w:rsidR="00EB6A31" w:rsidRPr="009D2E57" w:rsidRDefault="00ED79AD" w:rsidP="009D2E57">
      <w:pPr>
        <w:pStyle w:val="Heading1"/>
        <w:jc w:val="right"/>
        <w:rPr>
          <w:b w:val="0"/>
          <w:bCs w:val="0"/>
        </w:rPr>
      </w:pPr>
      <w:r>
        <w:t xml:space="preserve">Contact: </w:t>
      </w:r>
      <w:r>
        <w:rPr>
          <w:b w:val="0"/>
          <w:bCs w:val="0"/>
        </w:rPr>
        <w:t>Mary Alex Blanton, NCB (</w:t>
      </w:r>
      <w:r w:rsidR="009D5806">
        <w:rPr>
          <w:b w:val="0"/>
          <w:bCs w:val="0"/>
        </w:rPr>
        <w:t>703</w:t>
      </w:r>
      <w:r>
        <w:rPr>
          <w:b w:val="0"/>
          <w:bCs w:val="0"/>
        </w:rPr>
        <w:t xml:space="preserve">) </w:t>
      </w:r>
      <w:r w:rsidR="009D5806">
        <w:rPr>
          <w:b w:val="0"/>
          <w:bCs w:val="0"/>
        </w:rPr>
        <w:t>302-8876</w:t>
      </w:r>
    </w:p>
    <w:p w14:paraId="503FFB8D" w14:textId="32FB28F9" w:rsidR="003B6B05" w:rsidRPr="00680E18" w:rsidRDefault="00ED79AD" w:rsidP="00F10A8C">
      <w:pPr>
        <w:pStyle w:val="NormalWeb"/>
        <w:shd w:val="clear" w:color="auto" w:fill="FFFFFF"/>
        <w:jc w:val="center"/>
        <w:rPr>
          <w:rFonts w:asciiTheme="minorHAnsi" w:hAnsiTheme="minorHAnsi" w:cs="Arial"/>
          <w:b/>
        </w:rPr>
      </w:pPr>
      <w:r w:rsidRPr="00680E18">
        <w:rPr>
          <w:rFonts w:asciiTheme="minorHAnsi" w:hAnsiTheme="minorHAnsi" w:cs="Arial"/>
          <w:b/>
        </w:rPr>
        <w:t>N</w:t>
      </w:r>
      <w:r w:rsidR="00356147" w:rsidRPr="00680E18">
        <w:rPr>
          <w:rFonts w:asciiTheme="minorHAnsi" w:hAnsiTheme="minorHAnsi" w:cs="Arial"/>
          <w:b/>
        </w:rPr>
        <w:t>ational Cooperative Bank</w:t>
      </w:r>
      <w:r w:rsidRPr="00680E18">
        <w:rPr>
          <w:rFonts w:asciiTheme="minorHAnsi" w:hAnsiTheme="minorHAnsi" w:cs="Arial"/>
          <w:b/>
        </w:rPr>
        <w:t xml:space="preserve"> Announces 20</w:t>
      </w:r>
      <w:r w:rsidR="004C1BD1">
        <w:rPr>
          <w:rFonts w:asciiTheme="minorHAnsi" w:hAnsiTheme="minorHAnsi" w:cs="Arial"/>
          <w:b/>
        </w:rPr>
        <w:t>2</w:t>
      </w:r>
      <w:r w:rsidR="00516805">
        <w:rPr>
          <w:rFonts w:asciiTheme="minorHAnsi" w:hAnsiTheme="minorHAnsi" w:cs="Arial"/>
          <w:b/>
        </w:rPr>
        <w:t>3</w:t>
      </w:r>
      <w:r w:rsidR="004C1BD1">
        <w:rPr>
          <w:rFonts w:asciiTheme="minorHAnsi" w:hAnsiTheme="minorHAnsi" w:cs="Arial"/>
          <w:b/>
        </w:rPr>
        <w:t xml:space="preserve"> </w:t>
      </w:r>
      <w:r w:rsidRPr="00680E18">
        <w:rPr>
          <w:rFonts w:asciiTheme="minorHAnsi" w:hAnsiTheme="minorHAnsi" w:cs="Arial"/>
          <w:b/>
        </w:rPr>
        <w:t>Board of Directors</w:t>
      </w:r>
      <w:r w:rsidR="00FC04AE">
        <w:rPr>
          <w:rFonts w:asciiTheme="minorHAnsi" w:hAnsiTheme="minorHAnsi" w:cs="Arial"/>
          <w:b/>
        </w:rPr>
        <w:t xml:space="preserve"> and Board Leadership</w:t>
      </w:r>
    </w:p>
    <w:p w14:paraId="41A238D3" w14:textId="76F63B11" w:rsidR="00F10A8C" w:rsidRPr="00EE7A85" w:rsidRDefault="00BA397D" w:rsidP="00F10A8C">
      <w:pPr>
        <w:spacing w:before="100" w:beforeAutospacing="1" w:after="100" w:afterAutospacing="1"/>
        <w:rPr>
          <w:rFonts w:asciiTheme="minorHAnsi" w:hAnsiTheme="minorHAnsi"/>
          <w:color w:val="000000"/>
        </w:rPr>
      </w:pPr>
      <w:r w:rsidRPr="00EE7A85">
        <w:rPr>
          <w:rFonts w:asciiTheme="minorHAnsi" w:hAnsiTheme="minorHAnsi"/>
          <w:color w:val="000000"/>
        </w:rPr>
        <w:t>Arlington, VA</w:t>
      </w:r>
      <w:r w:rsidR="00F10A8C" w:rsidRPr="00EE7A85">
        <w:rPr>
          <w:rFonts w:asciiTheme="minorHAnsi" w:hAnsiTheme="minorHAnsi"/>
          <w:color w:val="000000"/>
        </w:rPr>
        <w:t xml:space="preserve"> (May</w:t>
      </w:r>
      <w:r w:rsidRPr="00EE7A85">
        <w:rPr>
          <w:rFonts w:asciiTheme="minorHAnsi" w:hAnsiTheme="minorHAnsi"/>
          <w:color w:val="000000"/>
        </w:rPr>
        <w:t xml:space="preserve"> </w:t>
      </w:r>
      <w:r w:rsidR="00516805">
        <w:rPr>
          <w:rFonts w:asciiTheme="minorHAnsi" w:hAnsiTheme="minorHAnsi"/>
          <w:color w:val="000000"/>
        </w:rPr>
        <w:t>1</w:t>
      </w:r>
      <w:r w:rsidR="002F0529">
        <w:rPr>
          <w:rFonts w:asciiTheme="minorHAnsi" w:hAnsiTheme="minorHAnsi"/>
          <w:color w:val="000000"/>
        </w:rPr>
        <w:t>5</w:t>
      </w:r>
      <w:r w:rsidR="00F10A8C" w:rsidRPr="00EE7A85">
        <w:rPr>
          <w:rFonts w:asciiTheme="minorHAnsi" w:hAnsiTheme="minorHAnsi"/>
          <w:color w:val="000000"/>
        </w:rPr>
        <w:t>, 20</w:t>
      </w:r>
      <w:r w:rsidR="004C1BD1" w:rsidRPr="00EE7A85">
        <w:rPr>
          <w:rFonts w:asciiTheme="minorHAnsi" w:hAnsiTheme="minorHAnsi"/>
          <w:color w:val="000000"/>
        </w:rPr>
        <w:t>2</w:t>
      </w:r>
      <w:r w:rsidR="00516805">
        <w:rPr>
          <w:rFonts w:asciiTheme="minorHAnsi" w:hAnsiTheme="minorHAnsi"/>
          <w:color w:val="000000"/>
        </w:rPr>
        <w:t>3</w:t>
      </w:r>
      <w:r w:rsidR="00F10A8C" w:rsidRPr="00EE7A85">
        <w:rPr>
          <w:rFonts w:asciiTheme="minorHAnsi" w:hAnsiTheme="minorHAnsi"/>
          <w:color w:val="000000"/>
        </w:rPr>
        <w:t>)—</w:t>
      </w:r>
      <w:r w:rsidR="00680E18" w:rsidRPr="00EE7A85">
        <w:rPr>
          <w:rFonts w:asciiTheme="minorHAnsi" w:hAnsiTheme="minorHAnsi" w:cs="Arial"/>
        </w:rPr>
        <w:t xml:space="preserve"> National Cooperative Bank (NCB), a leading financial services company dedicated to providing banking products and services to cooperatives, their members</w:t>
      </w:r>
      <w:r w:rsidR="00D4495C">
        <w:rPr>
          <w:rFonts w:asciiTheme="minorHAnsi" w:hAnsiTheme="minorHAnsi" w:cs="Arial"/>
        </w:rPr>
        <w:t>,</w:t>
      </w:r>
      <w:r w:rsidR="00680E18" w:rsidRPr="00EE7A85">
        <w:rPr>
          <w:rFonts w:asciiTheme="minorHAnsi" w:hAnsiTheme="minorHAnsi" w:cs="Arial"/>
        </w:rPr>
        <w:t xml:space="preserve"> and socially responsible organizations </w:t>
      </w:r>
      <w:r w:rsidR="00DC0E77" w:rsidRPr="00EE7A85">
        <w:rPr>
          <w:rFonts w:asciiTheme="minorHAnsi" w:hAnsiTheme="minorHAnsi" w:cs="Arial"/>
        </w:rPr>
        <w:t>nationwide</w:t>
      </w:r>
      <w:r w:rsidR="00DC0E77">
        <w:rPr>
          <w:rFonts w:asciiTheme="minorHAnsi" w:hAnsiTheme="minorHAnsi" w:cs="Arial"/>
        </w:rPr>
        <w:t xml:space="preserve">, </w:t>
      </w:r>
      <w:r w:rsidR="00DC0E77" w:rsidRPr="00EE7A85">
        <w:rPr>
          <w:rFonts w:asciiTheme="minorHAnsi" w:hAnsiTheme="minorHAnsi"/>
          <w:color w:val="000000"/>
        </w:rPr>
        <w:t>is</w:t>
      </w:r>
      <w:r w:rsidR="004C1BD1" w:rsidRPr="00EE7A85">
        <w:rPr>
          <w:rFonts w:asciiTheme="minorHAnsi" w:hAnsiTheme="minorHAnsi"/>
          <w:color w:val="000000"/>
        </w:rPr>
        <w:t xml:space="preserve"> pleased to welcome </w:t>
      </w:r>
      <w:r w:rsidR="00460968">
        <w:rPr>
          <w:rFonts w:asciiTheme="minorHAnsi" w:hAnsiTheme="minorHAnsi"/>
          <w:color w:val="000000"/>
        </w:rPr>
        <w:t>one</w:t>
      </w:r>
      <w:r w:rsidR="004C1BD1" w:rsidRPr="00EE7A85">
        <w:rPr>
          <w:rFonts w:asciiTheme="minorHAnsi" w:hAnsiTheme="minorHAnsi"/>
          <w:color w:val="000000"/>
        </w:rPr>
        <w:t xml:space="preserve"> new member to its </w:t>
      </w:r>
      <w:r w:rsidR="00DC0E77">
        <w:rPr>
          <w:rFonts w:asciiTheme="minorHAnsi" w:hAnsiTheme="minorHAnsi"/>
          <w:color w:val="000000"/>
        </w:rPr>
        <w:t>B</w:t>
      </w:r>
      <w:r w:rsidR="004C1BD1" w:rsidRPr="00EE7A85">
        <w:rPr>
          <w:rFonts w:asciiTheme="minorHAnsi" w:hAnsiTheme="minorHAnsi"/>
          <w:color w:val="000000"/>
        </w:rPr>
        <w:t xml:space="preserve">oard of </w:t>
      </w:r>
      <w:r w:rsidR="00DC0E77">
        <w:rPr>
          <w:rFonts w:asciiTheme="minorHAnsi" w:hAnsiTheme="minorHAnsi"/>
          <w:color w:val="000000"/>
        </w:rPr>
        <w:t>D</w:t>
      </w:r>
      <w:r w:rsidR="004C1BD1" w:rsidRPr="00EE7A85">
        <w:rPr>
          <w:rFonts w:asciiTheme="minorHAnsi" w:hAnsiTheme="minorHAnsi"/>
          <w:color w:val="000000"/>
        </w:rPr>
        <w:t>irector</w:t>
      </w:r>
      <w:r w:rsidR="00516805">
        <w:rPr>
          <w:rFonts w:asciiTheme="minorHAnsi" w:hAnsiTheme="minorHAnsi"/>
          <w:color w:val="000000"/>
        </w:rPr>
        <w:t>s</w:t>
      </w:r>
      <w:r w:rsidR="00477851">
        <w:rPr>
          <w:rFonts w:asciiTheme="minorHAnsi" w:hAnsiTheme="minorHAnsi"/>
          <w:color w:val="000000"/>
        </w:rPr>
        <w:t>.</w:t>
      </w:r>
    </w:p>
    <w:p w14:paraId="09A5A1C5" w14:textId="2B4733BC" w:rsidR="00FC04AE" w:rsidRDefault="00F10A8C" w:rsidP="00E06F17">
      <w:pPr>
        <w:rPr>
          <w:rFonts w:asciiTheme="minorHAnsi" w:hAnsiTheme="minorHAnsi"/>
          <w:color w:val="000000"/>
        </w:rPr>
      </w:pPr>
      <w:r w:rsidRPr="00EE7A85">
        <w:rPr>
          <w:rFonts w:asciiTheme="minorHAnsi" w:hAnsiTheme="minorHAnsi"/>
          <w:color w:val="000000"/>
        </w:rPr>
        <w:t>The Board welcome</w:t>
      </w:r>
      <w:r w:rsidR="004C1BD1" w:rsidRPr="00EE7A85">
        <w:rPr>
          <w:rFonts w:asciiTheme="minorHAnsi" w:hAnsiTheme="minorHAnsi"/>
          <w:color w:val="000000"/>
        </w:rPr>
        <w:t>s</w:t>
      </w:r>
      <w:r w:rsidR="00460968">
        <w:rPr>
          <w:rFonts w:asciiTheme="minorHAnsi" w:hAnsiTheme="minorHAnsi"/>
          <w:color w:val="000000"/>
        </w:rPr>
        <w:t xml:space="preserve"> Maria Smedley</w:t>
      </w:r>
      <w:r w:rsidR="00477851">
        <w:rPr>
          <w:rFonts w:asciiTheme="minorHAnsi" w:hAnsiTheme="minorHAnsi"/>
          <w:color w:val="000000"/>
        </w:rPr>
        <w:t>, Esq</w:t>
      </w:r>
      <w:r w:rsidR="00193486" w:rsidRPr="00EE7A85">
        <w:rPr>
          <w:rFonts w:asciiTheme="minorHAnsi" w:hAnsiTheme="minorHAnsi"/>
          <w:color w:val="000000"/>
        </w:rPr>
        <w:t>,</w:t>
      </w:r>
      <w:r w:rsidR="00D4495C">
        <w:rPr>
          <w:rFonts w:asciiTheme="minorHAnsi" w:hAnsiTheme="minorHAnsi"/>
          <w:color w:val="000000"/>
        </w:rPr>
        <w:t xml:space="preserve"> </w:t>
      </w:r>
      <w:r w:rsidR="00460968">
        <w:rPr>
          <w:rFonts w:asciiTheme="minorHAnsi" w:hAnsiTheme="minorHAnsi"/>
          <w:color w:val="000000"/>
        </w:rPr>
        <w:t xml:space="preserve">Vice President of Human Resources at Performance </w:t>
      </w:r>
      <w:r w:rsidR="00477851">
        <w:rPr>
          <w:rFonts w:asciiTheme="minorHAnsi" w:hAnsiTheme="minorHAnsi"/>
          <w:color w:val="000000"/>
        </w:rPr>
        <w:t xml:space="preserve">Foodservice </w:t>
      </w:r>
      <w:r w:rsidR="00460968">
        <w:rPr>
          <w:rFonts w:asciiTheme="minorHAnsi" w:hAnsiTheme="minorHAnsi"/>
          <w:color w:val="000000"/>
        </w:rPr>
        <w:t>located in Little Rock, Arkansas.</w:t>
      </w:r>
      <w:r w:rsidR="00516805">
        <w:rPr>
          <w:rFonts w:asciiTheme="minorHAnsi" w:hAnsiTheme="minorHAnsi"/>
          <w:color w:val="000000"/>
        </w:rPr>
        <w:t xml:space="preserve"> </w:t>
      </w:r>
    </w:p>
    <w:p w14:paraId="770B3602" w14:textId="74D6E51F" w:rsidR="00460968" w:rsidRDefault="00460968" w:rsidP="00E06F17">
      <w:pPr>
        <w:rPr>
          <w:rFonts w:asciiTheme="minorHAnsi" w:hAnsiTheme="minorHAnsi"/>
          <w:color w:val="000000"/>
        </w:rPr>
      </w:pPr>
      <w:r>
        <w:rPr>
          <w:rFonts w:asciiTheme="minorHAnsi" w:hAnsiTheme="minorHAnsi"/>
          <w:color w:val="000000"/>
        </w:rPr>
        <w:br/>
      </w:r>
      <w:r w:rsidR="00516805">
        <w:rPr>
          <w:rFonts w:asciiTheme="minorHAnsi" w:hAnsiTheme="minorHAnsi"/>
          <w:color w:val="000000"/>
        </w:rPr>
        <w:t>NCB thanks</w:t>
      </w:r>
      <w:r w:rsidR="00516805" w:rsidRPr="00516805">
        <w:rPr>
          <w:rFonts w:asciiTheme="minorHAnsi" w:hAnsiTheme="minorHAnsi"/>
          <w:color w:val="000000"/>
        </w:rPr>
        <w:t xml:space="preserve"> Christine Neal and Debra Huddleston whose terms as Board members has ended</w:t>
      </w:r>
      <w:r w:rsidR="00516805">
        <w:rPr>
          <w:rFonts w:asciiTheme="minorHAnsi" w:hAnsiTheme="minorHAnsi"/>
          <w:color w:val="000000"/>
        </w:rPr>
        <w:t xml:space="preserve"> and </w:t>
      </w:r>
      <w:r w:rsidR="00516805" w:rsidRPr="00516805">
        <w:rPr>
          <w:rFonts w:asciiTheme="minorHAnsi" w:hAnsiTheme="minorHAnsi"/>
          <w:color w:val="000000"/>
        </w:rPr>
        <w:t>Andrea Levere, NCB’s</w:t>
      </w:r>
      <w:r w:rsidR="00516805">
        <w:rPr>
          <w:rFonts w:asciiTheme="minorHAnsi" w:hAnsiTheme="minorHAnsi"/>
          <w:color w:val="000000"/>
        </w:rPr>
        <w:t xml:space="preserve"> </w:t>
      </w:r>
      <w:r w:rsidR="00516805" w:rsidRPr="00516805">
        <w:rPr>
          <w:rFonts w:asciiTheme="minorHAnsi" w:hAnsiTheme="minorHAnsi"/>
          <w:color w:val="000000"/>
        </w:rPr>
        <w:t>presidential appointee</w:t>
      </w:r>
      <w:r w:rsidR="00516805">
        <w:rPr>
          <w:rFonts w:asciiTheme="minorHAnsi" w:hAnsiTheme="minorHAnsi"/>
          <w:color w:val="000000"/>
        </w:rPr>
        <w:t xml:space="preserve"> who is</w:t>
      </w:r>
      <w:r w:rsidR="00516805" w:rsidRPr="00516805">
        <w:rPr>
          <w:rFonts w:asciiTheme="minorHAnsi" w:hAnsiTheme="minorHAnsi"/>
          <w:color w:val="000000"/>
        </w:rPr>
        <w:t xml:space="preserve"> </w:t>
      </w:r>
      <w:r w:rsidR="00516805">
        <w:rPr>
          <w:rFonts w:asciiTheme="minorHAnsi" w:hAnsiTheme="minorHAnsi"/>
          <w:color w:val="000000"/>
        </w:rPr>
        <w:t xml:space="preserve">retiring </w:t>
      </w:r>
      <w:r w:rsidR="00516805" w:rsidRPr="00516805">
        <w:rPr>
          <w:rFonts w:asciiTheme="minorHAnsi" w:hAnsiTheme="minorHAnsi"/>
          <w:color w:val="000000"/>
        </w:rPr>
        <w:t xml:space="preserve">after 10 years on the NCB </w:t>
      </w:r>
      <w:r w:rsidR="00DC0E77">
        <w:rPr>
          <w:rFonts w:asciiTheme="minorHAnsi" w:hAnsiTheme="minorHAnsi"/>
          <w:color w:val="000000"/>
        </w:rPr>
        <w:t>B</w:t>
      </w:r>
      <w:r w:rsidR="00516805" w:rsidRPr="00516805">
        <w:rPr>
          <w:rFonts w:asciiTheme="minorHAnsi" w:hAnsiTheme="minorHAnsi"/>
          <w:color w:val="000000"/>
        </w:rPr>
        <w:t>oard.</w:t>
      </w:r>
    </w:p>
    <w:p w14:paraId="35EF0AC0" w14:textId="77777777" w:rsidR="00FC04AE" w:rsidRDefault="00FC04AE" w:rsidP="00E06F17">
      <w:pPr>
        <w:rPr>
          <w:rFonts w:asciiTheme="minorHAnsi" w:hAnsiTheme="minorHAnsi"/>
          <w:color w:val="000000"/>
        </w:rPr>
      </w:pPr>
    </w:p>
    <w:p w14:paraId="076AC003" w14:textId="5A212636" w:rsidR="00AC1CE9" w:rsidRPr="00E8568C" w:rsidRDefault="00516805" w:rsidP="00E06F17">
      <w:pPr>
        <w:rPr>
          <w:rFonts w:asciiTheme="minorHAnsi" w:hAnsiTheme="minorHAnsi"/>
        </w:rPr>
      </w:pPr>
      <w:r>
        <w:rPr>
          <w:rFonts w:asciiTheme="minorHAnsi" w:hAnsiTheme="minorHAnsi"/>
          <w:color w:val="000000"/>
        </w:rPr>
        <w:t xml:space="preserve">Jennifer </w:t>
      </w:r>
      <w:r w:rsidR="00D4495C">
        <w:rPr>
          <w:rFonts w:asciiTheme="minorHAnsi" w:hAnsiTheme="minorHAnsi"/>
          <w:color w:val="000000"/>
        </w:rPr>
        <w:t>Dolin</w:t>
      </w:r>
      <w:r w:rsidR="00FC04AE">
        <w:rPr>
          <w:rFonts w:asciiTheme="minorHAnsi" w:hAnsiTheme="minorHAnsi"/>
          <w:color w:val="000000"/>
        </w:rPr>
        <w:t xml:space="preserve">, Principal, </w:t>
      </w:r>
      <w:r w:rsidR="00D4495C">
        <w:rPr>
          <w:rFonts w:asciiTheme="minorHAnsi" w:hAnsiTheme="minorHAnsi"/>
          <w:color w:val="000000"/>
        </w:rPr>
        <w:t>Jen Dolin Consulting</w:t>
      </w:r>
      <w:r w:rsidR="00FC04AE">
        <w:rPr>
          <w:rFonts w:asciiTheme="minorHAnsi" w:hAnsiTheme="minorHAnsi"/>
          <w:color w:val="000000"/>
        </w:rPr>
        <w:t xml:space="preserve"> will </w:t>
      </w:r>
      <w:r w:rsidRPr="00516805">
        <w:rPr>
          <w:rFonts w:asciiTheme="minorHAnsi" w:hAnsiTheme="minorHAnsi"/>
          <w:color w:val="000000"/>
        </w:rPr>
        <w:t>be NCB’s new board chair</w:t>
      </w:r>
      <w:r w:rsidR="00FC04AE">
        <w:rPr>
          <w:rFonts w:asciiTheme="minorHAnsi" w:hAnsiTheme="minorHAnsi"/>
          <w:color w:val="000000"/>
        </w:rPr>
        <w:t xml:space="preserve"> </w:t>
      </w:r>
      <w:r>
        <w:rPr>
          <w:rFonts w:asciiTheme="minorHAnsi" w:hAnsiTheme="minorHAnsi"/>
          <w:color w:val="000000"/>
        </w:rPr>
        <w:t xml:space="preserve">and Marc Friedman, CFO of a Few Cool Hardware Stores will assume </w:t>
      </w:r>
      <w:r w:rsidR="00FC04AE">
        <w:rPr>
          <w:rFonts w:asciiTheme="minorHAnsi" w:hAnsiTheme="minorHAnsi"/>
          <w:color w:val="000000"/>
        </w:rPr>
        <w:t xml:space="preserve">the </w:t>
      </w:r>
      <w:r w:rsidR="00D4495C">
        <w:rPr>
          <w:rFonts w:asciiTheme="minorHAnsi" w:hAnsiTheme="minorHAnsi"/>
          <w:color w:val="000000"/>
        </w:rPr>
        <w:t>vice-chair</w:t>
      </w:r>
      <w:r w:rsidR="00FC04AE">
        <w:rPr>
          <w:rFonts w:asciiTheme="minorHAnsi" w:hAnsiTheme="minorHAnsi"/>
          <w:color w:val="000000"/>
        </w:rPr>
        <w:t xml:space="preserve"> position.  </w:t>
      </w:r>
      <w:r w:rsidR="00AC1CE9" w:rsidRPr="00EE7A85">
        <w:rPr>
          <w:rFonts w:asciiTheme="minorHAnsi" w:hAnsiTheme="minorHAnsi"/>
          <w:color w:val="000000"/>
        </w:rPr>
        <w:br/>
      </w:r>
    </w:p>
    <w:p w14:paraId="2554DFE6" w14:textId="5F742AAE" w:rsidR="00F10A8C" w:rsidRPr="00680E18" w:rsidRDefault="00F10A8C" w:rsidP="00F10A8C">
      <w:pPr>
        <w:rPr>
          <w:rFonts w:asciiTheme="minorHAnsi" w:hAnsiTheme="minorHAnsi"/>
          <w:color w:val="000000"/>
        </w:rPr>
      </w:pPr>
      <w:r w:rsidRPr="00680E18">
        <w:rPr>
          <w:rFonts w:asciiTheme="minorHAnsi" w:hAnsiTheme="minorHAnsi"/>
          <w:color w:val="000000"/>
        </w:rPr>
        <w:t xml:space="preserve">The Board benefits from a diverse </w:t>
      </w:r>
      <w:r w:rsidR="008B75CE">
        <w:rPr>
          <w:rFonts w:asciiTheme="minorHAnsi" w:hAnsiTheme="minorHAnsi"/>
          <w:color w:val="000000"/>
        </w:rPr>
        <w:t>group of members</w:t>
      </w:r>
      <w:r w:rsidRPr="00680E18">
        <w:rPr>
          <w:rFonts w:asciiTheme="minorHAnsi" w:hAnsiTheme="minorHAnsi"/>
          <w:color w:val="000000"/>
        </w:rPr>
        <w:t>, who come from a variety of industries in which cooperatives play an important role. In addition to</w:t>
      </w:r>
      <w:r w:rsidR="00BA397D" w:rsidRPr="00680E18">
        <w:rPr>
          <w:rFonts w:asciiTheme="minorHAnsi" w:hAnsiTheme="minorHAnsi"/>
          <w:color w:val="000000"/>
        </w:rPr>
        <w:t xml:space="preserve"> </w:t>
      </w:r>
      <w:r w:rsidR="00516805">
        <w:rPr>
          <w:rFonts w:asciiTheme="minorHAnsi" w:hAnsiTheme="minorHAnsi"/>
          <w:color w:val="000000"/>
        </w:rPr>
        <w:t>Ms. Smedley</w:t>
      </w:r>
      <w:r w:rsidR="00FD0D7E">
        <w:rPr>
          <w:rFonts w:asciiTheme="minorHAnsi" w:hAnsiTheme="minorHAnsi"/>
          <w:color w:val="000000"/>
        </w:rPr>
        <w:t>,</w:t>
      </w:r>
      <w:r w:rsidR="00EE7A85">
        <w:rPr>
          <w:rFonts w:asciiTheme="minorHAnsi" w:hAnsiTheme="minorHAnsi"/>
          <w:color w:val="000000"/>
        </w:rPr>
        <w:t xml:space="preserve"> the </w:t>
      </w:r>
      <w:r w:rsidR="007D36CE">
        <w:rPr>
          <w:rFonts w:asciiTheme="minorHAnsi" w:hAnsiTheme="minorHAnsi"/>
          <w:color w:val="000000"/>
        </w:rPr>
        <w:t xml:space="preserve">NCB </w:t>
      </w:r>
      <w:r w:rsidRPr="00680E18">
        <w:rPr>
          <w:rFonts w:asciiTheme="minorHAnsi" w:hAnsiTheme="minorHAnsi"/>
          <w:color w:val="000000"/>
        </w:rPr>
        <w:t>Board Members are:  </w:t>
      </w:r>
      <w:r w:rsidR="00EE7A85">
        <w:rPr>
          <w:rFonts w:asciiTheme="minorHAnsi" w:hAnsiTheme="minorHAnsi"/>
          <w:color w:val="000000"/>
        </w:rPr>
        <w:br/>
      </w:r>
    </w:p>
    <w:p w14:paraId="745D2CA3" w14:textId="145C4762" w:rsidR="00516805" w:rsidRDefault="00516805" w:rsidP="00516805">
      <w:pPr>
        <w:pStyle w:val="ListParagraph"/>
        <w:numPr>
          <w:ilvl w:val="0"/>
          <w:numId w:val="2"/>
        </w:numPr>
        <w:rPr>
          <w:rFonts w:asciiTheme="minorHAnsi" w:hAnsiTheme="minorHAnsi"/>
          <w:color w:val="000000"/>
        </w:rPr>
      </w:pPr>
      <w:r w:rsidRPr="00FD0D7E">
        <w:rPr>
          <w:rFonts w:asciiTheme="minorHAnsi" w:hAnsiTheme="minorHAnsi"/>
          <w:color w:val="000000"/>
        </w:rPr>
        <w:t>Jennifer Dolin</w:t>
      </w:r>
      <w:r>
        <w:rPr>
          <w:rFonts w:asciiTheme="minorHAnsi" w:hAnsiTheme="minorHAnsi"/>
          <w:color w:val="000000"/>
        </w:rPr>
        <w:t xml:space="preserve"> (Chair)</w:t>
      </w:r>
      <w:r w:rsidRPr="00FD0D7E">
        <w:rPr>
          <w:rFonts w:asciiTheme="minorHAnsi" w:hAnsiTheme="minorHAnsi"/>
          <w:color w:val="000000"/>
        </w:rPr>
        <w:t>, Principal, Jen Dolin Consulting</w:t>
      </w:r>
      <w:r>
        <w:rPr>
          <w:rFonts w:asciiTheme="minorHAnsi" w:hAnsiTheme="minorHAnsi"/>
          <w:color w:val="000000"/>
        </w:rPr>
        <w:t xml:space="preserve">, San Francisco, </w:t>
      </w:r>
      <w:proofErr w:type="gramStart"/>
      <w:r>
        <w:rPr>
          <w:rFonts w:asciiTheme="minorHAnsi" w:hAnsiTheme="minorHAnsi"/>
          <w:color w:val="000000"/>
        </w:rPr>
        <w:t>CA;</w:t>
      </w:r>
      <w:proofErr w:type="gramEnd"/>
    </w:p>
    <w:p w14:paraId="7D8D41F6" w14:textId="15A1AC68" w:rsidR="00516805" w:rsidRDefault="00516805" w:rsidP="00516805">
      <w:pPr>
        <w:pStyle w:val="ListParagraph"/>
        <w:numPr>
          <w:ilvl w:val="0"/>
          <w:numId w:val="2"/>
        </w:numPr>
        <w:rPr>
          <w:rFonts w:asciiTheme="minorHAnsi" w:hAnsiTheme="minorHAnsi"/>
          <w:color w:val="000000"/>
        </w:rPr>
      </w:pPr>
      <w:r>
        <w:rPr>
          <w:rFonts w:asciiTheme="minorHAnsi" w:hAnsiTheme="minorHAnsi"/>
          <w:color w:val="000000"/>
        </w:rPr>
        <w:t xml:space="preserve">Marc Friedman (Vice-Chair), CFO of a Few Cool Hardware Stores in Washington, </w:t>
      </w:r>
      <w:proofErr w:type="gramStart"/>
      <w:r>
        <w:rPr>
          <w:rFonts w:asciiTheme="minorHAnsi" w:hAnsiTheme="minorHAnsi"/>
          <w:color w:val="000000"/>
        </w:rPr>
        <w:t>DC;</w:t>
      </w:r>
      <w:proofErr w:type="gramEnd"/>
      <w:r>
        <w:rPr>
          <w:rFonts w:asciiTheme="minorHAnsi" w:hAnsiTheme="minorHAnsi"/>
          <w:color w:val="000000"/>
        </w:rPr>
        <w:t xml:space="preserve"> </w:t>
      </w:r>
    </w:p>
    <w:p w14:paraId="457C438E" w14:textId="7A867C52" w:rsidR="00516805" w:rsidRPr="00516805" w:rsidRDefault="00516805" w:rsidP="00516805">
      <w:pPr>
        <w:pStyle w:val="ListParagraph"/>
        <w:numPr>
          <w:ilvl w:val="0"/>
          <w:numId w:val="2"/>
        </w:numPr>
        <w:rPr>
          <w:rFonts w:asciiTheme="minorHAnsi" w:hAnsiTheme="minorHAnsi"/>
          <w:color w:val="000000"/>
        </w:rPr>
      </w:pPr>
      <w:r>
        <w:rPr>
          <w:rFonts w:asciiTheme="minorHAnsi" w:hAnsiTheme="minorHAnsi"/>
          <w:color w:val="000000"/>
        </w:rPr>
        <w:t xml:space="preserve">Josh Ablett, </w:t>
      </w:r>
      <w:r w:rsidRPr="00FD0D7E">
        <w:rPr>
          <w:rFonts w:asciiTheme="minorHAnsi" w:hAnsiTheme="minorHAnsi"/>
          <w:color w:val="000000"/>
        </w:rPr>
        <w:t>Chief Information Security Officer</w:t>
      </w:r>
      <w:r>
        <w:rPr>
          <w:rFonts w:asciiTheme="minorHAnsi" w:hAnsiTheme="minorHAnsi"/>
          <w:color w:val="000000"/>
        </w:rPr>
        <w:t xml:space="preserve">, </w:t>
      </w:r>
      <w:r w:rsidRPr="00FD0D7E">
        <w:rPr>
          <w:rFonts w:asciiTheme="minorHAnsi" w:hAnsiTheme="minorHAnsi"/>
          <w:color w:val="000000"/>
        </w:rPr>
        <w:t>Adelia Associates</w:t>
      </w:r>
      <w:r>
        <w:rPr>
          <w:rFonts w:asciiTheme="minorHAnsi" w:hAnsiTheme="minorHAnsi"/>
          <w:color w:val="000000"/>
        </w:rPr>
        <w:t xml:space="preserve">, </w:t>
      </w:r>
      <w:r w:rsidRPr="00FD0D7E">
        <w:rPr>
          <w:rFonts w:asciiTheme="minorHAnsi" w:hAnsiTheme="minorHAnsi"/>
          <w:color w:val="000000"/>
        </w:rPr>
        <w:t xml:space="preserve">New Bedford, </w:t>
      </w:r>
      <w:proofErr w:type="gramStart"/>
      <w:r w:rsidRPr="00FD0D7E">
        <w:rPr>
          <w:rFonts w:asciiTheme="minorHAnsi" w:hAnsiTheme="minorHAnsi"/>
          <w:color w:val="000000"/>
        </w:rPr>
        <w:t>MA</w:t>
      </w:r>
      <w:r>
        <w:rPr>
          <w:rFonts w:asciiTheme="minorHAnsi" w:hAnsiTheme="minorHAnsi"/>
          <w:color w:val="000000"/>
        </w:rPr>
        <w:t>;</w:t>
      </w:r>
      <w:proofErr w:type="gramEnd"/>
    </w:p>
    <w:p w14:paraId="70D71D37" w14:textId="13929C65" w:rsidR="00FD0D7E" w:rsidRPr="00516805" w:rsidRDefault="00516805" w:rsidP="00516805">
      <w:pPr>
        <w:pStyle w:val="ListParagraph"/>
        <w:numPr>
          <w:ilvl w:val="0"/>
          <w:numId w:val="2"/>
        </w:numPr>
        <w:rPr>
          <w:rFonts w:asciiTheme="minorHAnsi" w:hAnsiTheme="minorHAnsi"/>
          <w:color w:val="000000"/>
        </w:rPr>
      </w:pPr>
      <w:r w:rsidRPr="00516805">
        <w:rPr>
          <w:rFonts w:asciiTheme="minorHAnsi" w:hAnsiTheme="minorHAnsi"/>
          <w:color w:val="000000"/>
        </w:rPr>
        <w:t>Caroline Blakely</w:t>
      </w:r>
      <w:r>
        <w:rPr>
          <w:rFonts w:asciiTheme="minorHAnsi" w:hAnsiTheme="minorHAnsi"/>
          <w:color w:val="000000"/>
        </w:rPr>
        <w:t xml:space="preserve">, </w:t>
      </w:r>
      <w:r w:rsidRPr="00516805">
        <w:rPr>
          <w:rFonts w:asciiTheme="minorHAnsi" w:hAnsiTheme="minorHAnsi"/>
          <w:color w:val="000000"/>
        </w:rPr>
        <w:t>President &amp; CEO</w:t>
      </w:r>
      <w:r>
        <w:rPr>
          <w:rFonts w:asciiTheme="minorHAnsi" w:hAnsiTheme="minorHAnsi"/>
          <w:color w:val="000000"/>
        </w:rPr>
        <w:t xml:space="preserve">, </w:t>
      </w:r>
      <w:r w:rsidRPr="00516805">
        <w:rPr>
          <w:rFonts w:asciiTheme="minorHAnsi" w:hAnsiTheme="minorHAnsi"/>
          <w:color w:val="000000"/>
        </w:rPr>
        <w:t>Rebuilding Together</w:t>
      </w:r>
      <w:r>
        <w:rPr>
          <w:rFonts w:asciiTheme="minorHAnsi" w:hAnsiTheme="minorHAnsi"/>
          <w:color w:val="000000"/>
        </w:rPr>
        <w:t xml:space="preserve">, </w:t>
      </w:r>
      <w:r w:rsidRPr="00516805">
        <w:rPr>
          <w:rFonts w:asciiTheme="minorHAnsi" w:hAnsiTheme="minorHAnsi"/>
          <w:color w:val="000000"/>
        </w:rPr>
        <w:t xml:space="preserve">Washington, </w:t>
      </w:r>
      <w:proofErr w:type="gramStart"/>
      <w:r w:rsidRPr="00516805">
        <w:rPr>
          <w:rFonts w:asciiTheme="minorHAnsi" w:hAnsiTheme="minorHAnsi"/>
          <w:color w:val="000000"/>
        </w:rPr>
        <w:t>DC</w:t>
      </w:r>
      <w:r>
        <w:rPr>
          <w:rFonts w:asciiTheme="minorHAnsi" w:hAnsiTheme="minorHAnsi"/>
          <w:color w:val="000000"/>
        </w:rPr>
        <w:t>;</w:t>
      </w:r>
      <w:proofErr w:type="gramEnd"/>
    </w:p>
    <w:p w14:paraId="698ED9C9" w14:textId="1DB39A68" w:rsidR="007D36CE" w:rsidRPr="007D36CE" w:rsidRDefault="007D36CE" w:rsidP="007D36CE">
      <w:pPr>
        <w:pStyle w:val="ListParagraph"/>
        <w:numPr>
          <w:ilvl w:val="0"/>
          <w:numId w:val="2"/>
        </w:numPr>
        <w:rPr>
          <w:rFonts w:asciiTheme="minorHAnsi" w:hAnsiTheme="minorHAnsi"/>
          <w:color w:val="000000"/>
        </w:rPr>
      </w:pPr>
      <w:r w:rsidRPr="007D36CE">
        <w:rPr>
          <w:rFonts w:asciiTheme="minorHAnsi" w:hAnsiTheme="minorHAnsi"/>
          <w:color w:val="000000"/>
        </w:rPr>
        <w:t>Robyn DesHotel</w:t>
      </w:r>
      <w:r>
        <w:rPr>
          <w:rFonts w:asciiTheme="minorHAnsi" w:hAnsiTheme="minorHAnsi"/>
          <w:color w:val="000000"/>
        </w:rPr>
        <w:t xml:space="preserve">, </w:t>
      </w:r>
      <w:r w:rsidRPr="007D36CE">
        <w:rPr>
          <w:rFonts w:asciiTheme="minorHAnsi" w:hAnsiTheme="minorHAnsi"/>
          <w:color w:val="000000"/>
        </w:rPr>
        <w:t>Chief Financial Officer</w:t>
      </w:r>
      <w:r>
        <w:rPr>
          <w:rFonts w:asciiTheme="minorHAnsi" w:hAnsiTheme="minorHAnsi"/>
          <w:color w:val="000000"/>
        </w:rPr>
        <w:t xml:space="preserve">, National Co-op Grocers, St. Paul, </w:t>
      </w:r>
      <w:proofErr w:type="gramStart"/>
      <w:r>
        <w:rPr>
          <w:rFonts w:asciiTheme="minorHAnsi" w:hAnsiTheme="minorHAnsi"/>
          <w:color w:val="000000"/>
        </w:rPr>
        <w:t>MN</w:t>
      </w:r>
      <w:r w:rsidR="00BB52E8">
        <w:rPr>
          <w:rFonts w:asciiTheme="minorHAnsi" w:hAnsiTheme="minorHAnsi"/>
          <w:color w:val="000000"/>
        </w:rPr>
        <w:t>;</w:t>
      </w:r>
      <w:proofErr w:type="gramEnd"/>
      <w:r w:rsidR="00BB52E8">
        <w:rPr>
          <w:rFonts w:asciiTheme="minorHAnsi" w:hAnsiTheme="minorHAnsi"/>
          <w:color w:val="000000"/>
        </w:rPr>
        <w:t xml:space="preserve"> </w:t>
      </w:r>
    </w:p>
    <w:p w14:paraId="70BDE25D" w14:textId="45ABDAB9" w:rsidR="00FD0D7E" w:rsidRDefault="00FD0D7E" w:rsidP="00F10A8C">
      <w:pPr>
        <w:pStyle w:val="ListParagraph"/>
        <w:numPr>
          <w:ilvl w:val="0"/>
          <w:numId w:val="2"/>
        </w:numPr>
        <w:rPr>
          <w:rFonts w:asciiTheme="minorHAnsi" w:hAnsiTheme="minorHAnsi"/>
          <w:color w:val="000000"/>
        </w:rPr>
      </w:pPr>
      <w:r>
        <w:rPr>
          <w:rFonts w:asciiTheme="minorHAnsi" w:hAnsiTheme="minorHAnsi"/>
          <w:color w:val="000000"/>
        </w:rPr>
        <w:t xml:space="preserve">Thomas Fink, Capital Markets Executive, New York, </w:t>
      </w:r>
      <w:proofErr w:type="gramStart"/>
      <w:r>
        <w:rPr>
          <w:rFonts w:asciiTheme="minorHAnsi" w:hAnsiTheme="minorHAnsi"/>
          <w:color w:val="000000"/>
        </w:rPr>
        <w:t>NY;</w:t>
      </w:r>
      <w:proofErr w:type="gramEnd"/>
      <w:r>
        <w:rPr>
          <w:rFonts w:asciiTheme="minorHAnsi" w:hAnsiTheme="minorHAnsi"/>
          <w:color w:val="000000"/>
        </w:rPr>
        <w:t xml:space="preserve"> </w:t>
      </w:r>
    </w:p>
    <w:p w14:paraId="4B73F03C" w14:textId="56064A16" w:rsidR="00FD0D7E" w:rsidRPr="00516805" w:rsidRDefault="00F10A8C" w:rsidP="00516805">
      <w:pPr>
        <w:pStyle w:val="ListParagraph"/>
        <w:numPr>
          <w:ilvl w:val="0"/>
          <w:numId w:val="2"/>
        </w:numPr>
        <w:rPr>
          <w:rFonts w:asciiTheme="minorHAnsi" w:hAnsiTheme="minorHAnsi"/>
          <w:color w:val="000000"/>
        </w:rPr>
      </w:pPr>
      <w:r w:rsidRPr="00680E18">
        <w:rPr>
          <w:rFonts w:asciiTheme="minorHAnsi" w:hAnsiTheme="minorHAnsi"/>
          <w:color w:val="000000"/>
        </w:rPr>
        <w:t xml:space="preserve">Janis Herschkowitz, </w:t>
      </w:r>
      <w:r w:rsidR="00BB52E8">
        <w:rPr>
          <w:rFonts w:asciiTheme="minorHAnsi" w:hAnsiTheme="minorHAnsi"/>
          <w:color w:val="000000"/>
        </w:rPr>
        <w:t xml:space="preserve">past </w:t>
      </w:r>
      <w:r w:rsidR="00680E18">
        <w:rPr>
          <w:rFonts w:asciiTheme="minorHAnsi" w:hAnsiTheme="minorHAnsi"/>
          <w:color w:val="000000"/>
        </w:rPr>
        <w:t>P</w:t>
      </w:r>
      <w:r w:rsidRPr="00680E18">
        <w:rPr>
          <w:rFonts w:asciiTheme="minorHAnsi" w:hAnsiTheme="minorHAnsi"/>
          <w:color w:val="000000"/>
        </w:rPr>
        <w:t xml:space="preserve">resident and CEO of PRL, Inc. in Cornwall, </w:t>
      </w:r>
      <w:proofErr w:type="gramStart"/>
      <w:r w:rsidRPr="00680E18">
        <w:rPr>
          <w:rFonts w:asciiTheme="minorHAnsi" w:hAnsiTheme="minorHAnsi"/>
          <w:color w:val="000000"/>
        </w:rPr>
        <w:t>PA.;</w:t>
      </w:r>
      <w:proofErr w:type="gramEnd"/>
      <w:r w:rsidRPr="00680E18">
        <w:rPr>
          <w:rFonts w:asciiTheme="minorHAnsi" w:hAnsiTheme="minorHAnsi"/>
          <w:color w:val="000000"/>
        </w:rPr>
        <w:t xml:space="preserve">  </w:t>
      </w:r>
    </w:p>
    <w:p w14:paraId="2830BFE6" w14:textId="17EA5709" w:rsidR="00FD0D7E" w:rsidRDefault="00FD0D7E" w:rsidP="00E8568C">
      <w:pPr>
        <w:pStyle w:val="ListParagraph"/>
        <w:numPr>
          <w:ilvl w:val="0"/>
          <w:numId w:val="2"/>
        </w:numPr>
        <w:rPr>
          <w:rFonts w:asciiTheme="minorHAnsi" w:hAnsiTheme="minorHAnsi"/>
          <w:color w:val="000000"/>
        </w:rPr>
      </w:pPr>
      <w:r>
        <w:rPr>
          <w:rFonts w:asciiTheme="minorHAnsi" w:hAnsiTheme="minorHAnsi"/>
          <w:color w:val="000000"/>
        </w:rPr>
        <w:t xml:space="preserve">Gigi Hyland, Executive Director, National Credit Union Foundations, Washington, </w:t>
      </w:r>
      <w:proofErr w:type="gramStart"/>
      <w:r>
        <w:rPr>
          <w:rFonts w:asciiTheme="minorHAnsi" w:hAnsiTheme="minorHAnsi"/>
          <w:color w:val="000000"/>
        </w:rPr>
        <w:t>D.C.;</w:t>
      </w:r>
      <w:proofErr w:type="gramEnd"/>
      <w:r>
        <w:rPr>
          <w:rFonts w:asciiTheme="minorHAnsi" w:hAnsiTheme="minorHAnsi"/>
          <w:color w:val="000000"/>
        </w:rPr>
        <w:t xml:space="preserve"> </w:t>
      </w:r>
    </w:p>
    <w:p w14:paraId="1419B1A4" w14:textId="43F53975" w:rsidR="00516805" w:rsidRPr="00E8568C" w:rsidRDefault="00516805" w:rsidP="00E8568C">
      <w:pPr>
        <w:pStyle w:val="ListParagraph"/>
        <w:numPr>
          <w:ilvl w:val="0"/>
          <w:numId w:val="2"/>
        </w:numPr>
        <w:rPr>
          <w:rFonts w:asciiTheme="minorHAnsi" w:hAnsiTheme="minorHAnsi"/>
          <w:color w:val="000000"/>
        </w:rPr>
      </w:pPr>
      <w:r w:rsidRPr="00516805">
        <w:rPr>
          <w:rFonts w:asciiTheme="minorHAnsi" w:hAnsiTheme="minorHAnsi"/>
          <w:color w:val="000000"/>
        </w:rPr>
        <w:t xml:space="preserve">Patrick Jury, </w:t>
      </w:r>
      <w:r w:rsidR="002F0529" w:rsidRPr="00516805">
        <w:rPr>
          <w:rFonts w:asciiTheme="minorHAnsi" w:hAnsiTheme="minorHAnsi"/>
          <w:color w:val="000000"/>
        </w:rPr>
        <w:t>Principal, Patrick</w:t>
      </w:r>
      <w:r w:rsidRPr="00516805">
        <w:rPr>
          <w:rFonts w:asciiTheme="minorHAnsi" w:hAnsiTheme="minorHAnsi"/>
          <w:color w:val="000000"/>
        </w:rPr>
        <w:t xml:space="preserve"> S. Jury Advisor, LLC, Des Moines, </w:t>
      </w:r>
      <w:proofErr w:type="gramStart"/>
      <w:r w:rsidRPr="00516805">
        <w:rPr>
          <w:rFonts w:asciiTheme="minorHAnsi" w:hAnsiTheme="minorHAnsi"/>
          <w:color w:val="000000"/>
        </w:rPr>
        <w:t>IA</w:t>
      </w:r>
      <w:r>
        <w:rPr>
          <w:rFonts w:asciiTheme="minorHAnsi" w:hAnsiTheme="minorHAnsi"/>
          <w:color w:val="000000"/>
        </w:rPr>
        <w:t>;</w:t>
      </w:r>
      <w:proofErr w:type="gramEnd"/>
    </w:p>
    <w:p w14:paraId="02F44124" w14:textId="708B54D8" w:rsidR="007D36CE" w:rsidRDefault="007D36CE" w:rsidP="007D36CE">
      <w:pPr>
        <w:pStyle w:val="ListParagraph"/>
        <w:numPr>
          <w:ilvl w:val="0"/>
          <w:numId w:val="2"/>
        </w:numPr>
        <w:rPr>
          <w:rFonts w:asciiTheme="minorHAnsi" w:hAnsiTheme="minorHAnsi"/>
          <w:color w:val="000000"/>
        </w:rPr>
      </w:pPr>
      <w:r>
        <w:rPr>
          <w:rFonts w:asciiTheme="minorHAnsi" w:hAnsiTheme="minorHAnsi"/>
          <w:color w:val="000000"/>
        </w:rPr>
        <w:t>Brian Obergfell, Chairman</w:t>
      </w:r>
      <w:r w:rsidR="00FD0D7E">
        <w:rPr>
          <w:rFonts w:asciiTheme="minorHAnsi" w:hAnsiTheme="minorHAnsi"/>
          <w:color w:val="000000"/>
        </w:rPr>
        <w:t>,</w:t>
      </w:r>
      <w:r>
        <w:rPr>
          <w:rFonts w:asciiTheme="minorHAnsi" w:hAnsiTheme="minorHAnsi"/>
          <w:color w:val="000000"/>
        </w:rPr>
        <w:t xml:space="preserve"> and Partner, </w:t>
      </w:r>
      <w:r w:rsidRPr="007D36CE">
        <w:rPr>
          <w:rFonts w:asciiTheme="minorHAnsi" w:hAnsiTheme="minorHAnsi"/>
          <w:color w:val="000000"/>
        </w:rPr>
        <w:t>Emmet, Marvin &amp; Martin, LLP</w:t>
      </w:r>
      <w:r>
        <w:rPr>
          <w:rFonts w:asciiTheme="minorHAnsi" w:hAnsiTheme="minorHAnsi"/>
          <w:color w:val="000000"/>
        </w:rPr>
        <w:t xml:space="preserve">, </w:t>
      </w:r>
      <w:r w:rsidRPr="007D36CE">
        <w:rPr>
          <w:rFonts w:asciiTheme="minorHAnsi" w:hAnsiTheme="minorHAnsi"/>
          <w:color w:val="000000"/>
        </w:rPr>
        <w:t xml:space="preserve">New York, </w:t>
      </w:r>
      <w:proofErr w:type="gramStart"/>
      <w:r w:rsidRPr="007D36CE">
        <w:rPr>
          <w:rFonts w:asciiTheme="minorHAnsi" w:hAnsiTheme="minorHAnsi"/>
          <w:color w:val="000000"/>
        </w:rPr>
        <w:t>NY</w:t>
      </w:r>
      <w:r w:rsidR="002C40AE">
        <w:rPr>
          <w:rFonts w:asciiTheme="minorHAnsi" w:hAnsiTheme="minorHAnsi"/>
          <w:color w:val="000000"/>
        </w:rPr>
        <w:t>;</w:t>
      </w:r>
      <w:proofErr w:type="gramEnd"/>
      <w:r w:rsidR="002C40AE">
        <w:rPr>
          <w:rFonts w:asciiTheme="minorHAnsi" w:hAnsiTheme="minorHAnsi"/>
          <w:color w:val="000000"/>
        </w:rPr>
        <w:t xml:space="preserve"> </w:t>
      </w:r>
    </w:p>
    <w:p w14:paraId="74AB67B7" w14:textId="00AAE7CE" w:rsidR="002C40AE" w:rsidRDefault="002C40AE" w:rsidP="007D36CE">
      <w:pPr>
        <w:pStyle w:val="ListParagraph"/>
        <w:numPr>
          <w:ilvl w:val="0"/>
          <w:numId w:val="2"/>
        </w:numPr>
        <w:rPr>
          <w:rFonts w:asciiTheme="minorHAnsi" w:hAnsiTheme="minorHAnsi"/>
          <w:color w:val="000000"/>
        </w:rPr>
      </w:pPr>
      <w:r>
        <w:rPr>
          <w:rFonts w:asciiTheme="minorHAnsi" w:hAnsiTheme="minorHAnsi"/>
          <w:color w:val="000000"/>
        </w:rPr>
        <w:t xml:space="preserve">Andrew Reicher, </w:t>
      </w:r>
      <w:r w:rsidR="00516805">
        <w:rPr>
          <w:rFonts w:asciiTheme="minorHAnsi" w:hAnsiTheme="minorHAnsi"/>
          <w:color w:val="000000"/>
        </w:rPr>
        <w:t xml:space="preserve">Former </w:t>
      </w:r>
      <w:r>
        <w:rPr>
          <w:rFonts w:asciiTheme="minorHAnsi" w:hAnsiTheme="minorHAnsi"/>
          <w:color w:val="000000"/>
        </w:rPr>
        <w:t xml:space="preserve">Executive Director, UHAB, New York, </w:t>
      </w:r>
      <w:proofErr w:type="gramStart"/>
      <w:r>
        <w:rPr>
          <w:rFonts w:asciiTheme="minorHAnsi" w:hAnsiTheme="minorHAnsi"/>
          <w:color w:val="000000"/>
        </w:rPr>
        <w:t>NY</w:t>
      </w:r>
      <w:r w:rsidR="00516805">
        <w:rPr>
          <w:rFonts w:asciiTheme="minorHAnsi" w:hAnsiTheme="minorHAnsi"/>
          <w:color w:val="000000"/>
        </w:rPr>
        <w:t>;</w:t>
      </w:r>
      <w:proofErr w:type="gramEnd"/>
      <w:r w:rsidR="00516805">
        <w:rPr>
          <w:rFonts w:asciiTheme="minorHAnsi" w:hAnsiTheme="minorHAnsi"/>
          <w:color w:val="000000"/>
        </w:rPr>
        <w:t xml:space="preserve"> </w:t>
      </w:r>
      <w:r>
        <w:rPr>
          <w:rFonts w:asciiTheme="minorHAnsi" w:hAnsiTheme="minorHAnsi"/>
          <w:color w:val="000000"/>
        </w:rPr>
        <w:t xml:space="preserve"> </w:t>
      </w:r>
    </w:p>
    <w:p w14:paraId="66192900" w14:textId="6A7C91F3" w:rsidR="00516805" w:rsidRPr="00516805" w:rsidRDefault="00516805" w:rsidP="00516805">
      <w:pPr>
        <w:pStyle w:val="ListParagraph"/>
        <w:numPr>
          <w:ilvl w:val="0"/>
          <w:numId w:val="2"/>
        </w:numPr>
        <w:rPr>
          <w:rFonts w:asciiTheme="minorHAnsi" w:hAnsiTheme="minorHAnsi"/>
          <w:color w:val="000000"/>
        </w:rPr>
      </w:pPr>
      <w:r>
        <w:rPr>
          <w:rFonts w:asciiTheme="minorHAnsi" w:hAnsiTheme="minorHAnsi"/>
          <w:color w:val="000000"/>
        </w:rPr>
        <w:t xml:space="preserve">Elizabeth Vealey, President, </w:t>
      </w:r>
      <w:proofErr w:type="spellStart"/>
      <w:r w:rsidRPr="00516805">
        <w:rPr>
          <w:rFonts w:asciiTheme="minorHAnsi" w:hAnsiTheme="minorHAnsi"/>
          <w:color w:val="000000"/>
        </w:rPr>
        <w:t>Sophius</w:t>
      </w:r>
      <w:proofErr w:type="spellEnd"/>
      <w:r w:rsidRPr="00516805">
        <w:rPr>
          <w:rFonts w:asciiTheme="minorHAnsi" w:hAnsiTheme="minorHAnsi"/>
          <w:color w:val="000000"/>
        </w:rPr>
        <w:t>, LLC</w:t>
      </w:r>
      <w:r>
        <w:rPr>
          <w:rFonts w:asciiTheme="minorHAnsi" w:hAnsiTheme="minorHAnsi"/>
          <w:color w:val="000000"/>
        </w:rPr>
        <w:t xml:space="preserve">, </w:t>
      </w:r>
      <w:r w:rsidRPr="00516805">
        <w:rPr>
          <w:rFonts w:asciiTheme="minorHAnsi" w:hAnsiTheme="minorHAnsi"/>
          <w:color w:val="000000"/>
        </w:rPr>
        <w:t>Lancaster, NY</w:t>
      </w:r>
      <w:r>
        <w:rPr>
          <w:rFonts w:asciiTheme="minorHAnsi" w:hAnsiTheme="minorHAnsi"/>
          <w:color w:val="000000"/>
        </w:rPr>
        <w:t xml:space="preserve">; and </w:t>
      </w:r>
    </w:p>
    <w:p w14:paraId="3B2D301F" w14:textId="221E99AF" w:rsidR="00FD0D7E" w:rsidRPr="007D36CE" w:rsidRDefault="00FD0D7E" w:rsidP="007D36CE">
      <w:pPr>
        <w:pStyle w:val="ListParagraph"/>
        <w:numPr>
          <w:ilvl w:val="0"/>
          <w:numId w:val="2"/>
        </w:numPr>
        <w:rPr>
          <w:rFonts w:asciiTheme="minorHAnsi" w:hAnsiTheme="minorHAnsi"/>
          <w:color w:val="000000"/>
        </w:rPr>
      </w:pPr>
      <w:r>
        <w:rPr>
          <w:rFonts w:asciiTheme="minorHAnsi" w:hAnsiTheme="minorHAnsi"/>
          <w:color w:val="000000"/>
        </w:rPr>
        <w:t xml:space="preserve">Curtis Wynn, CEO, SECO Energy, </w:t>
      </w:r>
      <w:proofErr w:type="spellStart"/>
      <w:r w:rsidRPr="00FD0D7E">
        <w:rPr>
          <w:rFonts w:asciiTheme="minorHAnsi" w:hAnsiTheme="minorHAnsi"/>
          <w:color w:val="000000"/>
        </w:rPr>
        <w:t>Sumterville</w:t>
      </w:r>
      <w:proofErr w:type="spellEnd"/>
      <w:r w:rsidRPr="00FD0D7E">
        <w:rPr>
          <w:rFonts w:asciiTheme="minorHAnsi" w:hAnsiTheme="minorHAnsi"/>
          <w:color w:val="000000"/>
        </w:rPr>
        <w:t>, FL</w:t>
      </w:r>
    </w:p>
    <w:p w14:paraId="193DC23F" w14:textId="77777777" w:rsidR="00F10A8C" w:rsidRPr="00680E18" w:rsidRDefault="00F10A8C" w:rsidP="00F10A8C">
      <w:pPr>
        <w:rPr>
          <w:rFonts w:asciiTheme="minorHAnsi" w:hAnsiTheme="minorHAnsi"/>
          <w:color w:val="000000"/>
        </w:rPr>
      </w:pPr>
      <w:r w:rsidRPr="00680E18">
        <w:rPr>
          <w:rFonts w:asciiTheme="minorHAnsi" w:hAnsiTheme="minorHAnsi"/>
          <w:color w:val="000000"/>
        </w:rPr>
        <w:t> </w:t>
      </w:r>
    </w:p>
    <w:p w14:paraId="7151BCB5" w14:textId="77777777" w:rsidR="00F10A8C" w:rsidRPr="00680E18" w:rsidRDefault="00F10A8C" w:rsidP="00F10A8C">
      <w:pPr>
        <w:rPr>
          <w:rFonts w:asciiTheme="minorHAnsi" w:hAnsiTheme="minorHAnsi"/>
          <w:color w:val="000000"/>
        </w:rPr>
      </w:pPr>
      <w:r w:rsidRPr="00680E18">
        <w:rPr>
          <w:rFonts w:asciiTheme="minorHAnsi" w:hAnsiTheme="minorHAnsi"/>
          <w:color w:val="000000"/>
        </w:rPr>
        <w:t xml:space="preserve">About National Cooperative Bank: National Cooperative Bank is dedicated to strengthening communities nationwide through the delivery of banking and financial services, complemented </w:t>
      </w:r>
      <w:r w:rsidRPr="00680E18">
        <w:rPr>
          <w:rFonts w:asciiTheme="minorHAnsi" w:hAnsiTheme="minorHAnsi"/>
          <w:color w:val="000000"/>
        </w:rPr>
        <w:lastRenderedPageBreak/>
        <w:t>by a special focus on cooperative expansion and economic development. NCB provides financial products and services for the nation’s cooperatives, their members, and socially responsible organizations. Headquartered in Washington, DC, the Bank has offices in Alaska, New York, Ohio and Virginia. To learn more, visit </w:t>
      </w:r>
      <w:hyperlink r:id="rId8" w:history="1">
        <w:r w:rsidRPr="00680E18">
          <w:rPr>
            <w:rFonts w:asciiTheme="minorHAnsi" w:hAnsiTheme="minorHAnsi"/>
            <w:color w:val="0000FF"/>
            <w:u w:val="single"/>
          </w:rPr>
          <w:t>www.ncb.coop,</w:t>
        </w:r>
      </w:hyperlink>
      <w:r w:rsidRPr="00680E18">
        <w:rPr>
          <w:rFonts w:asciiTheme="minorHAnsi" w:hAnsiTheme="minorHAnsi"/>
          <w:color w:val="000000"/>
        </w:rPr>
        <w:t> National Cooperative Bank on Facebook and Instagram, or on Twitter @natlcoopbank. </w:t>
      </w:r>
    </w:p>
    <w:p w14:paraId="67C15314" w14:textId="77777777" w:rsidR="00F10A8C" w:rsidRPr="00680E18" w:rsidRDefault="00F10A8C" w:rsidP="00F10A8C">
      <w:pPr>
        <w:rPr>
          <w:rFonts w:asciiTheme="minorHAnsi" w:hAnsiTheme="minorHAnsi"/>
          <w:color w:val="000000"/>
        </w:rPr>
      </w:pPr>
      <w:r w:rsidRPr="00680E18">
        <w:rPr>
          <w:rFonts w:asciiTheme="minorHAnsi" w:hAnsiTheme="minorHAnsi"/>
          <w:color w:val="000000"/>
        </w:rPr>
        <w:t> </w:t>
      </w:r>
    </w:p>
    <w:p w14:paraId="7E9D12AF" w14:textId="77777777" w:rsidR="00F10A8C" w:rsidRPr="00680E18" w:rsidRDefault="00F10A8C" w:rsidP="003B6B05">
      <w:pPr>
        <w:pStyle w:val="NormalWeb"/>
        <w:shd w:val="clear" w:color="auto" w:fill="FFFFFF"/>
        <w:jc w:val="both"/>
        <w:rPr>
          <w:rFonts w:asciiTheme="minorHAnsi" w:hAnsiTheme="minorHAnsi"/>
        </w:rPr>
      </w:pPr>
    </w:p>
    <w:p w14:paraId="6AE2BD68" w14:textId="77777777" w:rsidR="00A80292" w:rsidRPr="00066652" w:rsidRDefault="00A80292" w:rsidP="00A80292">
      <w:pPr>
        <w:pStyle w:val="NoSpacing"/>
        <w:jc w:val="both"/>
        <w:rPr>
          <w:sz w:val="18"/>
          <w:szCs w:val="18"/>
        </w:rPr>
      </w:pPr>
    </w:p>
    <w:p w14:paraId="1789261C" w14:textId="77777777" w:rsidR="00910301" w:rsidRPr="00A32C3B" w:rsidRDefault="00910301" w:rsidP="00910301">
      <w:pPr>
        <w:autoSpaceDE w:val="0"/>
        <w:autoSpaceDN w:val="0"/>
        <w:adjustRightInd w:val="0"/>
        <w:jc w:val="both"/>
        <w:rPr>
          <w:rFonts w:ascii="Arial" w:hAnsi="Arial" w:cs="Arial"/>
          <w:b/>
          <w:color w:val="000000"/>
          <w:sz w:val="22"/>
          <w:szCs w:val="22"/>
        </w:rPr>
      </w:pPr>
    </w:p>
    <w:p w14:paraId="0387C63C" w14:textId="77777777" w:rsidR="00ED79AD" w:rsidRPr="00A32C3B" w:rsidRDefault="00ED79AD" w:rsidP="00875B12">
      <w:pPr>
        <w:autoSpaceDE w:val="0"/>
        <w:autoSpaceDN w:val="0"/>
        <w:adjustRightInd w:val="0"/>
        <w:spacing w:line="360" w:lineRule="auto"/>
        <w:rPr>
          <w:rFonts w:ascii="Arial" w:hAnsi="Arial" w:cs="Arial"/>
          <w:b/>
          <w:color w:val="000000"/>
          <w:sz w:val="22"/>
          <w:szCs w:val="22"/>
        </w:rPr>
      </w:pPr>
    </w:p>
    <w:p w14:paraId="0ACC98E8" w14:textId="77777777" w:rsidR="00ED79AD" w:rsidRPr="00A32C3B" w:rsidRDefault="00ED79AD" w:rsidP="00F10A8C">
      <w:pPr>
        <w:rPr>
          <w:rFonts w:ascii="Arial" w:hAnsi="Arial" w:cs="Arial"/>
          <w:b/>
          <w:sz w:val="22"/>
          <w:szCs w:val="22"/>
        </w:rPr>
      </w:pPr>
    </w:p>
    <w:sectPr w:rsidR="00ED79AD" w:rsidRPr="00A32C3B" w:rsidSect="00DE4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82B"/>
    <w:multiLevelType w:val="hybridMultilevel"/>
    <w:tmpl w:val="C4F2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82E32"/>
    <w:multiLevelType w:val="hybridMultilevel"/>
    <w:tmpl w:val="B626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2123EA"/>
    <w:multiLevelType w:val="hybridMultilevel"/>
    <w:tmpl w:val="1C2E6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087275">
    <w:abstractNumId w:val="0"/>
  </w:num>
  <w:num w:numId="2" w16cid:durableId="901057528">
    <w:abstractNumId w:val="1"/>
  </w:num>
  <w:num w:numId="3" w16cid:durableId="1772772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0E8"/>
    <w:rsid w:val="00073818"/>
    <w:rsid w:val="00075836"/>
    <w:rsid w:val="0007673A"/>
    <w:rsid w:val="00082406"/>
    <w:rsid w:val="00090A45"/>
    <w:rsid w:val="000978A4"/>
    <w:rsid w:val="000A3063"/>
    <w:rsid w:val="000B3637"/>
    <w:rsid w:val="000C0368"/>
    <w:rsid w:val="000C2A71"/>
    <w:rsid w:val="000F6366"/>
    <w:rsid w:val="001105C2"/>
    <w:rsid w:val="0012357C"/>
    <w:rsid w:val="00126365"/>
    <w:rsid w:val="00141100"/>
    <w:rsid w:val="00172F11"/>
    <w:rsid w:val="00177840"/>
    <w:rsid w:val="00193486"/>
    <w:rsid w:val="001A7D70"/>
    <w:rsid w:val="001C1B06"/>
    <w:rsid w:val="001D5BF8"/>
    <w:rsid w:val="002343D5"/>
    <w:rsid w:val="002576C3"/>
    <w:rsid w:val="00285985"/>
    <w:rsid w:val="002B37ED"/>
    <w:rsid w:val="002C40AE"/>
    <w:rsid w:val="002D0C0B"/>
    <w:rsid w:val="002F0529"/>
    <w:rsid w:val="002F7E42"/>
    <w:rsid w:val="003025D4"/>
    <w:rsid w:val="0032274A"/>
    <w:rsid w:val="00353AAD"/>
    <w:rsid w:val="0035400A"/>
    <w:rsid w:val="00356147"/>
    <w:rsid w:val="00381A7A"/>
    <w:rsid w:val="003B6B05"/>
    <w:rsid w:val="003E1BAB"/>
    <w:rsid w:val="003E6803"/>
    <w:rsid w:val="00400DF0"/>
    <w:rsid w:val="004221F5"/>
    <w:rsid w:val="004254E1"/>
    <w:rsid w:val="00460968"/>
    <w:rsid w:val="00474D7C"/>
    <w:rsid w:val="00477851"/>
    <w:rsid w:val="00487F0C"/>
    <w:rsid w:val="004951D3"/>
    <w:rsid w:val="004A1B86"/>
    <w:rsid w:val="004B042B"/>
    <w:rsid w:val="004B453B"/>
    <w:rsid w:val="004C1BD1"/>
    <w:rsid w:val="004C518B"/>
    <w:rsid w:val="004D42E6"/>
    <w:rsid w:val="00507DEB"/>
    <w:rsid w:val="00511C31"/>
    <w:rsid w:val="00516805"/>
    <w:rsid w:val="00523F4A"/>
    <w:rsid w:val="005246C4"/>
    <w:rsid w:val="00535DAC"/>
    <w:rsid w:val="005360BA"/>
    <w:rsid w:val="00546DD1"/>
    <w:rsid w:val="00581625"/>
    <w:rsid w:val="005849F9"/>
    <w:rsid w:val="005A5A65"/>
    <w:rsid w:val="005B61B6"/>
    <w:rsid w:val="005B6225"/>
    <w:rsid w:val="005C5420"/>
    <w:rsid w:val="005C7498"/>
    <w:rsid w:val="005F254E"/>
    <w:rsid w:val="005F42CD"/>
    <w:rsid w:val="006528D8"/>
    <w:rsid w:val="00660427"/>
    <w:rsid w:val="0066661B"/>
    <w:rsid w:val="00680E18"/>
    <w:rsid w:val="006879EF"/>
    <w:rsid w:val="006A728C"/>
    <w:rsid w:val="006B528D"/>
    <w:rsid w:val="006E5E2F"/>
    <w:rsid w:val="006F3DAB"/>
    <w:rsid w:val="00701D75"/>
    <w:rsid w:val="00711A39"/>
    <w:rsid w:val="007310F0"/>
    <w:rsid w:val="007315F7"/>
    <w:rsid w:val="00733342"/>
    <w:rsid w:val="00793AFA"/>
    <w:rsid w:val="007C11D5"/>
    <w:rsid w:val="007C4573"/>
    <w:rsid w:val="007D36CE"/>
    <w:rsid w:val="007E70E8"/>
    <w:rsid w:val="007F602B"/>
    <w:rsid w:val="007F7D15"/>
    <w:rsid w:val="008064A5"/>
    <w:rsid w:val="00851E3A"/>
    <w:rsid w:val="00866F4B"/>
    <w:rsid w:val="00870864"/>
    <w:rsid w:val="00875B12"/>
    <w:rsid w:val="00881FC7"/>
    <w:rsid w:val="008A0043"/>
    <w:rsid w:val="008B75CE"/>
    <w:rsid w:val="008C3E34"/>
    <w:rsid w:val="008C4C6D"/>
    <w:rsid w:val="008D3239"/>
    <w:rsid w:val="008F7169"/>
    <w:rsid w:val="00905EBD"/>
    <w:rsid w:val="00910301"/>
    <w:rsid w:val="009415FB"/>
    <w:rsid w:val="0095339F"/>
    <w:rsid w:val="0095552D"/>
    <w:rsid w:val="00955C8A"/>
    <w:rsid w:val="009822BC"/>
    <w:rsid w:val="009D2E57"/>
    <w:rsid w:val="009D5806"/>
    <w:rsid w:val="009D61B4"/>
    <w:rsid w:val="009F3732"/>
    <w:rsid w:val="00A00FFE"/>
    <w:rsid w:val="00A32C3B"/>
    <w:rsid w:val="00A348C0"/>
    <w:rsid w:val="00A46D2E"/>
    <w:rsid w:val="00A559F3"/>
    <w:rsid w:val="00A6067F"/>
    <w:rsid w:val="00A67CD4"/>
    <w:rsid w:val="00A80292"/>
    <w:rsid w:val="00A95919"/>
    <w:rsid w:val="00AA2E07"/>
    <w:rsid w:val="00AB2764"/>
    <w:rsid w:val="00AB591D"/>
    <w:rsid w:val="00AC1CE9"/>
    <w:rsid w:val="00AD254F"/>
    <w:rsid w:val="00AE7AAA"/>
    <w:rsid w:val="00AF5BD9"/>
    <w:rsid w:val="00B06CFB"/>
    <w:rsid w:val="00B229E0"/>
    <w:rsid w:val="00B6084D"/>
    <w:rsid w:val="00B8304D"/>
    <w:rsid w:val="00B90A94"/>
    <w:rsid w:val="00BA397D"/>
    <w:rsid w:val="00BB52E8"/>
    <w:rsid w:val="00C41959"/>
    <w:rsid w:val="00C45957"/>
    <w:rsid w:val="00C50F10"/>
    <w:rsid w:val="00C56995"/>
    <w:rsid w:val="00C82248"/>
    <w:rsid w:val="00C83C89"/>
    <w:rsid w:val="00CC13F7"/>
    <w:rsid w:val="00CE4150"/>
    <w:rsid w:val="00D11397"/>
    <w:rsid w:val="00D30EC7"/>
    <w:rsid w:val="00D4495C"/>
    <w:rsid w:val="00D52250"/>
    <w:rsid w:val="00D60538"/>
    <w:rsid w:val="00DC0E77"/>
    <w:rsid w:val="00DE469B"/>
    <w:rsid w:val="00DF0355"/>
    <w:rsid w:val="00DF387D"/>
    <w:rsid w:val="00E05A79"/>
    <w:rsid w:val="00E06F17"/>
    <w:rsid w:val="00E22539"/>
    <w:rsid w:val="00E50960"/>
    <w:rsid w:val="00E7750F"/>
    <w:rsid w:val="00E8568C"/>
    <w:rsid w:val="00EB6A31"/>
    <w:rsid w:val="00ED2FC8"/>
    <w:rsid w:val="00ED79AD"/>
    <w:rsid w:val="00ED7AC6"/>
    <w:rsid w:val="00EE7A85"/>
    <w:rsid w:val="00F0288F"/>
    <w:rsid w:val="00F10A8C"/>
    <w:rsid w:val="00F3635E"/>
    <w:rsid w:val="00F4145B"/>
    <w:rsid w:val="00F53F9D"/>
    <w:rsid w:val="00F602F3"/>
    <w:rsid w:val="00F654D1"/>
    <w:rsid w:val="00F95B60"/>
    <w:rsid w:val="00FA05E9"/>
    <w:rsid w:val="00FC04AE"/>
    <w:rsid w:val="00FC6D76"/>
    <w:rsid w:val="00FD0D7E"/>
    <w:rsid w:val="00FD4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27E8DA"/>
  <w15:docId w15:val="{F0C76A79-DE3B-46CB-A516-6CDB7BE8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52D"/>
    <w:rPr>
      <w:sz w:val="24"/>
      <w:szCs w:val="24"/>
    </w:rPr>
  </w:style>
  <w:style w:type="paragraph" w:styleId="Heading1">
    <w:name w:val="heading 1"/>
    <w:basedOn w:val="Normal"/>
    <w:next w:val="Normal"/>
    <w:link w:val="Heading1Char"/>
    <w:uiPriority w:val="99"/>
    <w:qFormat/>
    <w:rsid w:val="004B453B"/>
    <w:pPr>
      <w:keepNext/>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A45"/>
    <w:rPr>
      <w:rFonts w:ascii="Cambria" w:hAnsi="Cambria" w:cs="Times New Roman"/>
      <w:b/>
      <w:bCs/>
      <w:kern w:val="32"/>
      <w:sz w:val="32"/>
      <w:szCs w:val="32"/>
    </w:rPr>
  </w:style>
  <w:style w:type="character" w:styleId="Hyperlink">
    <w:name w:val="Hyperlink"/>
    <w:basedOn w:val="DefaultParagraphFont"/>
    <w:uiPriority w:val="99"/>
    <w:rsid w:val="007E70E8"/>
    <w:rPr>
      <w:rFonts w:cs="Times New Roman"/>
      <w:b/>
      <w:bCs/>
      <w:color w:val="666666"/>
      <w:u w:val="none"/>
      <w:effect w:val="none"/>
    </w:rPr>
  </w:style>
  <w:style w:type="character" w:styleId="Emphasis">
    <w:name w:val="Emphasis"/>
    <w:basedOn w:val="DefaultParagraphFont"/>
    <w:uiPriority w:val="99"/>
    <w:qFormat/>
    <w:rsid w:val="007E70E8"/>
    <w:rPr>
      <w:rFonts w:cs="Times New Roman"/>
      <w:i/>
      <w:iCs/>
    </w:rPr>
  </w:style>
  <w:style w:type="paragraph" w:styleId="NormalWeb">
    <w:name w:val="Normal (Web)"/>
    <w:basedOn w:val="Normal"/>
    <w:uiPriority w:val="99"/>
    <w:rsid w:val="007E70E8"/>
    <w:pPr>
      <w:spacing w:before="100" w:beforeAutospacing="1" w:after="100" w:afterAutospacing="1"/>
    </w:pPr>
  </w:style>
  <w:style w:type="paragraph" w:styleId="BalloonText">
    <w:name w:val="Balloon Text"/>
    <w:basedOn w:val="Normal"/>
    <w:link w:val="BalloonTextChar"/>
    <w:uiPriority w:val="99"/>
    <w:semiHidden/>
    <w:rsid w:val="00B830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0A45"/>
    <w:rPr>
      <w:rFonts w:cs="Times New Roman"/>
      <w:sz w:val="2"/>
    </w:rPr>
  </w:style>
  <w:style w:type="paragraph" w:styleId="NoSpacing">
    <w:name w:val="No Spacing"/>
    <w:uiPriority w:val="1"/>
    <w:qFormat/>
    <w:rsid w:val="00A80292"/>
    <w:rPr>
      <w:rFonts w:asciiTheme="minorHAnsi" w:eastAsiaTheme="minorHAnsi" w:hAnsiTheme="minorHAnsi" w:cstheme="minorBidi"/>
    </w:rPr>
  </w:style>
  <w:style w:type="character" w:customStyle="1" w:styleId="apple-converted-space">
    <w:name w:val="apple-converted-space"/>
    <w:basedOn w:val="DefaultParagraphFont"/>
    <w:rsid w:val="00F4145B"/>
  </w:style>
  <w:style w:type="character" w:styleId="CommentReference">
    <w:name w:val="annotation reference"/>
    <w:basedOn w:val="DefaultParagraphFont"/>
    <w:uiPriority w:val="99"/>
    <w:semiHidden/>
    <w:unhideWhenUsed/>
    <w:rsid w:val="00D30EC7"/>
    <w:rPr>
      <w:sz w:val="16"/>
      <w:szCs w:val="16"/>
    </w:rPr>
  </w:style>
  <w:style w:type="paragraph" w:styleId="CommentText">
    <w:name w:val="annotation text"/>
    <w:basedOn w:val="Normal"/>
    <w:link w:val="CommentTextChar"/>
    <w:uiPriority w:val="99"/>
    <w:semiHidden/>
    <w:unhideWhenUsed/>
    <w:rsid w:val="00D30EC7"/>
    <w:rPr>
      <w:sz w:val="20"/>
      <w:szCs w:val="20"/>
    </w:rPr>
  </w:style>
  <w:style w:type="character" w:customStyle="1" w:styleId="CommentTextChar">
    <w:name w:val="Comment Text Char"/>
    <w:basedOn w:val="DefaultParagraphFont"/>
    <w:link w:val="CommentText"/>
    <w:uiPriority w:val="99"/>
    <w:semiHidden/>
    <w:rsid w:val="00D30EC7"/>
    <w:rPr>
      <w:sz w:val="20"/>
      <w:szCs w:val="20"/>
    </w:rPr>
  </w:style>
  <w:style w:type="paragraph" w:styleId="CommentSubject">
    <w:name w:val="annotation subject"/>
    <w:basedOn w:val="CommentText"/>
    <w:next w:val="CommentText"/>
    <w:link w:val="CommentSubjectChar"/>
    <w:uiPriority w:val="99"/>
    <w:semiHidden/>
    <w:unhideWhenUsed/>
    <w:rsid w:val="00D30EC7"/>
    <w:rPr>
      <w:b/>
      <w:bCs/>
    </w:rPr>
  </w:style>
  <w:style w:type="character" w:customStyle="1" w:styleId="CommentSubjectChar">
    <w:name w:val="Comment Subject Char"/>
    <w:basedOn w:val="CommentTextChar"/>
    <w:link w:val="CommentSubject"/>
    <w:uiPriority w:val="99"/>
    <w:semiHidden/>
    <w:rsid w:val="00D30EC7"/>
    <w:rPr>
      <w:b/>
      <w:bCs/>
      <w:sz w:val="20"/>
      <w:szCs w:val="20"/>
    </w:rPr>
  </w:style>
  <w:style w:type="paragraph" w:styleId="ListParagraph">
    <w:name w:val="List Paragraph"/>
    <w:basedOn w:val="Normal"/>
    <w:uiPriority w:val="34"/>
    <w:qFormat/>
    <w:rsid w:val="00BA3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09619">
      <w:marLeft w:val="0"/>
      <w:marRight w:val="0"/>
      <w:marTop w:val="0"/>
      <w:marBottom w:val="0"/>
      <w:divBdr>
        <w:top w:val="none" w:sz="0" w:space="0" w:color="auto"/>
        <w:left w:val="none" w:sz="0" w:space="0" w:color="auto"/>
        <w:bottom w:val="none" w:sz="0" w:space="0" w:color="auto"/>
        <w:right w:val="none" w:sz="0" w:space="0" w:color="auto"/>
      </w:divBdr>
      <w:divsChild>
        <w:div w:id="281809616">
          <w:marLeft w:val="-6675"/>
          <w:marRight w:val="0"/>
          <w:marTop w:val="0"/>
          <w:marBottom w:val="0"/>
          <w:divBdr>
            <w:top w:val="none" w:sz="0" w:space="0" w:color="auto"/>
            <w:left w:val="none" w:sz="0" w:space="0" w:color="auto"/>
            <w:bottom w:val="none" w:sz="0" w:space="0" w:color="auto"/>
            <w:right w:val="none" w:sz="0" w:space="0" w:color="auto"/>
          </w:divBdr>
          <w:divsChild>
            <w:div w:id="281809618">
              <w:marLeft w:val="300"/>
              <w:marRight w:val="0"/>
              <w:marTop w:val="0"/>
              <w:marBottom w:val="0"/>
              <w:divBdr>
                <w:top w:val="none" w:sz="0" w:space="0" w:color="auto"/>
                <w:left w:val="none" w:sz="0" w:space="0" w:color="auto"/>
                <w:bottom w:val="none" w:sz="0" w:space="0" w:color="auto"/>
                <w:right w:val="none" w:sz="0" w:space="0" w:color="auto"/>
              </w:divBdr>
              <w:divsChild>
                <w:div w:id="281809613">
                  <w:marLeft w:val="0"/>
                  <w:marRight w:val="0"/>
                  <w:marTop w:val="0"/>
                  <w:marBottom w:val="0"/>
                  <w:divBdr>
                    <w:top w:val="none" w:sz="0" w:space="0" w:color="auto"/>
                    <w:left w:val="none" w:sz="0" w:space="0" w:color="auto"/>
                    <w:bottom w:val="none" w:sz="0" w:space="0" w:color="auto"/>
                    <w:right w:val="none" w:sz="0" w:space="0" w:color="auto"/>
                  </w:divBdr>
                  <w:divsChild>
                    <w:div w:id="281809615">
                      <w:marLeft w:val="0"/>
                      <w:marRight w:val="0"/>
                      <w:marTop w:val="0"/>
                      <w:marBottom w:val="0"/>
                      <w:divBdr>
                        <w:top w:val="none" w:sz="0" w:space="0" w:color="auto"/>
                        <w:left w:val="none" w:sz="0" w:space="0" w:color="auto"/>
                        <w:bottom w:val="none" w:sz="0" w:space="0" w:color="auto"/>
                        <w:right w:val="none" w:sz="0" w:space="0" w:color="auto"/>
                      </w:divBdr>
                      <w:divsChild>
                        <w:div w:id="28180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0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9903">
      <w:bodyDiv w:val="1"/>
      <w:marLeft w:val="0"/>
      <w:marRight w:val="0"/>
      <w:marTop w:val="0"/>
      <w:marBottom w:val="0"/>
      <w:divBdr>
        <w:top w:val="none" w:sz="0" w:space="0" w:color="auto"/>
        <w:left w:val="none" w:sz="0" w:space="0" w:color="auto"/>
        <w:bottom w:val="none" w:sz="0" w:space="0" w:color="auto"/>
        <w:right w:val="none" w:sz="0" w:space="0" w:color="auto"/>
      </w:divBdr>
      <w:divsChild>
        <w:div w:id="87308713">
          <w:marLeft w:val="0"/>
          <w:marRight w:val="0"/>
          <w:marTop w:val="0"/>
          <w:marBottom w:val="0"/>
          <w:divBdr>
            <w:top w:val="none" w:sz="0" w:space="0" w:color="auto"/>
            <w:left w:val="none" w:sz="0" w:space="0" w:color="auto"/>
            <w:bottom w:val="none" w:sz="0" w:space="0" w:color="auto"/>
            <w:right w:val="none" w:sz="0" w:space="0" w:color="auto"/>
          </w:divBdr>
        </w:div>
        <w:div w:id="159390224">
          <w:marLeft w:val="0"/>
          <w:marRight w:val="0"/>
          <w:marTop w:val="0"/>
          <w:marBottom w:val="0"/>
          <w:divBdr>
            <w:top w:val="none" w:sz="0" w:space="0" w:color="auto"/>
            <w:left w:val="none" w:sz="0" w:space="0" w:color="auto"/>
            <w:bottom w:val="none" w:sz="0" w:space="0" w:color="auto"/>
            <w:right w:val="none" w:sz="0" w:space="0" w:color="auto"/>
          </w:divBdr>
        </w:div>
        <w:div w:id="260186936">
          <w:marLeft w:val="0"/>
          <w:marRight w:val="0"/>
          <w:marTop w:val="0"/>
          <w:marBottom w:val="0"/>
          <w:divBdr>
            <w:top w:val="none" w:sz="0" w:space="0" w:color="auto"/>
            <w:left w:val="none" w:sz="0" w:space="0" w:color="auto"/>
            <w:bottom w:val="none" w:sz="0" w:space="0" w:color="auto"/>
            <w:right w:val="none" w:sz="0" w:space="0" w:color="auto"/>
          </w:divBdr>
        </w:div>
        <w:div w:id="273825733">
          <w:marLeft w:val="0"/>
          <w:marRight w:val="0"/>
          <w:marTop w:val="0"/>
          <w:marBottom w:val="0"/>
          <w:divBdr>
            <w:top w:val="none" w:sz="0" w:space="0" w:color="auto"/>
            <w:left w:val="none" w:sz="0" w:space="0" w:color="auto"/>
            <w:bottom w:val="none" w:sz="0" w:space="0" w:color="auto"/>
            <w:right w:val="none" w:sz="0" w:space="0" w:color="auto"/>
          </w:divBdr>
        </w:div>
        <w:div w:id="418790061">
          <w:marLeft w:val="0"/>
          <w:marRight w:val="0"/>
          <w:marTop w:val="0"/>
          <w:marBottom w:val="0"/>
          <w:divBdr>
            <w:top w:val="none" w:sz="0" w:space="0" w:color="auto"/>
            <w:left w:val="none" w:sz="0" w:space="0" w:color="auto"/>
            <w:bottom w:val="none" w:sz="0" w:space="0" w:color="auto"/>
            <w:right w:val="none" w:sz="0" w:space="0" w:color="auto"/>
          </w:divBdr>
        </w:div>
        <w:div w:id="498078447">
          <w:marLeft w:val="0"/>
          <w:marRight w:val="0"/>
          <w:marTop w:val="0"/>
          <w:marBottom w:val="0"/>
          <w:divBdr>
            <w:top w:val="none" w:sz="0" w:space="0" w:color="auto"/>
            <w:left w:val="none" w:sz="0" w:space="0" w:color="auto"/>
            <w:bottom w:val="none" w:sz="0" w:space="0" w:color="auto"/>
            <w:right w:val="none" w:sz="0" w:space="0" w:color="auto"/>
          </w:divBdr>
        </w:div>
        <w:div w:id="571817326">
          <w:marLeft w:val="0"/>
          <w:marRight w:val="0"/>
          <w:marTop w:val="0"/>
          <w:marBottom w:val="0"/>
          <w:divBdr>
            <w:top w:val="none" w:sz="0" w:space="0" w:color="auto"/>
            <w:left w:val="none" w:sz="0" w:space="0" w:color="auto"/>
            <w:bottom w:val="none" w:sz="0" w:space="0" w:color="auto"/>
            <w:right w:val="none" w:sz="0" w:space="0" w:color="auto"/>
          </w:divBdr>
        </w:div>
        <w:div w:id="591548701">
          <w:marLeft w:val="0"/>
          <w:marRight w:val="0"/>
          <w:marTop w:val="0"/>
          <w:marBottom w:val="0"/>
          <w:divBdr>
            <w:top w:val="none" w:sz="0" w:space="0" w:color="auto"/>
            <w:left w:val="none" w:sz="0" w:space="0" w:color="auto"/>
            <w:bottom w:val="none" w:sz="0" w:space="0" w:color="auto"/>
            <w:right w:val="none" w:sz="0" w:space="0" w:color="auto"/>
          </w:divBdr>
        </w:div>
        <w:div w:id="700594476">
          <w:marLeft w:val="0"/>
          <w:marRight w:val="0"/>
          <w:marTop w:val="0"/>
          <w:marBottom w:val="0"/>
          <w:divBdr>
            <w:top w:val="none" w:sz="0" w:space="0" w:color="auto"/>
            <w:left w:val="none" w:sz="0" w:space="0" w:color="auto"/>
            <w:bottom w:val="none" w:sz="0" w:space="0" w:color="auto"/>
            <w:right w:val="none" w:sz="0" w:space="0" w:color="auto"/>
          </w:divBdr>
        </w:div>
        <w:div w:id="735737394">
          <w:marLeft w:val="0"/>
          <w:marRight w:val="0"/>
          <w:marTop w:val="0"/>
          <w:marBottom w:val="0"/>
          <w:divBdr>
            <w:top w:val="none" w:sz="0" w:space="0" w:color="auto"/>
            <w:left w:val="none" w:sz="0" w:space="0" w:color="auto"/>
            <w:bottom w:val="none" w:sz="0" w:space="0" w:color="auto"/>
            <w:right w:val="none" w:sz="0" w:space="0" w:color="auto"/>
          </w:divBdr>
        </w:div>
        <w:div w:id="889001928">
          <w:marLeft w:val="0"/>
          <w:marRight w:val="0"/>
          <w:marTop w:val="0"/>
          <w:marBottom w:val="0"/>
          <w:divBdr>
            <w:top w:val="none" w:sz="0" w:space="0" w:color="auto"/>
            <w:left w:val="none" w:sz="0" w:space="0" w:color="auto"/>
            <w:bottom w:val="none" w:sz="0" w:space="0" w:color="auto"/>
            <w:right w:val="none" w:sz="0" w:space="0" w:color="auto"/>
          </w:divBdr>
        </w:div>
        <w:div w:id="939293833">
          <w:marLeft w:val="0"/>
          <w:marRight w:val="0"/>
          <w:marTop w:val="0"/>
          <w:marBottom w:val="0"/>
          <w:divBdr>
            <w:top w:val="none" w:sz="0" w:space="0" w:color="auto"/>
            <w:left w:val="none" w:sz="0" w:space="0" w:color="auto"/>
            <w:bottom w:val="none" w:sz="0" w:space="0" w:color="auto"/>
            <w:right w:val="none" w:sz="0" w:space="0" w:color="auto"/>
          </w:divBdr>
        </w:div>
        <w:div w:id="1283420024">
          <w:marLeft w:val="0"/>
          <w:marRight w:val="0"/>
          <w:marTop w:val="0"/>
          <w:marBottom w:val="0"/>
          <w:divBdr>
            <w:top w:val="none" w:sz="0" w:space="0" w:color="auto"/>
            <w:left w:val="none" w:sz="0" w:space="0" w:color="auto"/>
            <w:bottom w:val="none" w:sz="0" w:space="0" w:color="auto"/>
            <w:right w:val="none" w:sz="0" w:space="0" w:color="auto"/>
          </w:divBdr>
        </w:div>
        <w:div w:id="1292176236">
          <w:marLeft w:val="0"/>
          <w:marRight w:val="0"/>
          <w:marTop w:val="0"/>
          <w:marBottom w:val="0"/>
          <w:divBdr>
            <w:top w:val="none" w:sz="0" w:space="0" w:color="auto"/>
            <w:left w:val="none" w:sz="0" w:space="0" w:color="auto"/>
            <w:bottom w:val="none" w:sz="0" w:space="0" w:color="auto"/>
            <w:right w:val="none" w:sz="0" w:space="0" w:color="auto"/>
          </w:divBdr>
        </w:div>
        <w:div w:id="1434012669">
          <w:marLeft w:val="0"/>
          <w:marRight w:val="0"/>
          <w:marTop w:val="0"/>
          <w:marBottom w:val="0"/>
          <w:divBdr>
            <w:top w:val="none" w:sz="0" w:space="0" w:color="auto"/>
            <w:left w:val="none" w:sz="0" w:space="0" w:color="auto"/>
            <w:bottom w:val="none" w:sz="0" w:space="0" w:color="auto"/>
            <w:right w:val="none" w:sz="0" w:space="0" w:color="auto"/>
          </w:divBdr>
        </w:div>
        <w:div w:id="1476414002">
          <w:marLeft w:val="0"/>
          <w:marRight w:val="0"/>
          <w:marTop w:val="0"/>
          <w:marBottom w:val="0"/>
          <w:divBdr>
            <w:top w:val="none" w:sz="0" w:space="0" w:color="auto"/>
            <w:left w:val="none" w:sz="0" w:space="0" w:color="auto"/>
            <w:bottom w:val="none" w:sz="0" w:space="0" w:color="auto"/>
            <w:right w:val="none" w:sz="0" w:space="0" w:color="auto"/>
          </w:divBdr>
        </w:div>
        <w:div w:id="1500542384">
          <w:marLeft w:val="0"/>
          <w:marRight w:val="0"/>
          <w:marTop w:val="0"/>
          <w:marBottom w:val="0"/>
          <w:divBdr>
            <w:top w:val="none" w:sz="0" w:space="0" w:color="auto"/>
            <w:left w:val="none" w:sz="0" w:space="0" w:color="auto"/>
            <w:bottom w:val="none" w:sz="0" w:space="0" w:color="auto"/>
            <w:right w:val="none" w:sz="0" w:space="0" w:color="auto"/>
          </w:divBdr>
        </w:div>
        <w:div w:id="1607038256">
          <w:marLeft w:val="0"/>
          <w:marRight w:val="0"/>
          <w:marTop w:val="0"/>
          <w:marBottom w:val="0"/>
          <w:divBdr>
            <w:top w:val="none" w:sz="0" w:space="0" w:color="auto"/>
            <w:left w:val="none" w:sz="0" w:space="0" w:color="auto"/>
            <w:bottom w:val="none" w:sz="0" w:space="0" w:color="auto"/>
            <w:right w:val="none" w:sz="0" w:space="0" w:color="auto"/>
          </w:divBdr>
        </w:div>
        <w:div w:id="1646666735">
          <w:marLeft w:val="0"/>
          <w:marRight w:val="0"/>
          <w:marTop w:val="0"/>
          <w:marBottom w:val="0"/>
          <w:divBdr>
            <w:top w:val="none" w:sz="0" w:space="0" w:color="auto"/>
            <w:left w:val="none" w:sz="0" w:space="0" w:color="auto"/>
            <w:bottom w:val="none" w:sz="0" w:space="0" w:color="auto"/>
            <w:right w:val="none" w:sz="0" w:space="0" w:color="auto"/>
          </w:divBdr>
        </w:div>
        <w:div w:id="1764261596">
          <w:marLeft w:val="0"/>
          <w:marRight w:val="0"/>
          <w:marTop w:val="0"/>
          <w:marBottom w:val="0"/>
          <w:divBdr>
            <w:top w:val="none" w:sz="0" w:space="0" w:color="auto"/>
            <w:left w:val="none" w:sz="0" w:space="0" w:color="auto"/>
            <w:bottom w:val="none" w:sz="0" w:space="0" w:color="auto"/>
            <w:right w:val="none" w:sz="0" w:space="0" w:color="auto"/>
          </w:divBdr>
        </w:div>
        <w:div w:id="1855027790">
          <w:marLeft w:val="0"/>
          <w:marRight w:val="0"/>
          <w:marTop w:val="0"/>
          <w:marBottom w:val="0"/>
          <w:divBdr>
            <w:top w:val="none" w:sz="0" w:space="0" w:color="auto"/>
            <w:left w:val="none" w:sz="0" w:space="0" w:color="auto"/>
            <w:bottom w:val="none" w:sz="0" w:space="0" w:color="auto"/>
            <w:right w:val="none" w:sz="0" w:space="0" w:color="auto"/>
          </w:divBdr>
        </w:div>
        <w:div w:id="1965884899">
          <w:marLeft w:val="0"/>
          <w:marRight w:val="0"/>
          <w:marTop w:val="0"/>
          <w:marBottom w:val="0"/>
          <w:divBdr>
            <w:top w:val="none" w:sz="0" w:space="0" w:color="auto"/>
            <w:left w:val="none" w:sz="0" w:space="0" w:color="auto"/>
            <w:bottom w:val="none" w:sz="0" w:space="0" w:color="auto"/>
            <w:right w:val="none" w:sz="0" w:space="0" w:color="auto"/>
          </w:divBdr>
        </w:div>
        <w:div w:id="2030443716">
          <w:marLeft w:val="0"/>
          <w:marRight w:val="0"/>
          <w:marTop w:val="0"/>
          <w:marBottom w:val="0"/>
          <w:divBdr>
            <w:top w:val="none" w:sz="0" w:space="0" w:color="auto"/>
            <w:left w:val="none" w:sz="0" w:space="0" w:color="auto"/>
            <w:bottom w:val="none" w:sz="0" w:space="0" w:color="auto"/>
            <w:right w:val="none" w:sz="0" w:space="0" w:color="auto"/>
          </w:divBdr>
        </w:div>
      </w:divsChild>
    </w:div>
    <w:div w:id="101954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meltwater.com/icm-web/outreach/compose/www.ncb.coop," TargetMode="Externa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10869-EAD3-4624-B374-CB955DAA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382</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NCB, a leading financial services company, has announced that Ms</vt:lpstr>
    </vt:vector>
  </TitlesOfParts>
  <Company>National Cooperative Bank</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NCB, a leading financial services company, has announced that Ms</dc:title>
  <dc:subject/>
  <dc:creator>Mary Alex Dundics</dc:creator>
  <cp:keywords/>
  <dc:description/>
  <cp:lastModifiedBy>Mary Alex Blanton</cp:lastModifiedBy>
  <cp:revision>3</cp:revision>
  <dcterms:created xsi:type="dcterms:W3CDTF">2023-05-15T13:37:00Z</dcterms:created>
  <dcterms:modified xsi:type="dcterms:W3CDTF">2023-05-15T14:34:00Z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83b50f-2ee1-4ca3-b0a3-693495e0e184_Enabled">
    <vt:lpwstr>true</vt:lpwstr>
  </property>
  <property fmtid="{D5CDD505-2E9C-101B-9397-08002B2CF9AE}" pid="3" name="MSIP_Label_ff83b50f-2ee1-4ca3-b0a3-693495e0e184_SetDate">
    <vt:lpwstr>2022-12-25T17:03:21Z</vt:lpwstr>
  </property>
  <property fmtid="{D5CDD505-2E9C-101B-9397-08002B2CF9AE}" pid="4" name="MSIP_Label_ff83b50f-2ee1-4ca3-b0a3-693495e0e184_Method">
    <vt:lpwstr>Standard</vt:lpwstr>
  </property>
  <property fmtid="{D5CDD505-2E9C-101B-9397-08002B2CF9AE}" pid="5" name="MSIP_Label_ff83b50f-2ee1-4ca3-b0a3-693495e0e184_Name">
    <vt:lpwstr>Level I - Public</vt:lpwstr>
  </property>
  <property fmtid="{D5CDD505-2E9C-101B-9397-08002B2CF9AE}" pid="6" name="MSIP_Label_ff83b50f-2ee1-4ca3-b0a3-693495e0e184_SiteId">
    <vt:lpwstr>a4d517a5-1929-4272-8fec-b2308e4a32fe</vt:lpwstr>
  </property>
  <property fmtid="{D5CDD505-2E9C-101B-9397-08002B2CF9AE}" pid="7" name="MSIP_Label_ff83b50f-2ee1-4ca3-b0a3-693495e0e184_ActionId">
    <vt:lpwstr>b9c34bbc-f4f6-486a-86ac-3bb745750228</vt:lpwstr>
  </property>
  <property fmtid="{D5CDD505-2E9C-101B-9397-08002B2CF9AE}" pid="8" name="MSIP_Label_ff83b50f-2ee1-4ca3-b0a3-693495e0e184_ContentBits">
    <vt:lpwstr>0</vt:lpwstr>
  </property>
</Properties>
</file>