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386EB" w14:textId="30DE0A5C" w:rsidR="00325F10" w:rsidRPr="0049578C" w:rsidRDefault="00325F10" w:rsidP="00325F10">
      <w:pPr>
        <w:pStyle w:val="paragraph"/>
        <w:spacing w:before="0" w:beforeAutospacing="0" w:after="0" w:afterAutospacing="0" w:line="360" w:lineRule="auto"/>
        <w:textAlignment w:val="baseline"/>
        <w:rPr>
          <w:sz w:val="18"/>
          <w:szCs w:val="18"/>
        </w:rPr>
      </w:pPr>
      <w:r w:rsidRPr="0049578C">
        <w:rPr>
          <w:rStyle w:val="normaltextrun"/>
          <w:sz w:val="22"/>
          <w:szCs w:val="22"/>
        </w:rPr>
        <w:t>Caroline Engle</w:t>
      </w:r>
      <w:r w:rsidRPr="0049578C">
        <w:rPr>
          <w:rStyle w:val="tabchar"/>
          <w:sz w:val="22"/>
          <w:szCs w:val="22"/>
        </w:rPr>
        <w:tab/>
      </w:r>
      <w:r w:rsidRPr="0049578C">
        <w:rPr>
          <w:rStyle w:val="tabchar"/>
          <w:sz w:val="22"/>
          <w:szCs w:val="22"/>
        </w:rPr>
        <w:tab/>
      </w:r>
      <w:r w:rsidRPr="0049578C">
        <w:rPr>
          <w:rStyle w:val="tabchar"/>
          <w:sz w:val="22"/>
          <w:szCs w:val="22"/>
        </w:rPr>
        <w:tab/>
      </w:r>
      <w:r w:rsidRPr="0049578C">
        <w:rPr>
          <w:rStyle w:val="tabchar"/>
          <w:sz w:val="22"/>
          <w:szCs w:val="22"/>
        </w:rPr>
        <w:tab/>
      </w:r>
      <w:r w:rsidRPr="0049578C">
        <w:rPr>
          <w:rStyle w:val="tabchar"/>
          <w:sz w:val="22"/>
          <w:szCs w:val="22"/>
        </w:rPr>
        <w:tab/>
      </w:r>
      <w:r w:rsidRPr="0049578C">
        <w:rPr>
          <w:rStyle w:val="tabchar"/>
          <w:sz w:val="22"/>
          <w:szCs w:val="22"/>
        </w:rPr>
        <w:tab/>
      </w:r>
      <w:r w:rsidRPr="0049578C">
        <w:rPr>
          <w:rStyle w:val="normaltextrun"/>
          <w:sz w:val="22"/>
          <w:szCs w:val="22"/>
        </w:rPr>
        <w:t xml:space="preserve">       FOR IMMEDIATE RELEASE: </w:t>
      </w:r>
      <w:r w:rsidR="00284CB9">
        <w:rPr>
          <w:rStyle w:val="normaltextrun"/>
          <w:sz w:val="22"/>
          <w:szCs w:val="22"/>
        </w:rPr>
        <w:t>7</w:t>
      </w:r>
      <w:r w:rsidRPr="0049578C">
        <w:rPr>
          <w:rStyle w:val="normaltextrun"/>
          <w:sz w:val="22"/>
          <w:szCs w:val="22"/>
        </w:rPr>
        <w:t>/</w:t>
      </w:r>
      <w:r w:rsidR="00284CB9">
        <w:rPr>
          <w:rStyle w:val="normaltextrun"/>
          <w:sz w:val="22"/>
          <w:szCs w:val="22"/>
        </w:rPr>
        <w:t>24</w:t>
      </w:r>
      <w:r w:rsidRPr="0049578C">
        <w:rPr>
          <w:rStyle w:val="normaltextrun"/>
          <w:sz w:val="22"/>
          <w:szCs w:val="22"/>
        </w:rPr>
        <w:t>/2023</w:t>
      </w:r>
      <w:r w:rsidRPr="0049578C">
        <w:rPr>
          <w:rStyle w:val="eop"/>
          <w:sz w:val="22"/>
          <w:szCs w:val="22"/>
        </w:rPr>
        <w:t> </w:t>
      </w:r>
    </w:p>
    <w:p w14:paraId="165B9A80" w14:textId="77777777" w:rsidR="00325F10" w:rsidRPr="0049578C" w:rsidRDefault="00325F10" w:rsidP="00325F10">
      <w:pPr>
        <w:pStyle w:val="paragraph"/>
        <w:spacing w:before="0" w:beforeAutospacing="0" w:after="0" w:afterAutospacing="0" w:line="360" w:lineRule="auto"/>
        <w:textAlignment w:val="baseline"/>
        <w:rPr>
          <w:sz w:val="18"/>
          <w:szCs w:val="18"/>
          <w:lang w:val="es-ES"/>
        </w:rPr>
      </w:pPr>
      <w:r w:rsidRPr="0049578C">
        <w:rPr>
          <w:rStyle w:val="normaltextrun"/>
          <w:sz w:val="22"/>
          <w:szCs w:val="22"/>
          <w:lang w:val="es-ES"/>
        </w:rPr>
        <w:t xml:space="preserve">Mazuma </w:t>
      </w:r>
      <w:proofErr w:type="spellStart"/>
      <w:r w:rsidRPr="0049578C">
        <w:rPr>
          <w:rStyle w:val="normaltextrun"/>
          <w:sz w:val="22"/>
          <w:szCs w:val="22"/>
          <w:lang w:val="es-ES"/>
        </w:rPr>
        <w:t>Credit</w:t>
      </w:r>
      <w:proofErr w:type="spellEnd"/>
      <w:r w:rsidRPr="0049578C">
        <w:rPr>
          <w:rStyle w:val="normaltextrun"/>
          <w:sz w:val="22"/>
          <w:szCs w:val="22"/>
          <w:lang w:val="es-ES"/>
        </w:rPr>
        <w:t xml:space="preserve"> </w:t>
      </w:r>
      <w:proofErr w:type="spellStart"/>
      <w:r w:rsidRPr="0049578C">
        <w:rPr>
          <w:rStyle w:val="normaltextrun"/>
          <w:sz w:val="22"/>
          <w:szCs w:val="22"/>
          <w:lang w:val="es-ES"/>
        </w:rPr>
        <w:t>Union</w:t>
      </w:r>
      <w:proofErr w:type="spellEnd"/>
      <w:r w:rsidRPr="0049578C">
        <w:rPr>
          <w:rStyle w:val="eop"/>
          <w:sz w:val="22"/>
          <w:szCs w:val="22"/>
          <w:lang w:val="es-ES"/>
        </w:rPr>
        <w:t> </w:t>
      </w:r>
    </w:p>
    <w:p w14:paraId="5342CBA8" w14:textId="77777777" w:rsidR="00325F10" w:rsidRPr="0049578C" w:rsidRDefault="00325F10" w:rsidP="00325F10">
      <w:pPr>
        <w:pStyle w:val="paragraph"/>
        <w:spacing w:before="0" w:beforeAutospacing="0" w:after="0" w:afterAutospacing="0" w:line="360" w:lineRule="auto"/>
        <w:textAlignment w:val="baseline"/>
        <w:rPr>
          <w:sz w:val="18"/>
          <w:szCs w:val="18"/>
          <w:lang w:val="es-ES"/>
        </w:rPr>
      </w:pPr>
      <w:r w:rsidRPr="0049578C">
        <w:rPr>
          <w:rStyle w:val="normaltextrun"/>
          <w:sz w:val="22"/>
          <w:szCs w:val="22"/>
          <w:lang w:val="es-ES"/>
        </w:rPr>
        <w:t>913-574-5243</w:t>
      </w:r>
      <w:r w:rsidRPr="0049578C">
        <w:rPr>
          <w:rStyle w:val="eop"/>
          <w:sz w:val="22"/>
          <w:szCs w:val="22"/>
          <w:lang w:val="es-ES"/>
        </w:rPr>
        <w:t> </w:t>
      </w:r>
    </w:p>
    <w:p w14:paraId="448BDDD9" w14:textId="77777777" w:rsidR="00325F10" w:rsidRPr="006D6E96" w:rsidRDefault="00325F10" w:rsidP="00325F10">
      <w:pPr>
        <w:pStyle w:val="paragraph"/>
        <w:spacing w:before="0" w:beforeAutospacing="0" w:after="0" w:afterAutospacing="0" w:line="360" w:lineRule="auto"/>
        <w:textAlignment w:val="baseline"/>
        <w:rPr>
          <w:sz w:val="18"/>
          <w:szCs w:val="18"/>
          <w:lang w:val="es-ES"/>
        </w:rPr>
      </w:pPr>
      <w:r w:rsidRPr="006D6E96">
        <w:rPr>
          <w:rStyle w:val="normaltextrun"/>
          <w:sz w:val="22"/>
          <w:szCs w:val="22"/>
          <w:lang w:val="es-ES"/>
        </w:rPr>
        <w:t>Caroline.Engle@mazuma.org</w:t>
      </w:r>
      <w:r w:rsidRPr="006D6E96">
        <w:rPr>
          <w:rStyle w:val="eop"/>
          <w:sz w:val="22"/>
          <w:szCs w:val="22"/>
          <w:lang w:val="es-ES"/>
        </w:rPr>
        <w:t> </w:t>
      </w:r>
    </w:p>
    <w:p w14:paraId="44CAA44D" w14:textId="77777777" w:rsidR="00325F10" w:rsidRPr="006D6E96" w:rsidRDefault="00325F10" w:rsidP="00325F10">
      <w:pPr>
        <w:pStyle w:val="paragraph"/>
        <w:spacing w:before="0" w:beforeAutospacing="0" w:after="0" w:afterAutospacing="0"/>
        <w:textAlignment w:val="baseline"/>
        <w:rPr>
          <w:rFonts w:ascii="Segoe UI" w:hAnsi="Segoe UI" w:cs="Segoe UI"/>
          <w:sz w:val="18"/>
          <w:szCs w:val="18"/>
          <w:lang w:val="es-ES"/>
        </w:rPr>
      </w:pPr>
      <w:r w:rsidRPr="006D6E96">
        <w:rPr>
          <w:rStyle w:val="eop"/>
          <w:rFonts w:ascii="Calibri" w:hAnsi="Calibri" w:cs="Calibri"/>
          <w:sz w:val="22"/>
          <w:szCs w:val="22"/>
          <w:lang w:val="es-ES"/>
        </w:rPr>
        <w:t> </w:t>
      </w:r>
    </w:p>
    <w:p w14:paraId="2D0DE8FA" w14:textId="0DA7914B" w:rsidR="00325F10" w:rsidRDefault="00325F10" w:rsidP="00325F10">
      <w:pPr>
        <w:pStyle w:val="paragraph"/>
        <w:spacing w:before="0" w:beforeAutospacing="0" w:after="0" w:afterAutospacing="0"/>
        <w:jc w:val="center"/>
        <w:textAlignment w:val="baseline"/>
        <w:rPr>
          <w:rStyle w:val="normaltextrun"/>
          <w:rFonts w:ascii="Calibri" w:hAnsi="Calibri" w:cs="Calibri"/>
          <w:b/>
          <w:bCs/>
          <w:sz w:val="28"/>
          <w:szCs w:val="28"/>
        </w:rPr>
      </w:pPr>
      <w:r w:rsidRPr="00002267">
        <w:rPr>
          <w:rStyle w:val="normaltextrun"/>
          <w:rFonts w:ascii="Calibri" w:hAnsi="Calibri" w:cs="Calibri"/>
          <w:b/>
          <w:bCs/>
          <w:sz w:val="28"/>
          <w:szCs w:val="28"/>
        </w:rPr>
        <w:t>Mazuma Credit Union</w:t>
      </w:r>
      <w:r w:rsidR="009E30E3" w:rsidRPr="00002267">
        <w:rPr>
          <w:rStyle w:val="normaltextrun"/>
          <w:rFonts w:ascii="Calibri" w:hAnsi="Calibri" w:cs="Calibri"/>
          <w:b/>
          <w:bCs/>
          <w:sz w:val="28"/>
          <w:szCs w:val="28"/>
        </w:rPr>
        <w:t xml:space="preserve"> </w:t>
      </w:r>
      <w:r w:rsidR="00957001">
        <w:rPr>
          <w:rStyle w:val="normaltextrun"/>
          <w:rFonts w:ascii="Calibri" w:hAnsi="Calibri" w:cs="Calibri"/>
          <w:b/>
          <w:bCs/>
          <w:sz w:val="28"/>
          <w:szCs w:val="28"/>
        </w:rPr>
        <w:t xml:space="preserve">is </w:t>
      </w:r>
      <w:r w:rsidR="00002267" w:rsidRPr="00002267">
        <w:rPr>
          <w:rStyle w:val="normaltextrun"/>
          <w:rFonts w:ascii="Calibri" w:hAnsi="Calibri" w:cs="Calibri"/>
          <w:b/>
          <w:bCs/>
          <w:sz w:val="28"/>
          <w:szCs w:val="28"/>
        </w:rPr>
        <w:t>B</w:t>
      </w:r>
      <w:r w:rsidR="00CA239A" w:rsidRPr="00002267">
        <w:rPr>
          <w:rStyle w:val="normaltextrun"/>
          <w:rFonts w:ascii="Calibri" w:hAnsi="Calibri" w:cs="Calibri"/>
          <w:b/>
          <w:bCs/>
          <w:sz w:val="28"/>
          <w:szCs w:val="28"/>
        </w:rPr>
        <w:t>ring</w:t>
      </w:r>
      <w:r w:rsidR="00957001">
        <w:rPr>
          <w:rStyle w:val="normaltextrun"/>
          <w:rFonts w:ascii="Calibri" w:hAnsi="Calibri" w:cs="Calibri"/>
          <w:b/>
          <w:bCs/>
          <w:sz w:val="28"/>
          <w:szCs w:val="28"/>
        </w:rPr>
        <w:t>ing</w:t>
      </w:r>
      <w:r w:rsidR="009E30E3" w:rsidRPr="00002267">
        <w:rPr>
          <w:rStyle w:val="normaltextrun"/>
          <w:rFonts w:ascii="Calibri" w:hAnsi="Calibri" w:cs="Calibri"/>
          <w:b/>
          <w:bCs/>
          <w:sz w:val="28"/>
          <w:szCs w:val="28"/>
        </w:rPr>
        <w:t xml:space="preserve"> </w:t>
      </w:r>
      <w:r w:rsidR="00152DAB">
        <w:rPr>
          <w:rStyle w:val="normaltextrun"/>
          <w:rFonts w:ascii="Calibri" w:hAnsi="Calibri" w:cs="Calibri"/>
          <w:b/>
          <w:bCs/>
          <w:sz w:val="28"/>
          <w:szCs w:val="28"/>
        </w:rPr>
        <w:t>“</w:t>
      </w:r>
      <w:r w:rsidR="009E30E3" w:rsidRPr="00002267">
        <w:rPr>
          <w:rStyle w:val="normaltextrun"/>
          <w:rFonts w:ascii="Calibri" w:hAnsi="Calibri" w:cs="Calibri"/>
          <w:b/>
          <w:bCs/>
          <w:sz w:val="28"/>
          <w:szCs w:val="28"/>
        </w:rPr>
        <w:t>I Love My Credit Union Day</w:t>
      </w:r>
      <w:r w:rsidR="00152DAB">
        <w:rPr>
          <w:rStyle w:val="normaltextrun"/>
          <w:rFonts w:ascii="Calibri" w:hAnsi="Calibri" w:cs="Calibri"/>
          <w:b/>
          <w:bCs/>
          <w:sz w:val="28"/>
          <w:szCs w:val="28"/>
        </w:rPr>
        <w:t>”</w:t>
      </w:r>
      <w:r w:rsidR="009E30E3" w:rsidRPr="00002267">
        <w:rPr>
          <w:rStyle w:val="normaltextrun"/>
          <w:rFonts w:ascii="Calibri" w:hAnsi="Calibri" w:cs="Calibri"/>
          <w:b/>
          <w:bCs/>
          <w:sz w:val="28"/>
          <w:szCs w:val="28"/>
        </w:rPr>
        <w:t xml:space="preserve"> </w:t>
      </w:r>
      <w:r w:rsidR="00CA239A" w:rsidRPr="00002267">
        <w:rPr>
          <w:rStyle w:val="normaltextrun"/>
          <w:rFonts w:ascii="Calibri" w:hAnsi="Calibri" w:cs="Calibri"/>
          <w:b/>
          <w:bCs/>
          <w:sz w:val="28"/>
          <w:szCs w:val="28"/>
        </w:rPr>
        <w:t>Festivities to</w:t>
      </w:r>
      <w:r w:rsidR="009E30E3" w:rsidRPr="00002267">
        <w:rPr>
          <w:rStyle w:val="normaltextrun"/>
          <w:rFonts w:ascii="Calibri" w:hAnsi="Calibri" w:cs="Calibri"/>
          <w:b/>
          <w:bCs/>
          <w:sz w:val="28"/>
          <w:szCs w:val="28"/>
        </w:rPr>
        <w:t xml:space="preserve"> KC</w:t>
      </w:r>
    </w:p>
    <w:p w14:paraId="1D8C31F0" w14:textId="37257133" w:rsidR="00326242" w:rsidRPr="00FC7490" w:rsidRDefault="00FC7490" w:rsidP="00325F10">
      <w:pPr>
        <w:pStyle w:val="paragraph"/>
        <w:spacing w:before="0" w:beforeAutospacing="0" w:after="0" w:afterAutospacing="0"/>
        <w:jc w:val="center"/>
        <w:textAlignment w:val="baseline"/>
        <w:rPr>
          <w:rFonts w:ascii="Segoe UI" w:hAnsi="Segoe UI" w:cs="Segoe UI"/>
          <w:i/>
          <w:iCs/>
          <w:color w:val="FF0000"/>
          <w:sz w:val="26"/>
          <w:szCs w:val="26"/>
        </w:rPr>
      </w:pPr>
      <w:r>
        <w:rPr>
          <w:rStyle w:val="normaltextrun"/>
          <w:rFonts w:ascii="Calibri" w:hAnsi="Calibri" w:cs="Calibri"/>
          <w:i/>
          <w:iCs/>
          <w:sz w:val="26"/>
          <w:szCs w:val="26"/>
        </w:rPr>
        <w:t xml:space="preserve">Branch </w:t>
      </w:r>
      <w:r w:rsidR="00326242" w:rsidRPr="00FC7490">
        <w:rPr>
          <w:rStyle w:val="normaltextrun"/>
          <w:rFonts w:ascii="Calibri" w:hAnsi="Calibri" w:cs="Calibri"/>
          <w:i/>
          <w:iCs/>
          <w:sz w:val="26"/>
          <w:szCs w:val="26"/>
        </w:rPr>
        <w:t xml:space="preserve">Events and </w:t>
      </w:r>
      <w:proofErr w:type="gramStart"/>
      <w:r w:rsidR="00326242" w:rsidRPr="00FC7490">
        <w:rPr>
          <w:rStyle w:val="normaltextrun"/>
          <w:rFonts w:ascii="Calibri" w:hAnsi="Calibri" w:cs="Calibri"/>
          <w:i/>
          <w:iCs/>
          <w:sz w:val="26"/>
          <w:szCs w:val="26"/>
        </w:rPr>
        <w:t>Social Media Blitz</w:t>
      </w:r>
      <w:proofErr w:type="gramEnd"/>
      <w:r w:rsidR="00326242" w:rsidRPr="00FC7490">
        <w:rPr>
          <w:rStyle w:val="normaltextrun"/>
          <w:rFonts w:ascii="Calibri" w:hAnsi="Calibri" w:cs="Calibri"/>
          <w:i/>
          <w:iCs/>
          <w:sz w:val="26"/>
          <w:szCs w:val="26"/>
        </w:rPr>
        <w:t xml:space="preserve"> Highlight the</w:t>
      </w:r>
      <w:r w:rsidR="00D13764" w:rsidRPr="00FC7490">
        <w:rPr>
          <w:rStyle w:val="normaltextrun"/>
          <w:rFonts w:ascii="Calibri" w:hAnsi="Calibri" w:cs="Calibri"/>
          <w:i/>
          <w:iCs/>
          <w:sz w:val="26"/>
          <w:szCs w:val="26"/>
        </w:rPr>
        <w:t xml:space="preserve"> Credit Union Movement</w:t>
      </w:r>
      <w:r w:rsidR="004D275F">
        <w:rPr>
          <w:rStyle w:val="normaltextrun"/>
          <w:rFonts w:ascii="Calibri" w:hAnsi="Calibri" w:cs="Calibri"/>
          <w:i/>
          <w:iCs/>
          <w:sz w:val="26"/>
          <w:szCs w:val="26"/>
        </w:rPr>
        <w:t>’s Impact</w:t>
      </w:r>
    </w:p>
    <w:p w14:paraId="2F7AC8D6" w14:textId="77777777" w:rsidR="00325F10" w:rsidRPr="00325F10" w:rsidRDefault="00325F10" w:rsidP="00325F10">
      <w:pPr>
        <w:pStyle w:val="paragraph"/>
        <w:spacing w:before="0" w:beforeAutospacing="0" w:after="0" w:afterAutospacing="0"/>
        <w:textAlignment w:val="baseline"/>
        <w:rPr>
          <w:rFonts w:ascii="Segoe UI" w:hAnsi="Segoe UI" w:cs="Segoe UI"/>
          <w:color w:val="FF0000"/>
          <w:sz w:val="18"/>
          <w:szCs w:val="18"/>
        </w:rPr>
      </w:pPr>
    </w:p>
    <w:p w14:paraId="056EF2B3" w14:textId="697AE312" w:rsidR="00325F10" w:rsidRDefault="00325F10" w:rsidP="00152DAB">
      <w:pPr>
        <w:rPr>
          <w:rFonts w:cstheme="minorHAnsi"/>
          <w:color w:val="000000"/>
          <w:shd w:val="clear" w:color="auto" w:fill="FFFFFF"/>
        </w:rPr>
      </w:pPr>
      <w:r w:rsidRPr="00152DAB">
        <w:rPr>
          <w:rFonts w:cstheme="minorHAnsi"/>
        </w:rPr>
        <w:t xml:space="preserve">OVERLAND PARK, Kan. – </w:t>
      </w:r>
      <w:r w:rsidR="00421EC8">
        <w:rPr>
          <w:rFonts w:cstheme="minorHAnsi"/>
        </w:rPr>
        <w:t>In cooperation</w:t>
      </w:r>
      <w:r w:rsidR="003E6757">
        <w:rPr>
          <w:rFonts w:cstheme="minorHAnsi"/>
        </w:rPr>
        <w:t xml:space="preserve"> with</w:t>
      </w:r>
      <w:r w:rsidR="00421EC8">
        <w:rPr>
          <w:rFonts w:cstheme="minorHAnsi"/>
        </w:rPr>
        <w:t xml:space="preserve"> </w:t>
      </w:r>
      <w:proofErr w:type="spellStart"/>
      <w:r w:rsidR="00B021AD">
        <w:rPr>
          <w:rFonts w:cstheme="minorHAnsi"/>
        </w:rPr>
        <w:t>Envisant</w:t>
      </w:r>
      <w:proofErr w:type="spellEnd"/>
      <w:r w:rsidR="00B021AD">
        <w:rPr>
          <w:rFonts w:cstheme="minorHAnsi"/>
        </w:rPr>
        <w:t>, a subsidiary of</w:t>
      </w:r>
      <w:r w:rsidR="00421EC8">
        <w:rPr>
          <w:rFonts w:cstheme="minorHAnsi"/>
        </w:rPr>
        <w:t xml:space="preserve"> the Illinois </w:t>
      </w:r>
      <w:r w:rsidR="0010356B">
        <w:rPr>
          <w:rFonts w:cstheme="minorHAnsi"/>
        </w:rPr>
        <w:t xml:space="preserve">Credit Union </w:t>
      </w:r>
      <w:r w:rsidR="00B021AD">
        <w:rPr>
          <w:rFonts w:cstheme="minorHAnsi"/>
        </w:rPr>
        <w:t>League</w:t>
      </w:r>
      <w:r w:rsidR="0010356B">
        <w:rPr>
          <w:rFonts w:cstheme="minorHAnsi"/>
        </w:rPr>
        <w:t xml:space="preserve"> (ICU</w:t>
      </w:r>
      <w:r w:rsidR="00B021AD">
        <w:rPr>
          <w:rFonts w:cstheme="minorHAnsi"/>
        </w:rPr>
        <w:t>L</w:t>
      </w:r>
      <w:r w:rsidR="0010356B">
        <w:rPr>
          <w:rFonts w:cstheme="minorHAnsi"/>
        </w:rPr>
        <w:t>), Kansas City’s Mazuma Credit Union will host</w:t>
      </w:r>
      <w:r w:rsidR="00126937">
        <w:rPr>
          <w:rFonts w:cstheme="minorHAnsi"/>
        </w:rPr>
        <w:t xml:space="preserve"> I Love My Credit Union Day events at </w:t>
      </w:r>
      <w:proofErr w:type="gramStart"/>
      <w:r w:rsidR="00126937">
        <w:rPr>
          <w:rFonts w:cstheme="minorHAnsi"/>
        </w:rPr>
        <w:t>the majority of</w:t>
      </w:r>
      <w:proofErr w:type="gramEnd"/>
      <w:r w:rsidR="00126937">
        <w:rPr>
          <w:rFonts w:cstheme="minorHAnsi"/>
        </w:rPr>
        <w:t xml:space="preserve"> its branch locations across the metropolitan area</w:t>
      </w:r>
      <w:r w:rsidR="00106A20">
        <w:rPr>
          <w:rFonts w:cstheme="minorHAnsi"/>
        </w:rPr>
        <w:t xml:space="preserve"> on Friday, July 28th</w:t>
      </w:r>
      <w:r w:rsidR="00126937">
        <w:rPr>
          <w:rFonts w:cstheme="minorHAnsi"/>
        </w:rPr>
        <w:t xml:space="preserve">. </w:t>
      </w:r>
      <w:r w:rsidR="007331FA" w:rsidRPr="004D356F">
        <w:rPr>
          <w:rFonts w:cstheme="minorHAnsi"/>
        </w:rPr>
        <w:t>I Love My Credit Union Day brings</w:t>
      </w:r>
      <w:r w:rsidR="00BE6987" w:rsidRPr="004D356F">
        <w:rPr>
          <w:rFonts w:cstheme="minorHAnsi"/>
        </w:rPr>
        <w:t xml:space="preserve"> the</w:t>
      </w:r>
      <w:r w:rsidR="004D356F">
        <w:rPr>
          <w:rFonts w:cstheme="minorHAnsi"/>
        </w:rPr>
        <w:t xml:space="preserve"> global</w:t>
      </w:r>
      <w:r w:rsidR="00BE6987" w:rsidRPr="004D356F">
        <w:rPr>
          <w:rFonts w:cstheme="minorHAnsi"/>
        </w:rPr>
        <w:t xml:space="preserve"> credit union movement together to </w:t>
      </w:r>
      <w:r w:rsidR="003B7620" w:rsidRPr="004D356F">
        <w:rPr>
          <w:rFonts w:cstheme="minorHAnsi"/>
          <w:color w:val="000000"/>
          <w:shd w:val="clear" w:color="auto" w:fill="FFFFFF"/>
        </w:rPr>
        <w:t>inspire authentic and celebratory conversations about why Members love their credit unions.</w:t>
      </w:r>
      <w:r w:rsidR="009C1710">
        <w:rPr>
          <w:rFonts w:cstheme="minorHAnsi"/>
          <w:color w:val="000000"/>
          <w:shd w:val="clear" w:color="auto" w:fill="FFFFFF"/>
        </w:rPr>
        <w:t xml:space="preserve"> </w:t>
      </w:r>
      <w:r w:rsidR="009C1710">
        <w:rPr>
          <w:rFonts w:cstheme="minorHAnsi"/>
        </w:rPr>
        <w:t xml:space="preserve">This year’s event builds on celebrations in 2022 that included participants from all 50 U.S. states and 11 countries around </w:t>
      </w:r>
      <w:r w:rsidR="009C1710" w:rsidRPr="004D356F">
        <w:rPr>
          <w:rFonts w:cstheme="minorHAnsi"/>
        </w:rPr>
        <w:t>the world.</w:t>
      </w:r>
    </w:p>
    <w:p w14:paraId="518F9FFE" w14:textId="50FFE6AA" w:rsidR="00CD7769" w:rsidRPr="00CD7769" w:rsidRDefault="00CD7769" w:rsidP="00CD7769">
      <w:pPr>
        <w:rPr>
          <w:rFonts w:eastAsia="Times New Roman"/>
          <w:color w:val="000000"/>
          <w:shd w:val="clear" w:color="auto" w:fill="FFFFFF"/>
        </w:rPr>
      </w:pPr>
      <w:r w:rsidRPr="00CD7769">
        <w:rPr>
          <w:rFonts w:eastAsia="Times New Roman"/>
          <w:color w:val="000000"/>
          <w:shd w:val="clear" w:color="auto" w:fill="FFFFFF"/>
        </w:rPr>
        <w:t xml:space="preserve">“The credit union movement has an incredible, worldwide impact through its philosophy of ‘people helping people’,” says Mazuma’s President and CEO, Deonne Christensen. “In addition, our purpose at Mazuma is to make life better for our Members, our </w:t>
      </w:r>
      <w:r>
        <w:rPr>
          <w:rFonts w:eastAsia="Times New Roman"/>
          <w:color w:val="000000"/>
          <w:shd w:val="clear" w:color="auto" w:fill="FFFFFF"/>
        </w:rPr>
        <w:t>T</w:t>
      </w:r>
      <w:r w:rsidRPr="00CD7769">
        <w:rPr>
          <w:rFonts w:eastAsia="Times New Roman"/>
          <w:color w:val="000000"/>
          <w:shd w:val="clear" w:color="auto" w:fill="FFFFFF"/>
        </w:rPr>
        <w:t xml:space="preserve">eam </w:t>
      </w:r>
      <w:r>
        <w:rPr>
          <w:rFonts w:eastAsia="Times New Roman"/>
          <w:color w:val="000000"/>
          <w:shd w:val="clear" w:color="auto" w:fill="FFFFFF"/>
        </w:rPr>
        <w:t>M</w:t>
      </w:r>
      <w:r w:rsidRPr="00CD7769">
        <w:rPr>
          <w:rFonts w:eastAsia="Times New Roman"/>
          <w:color w:val="000000"/>
          <w:shd w:val="clear" w:color="auto" w:fill="FFFFFF"/>
        </w:rPr>
        <w:t>embers, and our local community right here in Kansas City. I Love My Credit Union Day gives us a chance to highlight and celebrate the ways in which we are improving financial wellbeing and making a difference for the people we exist to serve.”</w:t>
      </w:r>
    </w:p>
    <w:p w14:paraId="19588492" w14:textId="28008A2A" w:rsidR="002E154C" w:rsidRDefault="002E154C" w:rsidP="00152DAB">
      <w:pPr>
        <w:rPr>
          <w:rFonts w:cstheme="minorHAnsi"/>
          <w:color w:val="000000"/>
          <w:shd w:val="clear" w:color="auto" w:fill="FFFFFF"/>
        </w:rPr>
      </w:pPr>
      <w:r>
        <w:rPr>
          <w:rFonts w:cstheme="minorHAnsi"/>
          <w:color w:val="000000"/>
          <w:shd w:val="clear" w:color="auto" w:fill="FFFFFF"/>
        </w:rPr>
        <w:t xml:space="preserve">Mazuma will host celebrations at 10 </w:t>
      </w:r>
      <w:r w:rsidR="005D2CF6">
        <w:rPr>
          <w:rFonts w:cstheme="minorHAnsi"/>
          <w:color w:val="000000"/>
          <w:shd w:val="clear" w:color="auto" w:fill="FFFFFF"/>
        </w:rPr>
        <w:t>of its branch locations around the city, offering free local treats</w:t>
      </w:r>
      <w:r w:rsidR="00A2485E">
        <w:rPr>
          <w:rFonts w:cstheme="minorHAnsi"/>
          <w:color w:val="000000"/>
          <w:shd w:val="clear" w:color="auto" w:fill="FFFFFF"/>
        </w:rPr>
        <w:t xml:space="preserve"> to Members who stop in to do business or just to say hello. Members can ente</w:t>
      </w:r>
      <w:r w:rsidR="00490284">
        <w:rPr>
          <w:rFonts w:cstheme="minorHAnsi"/>
          <w:color w:val="000000"/>
          <w:shd w:val="clear" w:color="auto" w:fill="FFFFFF"/>
        </w:rPr>
        <w:t>r a drawing to win a gift card when they fill out a</w:t>
      </w:r>
      <w:r w:rsidR="006712FB">
        <w:rPr>
          <w:rFonts w:cstheme="minorHAnsi"/>
          <w:color w:val="000000"/>
          <w:shd w:val="clear" w:color="auto" w:fill="FFFFFF"/>
        </w:rPr>
        <w:t xml:space="preserve"> </w:t>
      </w:r>
      <w:r w:rsidR="0078393F">
        <w:rPr>
          <w:rFonts w:cstheme="minorHAnsi"/>
          <w:color w:val="000000"/>
          <w:shd w:val="clear" w:color="auto" w:fill="FFFFFF"/>
        </w:rPr>
        <w:t>note</w:t>
      </w:r>
      <w:r w:rsidR="00B53CA0">
        <w:rPr>
          <w:rFonts w:cstheme="minorHAnsi"/>
          <w:color w:val="000000"/>
          <w:shd w:val="clear" w:color="auto" w:fill="FFFFFF"/>
        </w:rPr>
        <w:t xml:space="preserve"> sharing what they love about their credit union.</w:t>
      </w:r>
      <w:r w:rsidR="00034119">
        <w:rPr>
          <w:rFonts w:cstheme="minorHAnsi"/>
          <w:color w:val="000000"/>
          <w:shd w:val="clear" w:color="auto" w:fill="FFFFFF"/>
        </w:rPr>
        <w:t xml:space="preserve"> It’s a great opportunity for Members to visit their favorite branch</w:t>
      </w:r>
      <w:r w:rsidR="003064D8">
        <w:rPr>
          <w:rFonts w:cstheme="minorHAnsi"/>
          <w:color w:val="000000"/>
          <w:shd w:val="clear" w:color="auto" w:fill="FFFFFF"/>
        </w:rPr>
        <w:t>, show appreciation for the Team Members who make a difference in their lives, and</w:t>
      </w:r>
      <w:r w:rsidR="00426042">
        <w:rPr>
          <w:rFonts w:cstheme="minorHAnsi"/>
          <w:color w:val="000000"/>
          <w:shd w:val="clear" w:color="auto" w:fill="FFFFFF"/>
        </w:rPr>
        <w:t xml:space="preserve"> share in celebrating</w:t>
      </w:r>
      <w:r w:rsidR="00CB3C76">
        <w:rPr>
          <w:rFonts w:cstheme="minorHAnsi"/>
          <w:color w:val="000000"/>
          <w:shd w:val="clear" w:color="auto" w:fill="FFFFFF"/>
        </w:rPr>
        <w:t xml:space="preserve"> the credit union movement both locally and globally.</w:t>
      </w:r>
      <w:r w:rsidR="00E7503D">
        <w:rPr>
          <w:rFonts w:cstheme="minorHAnsi"/>
          <w:color w:val="000000"/>
          <w:shd w:val="clear" w:color="auto" w:fill="FFFFFF"/>
        </w:rPr>
        <w:t xml:space="preserve"> Photos from the branch celebrations will be shared with </w:t>
      </w:r>
      <w:r w:rsidR="003464D7">
        <w:rPr>
          <w:rFonts w:cstheme="minorHAnsi"/>
          <w:color w:val="000000"/>
          <w:shd w:val="clear" w:color="auto" w:fill="FFFFFF"/>
        </w:rPr>
        <w:t xml:space="preserve">others throughout </w:t>
      </w:r>
      <w:r w:rsidR="00E7503D">
        <w:rPr>
          <w:rFonts w:cstheme="minorHAnsi"/>
          <w:color w:val="000000"/>
          <w:shd w:val="clear" w:color="auto" w:fill="FFFFFF"/>
        </w:rPr>
        <w:t>the worldwide credit union community using #ilovemycreditunion.</w:t>
      </w:r>
    </w:p>
    <w:p w14:paraId="55E38EA7" w14:textId="7CA374C5" w:rsidR="005F6A7D" w:rsidRDefault="00BC21BF" w:rsidP="00152DAB">
      <w:pPr>
        <w:rPr>
          <w:rFonts w:cstheme="minorHAnsi"/>
          <w:color w:val="000000"/>
          <w:shd w:val="clear" w:color="auto" w:fill="FFFFFF"/>
        </w:rPr>
      </w:pPr>
      <w:r>
        <w:rPr>
          <w:rFonts w:cstheme="minorHAnsi"/>
          <w:color w:val="000000"/>
          <w:shd w:val="clear" w:color="auto" w:fill="FFFFFF"/>
        </w:rPr>
        <w:t xml:space="preserve">“Credit unions in Kansas and Missouri provided </w:t>
      </w:r>
      <w:r w:rsidR="006E7E33" w:rsidRPr="003A234F">
        <w:rPr>
          <w:rFonts w:cstheme="minorHAnsi"/>
          <w:shd w:val="clear" w:color="auto" w:fill="FFFFFF"/>
        </w:rPr>
        <w:t xml:space="preserve">over </w:t>
      </w:r>
      <w:r w:rsidR="003A234F" w:rsidRPr="003A234F">
        <w:rPr>
          <w:rFonts w:cstheme="minorHAnsi"/>
          <w:shd w:val="clear" w:color="auto" w:fill="FFFFFF"/>
        </w:rPr>
        <w:t xml:space="preserve">$250 Million in direct financial benefits to their </w:t>
      </w:r>
      <w:proofErr w:type="gramStart"/>
      <w:r w:rsidR="003A234F" w:rsidRPr="003A234F">
        <w:rPr>
          <w:rFonts w:cstheme="minorHAnsi"/>
          <w:shd w:val="clear" w:color="auto" w:fill="FFFFFF"/>
        </w:rPr>
        <w:t>Members</w:t>
      </w:r>
      <w:proofErr w:type="gramEnd"/>
      <w:r w:rsidR="003A234F" w:rsidRPr="003A234F">
        <w:rPr>
          <w:rFonts w:cstheme="minorHAnsi"/>
          <w:shd w:val="clear" w:color="auto" w:fill="FFFFFF"/>
        </w:rPr>
        <w:t xml:space="preserve"> </w:t>
      </w:r>
      <w:r w:rsidR="003F55E5">
        <w:rPr>
          <w:rFonts w:cstheme="minorHAnsi"/>
          <w:shd w:val="clear" w:color="auto" w:fill="FFFFFF"/>
        </w:rPr>
        <w:t xml:space="preserve">in </w:t>
      </w:r>
      <w:r w:rsidR="003A234F" w:rsidRPr="003A234F">
        <w:rPr>
          <w:rFonts w:cstheme="minorHAnsi"/>
          <w:shd w:val="clear" w:color="auto" w:fill="FFFFFF"/>
        </w:rPr>
        <w:t>2022</w:t>
      </w:r>
      <w:r>
        <w:rPr>
          <w:rFonts w:cstheme="minorHAnsi"/>
          <w:color w:val="000000"/>
          <w:shd w:val="clear" w:color="auto" w:fill="FFFFFF"/>
        </w:rPr>
        <w:t xml:space="preserve">,” says Laura Eblen, Mazuma’s VP of </w:t>
      </w:r>
      <w:r w:rsidR="00093190">
        <w:rPr>
          <w:rFonts w:cstheme="minorHAnsi"/>
          <w:color w:val="000000"/>
          <w:shd w:val="clear" w:color="auto" w:fill="FFFFFF"/>
        </w:rPr>
        <w:t xml:space="preserve">Member Engagement and </w:t>
      </w:r>
      <w:r>
        <w:rPr>
          <w:rFonts w:cstheme="minorHAnsi"/>
          <w:color w:val="000000"/>
          <w:shd w:val="clear" w:color="auto" w:fill="FFFFFF"/>
        </w:rPr>
        <w:t xml:space="preserve">Government Affairs. </w:t>
      </w:r>
      <w:r w:rsidR="005F6A7D">
        <w:rPr>
          <w:rFonts w:cstheme="minorHAnsi"/>
          <w:color w:val="000000"/>
          <w:shd w:val="clear" w:color="auto" w:fill="FFFFFF"/>
        </w:rPr>
        <w:t>“</w:t>
      </w:r>
      <w:r>
        <w:rPr>
          <w:rFonts w:cstheme="minorHAnsi"/>
          <w:color w:val="000000"/>
          <w:shd w:val="clear" w:color="auto" w:fill="FFFFFF"/>
        </w:rPr>
        <w:t>I Love My Credit Union Day</w:t>
      </w:r>
      <w:r w:rsidR="005F6A7D">
        <w:rPr>
          <w:rFonts w:cstheme="minorHAnsi"/>
          <w:color w:val="000000"/>
          <w:shd w:val="clear" w:color="auto" w:fill="FFFFFF"/>
        </w:rPr>
        <w:t xml:space="preserve"> is </w:t>
      </w:r>
      <w:r w:rsidR="00CD7769">
        <w:t xml:space="preserve">a great opportunity to celebrate our </w:t>
      </w:r>
      <w:proofErr w:type="gramStart"/>
      <w:r w:rsidR="00CD7769">
        <w:t>Members</w:t>
      </w:r>
      <w:proofErr w:type="gramEnd"/>
      <w:r w:rsidR="00CD7769">
        <w:t xml:space="preserve"> and the impact of the Credit Union movement.</w:t>
      </w:r>
      <w:r w:rsidR="00CD7769">
        <w:t xml:space="preserve"> Non-Members</w:t>
      </w:r>
      <w:r w:rsidR="00CD7769">
        <w:t xml:space="preserve"> who may be curious about how credit unions are different</w:t>
      </w:r>
      <w:r w:rsidR="00CD7769">
        <w:t xml:space="preserve"> </w:t>
      </w:r>
      <w:r w:rsidR="00F152A7">
        <w:rPr>
          <w:rFonts w:cstheme="minorHAnsi"/>
          <w:color w:val="000000"/>
          <w:shd w:val="clear" w:color="auto" w:fill="FFFFFF"/>
        </w:rPr>
        <w:t xml:space="preserve">are </w:t>
      </w:r>
      <w:r w:rsidR="00B910D5">
        <w:rPr>
          <w:rFonts w:cstheme="minorHAnsi"/>
          <w:color w:val="000000"/>
          <w:shd w:val="clear" w:color="auto" w:fill="FFFFFF"/>
        </w:rPr>
        <w:t>welcome</w:t>
      </w:r>
      <w:r w:rsidR="00F152A7">
        <w:rPr>
          <w:rFonts w:cstheme="minorHAnsi"/>
          <w:color w:val="000000"/>
          <w:shd w:val="clear" w:color="auto" w:fill="FFFFFF"/>
        </w:rPr>
        <w:t xml:space="preserve"> to visit us as well! We’re always happy to talk about how </w:t>
      </w:r>
      <w:r w:rsidR="00CD7769">
        <w:rPr>
          <w:rFonts w:cstheme="minorHAnsi"/>
          <w:color w:val="000000"/>
          <w:shd w:val="clear" w:color="auto" w:fill="FFFFFF"/>
        </w:rPr>
        <w:t>credit unions</w:t>
      </w:r>
      <w:r w:rsidR="00F152A7">
        <w:rPr>
          <w:rFonts w:cstheme="minorHAnsi"/>
          <w:color w:val="000000"/>
          <w:shd w:val="clear" w:color="auto" w:fill="FFFFFF"/>
        </w:rPr>
        <w:t xml:space="preserve"> </w:t>
      </w:r>
      <w:r w:rsidR="00754889">
        <w:rPr>
          <w:rFonts w:cstheme="minorHAnsi"/>
          <w:color w:val="000000"/>
          <w:shd w:val="clear" w:color="auto" w:fill="FFFFFF"/>
        </w:rPr>
        <w:t>help create better lives and more vibrant communities.”</w:t>
      </w:r>
    </w:p>
    <w:p w14:paraId="35DEE4A1" w14:textId="74551737" w:rsidR="009C411B" w:rsidRPr="004523FF" w:rsidRDefault="00056446" w:rsidP="00152DAB">
      <w:r w:rsidRPr="004523FF">
        <w:t>Mazuma</w:t>
      </w:r>
      <w:r w:rsidR="00E4548C">
        <w:t xml:space="preserve"> Credit Union</w:t>
      </w:r>
      <w:r w:rsidRPr="004523FF">
        <w:t>, which is currently celebrating 75 years of Making Kansas City a Better Place to Live, Work, and Bank</w:t>
      </w:r>
      <w:r w:rsidR="004523FF" w:rsidRPr="004523FF">
        <w:t xml:space="preserve">, </w:t>
      </w:r>
      <w:r w:rsidR="004523FF">
        <w:t>serves over 73,000 Members in the Kansas City metropolitan area</w:t>
      </w:r>
      <w:r w:rsidR="00857F7E">
        <w:t xml:space="preserve"> and is active in advocating for credit union</w:t>
      </w:r>
      <w:r w:rsidR="00B644DB">
        <w:t xml:space="preserve">s </w:t>
      </w:r>
      <w:r w:rsidR="00CD7769">
        <w:t xml:space="preserve">and their members </w:t>
      </w:r>
      <w:r w:rsidR="00857F7E">
        <w:t>at the state and federal levels. As a not-for-profit, Member-owned financial inst</w:t>
      </w:r>
      <w:r w:rsidR="00E4548C">
        <w:t>itution</w:t>
      </w:r>
      <w:r w:rsidR="006C642A">
        <w:t xml:space="preserve"> with a democratically</w:t>
      </w:r>
      <w:r w:rsidR="00F30B38">
        <w:t xml:space="preserve"> </w:t>
      </w:r>
      <w:r w:rsidR="006C642A">
        <w:t>elected</w:t>
      </w:r>
      <w:r w:rsidR="00F30B38">
        <w:t>,</w:t>
      </w:r>
      <w:r w:rsidR="006C642A">
        <w:t xml:space="preserve"> volunteer Board of Directors, </w:t>
      </w:r>
      <w:r w:rsidR="0090185E">
        <w:t xml:space="preserve">it </w:t>
      </w:r>
      <w:proofErr w:type="gramStart"/>
      <w:r w:rsidR="0090185E">
        <w:t>is able to</w:t>
      </w:r>
      <w:proofErr w:type="gramEnd"/>
      <w:r w:rsidR="0090185E">
        <w:t xml:space="preserve"> offer Members lower loan rates, higher dividends, and fewer fees. I Love My Credit Union Day is one of the many ways </w:t>
      </w:r>
      <w:r w:rsidR="003842A0">
        <w:t>Mazuma</w:t>
      </w:r>
      <w:r w:rsidR="00B644DB">
        <w:t xml:space="preserve"> celebrates its </w:t>
      </w:r>
      <w:proofErr w:type="gramStart"/>
      <w:r w:rsidR="00B644DB">
        <w:t>Members</w:t>
      </w:r>
      <w:proofErr w:type="gramEnd"/>
      <w:r w:rsidR="00B644DB">
        <w:t xml:space="preserve">, the credit union movement, </w:t>
      </w:r>
      <w:r w:rsidR="00F30B38">
        <w:t>and its Kansas City community</w:t>
      </w:r>
      <w:r w:rsidR="002F57BB">
        <w:t xml:space="preserve"> year-round.</w:t>
      </w:r>
    </w:p>
    <w:p w14:paraId="0C616245" w14:textId="77777777" w:rsidR="00325F10" w:rsidRDefault="00325F10" w:rsidP="00325F10">
      <w:pPr>
        <w:pStyle w:val="paragraph"/>
        <w:shd w:val="clear" w:color="auto" w:fill="FFFFFF"/>
        <w:spacing w:before="0" w:beforeAutospacing="0" w:after="0" w:afterAutospacing="0"/>
        <w:textAlignment w:val="baseline"/>
        <w:rPr>
          <w:rStyle w:val="normaltextrun"/>
          <w:rFonts w:ascii="Calibri" w:hAnsi="Calibri" w:cs="Calibri"/>
          <w:b/>
          <w:bCs/>
          <w:color w:val="000000"/>
          <w:sz w:val="22"/>
          <w:szCs w:val="22"/>
        </w:rPr>
      </w:pPr>
    </w:p>
    <w:p w14:paraId="0F03AF1C" w14:textId="77777777" w:rsidR="00325F10" w:rsidRDefault="00325F10" w:rsidP="00325F10">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sz w:val="22"/>
          <w:szCs w:val="22"/>
        </w:rPr>
        <w:lastRenderedPageBreak/>
        <w:t>About Mazuma Credit Union</w:t>
      </w:r>
      <w:r>
        <w:rPr>
          <w:rStyle w:val="normaltextrun"/>
          <w:rFonts w:ascii="Calibri" w:hAnsi="Calibri" w:cs="Calibri"/>
          <w:color w:val="000000"/>
          <w:sz w:val="22"/>
          <w:szCs w:val="22"/>
        </w:rPr>
        <w:t> </w:t>
      </w:r>
      <w:r>
        <w:rPr>
          <w:rStyle w:val="eop"/>
          <w:rFonts w:ascii="Calibri" w:hAnsi="Calibri" w:cs="Calibri"/>
          <w:color w:val="000000"/>
          <w:sz w:val="22"/>
          <w:szCs w:val="22"/>
        </w:rPr>
        <w:t> </w:t>
      </w:r>
    </w:p>
    <w:p w14:paraId="1B6187EF" w14:textId="77777777" w:rsidR="00325F10" w:rsidRDefault="00325F10" w:rsidP="00325F10">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22"/>
          <w:szCs w:val="22"/>
          <w:shd w:val="clear" w:color="auto" w:fill="FFFFFF"/>
        </w:rPr>
        <w:t xml:space="preserve">Mazuma Credit Union was founded in 1948 as the Kansas City National Federation of Federal Employees Credit Union by Wyla and Joe Pinkerton. 50 years later, </w:t>
      </w:r>
      <w:r>
        <w:rPr>
          <w:rStyle w:val="normaltextrun"/>
          <w:rFonts w:ascii="Calibri" w:hAnsi="Calibri" w:cs="Calibri"/>
          <w:color w:val="000000"/>
          <w:sz w:val="22"/>
          <w:szCs w:val="22"/>
        </w:rPr>
        <w:t>our name was changed to Mazuma Credit Union, and we are thrilled to be celebrating our 75</w:t>
      </w:r>
      <w:r w:rsidRPr="00801819">
        <w:rPr>
          <w:rStyle w:val="normaltextrun"/>
          <w:rFonts w:ascii="Calibri" w:hAnsi="Calibri" w:cs="Calibri"/>
          <w:color w:val="000000"/>
          <w:sz w:val="22"/>
          <w:szCs w:val="22"/>
          <w:vertAlign w:val="superscript"/>
        </w:rPr>
        <w:t>th</w:t>
      </w:r>
      <w:r w:rsidRPr="00801819">
        <w:rPr>
          <w:rStyle w:val="normaltextrun"/>
          <w:rFonts w:ascii="Calibri" w:hAnsi="Calibri" w:cs="Calibri"/>
          <w:color w:val="000000"/>
          <w:sz w:val="22"/>
          <w:szCs w:val="22"/>
        </w:rPr>
        <w:t xml:space="preserve"> </w:t>
      </w:r>
      <w:r>
        <w:rPr>
          <w:rStyle w:val="normaltextrun"/>
          <w:rFonts w:ascii="Calibri" w:hAnsi="Calibri" w:cs="Calibri"/>
          <w:color w:val="000000"/>
          <w:sz w:val="22"/>
          <w:szCs w:val="22"/>
        </w:rPr>
        <w:t>Anniversary in 2023. Mazuma is honored to serve more than 73,000 Members who live or work in Jackson, Cass, Clay, or Platte counties in Missouri or Wyandotte or Johnson counties in Kansas, with services including personal and small business banking, wealth management, mortgage lending, and more. </w:t>
      </w:r>
      <w:r>
        <w:rPr>
          <w:rStyle w:val="eop"/>
          <w:rFonts w:ascii="Calibri" w:hAnsi="Calibri" w:cs="Calibri"/>
          <w:color w:val="000000"/>
          <w:sz w:val="22"/>
          <w:szCs w:val="22"/>
        </w:rPr>
        <w:t> </w:t>
      </w:r>
    </w:p>
    <w:p w14:paraId="07A8AF99" w14:textId="77777777" w:rsidR="00325F10" w:rsidRDefault="00325F10" w:rsidP="00325F10">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22"/>
          <w:szCs w:val="22"/>
        </w:rPr>
        <w:t> </w:t>
      </w:r>
      <w:r>
        <w:rPr>
          <w:rStyle w:val="eop"/>
          <w:rFonts w:ascii="Calibri" w:hAnsi="Calibri" w:cs="Calibri"/>
          <w:color w:val="000000"/>
          <w:sz w:val="22"/>
          <w:szCs w:val="22"/>
        </w:rPr>
        <w:t> </w:t>
      </w:r>
    </w:p>
    <w:p w14:paraId="6D6536E7" w14:textId="77777777" w:rsidR="00325F10" w:rsidRDefault="00325F10" w:rsidP="00325F10">
      <w:pPr>
        <w:pStyle w:val="paragraph"/>
        <w:shd w:val="clear" w:color="auto" w:fill="FFFFFF"/>
        <w:spacing w:before="0" w:beforeAutospacing="0" w:after="0" w:afterAutospacing="0"/>
        <w:textAlignment w:val="baseline"/>
        <w:rPr>
          <w:rStyle w:val="eop"/>
          <w:rFonts w:ascii="Calibri" w:hAnsi="Calibri" w:cs="Calibri"/>
          <w:color w:val="000000"/>
          <w:sz w:val="22"/>
          <w:szCs w:val="22"/>
        </w:rPr>
      </w:pPr>
      <w:r>
        <w:rPr>
          <w:rStyle w:val="normaltextrun"/>
          <w:rFonts w:ascii="Calibri" w:hAnsi="Calibri" w:cs="Calibri"/>
          <w:color w:val="000000"/>
          <w:sz w:val="22"/>
          <w:szCs w:val="22"/>
        </w:rPr>
        <w:t xml:space="preserve">Mazuma partners with over 65 local nonprofit organizations and created the Mazuma Foundation in 2015 to give back to the communities our </w:t>
      </w:r>
      <w:proofErr w:type="gramStart"/>
      <w:r>
        <w:rPr>
          <w:rStyle w:val="normaltextrun"/>
          <w:rFonts w:ascii="Calibri" w:hAnsi="Calibri" w:cs="Calibri"/>
          <w:color w:val="000000"/>
          <w:sz w:val="22"/>
          <w:szCs w:val="22"/>
        </w:rPr>
        <w:t>Members</w:t>
      </w:r>
      <w:proofErr w:type="gramEnd"/>
      <w:r>
        <w:rPr>
          <w:rStyle w:val="normaltextrun"/>
          <w:rFonts w:ascii="Calibri" w:hAnsi="Calibri" w:cs="Calibri"/>
          <w:color w:val="000000"/>
          <w:sz w:val="22"/>
          <w:szCs w:val="22"/>
        </w:rPr>
        <w:t xml:space="preserve"> call home. The Foundation focuses its efforts in the core areas of community development, financial education, and the arts, and each year funds grants to a variety of 501(c)3 organizations throughout the Kansas City metropolitan area. For more information, visit </w:t>
      </w:r>
      <w:hyperlink r:id="rId10" w:tgtFrame="_blank" w:history="1">
        <w:r>
          <w:rPr>
            <w:rStyle w:val="normaltextrun"/>
            <w:rFonts w:ascii="Calibri" w:hAnsi="Calibri" w:cs="Calibri"/>
            <w:color w:val="0563C1"/>
            <w:sz w:val="22"/>
            <w:szCs w:val="22"/>
            <w:u w:val="single"/>
          </w:rPr>
          <w:t>mazuma.org</w:t>
        </w:r>
      </w:hyperlink>
      <w:r>
        <w:rPr>
          <w:rStyle w:val="normaltextrun"/>
          <w:rFonts w:ascii="Calibri" w:hAnsi="Calibri" w:cs="Calibri"/>
          <w:color w:val="000000"/>
          <w:sz w:val="22"/>
          <w:szCs w:val="22"/>
        </w:rPr>
        <w:t>.  </w:t>
      </w:r>
      <w:r>
        <w:rPr>
          <w:rStyle w:val="eop"/>
          <w:rFonts w:ascii="Calibri" w:hAnsi="Calibri" w:cs="Calibri"/>
          <w:color w:val="000000"/>
          <w:sz w:val="22"/>
          <w:szCs w:val="22"/>
        </w:rPr>
        <w:t> </w:t>
      </w:r>
    </w:p>
    <w:p w14:paraId="650E49DB" w14:textId="2CA6547A" w:rsidR="00E95DFF" w:rsidRPr="00325F10" w:rsidRDefault="00E95DFF" w:rsidP="00325F10"/>
    <w:sectPr w:rsidR="00E95DFF" w:rsidRPr="00325F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1A6FD" w14:textId="77777777" w:rsidR="00BA66FA" w:rsidRDefault="00BA66FA" w:rsidP="00A04309">
      <w:pPr>
        <w:spacing w:after="0" w:line="240" w:lineRule="auto"/>
      </w:pPr>
      <w:r>
        <w:separator/>
      </w:r>
    </w:p>
  </w:endnote>
  <w:endnote w:type="continuationSeparator" w:id="0">
    <w:p w14:paraId="28700F16" w14:textId="77777777" w:rsidR="00BA66FA" w:rsidRDefault="00BA66FA" w:rsidP="00A04309">
      <w:pPr>
        <w:spacing w:after="0" w:line="240" w:lineRule="auto"/>
      </w:pPr>
      <w:r>
        <w:continuationSeparator/>
      </w:r>
    </w:p>
  </w:endnote>
  <w:endnote w:type="continuationNotice" w:id="1">
    <w:p w14:paraId="7D5B45CE" w14:textId="77777777" w:rsidR="00BA66FA" w:rsidRDefault="00BA66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D8288" w14:textId="77777777" w:rsidR="00BA66FA" w:rsidRDefault="00BA66FA" w:rsidP="00A04309">
      <w:pPr>
        <w:spacing w:after="0" w:line="240" w:lineRule="auto"/>
      </w:pPr>
      <w:r>
        <w:separator/>
      </w:r>
    </w:p>
  </w:footnote>
  <w:footnote w:type="continuationSeparator" w:id="0">
    <w:p w14:paraId="5B6E73C8" w14:textId="77777777" w:rsidR="00BA66FA" w:rsidRDefault="00BA66FA" w:rsidP="00A04309">
      <w:pPr>
        <w:spacing w:after="0" w:line="240" w:lineRule="auto"/>
      </w:pPr>
      <w:r>
        <w:continuationSeparator/>
      </w:r>
    </w:p>
  </w:footnote>
  <w:footnote w:type="continuationNotice" w:id="1">
    <w:p w14:paraId="75CCF691" w14:textId="77777777" w:rsidR="00BA66FA" w:rsidRDefault="00BA66F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12A5E"/>
    <w:multiLevelType w:val="hybridMultilevel"/>
    <w:tmpl w:val="2BEEAD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16694014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D7A"/>
    <w:rsid w:val="0000019D"/>
    <w:rsid w:val="0000146C"/>
    <w:rsid w:val="00002267"/>
    <w:rsid w:val="00010473"/>
    <w:rsid w:val="00034119"/>
    <w:rsid w:val="00056446"/>
    <w:rsid w:val="0007181B"/>
    <w:rsid w:val="00082EA0"/>
    <w:rsid w:val="00093190"/>
    <w:rsid w:val="000E357B"/>
    <w:rsid w:val="000E6924"/>
    <w:rsid w:val="0010356B"/>
    <w:rsid w:val="00106A20"/>
    <w:rsid w:val="00126937"/>
    <w:rsid w:val="00142D7A"/>
    <w:rsid w:val="00152DAB"/>
    <w:rsid w:val="00250176"/>
    <w:rsid w:val="002824B0"/>
    <w:rsid w:val="00284CB9"/>
    <w:rsid w:val="002A5530"/>
    <w:rsid w:val="002E154C"/>
    <w:rsid w:val="002F57BB"/>
    <w:rsid w:val="003064D8"/>
    <w:rsid w:val="00325F10"/>
    <w:rsid w:val="00326242"/>
    <w:rsid w:val="003464D7"/>
    <w:rsid w:val="00373546"/>
    <w:rsid w:val="00381CE8"/>
    <w:rsid w:val="003842A0"/>
    <w:rsid w:val="003A234F"/>
    <w:rsid w:val="003B7620"/>
    <w:rsid w:val="003E6757"/>
    <w:rsid w:val="003F55E5"/>
    <w:rsid w:val="00421EC8"/>
    <w:rsid w:val="00426042"/>
    <w:rsid w:val="004523FF"/>
    <w:rsid w:val="00490284"/>
    <w:rsid w:val="004D275F"/>
    <w:rsid w:val="004D356F"/>
    <w:rsid w:val="005629EE"/>
    <w:rsid w:val="00565B2F"/>
    <w:rsid w:val="00586F65"/>
    <w:rsid w:val="005C18FF"/>
    <w:rsid w:val="005D2CF6"/>
    <w:rsid w:val="005D7033"/>
    <w:rsid w:val="005F6A7D"/>
    <w:rsid w:val="00667EA9"/>
    <w:rsid w:val="006712FB"/>
    <w:rsid w:val="0069764C"/>
    <w:rsid w:val="006C3E67"/>
    <w:rsid w:val="006C642A"/>
    <w:rsid w:val="006E7E33"/>
    <w:rsid w:val="007331FA"/>
    <w:rsid w:val="00754889"/>
    <w:rsid w:val="0078393F"/>
    <w:rsid w:val="00806B81"/>
    <w:rsid w:val="00857F7E"/>
    <w:rsid w:val="00876648"/>
    <w:rsid w:val="008A2074"/>
    <w:rsid w:val="008A611F"/>
    <w:rsid w:val="008E0690"/>
    <w:rsid w:val="0090185E"/>
    <w:rsid w:val="00925BDE"/>
    <w:rsid w:val="00951DB3"/>
    <w:rsid w:val="00957001"/>
    <w:rsid w:val="00964A44"/>
    <w:rsid w:val="009965D2"/>
    <w:rsid w:val="009C1710"/>
    <w:rsid w:val="009C411B"/>
    <w:rsid w:val="009E30E3"/>
    <w:rsid w:val="00A04309"/>
    <w:rsid w:val="00A2485E"/>
    <w:rsid w:val="00A74928"/>
    <w:rsid w:val="00B021AD"/>
    <w:rsid w:val="00B06B6C"/>
    <w:rsid w:val="00B53CA0"/>
    <w:rsid w:val="00B644DB"/>
    <w:rsid w:val="00B910D5"/>
    <w:rsid w:val="00B96A11"/>
    <w:rsid w:val="00BA66FA"/>
    <w:rsid w:val="00BC21BF"/>
    <w:rsid w:val="00BE6987"/>
    <w:rsid w:val="00C20C43"/>
    <w:rsid w:val="00C6123E"/>
    <w:rsid w:val="00CA239A"/>
    <w:rsid w:val="00CB3C76"/>
    <w:rsid w:val="00CC60B6"/>
    <w:rsid w:val="00CD7769"/>
    <w:rsid w:val="00D13764"/>
    <w:rsid w:val="00E131DA"/>
    <w:rsid w:val="00E24DB4"/>
    <w:rsid w:val="00E4548C"/>
    <w:rsid w:val="00E7503D"/>
    <w:rsid w:val="00E81A2F"/>
    <w:rsid w:val="00E95DFF"/>
    <w:rsid w:val="00EE08F8"/>
    <w:rsid w:val="00F151E4"/>
    <w:rsid w:val="00F152A7"/>
    <w:rsid w:val="00F30B38"/>
    <w:rsid w:val="00F74564"/>
    <w:rsid w:val="00F75000"/>
    <w:rsid w:val="00FC7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D5B15"/>
  <w15:chartTrackingRefBased/>
  <w15:docId w15:val="{6B243FE1-8E54-47DF-8757-291F07A69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F1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25F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25F10"/>
  </w:style>
  <w:style w:type="character" w:customStyle="1" w:styleId="tabchar">
    <w:name w:val="tabchar"/>
    <w:basedOn w:val="DefaultParagraphFont"/>
    <w:rsid w:val="00325F10"/>
  </w:style>
  <w:style w:type="character" w:customStyle="1" w:styleId="eop">
    <w:name w:val="eop"/>
    <w:basedOn w:val="DefaultParagraphFont"/>
    <w:rsid w:val="00325F10"/>
  </w:style>
  <w:style w:type="character" w:styleId="Hyperlink">
    <w:name w:val="Hyperlink"/>
    <w:basedOn w:val="DefaultParagraphFont"/>
    <w:uiPriority w:val="99"/>
    <w:semiHidden/>
    <w:unhideWhenUsed/>
    <w:rsid w:val="00325F10"/>
    <w:rPr>
      <w:color w:val="0000FF"/>
      <w:u w:val="single"/>
    </w:rPr>
  </w:style>
  <w:style w:type="paragraph" w:styleId="Header">
    <w:name w:val="header"/>
    <w:basedOn w:val="Normal"/>
    <w:link w:val="HeaderChar"/>
    <w:uiPriority w:val="99"/>
    <w:unhideWhenUsed/>
    <w:rsid w:val="00A043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4309"/>
    <w:rPr>
      <w:kern w:val="0"/>
      <w14:ligatures w14:val="none"/>
    </w:rPr>
  </w:style>
  <w:style w:type="paragraph" w:styleId="Footer">
    <w:name w:val="footer"/>
    <w:basedOn w:val="Normal"/>
    <w:link w:val="FooterChar"/>
    <w:uiPriority w:val="99"/>
    <w:unhideWhenUsed/>
    <w:rsid w:val="00A043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4309"/>
    <w:rPr>
      <w:kern w:val="0"/>
      <w14:ligatures w14:val="none"/>
    </w:rPr>
  </w:style>
  <w:style w:type="paragraph" w:styleId="ListParagraph">
    <w:name w:val="List Paragraph"/>
    <w:basedOn w:val="Normal"/>
    <w:uiPriority w:val="34"/>
    <w:qFormat/>
    <w:rsid w:val="00CD7769"/>
    <w:pPr>
      <w:spacing w:after="0" w:line="240" w:lineRule="auto"/>
      <w:ind w:left="720"/>
    </w:pPr>
    <w:rPr>
      <w:rFonts w:ascii="Calibri" w:hAnsi="Calibri" w:cs="Calibri"/>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261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mazuma.org/"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3d7ba66-767b-476e-928b-d35808b69742" xsi:nil="true"/>
    <lcf76f155ced4ddcb4097134ff3c332f xmlns="908dd0f9-4e20-496f-a1a6-f9d5d9c4c17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23AA5759A29DD4D946D2FB4442CB63A" ma:contentTypeVersion="16" ma:contentTypeDescription="Create a new document." ma:contentTypeScope="" ma:versionID="e54fe351aa720b5bbd35a9fa4c02863c">
  <xsd:schema xmlns:xsd="http://www.w3.org/2001/XMLSchema" xmlns:xs="http://www.w3.org/2001/XMLSchema" xmlns:p="http://schemas.microsoft.com/office/2006/metadata/properties" xmlns:ns2="908dd0f9-4e20-496f-a1a6-f9d5d9c4c17b" xmlns:ns3="e3d7ba66-767b-476e-928b-d35808b69742" targetNamespace="http://schemas.microsoft.com/office/2006/metadata/properties" ma:root="true" ma:fieldsID="ed3daa09a6bf68a3b42ea376d6000269" ns2:_="" ns3:_="">
    <xsd:import namespace="908dd0f9-4e20-496f-a1a6-f9d5d9c4c17b"/>
    <xsd:import namespace="e3d7ba66-767b-476e-928b-d35808b697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8dd0f9-4e20-496f-a1a6-f9d5d9c4c1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7527a35-cb4d-4621-8bbc-9ffbb1eae1d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3d7ba66-767b-476e-928b-d35808b697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161f48-5d97-40f6-99a8-f52ec52c9284}" ma:internalName="TaxCatchAll" ma:showField="CatchAllData" ma:web="e3d7ba66-767b-476e-928b-d35808b697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6F85C8-CD75-4362-AC7F-609103A18B03}">
  <ds:schemaRefs>
    <ds:schemaRef ds:uri="http://schemas.microsoft.com/sharepoint/v3/contenttype/forms"/>
  </ds:schemaRefs>
</ds:datastoreItem>
</file>

<file path=customXml/itemProps2.xml><?xml version="1.0" encoding="utf-8"?>
<ds:datastoreItem xmlns:ds="http://schemas.openxmlformats.org/officeDocument/2006/customXml" ds:itemID="{3E0CAEBB-DD61-45BF-ABCC-0FAC8F453871}">
  <ds:schemaRefs>
    <ds:schemaRef ds:uri="http://schemas.microsoft.com/office/2006/metadata/properties"/>
    <ds:schemaRef ds:uri="http://schemas.microsoft.com/office/infopath/2007/PartnerControls"/>
    <ds:schemaRef ds:uri="e3d7ba66-767b-476e-928b-d35808b69742"/>
    <ds:schemaRef ds:uri="908dd0f9-4e20-496f-a1a6-f9d5d9c4c17b"/>
  </ds:schemaRefs>
</ds:datastoreItem>
</file>

<file path=customXml/itemProps3.xml><?xml version="1.0" encoding="utf-8"?>
<ds:datastoreItem xmlns:ds="http://schemas.openxmlformats.org/officeDocument/2006/customXml" ds:itemID="{1BE35C5C-C98F-4E94-A41D-1EC12A2F73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8dd0f9-4e20-496f-a1a6-f9d5d9c4c17b"/>
    <ds:schemaRef ds:uri="e3d7ba66-767b-476e-928b-d35808b697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631</Words>
  <Characters>3600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Wagner</dc:creator>
  <cp:keywords/>
  <dc:description/>
  <cp:lastModifiedBy>Vincent Wagner</cp:lastModifiedBy>
  <cp:revision>2</cp:revision>
  <dcterms:created xsi:type="dcterms:W3CDTF">2023-07-12T13:48:00Z</dcterms:created>
  <dcterms:modified xsi:type="dcterms:W3CDTF">2023-07-12T13:48:00Z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0x010100B23AA5759A29DD4D946D2FB4442CB63A</vt:lpwstr>
  </property>
</Properties>
</file>