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47"/>
      </w:tblGrid>
      <w:tr w:rsidR="000B4324" w14:paraId="2F334D58" w14:textId="77777777" w:rsidTr="000B4324">
        <w:trPr>
          <w:trHeight w:val="1138"/>
        </w:trPr>
        <w:tc>
          <w:tcPr>
            <w:tcW w:w="3686" w:type="dxa"/>
            <w:hideMark/>
          </w:tcPr>
          <w:p w14:paraId="78212579" w14:textId="4265CDF6" w:rsidR="000B4324" w:rsidRDefault="000B4324">
            <w:pPr>
              <w:pStyle w:val="NoSpacing"/>
            </w:pPr>
            <w:r>
              <w:rPr>
                <w:noProof/>
              </w:rPr>
              <w:drawing>
                <wp:inline distT="0" distB="0" distL="0" distR="0" wp14:anchorId="64AA663D" wp14:editId="1E7B716D">
                  <wp:extent cx="1650206" cy="942975"/>
                  <wp:effectExtent l="0" t="0" r="7620" b="0"/>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white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160" cy="944091"/>
                          </a:xfrm>
                          <a:prstGeom prst="rect">
                            <a:avLst/>
                          </a:prstGeom>
                          <a:noFill/>
                          <a:ln>
                            <a:noFill/>
                          </a:ln>
                        </pic:spPr>
                      </pic:pic>
                    </a:graphicData>
                  </a:graphic>
                </wp:inline>
              </w:drawing>
            </w:r>
          </w:p>
        </w:tc>
        <w:tc>
          <w:tcPr>
            <w:tcW w:w="5147" w:type="dxa"/>
            <w:hideMark/>
          </w:tcPr>
          <w:p w14:paraId="2AA781B4" w14:textId="1C2D103B" w:rsidR="000B4324" w:rsidRDefault="000B4324">
            <w:pPr>
              <w:pStyle w:val="NoSpacing"/>
              <w:jc w:val="right"/>
            </w:pPr>
            <w:r>
              <w:t xml:space="preserve">For Immediate Release: </w:t>
            </w:r>
            <w:r w:rsidR="00747CBF">
              <w:t>August 9, 2023</w:t>
            </w:r>
          </w:p>
          <w:p w14:paraId="77279BD9" w14:textId="77777777" w:rsidR="000B4324" w:rsidRDefault="000B4324">
            <w:pPr>
              <w:pStyle w:val="NoSpacing"/>
              <w:jc w:val="right"/>
            </w:pPr>
            <w:r>
              <w:t>Contact: Nancy Loftis, VP of Marketing &amp; PR</w:t>
            </w:r>
          </w:p>
          <w:p w14:paraId="4592BC48" w14:textId="77777777" w:rsidR="000B4324" w:rsidRDefault="00747CBF">
            <w:pPr>
              <w:pStyle w:val="NoSpacing"/>
              <w:jc w:val="right"/>
            </w:pPr>
            <w:hyperlink r:id="rId9" w:history="1">
              <w:r w:rsidR="000B4324">
                <w:rPr>
                  <w:rStyle w:val="Hyperlink"/>
                </w:rPr>
                <w:t>nloftis@adviacu.org</w:t>
              </w:r>
            </w:hyperlink>
          </w:p>
          <w:p w14:paraId="294DF817" w14:textId="77777777" w:rsidR="000B4324" w:rsidRDefault="000B4324">
            <w:pPr>
              <w:pStyle w:val="NoSpacing"/>
              <w:jc w:val="right"/>
            </w:pPr>
            <w:r>
              <w:t>844-238-4228, ext. 1442</w:t>
            </w:r>
          </w:p>
        </w:tc>
      </w:tr>
    </w:tbl>
    <w:p w14:paraId="5E2AEB47" w14:textId="77777777" w:rsidR="000B4324" w:rsidRDefault="000B4324" w:rsidP="000B4324"/>
    <w:p w14:paraId="57811F16" w14:textId="5141BBD5" w:rsidR="00AC2076" w:rsidRDefault="000B4324">
      <w:pPr>
        <w:rPr>
          <w:b/>
          <w:bCs/>
          <w:sz w:val="32"/>
          <w:szCs w:val="32"/>
        </w:rPr>
      </w:pPr>
      <w:r>
        <w:rPr>
          <w:b/>
          <w:bCs/>
          <w:sz w:val="32"/>
          <w:szCs w:val="32"/>
        </w:rPr>
        <w:t xml:space="preserve">Dr. Grace Lubwama joins Advia Credit Union’s Board of Directors </w:t>
      </w:r>
    </w:p>
    <w:p w14:paraId="5026B3EE" w14:textId="09DBE6BC" w:rsidR="00E373B1" w:rsidRPr="00162B71" w:rsidRDefault="0007624C" w:rsidP="00510C35">
      <w:pPr>
        <w:rPr>
          <w:rFonts w:cstheme="minorHAnsi"/>
        </w:rPr>
      </w:pPr>
      <w:r w:rsidRPr="00162B71">
        <w:rPr>
          <w:rFonts w:cstheme="minorHAnsi"/>
        </w:rPr>
        <w:t xml:space="preserve">Advia Credit Union, headquartered in Kalamazoo, MI, is pleased to announce the appointment of Dr. Grace Lubwama to its </w:t>
      </w:r>
      <w:r w:rsidR="486F90D0" w:rsidRPr="00162B71">
        <w:rPr>
          <w:rFonts w:cstheme="minorHAnsi"/>
        </w:rPr>
        <w:t>volunteer</w:t>
      </w:r>
      <w:r w:rsidRPr="00162B71">
        <w:rPr>
          <w:rFonts w:cstheme="minorHAnsi"/>
        </w:rPr>
        <w:t xml:space="preserve"> Board of Directors. </w:t>
      </w:r>
    </w:p>
    <w:p w14:paraId="1ED8AE5E" w14:textId="633C193E" w:rsidR="00C00019" w:rsidRPr="00162B71" w:rsidRDefault="0007624C" w:rsidP="00510C35">
      <w:pPr>
        <w:rPr>
          <w:rFonts w:cstheme="minorHAnsi"/>
        </w:rPr>
      </w:pPr>
      <w:r w:rsidRPr="00162B71">
        <w:rPr>
          <w:rFonts w:cstheme="minorHAnsi"/>
        </w:rPr>
        <w:t>With a distinguished</w:t>
      </w:r>
      <w:r w:rsidR="008944C1" w:rsidRPr="00162B71">
        <w:rPr>
          <w:rFonts w:cstheme="minorHAnsi"/>
        </w:rPr>
        <w:t xml:space="preserve"> leadership</w:t>
      </w:r>
      <w:r w:rsidRPr="00162B71">
        <w:rPr>
          <w:rFonts w:cstheme="minorHAnsi"/>
        </w:rPr>
        <w:t xml:space="preserve"> background in nonprofit and health sectors, </w:t>
      </w:r>
      <w:r w:rsidR="00BF3D50">
        <w:rPr>
          <w:rFonts w:cstheme="minorHAnsi"/>
        </w:rPr>
        <w:t xml:space="preserve">Dr. </w:t>
      </w:r>
      <w:r w:rsidRPr="00162B71">
        <w:rPr>
          <w:rFonts w:cstheme="minorHAnsi"/>
        </w:rPr>
        <w:t xml:space="preserve">Lubwama brings a wealth of experience and unique perspective that will be invaluable in driving Advia’s mission and community impact. </w:t>
      </w:r>
      <w:r w:rsidR="00AC1FAF" w:rsidRPr="00162B71">
        <w:rPr>
          <w:rFonts w:cstheme="minorHAnsi"/>
        </w:rPr>
        <w:t>She currently</w:t>
      </w:r>
      <w:r w:rsidRPr="00162B71">
        <w:rPr>
          <w:rFonts w:cstheme="minorHAnsi"/>
        </w:rPr>
        <w:t xml:space="preserve"> serves as the President</w:t>
      </w:r>
      <w:r w:rsidR="007709EB">
        <w:rPr>
          <w:rFonts w:cstheme="minorHAnsi"/>
        </w:rPr>
        <w:t xml:space="preserve">/ </w:t>
      </w:r>
      <w:r w:rsidRPr="00162B71">
        <w:rPr>
          <w:rFonts w:cstheme="minorHAnsi"/>
        </w:rPr>
        <w:t xml:space="preserve">Chief Executive Officer (CEO) of the Kalamazoo Community Foundation, </w:t>
      </w:r>
      <w:r w:rsidR="00AC1FAF" w:rsidRPr="00162B71">
        <w:rPr>
          <w:rFonts w:cstheme="minorHAnsi"/>
        </w:rPr>
        <w:t>playing</w:t>
      </w:r>
      <w:r w:rsidRPr="00162B71">
        <w:rPr>
          <w:rFonts w:cstheme="minorHAnsi"/>
        </w:rPr>
        <w:t xml:space="preserve"> a transformative role in advancing community well-being and driving positive change. </w:t>
      </w:r>
    </w:p>
    <w:p w14:paraId="30565507" w14:textId="2E16BEBF" w:rsidR="00166C51" w:rsidRPr="00162B71" w:rsidRDefault="00166C51" w:rsidP="00510C35">
      <w:pPr>
        <w:rPr>
          <w:rFonts w:cstheme="minorHAnsi"/>
        </w:rPr>
      </w:pPr>
      <w:r w:rsidRPr="00162B71">
        <w:rPr>
          <w:rFonts w:cstheme="minorHAnsi"/>
        </w:rPr>
        <w:t xml:space="preserve">Prior to joining the </w:t>
      </w:r>
      <w:r w:rsidR="006A75C6">
        <w:rPr>
          <w:rFonts w:cstheme="minorHAnsi"/>
        </w:rPr>
        <w:t>KZCF</w:t>
      </w:r>
      <w:r w:rsidRPr="00162B71">
        <w:rPr>
          <w:rFonts w:cstheme="minorHAnsi"/>
        </w:rPr>
        <w:t xml:space="preserve">, </w:t>
      </w:r>
      <w:r w:rsidR="002F4B50">
        <w:rPr>
          <w:rFonts w:cstheme="minorHAnsi"/>
        </w:rPr>
        <w:t xml:space="preserve">Dr. </w:t>
      </w:r>
      <w:r w:rsidRPr="00162B71">
        <w:rPr>
          <w:rFonts w:cstheme="minorHAnsi"/>
        </w:rPr>
        <w:t>Lubwama</w:t>
      </w:r>
      <w:r w:rsidR="009B5EB8" w:rsidRPr="00162B71">
        <w:rPr>
          <w:rFonts w:cstheme="minorHAnsi"/>
        </w:rPr>
        <w:t xml:space="preserve"> served as CEO of YWCA Kalamazoo for nearly 10 years</w:t>
      </w:r>
      <w:r w:rsidR="00546BBF" w:rsidRPr="00162B71">
        <w:rPr>
          <w:rFonts w:cstheme="minorHAnsi"/>
        </w:rPr>
        <w:t xml:space="preserve">, and she has </w:t>
      </w:r>
      <w:r w:rsidR="009B5EB8" w:rsidRPr="00162B71">
        <w:rPr>
          <w:rFonts w:cstheme="minorHAnsi"/>
        </w:rPr>
        <w:t xml:space="preserve">over </w:t>
      </w:r>
      <w:r w:rsidR="00C05E82" w:rsidRPr="00162B71">
        <w:rPr>
          <w:rFonts w:cstheme="minorHAnsi"/>
        </w:rPr>
        <w:t>20 years of experience in the nonprofit and public health sectors.</w:t>
      </w:r>
      <w:r w:rsidR="008944C1" w:rsidRPr="00162B71">
        <w:rPr>
          <w:rFonts w:cstheme="minorHAnsi"/>
        </w:rPr>
        <w:t xml:space="preserve"> </w:t>
      </w:r>
      <w:r w:rsidR="008944C1" w:rsidRPr="00162B71">
        <w:rPr>
          <w:rFonts w:cstheme="minorHAnsi"/>
          <w:color w:val="2B2A2A"/>
          <w:spacing w:val="3"/>
          <w:shd w:val="clear" w:color="auto" w:fill="FFFFFF"/>
        </w:rPr>
        <w:t>During her tenure at YWCA Kalamazoo, she grew the organization in a multitude of ways.</w:t>
      </w:r>
      <w:r w:rsidR="005C145C">
        <w:rPr>
          <w:rFonts w:cstheme="minorHAnsi"/>
          <w:color w:val="2B2A2A"/>
          <w:spacing w:val="3"/>
          <w:shd w:val="clear" w:color="auto" w:fill="FFFFFF"/>
        </w:rPr>
        <w:t xml:space="preserve"> </w:t>
      </w:r>
      <w:r w:rsidR="008944C1" w:rsidRPr="00162B71">
        <w:rPr>
          <w:rFonts w:cstheme="minorHAnsi"/>
          <w:color w:val="2B2A2A"/>
          <w:spacing w:val="3"/>
          <w:shd w:val="clear" w:color="auto" w:fill="FFFFFF"/>
        </w:rPr>
        <w:t xml:space="preserve">From expanding existing programs to creating new programs to ensure the needs of the women and families in Kalamazoo are being met, Dr. Lubwama’s presence has been felt throughout our community and has impacted the lives of its residents.  </w:t>
      </w:r>
    </w:p>
    <w:p w14:paraId="7A991781" w14:textId="4A6D6A09" w:rsidR="0007624C" w:rsidRPr="00162B71" w:rsidRDefault="0007624C" w:rsidP="00510C35">
      <w:pPr>
        <w:rPr>
          <w:rFonts w:cstheme="minorHAnsi"/>
        </w:rPr>
      </w:pPr>
      <w:r w:rsidRPr="00162B71">
        <w:rPr>
          <w:rFonts w:cstheme="minorHAnsi"/>
        </w:rPr>
        <w:t xml:space="preserve">"We are thrilled to welcome Dr. Lubwama to our Board of Directors," said Jeff Fielder, </w:t>
      </w:r>
      <w:r w:rsidR="5A4255CA" w:rsidRPr="00162B71">
        <w:rPr>
          <w:rFonts w:cstheme="minorHAnsi"/>
        </w:rPr>
        <w:t xml:space="preserve">President &amp; </w:t>
      </w:r>
      <w:r w:rsidRPr="00162B71">
        <w:rPr>
          <w:rFonts w:cstheme="minorHAnsi"/>
        </w:rPr>
        <w:t xml:space="preserve">CEO of Advia Credit Union. "Her extensive experience, combined with her visionary leadership, will </w:t>
      </w:r>
      <w:r w:rsidR="67D7AA6E" w:rsidRPr="00162B71">
        <w:rPr>
          <w:rFonts w:cstheme="minorHAnsi"/>
        </w:rPr>
        <w:t>complement</w:t>
      </w:r>
      <w:r w:rsidRPr="00162B71">
        <w:rPr>
          <w:rFonts w:cstheme="minorHAnsi"/>
        </w:rPr>
        <w:t xml:space="preserve"> our strategic efforts and further our mission to provide </w:t>
      </w:r>
      <w:r w:rsidR="674CCBBB" w:rsidRPr="00162B71">
        <w:rPr>
          <w:rFonts w:cstheme="minorHAnsi"/>
        </w:rPr>
        <w:t>financial advantages</w:t>
      </w:r>
      <w:r w:rsidR="00300491" w:rsidRPr="00162B71">
        <w:rPr>
          <w:rFonts w:cstheme="minorHAnsi"/>
        </w:rPr>
        <w:t xml:space="preserve"> and </w:t>
      </w:r>
      <w:r w:rsidRPr="00162B71">
        <w:rPr>
          <w:rFonts w:cstheme="minorHAnsi"/>
        </w:rPr>
        <w:t>mak</w:t>
      </w:r>
      <w:r w:rsidR="00300491" w:rsidRPr="00162B71">
        <w:rPr>
          <w:rFonts w:cstheme="minorHAnsi"/>
        </w:rPr>
        <w:t>e</w:t>
      </w:r>
      <w:r w:rsidRPr="00162B71">
        <w:rPr>
          <w:rFonts w:cstheme="minorHAnsi"/>
        </w:rPr>
        <w:t xml:space="preserve"> a positive difference in the lives of our members and the community."</w:t>
      </w:r>
    </w:p>
    <w:p w14:paraId="6B91B508" w14:textId="65EC28E6" w:rsidR="00C00019" w:rsidRPr="00162B71" w:rsidRDefault="00C00019" w:rsidP="00510C35">
      <w:pPr>
        <w:rPr>
          <w:rFonts w:cstheme="minorHAnsi"/>
        </w:rPr>
      </w:pPr>
      <w:r w:rsidRPr="00162B71">
        <w:rPr>
          <w:rFonts w:cstheme="minorHAnsi"/>
        </w:rPr>
        <w:t>Other Advia Board members include</w:t>
      </w:r>
      <w:r w:rsidR="00B71336" w:rsidRPr="00162B71">
        <w:rPr>
          <w:rFonts w:cstheme="minorHAnsi"/>
        </w:rPr>
        <w:t xml:space="preserve"> Nicole Kalmbach, Board Chair, </w:t>
      </w:r>
      <w:r w:rsidR="004F611D" w:rsidRPr="00162B71">
        <w:rPr>
          <w:rFonts w:cstheme="minorHAnsi"/>
        </w:rPr>
        <w:t xml:space="preserve">Donna Kalmeta, Vice Chair, Marty Doorn, Director, </w:t>
      </w:r>
      <w:r w:rsidR="00D51659" w:rsidRPr="00162B71">
        <w:rPr>
          <w:rFonts w:cstheme="minorHAnsi"/>
        </w:rPr>
        <w:t xml:space="preserve">Jim Bouma, Director, Rich Seim, Secretary, </w:t>
      </w:r>
      <w:r w:rsidR="00995A34" w:rsidRPr="00162B71">
        <w:rPr>
          <w:rFonts w:cstheme="minorHAnsi"/>
        </w:rPr>
        <w:t xml:space="preserve">and Mike Segal, Treasurer. </w:t>
      </w:r>
    </w:p>
    <w:p w14:paraId="0402A199" w14:textId="63D800A3" w:rsidR="004C52A4" w:rsidRPr="00162B71" w:rsidRDefault="0080111A" w:rsidP="00510C35">
      <w:pPr>
        <w:rPr>
          <w:rFonts w:eastAsia="Times New Roman" w:cstheme="minorHAnsi"/>
        </w:rPr>
      </w:pPr>
      <w:r w:rsidRPr="00162B71">
        <w:rPr>
          <w:rFonts w:eastAsia="Times New Roman" w:cstheme="minorHAnsi"/>
        </w:rPr>
        <w:t xml:space="preserve">“We are delighted to welcome </w:t>
      </w:r>
      <w:r w:rsidR="7C3C3D2F" w:rsidRPr="00162B71">
        <w:rPr>
          <w:rFonts w:eastAsia="Times New Roman" w:cstheme="minorHAnsi"/>
        </w:rPr>
        <w:t xml:space="preserve">Dr. Lubwama as </w:t>
      </w:r>
      <w:r w:rsidRPr="00162B71">
        <w:rPr>
          <w:rFonts w:eastAsia="Times New Roman" w:cstheme="minorHAnsi"/>
        </w:rPr>
        <w:t xml:space="preserve">our newest board member,” </w:t>
      </w:r>
      <w:r w:rsidR="0A6AA11F" w:rsidRPr="00162B71">
        <w:rPr>
          <w:rFonts w:eastAsia="Times New Roman" w:cstheme="minorHAnsi"/>
        </w:rPr>
        <w:t>Nicole Kalmbach</w:t>
      </w:r>
      <w:r w:rsidR="00C85F57" w:rsidRPr="00162B71">
        <w:rPr>
          <w:rFonts w:eastAsia="Times New Roman" w:cstheme="minorHAnsi"/>
        </w:rPr>
        <w:t xml:space="preserve"> said. “</w:t>
      </w:r>
      <w:r w:rsidR="5962CD3E" w:rsidRPr="00162B71">
        <w:rPr>
          <w:rFonts w:eastAsia="Times New Roman" w:cstheme="minorHAnsi"/>
        </w:rPr>
        <w:t>Her contributions to southwest Michigan are</w:t>
      </w:r>
      <w:r w:rsidR="3341A43F" w:rsidRPr="00162B71">
        <w:rPr>
          <w:rFonts w:eastAsia="Times New Roman" w:cstheme="minorHAnsi"/>
        </w:rPr>
        <w:t xml:space="preserve"> noteworthy and we </w:t>
      </w:r>
      <w:r w:rsidR="0CB1B296" w:rsidRPr="00162B71">
        <w:rPr>
          <w:rFonts w:eastAsia="Times New Roman" w:cstheme="minorHAnsi"/>
        </w:rPr>
        <w:t>are confident</w:t>
      </w:r>
      <w:r w:rsidR="3341A43F" w:rsidRPr="00162B71">
        <w:rPr>
          <w:rFonts w:eastAsia="Times New Roman" w:cstheme="minorHAnsi"/>
        </w:rPr>
        <w:t xml:space="preserve"> that </w:t>
      </w:r>
      <w:r w:rsidR="5138FC09" w:rsidRPr="00162B71">
        <w:rPr>
          <w:rFonts w:eastAsia="Times New Roman" w:cstheme="minorHAnsi"/>
        </w:rPr>
        <w:t>her thought leadership will equally benefit</w:t>
      </w:r>
      <w:r w:rsidR="3341A43F" w:rsidRPr="00162B71">
        <w:rPr>
          <w:rFonts w:eastAsia="Times New Roman" w:cstheme="minorHAnsi"/>
        </w:rPr>
        <w:t xml:space="preserve"> Advia’s</w:t>
      </w:r>
      <w:r w:rsidR="1E8DE75E" w:rsidRPr="00162B71">
        <w:rPr>
          <w:rFonts w:eastAsia="Times New Roman" w:cstheme="minorHAnsi"/>
        </w:rPr>
        <w:t xml:space="preserve"> growing communities throughout Michigan, Illinois and Wisconsin</w:t>
      </w:r>
      <w:r w:rsidRPr="00162B71">
        <w:rPr>
          <w:rFonts w:eastAsia="Times New Roman" w:cstheme="minorHAnsi"/>
        </w:rPr>
        <w:t>.</w:t>
      </w:r>
      <w:r w:rsidR="00C85F57" w:rsidRPr="00162B71">
        <w:rPr>
          <w:rFonts w:eastAsia="Times New Roman" w:cstheme="minorHAnsi"/>
        </w:rPr>
        <w:t>”</w:t>
      </w:r>
    </w:p>
    <w:p w14:paraId="18EE0915" w14:textId="2DAC2008" w:rsidR="00650A67" w:rsidRDefault="00650A67" w:rsidP="00510C35">
      <w:pPr>
        <w:rPr>
          <w:rFonts w:eastAsia="Times New Roman" w:cstheme="minorHAnsi"/>
        </w:rPr>
      </w:pPr>
      <w:r w:rsidRPr="00162B71">
        <w:rPr>
          <w:rFonts w:eastAsia="Times New Roman" w:cstheme="minorHAnsi"/>
        </w:rPr>
        <w:t xml:space="preserve">Advia is led by a group of seven volunteer Board members. The governing Board of Directors oversee strategic planning, approve operating policies, oversee the credit union’s President &amp; CEO, ensure that the credit union is meeting all federal and state regulations, and maintain, review, and update the credit union’s bylaws. The role of being a board member is very important as these individuals represent </w:t>
      </w:r>
      <w:r w:rsidR="52FC36DA" w:rsidRPr="00162B71">
        <w:rPr>
          <w:rFonts w:eastAsia="Times New Roman" w:cstheme="minorHAnsi"/>
        </w:rPr>
        <w:t>Advia’s</w:t>
      </w:r>
      <w:r w:rsidRPr="00162B71">
        <w:rPr>
          <w:rFonts w:eastAsia="Times New Roman" w:cstheme="minorHAnsi"/>
        </w:rPr>
        <w:t xml:space="preserve"> membership and guide </w:t>
      </w:r>
      <w:r w:rsidR="7734D677" w:rsidRPr="00162B71">
        <w:rPr>
          <w:rFonts w:eastAsia="Times New Roman" w:cstheme="minorHAnsi"/>
        </w:rPr>
        <w:t>it</w:t>
      </w:r>
      <w:r w:rsidRPr="00162B71">
        <w:rPr>
          <w:rFonts w:eastAsia="Times New Roman" w:cstheme="minorHAnsi"/>
        </w:rPr>
        <w:t xml:space="preserve">s mission of providing financial advantages and improving the economic and social well-being of </w:t>
      </w:r>
      <w:r w:rsidR="2A61EBEC" w:rsidRPr="00162B71">
        <w:rPr>
          <w:rFonts w:eastAsia="Times New Roman" w:cstheme="minorHAnsi"/>
        </w:rPr>
        <w:t xml:space="preserve">its </w:t>
      </w:r>
      <w:r w:rsidRPr="00162B71">
        <w:rPr>
          <w:rFonts w:eastAsia="Times New Roman" w:cstheme="minorHAnsi"/>
        </w:rPr>
        <w:t>members and communities served.</w:t>
      </w:r>
    </w:p>
    <w:p w14:paraId="07F04D5B" w14:textId="77777777" w:rsidR="00140194" w:rsidRPr="00162B71" w:rsidRDefault="00140194" w:rsidP="00510C35">
      <w:pPr>
        <w:rPr>
          <w:rFonts w:eastAsia="Times New Roman" w:cstheme="minorHAnsi"/>
        </w:rPr>
      </w:pPr>
    </w:p>
    <w:p w14:paraId="0544DA84" w14:textId="77777777" w:rsidR="00777D7E" w:rsidRDefault="00777D7E" w:rsidP="00510C35">
      <w:pPr>
        <w:rPr>
          <w:color w:val="FF0000"/>
        </w:rPr>
      </w:pPr>
    </w:p>
    <w:p w14:paraId="64DFB5A2" w14:textId="77777777" w:rsidR="00777D7E" w:rsidRDefault="00777D7E" w:rsidP="00510C35">
      <w:pPr>
        <w:rPr>
          <w:color w:val="FF0000"/>
        </w:rPr>
      </w:pPr>
    </w:p>
    <w:p w14:paraId="643F373A" w14:textId="729A7C58" w:rsidR="00777D7E" w:rsidRDefault="00140194" w:rsidP="006F402A">
      <w:pPr>
        <w:spacing w:after="0" w:line="240" w:lineRule="auto"/>
        <w:jc w:val="center"/>
        <w:rPr>
          <w:color w:val="FF0000"/>
        </w:rPr>
      </w:pPr>
      <w:r>
        <w:rPr>
          <w:noProof/>
          <w:color w:val="FF0000"/>
          <w14:ligatures w14:val="standardContextual"/>
        </w:rPr>
        <w:lastRenderedPageBreak/>
        <w:drawing>
          <wp:inline distT="0" distB="0" distL="0" distR="0" wp14:anchorId="2BA143E4" wp14:editId="0E97144E">
            <wp:extent cx="2047875" cy="3077091"/>
            <wp:effectExtent l="0" t="0" r="0" b="9525"/>
            <wp:docPr id="2" name="Picture 2" descr="A person wearing a red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red neckl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49921" cy="3080166"/>
                    </a:xfrm>
                    <a:prstGeom prst="rect">
                      <a:avLst/>
                    </a:prstGeom>
                  </pic:spPr>
                </pic:pic>
              </a:graphicData>
            </a:graphic>
          </wp:inline>
        </w:drawing>
      </w:r>
    </w:p>
    <w:p w14:paraId="52CD8FC6" w14:textId="580C01D9" w:rsidR="008944C1" w:rsidRDefault="006F402A" w:rsidP="006F402A">
      <w:pPr>
        <w:spacing w:after="0" w:line="240" w:lineRule="auto"/>
        <w:jc w:val="center"/>
        <w:rPr>
          <w:b/>
          <w:bCs/>
        </w:rPr>
      </w:pPr>
      <w:r w:rsidRPr="006F402A">
        <w:rPr>
          <w:b/>
          <w:bCs/>
        </w:rPr>
        <w:t>Dr. Grace Lubwama</w:t>
      </w:r>
    </w:p>
    <w:p w14:paraId="78293454" w14:textId="77777777" w:rsidR="006F402A" w:rsidRDefault="006F402A" w:rsidP="006F402A">
      <w:pPr>
        <w:spacing w:after="0" w:line="240" w:lineRule="auto"/>
        <w:jc w:val="center"/>
        <w:rPr>
          <w:b/>
          <w:bCs/>
        </w:rPr>
      </w:pPr>
    </w:p>
    <w:p w14:paraId="28E54D39" w14:textId="2A9C94DC" w:rsidR="001B0E72" w:rsidRPr="00510C35" w:rsidRDefault="006A7791" w:rsidP="00510C35">
      <w:pPr>
        <w:rPr>
          <w:b/>
          <w:bCs/>
        </w:rPr>
      </w:pPr>
      <w:r w:rsidRPr="006A7791">
        <w:t>Advia Credit Union’s mission is to provide financial advantages to its members. With $3 billion in assets, Advia seeks to provide quick and easy access to money and time-saving financial tools to over 200,000 members in Michigan, Wisconsin, and Illinois. Advia’s team of over 500 professionals delivers excellent service and innovative products at 28 locations and via digital and mobile platforms. Advia is guided by its core values: driving progress, acting with integrity, building and strengthening relationships, and keeping people at the core. Visit www.adviacu.org to learn more about how Advia provides Real Advantages for Real People™</w:t>
      </w:r>
      <w:r>
        <w:t xml:space="preserve">. </w:t>
      </w:r>
      <w:r w:rsidR="00260EEF">
        <w:t xml:space="preserve">  </w:t>
      </w:r>
    </w:p>
    <w:p w14:paraId="2D37889B" w14:textId="7AC900F7" w:rsidR="00777D7E" w:rsidRPr="000B4324" w:rsidRDefault="00777D7E" w:rsidP="00510C35">
      <w:pPr>
        <w:jc w:val="center"/>
      </w:pPr>
      <w:r>
        <w:t>###</w:t>
      </w:r>
    </w:p>
    <w:sectPr w:rsidR="00777D7E" w:rsidRPr="000B4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57874"/>
    <w:multiLevelType w:val="hybridMultilevel"/>
    <w:tmpl w:val="A8FC5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359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24"/>
    <w:rsid w:val="0001343A"/>
    <w:rsid w:val="0007624C"/>
    <w:rsid w:val="000B4324"/>
    <w:rsid w:val="00140194"/>
    <w:rsid w:val="00162B71"/>
    <w:rsid w:val="00166C51"/>
    <w:rsid w:val="0017778D"/>
    <w:rsid w:val="001B0E72"/>
    <w:rsid w:val="00260EEF"/>
    <w:rsid w:val="002C5CC4"/>
    <w:rsid w:val="002E6406"/>
    <w:rsid w:val="002F4B50"/>
    <w:rsid w:val="00300491"/>
    <w:rsid w:val="003B0667"/>
    <w:rsid w:val="004C52A4"/>
    <w:rsid w:val="004F611D"/>
    <w:rsid w:val="00510C35"/>
    <w:rsid w:val="00546BBF"/>
    <w:rsid w:val="005C145C"/>
    <w:rsid w:val="006371FA"/>
    <w:rsid w:val="00650A67"/>
    <w:rsid w:val="006A75C6"/>
    <w:rsid w:val="006A7791"/>
    <w:rsid w:val="006F402A"/>
    <w:rsid w:val="0072174A"/>
    <w:rsid w:val="00747CBF"/>
    <w:rsid w:val="007709EB"/>
    <w:rsid w:val="00777D7E"/>
    <w:rsid w:val="007A6E6E"/>
    <w:rsid w:val="0080111A"/>
    <w:rsid w:val="008944C1"/>
    <w:rsid w:val="00995A34"/>
    <w:rsid w:val="009B5EB8"/>
    <w:rsid w:val="009E0CC5"/>
    <w:rsid w:val="00A111AB"/>
    <w:rsid w:val="00A1571F"/>
    <w:rsid w:val="00AC1FAF"/>
    <w:rsid w:val="00AC2076"/>
    <w:rsid w:val="00AC7D02"/>
    <w:rsid w:val="00AE6CB8"/>
    <w:rsid w:val="00B45406"/>
    <w:rsid w:val="00B71336"/>
    <w:rsid w:val="00BF3D50"/>
    <w:rsid w:val="00C00019"/>
    <w:rsid w:val="00C05E82"/>
    <w:rsid w:val="00C45E0B"/>
    <w:rsid w:val="00C85F57"/>
    <w:rsid w:val="00D104CA"/>
    <w:rsid w:val="00D51659"/>
    <w:rsid w:val="00D74B0F"/>
    <w:rsid w:val="00E373B1"/>
    <w:rsid w:val="00E61CA9"/>
    <w:rsid w:val="00F159F4"/>
    <w:rsid w:val="00FF32DA"/>
    <w:rsid w:val="0A6AA11F"/>
    <w:rsid w:val="0CB1B296"/>
    <w:rsid w:val="12281312"/>
    <w:rsid w:val="17A78DB2"/>
    <w:rsid w:val="1E8DE75E"/>
    <w:rsid w:val="1F3E88D9"/>
    <w:rsid w:val="21E9CB7E"/>
    <w:rsid w:val="228319CD"/>
    <w:rsid w:val="2450AD16"/>
    <w:rsid w:val="26BD3CA1"/>
    <w:rsid w:val="2A61EBEC"/>
    <w:rsid w:val="2F5F211D"/>
    <w:rsid w:val="3341A43F"/>
    <w:rsid w:val="38C04326"/>
    <w:rsid w:val="486F90D0"/>
    <w:rsid w:val="4B929224"/>
    <w:rsid w:val="4D8A927A"/>
    <w:rsid w:val="5138FC09"/>
    <w:rsid w:val="52FC36DA"/>
    <w:rsid w:val="5357E3CC"/>
    <w:rsid w:val="5962CD3E"/>
    <w:rsid w:val="5A4255CA"/>
    <w:rsid w:val="5BB0A374"/>
    <w:rsid w:val="5E384942"/>
    <w:rsid w:val="674CCBBB"/>
    <w:rsid w:val="67D7AA6E"/>
    <w:rsid w:val="769B4EB2"/>
    <w:rsid w:val="7734D677"/>
    <w:rsid w:val="7C3C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1D7B"/>
  <w15:chartTrackingRefBased/>
  <w15:docId w15:val="{82BF8567-F0E3-4854-812D-66A43BB7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2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324"/>
    <w:rPr>
      <w:color w:val="0000FF"/>
      <w:u w:val="single"/>
    </w:rPr>
  </w:style>
  <w:style w:type="paragraph" w:styleId="NoSpacing">
    <w:name w:val="No Spacing"/>
    <w:uiPriority w:val="1"/>
    <w:qFormat/>
    <w:rsid w:val="000B4324"/>
    <w:pPr>
      <w:spacing w:after="0" w:line="240" w:lineRule="auto"/>
    </w:pPr>
    <w:rPr>
      <w:kern w:val="0"/>
      <w14:ligatures w14:val="none"/>
    </w:rPr>
  </w:style>
  <w:style w:type="table" w:styleId="TableGrid">
    <w:name w:val="Table Grid"/>
    <w:basedOn w:val="TableNormal"/>
    <w:uiPriority w:val="39"/>
    <w:rsid w:val="000B432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CC4"/>
    <w:pPr>
      <w:spacing w:after="0" w:line="240" w:lineRule="auto"/>
      <w:ind w:left="720"/>
    </w:pPr>
    <w:rPr>
      <w:rFonts w:ascii="Calibri" w:hAnsi="Calibri" w:cs="Calibri"/>
      <w14:ligatures w14:val="standardContextual"/>
    </w:rPr>
  </w:style>
  <w:style w:type="paragraph" w:styleId="Revision">
    <w:name w:val="Revision"/>
    <w:hidden/>
    <w:uiPriority w:val="99"/>
    <w:semiHidden/>
    <w:rsid w:val="008944C1"/>
    <w:pPr>
      <w:spacing w:after="0" w:line="240" w:lineRule="auto"/>
    </w:pPr>
    <w:rPr>
      <w:kern w:val="0"/>
      <w14:ligatures w14:val="none"/>
    </w:rPr>
  </w:style>
  <w:style w:type="character" w:styleId="CommentReference">
    <w:name w:val="annotation reference"/>
    <w:basedOn w:val="DefaultParagraphFont"/>
    <w:uiPriority w:val="99"/>
    <w:semiHidden/>
    <w:unhideWhenUsed/>
    <w:rsid w:val="008944C1"/>
    <w:rPr>
      <w:sz w:val="16"/>
      <w:szCs w:val="16"/>
    </w:rPr>
  </w:style>
  <w:style w:type="paragraph" w:styleId="CommentText">
    <w:name w:val="annotation text"/>
    <w:basedOn w:val="Normal"/>
    <w:link w:val="CommentTextChar"/>
    <w:uiPriority w:val="99"/>
    <w:unhideWhenUsed/>
    <w:rsid w:val="008944C1"/>
    <w:pPr>
      <w:spacing w:line="240" w:lineRule="auto"/>
    </w:pPr>
    <w:rPr>
      <w:sz w:val="20"/>
      <w:szCs w:val="20"/>
    </w:rPr>
  </w:style>
  <w:style w:type="character" w:customStyle="1" w:styleId="CommentTextChar">
    <w:name w:val="Comment Text Char"/>
    <w:basedOn w:val="DefaultParagraphFont"/>
    <w:link w:val="CommentText"/>
    <w:uiPriority w:val="99"/>
    <w:rsid w:val="008944C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44C1"/>
    <w:rPr>
      <w:b/>
      <w:bCs/>
    </w:rPr>
  </w:style>
  <w:style w:type="character" w:customStyle="1" w:styleId="CommentSubjectChar">
    <w:name w:val="Comment Subject Char"/>
    <w:basedOn w:val="CommentTextChar"/>
    <w:link w:val="CommentSubject"/>
    <w:uiPriority w:val="99"/>
    <w:semiHidden/>
    <w:rsid w:val="008944C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941">
      <w:bodyDiv w:val="1"/>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300"/>
          <w:divBdr>
            <w:top w:val="none" w:sz="0" w:space="0" w:color="auto"/>
            <w:left w:val="none" w:sz="0" w:space="0" w:color="auto"/>
            <w:bottom w:val="none" w:sz="0" w:space="0" w:color="auto"/>
            <w:right w:val="none" w:sz="0" w:space="0" w:color="auto"/>
          </w:divBdr>
        </w:div>
      </w:divsChild>
    </w:div>
    <w:div w:id="560749673">
      <w:bodyDiv w:val="1"/>
      <w:marLeft w:val="0"/>
      <w:marRight w:val="0"/>
      <w:marTop w:val="0"/>
      <w:marBottom w:val="0"/>
      <w:divBdr>
        <w:top w:val="none" w:sz="0" w:space="0" w:color="auto"/>
        <w:left w:val="none" w:sz="0" w:space="0" w:color="auto"/>
        <w:bottom w:val="none" w:sz="0" w:space="0" w:color="auto"/>
        <w:right w:val="none" w:sz="0" w:space="0" w:color="auto"/>
      </w:divBdr>
    </w:div>
    <w:div w:id="1275091331">
      <w:bodyDiv w:val="1"/>
      <w:marLeft w:val="0"/>
      <w:marRight w:val="0"/>
      <w:marTop w:val="0"/>
      <w:marBottom w:val="0"/>
      <w:divBdr>
        <w:top w:val="none" w:sz="0" w:space="0" w:color="auto"/>
        <w:left w:val="none" w:sz="0" w:space="0" w:color="auto"/>
        <w:bottom w:val="none" w:sz="0" w:space="0" w:color="auto"/>
        <w:right w:val="none" w:sz="0" w:space="0" w:color="auto"/>
      </w:divBdr>
      <w:divsChild>
        <w:div w:id="1678075466">
          <w:marLeft w:val="0"/>
          <w:marRight w:val="0"/>
          <w:marTop w:val="0"/>
          <w:marBottom w:val="300"/>
          <w:divBdr>
            <w:top w:val="none" w:sz="0" w:space="0" w:color="auto"/>
            <w:left w:val="none" w:sz="0" w:space="0" w:color="auto"/>
            <w:bottom w:val="none" w:sz="0" w:space="0" w:color="auto"/>
            <w:right w:val="none" w:sz="0" w:space="0" w:color="auto"/>
          </w:divBdr>
        </w:div>
      </w:divsChild>
    </w:div>
    <w:div w:id="1540168042">
      <w:bodyDiv w:val="1"/>
      <w:marLeft w:val="0"/>
      <w:marRight w:val="0"/>
      <w:marTop w:val="0"/>
      <w:marBottom w:val="0"/>
      <w:divBdr>
        <w:top w:val="none" w:sz="0" w:space="0" w:color="auto"/>
        <w:left w:val="none" w:sz="0" w:space="0" w:color="auto"/>
        <w:bottom w:val="none" w:sz="0" w:space="0" w:color="auto"/>
        <w:right w:val="none" w:sz="0" w:space="0" w:color="auto"/>
      </w:divBdr>
    </w:div>
    <w:div w:id="1624651919">
      <w:bodyDiv w:val="1"/>
      <w:marLeft w:val="0"/>
      <w:marRight w:val="0"/>
      <w:marTop w:val="0"/>
      <w:marBottom w:val="0"/>
      <w:divBdr>
        <w:top w:val="none" w:sz="0" w:space="0" w:color="auto"/>
        <w:left w:val="none" w:sz="0" w:space="0" w:color="auto"/>
        <w:bottom w:val="none" w:sz="0" w:space="0" w:color="auto"/>
        <w:right w:val="none" w:sz="0" w:space="0" w:color="auto"/>
      </w:divBdr>
    </w:div>
    <w:div w:id="1653439845">
      <w:bodyDiv w:val="1"/>
      <w:marLeft w:val="0"/>
      <w:marRight w:val="0"/>
      <w:marTop w:val="0"/>
      <w:marBottom w:val="0"/>
      <w:divBdr>
        <w:top w:val="none" w:sz="0" w:space="0" w:color="auto"/>
        <w:left w:val="none" w:sz="0" w:space="0" w:color="auto"/>
        <w:bottom w:val="none" w:sz="0" w:space="0" w:color="auto"/>
        <w:right w:val="none" w:sz="0" w:space="0" w:color="auto"/>
      </w:divBdr>
      <w:divsChild>
        <w:div w:id="940187666">
          <w:marLeft w:val="0"/>
          <w:marRight w:val="0"/>
          <w:marTop w:val="0"/>
          <w:marBottom w:val="300"/>
          <w:divBdr>
            <w:top w:val="none" w:sz="0" w:space="0" w:color="auto"/>
            <w:left w:val="none" w:sz="0" w:space="0" w:color="auto"/>
            <w:bottom w:val="none" w:sz="0" w:space="0" w:color="auto"/>
            <w:right w:val="none" w:sz="0" w:space="0" w:color="auto"/>
          </w:divBdr>
        </w:div>
      </w:divsChild>
    </w:div>
    <w:div w:id="1814103060">
      <w:bodyDiv w:val="1"/>
      <w:marLeft w:val="0"/>
      <w:marRight w:val="0"/>
      <w:marTop w:val="0"/>
      <w:marBottom w:val="0"/>
      <w:divBdr>
        <w:top w:val="none" w:sz="0" w:space="0" w:color="auto"/>
        <w:left w:val="none" w:sz="0" w:space="0" w:color="auto"/>
        <w:bottom w:val="none" w:sz="0" w:space="0" w:color="auto"/>
        <w:right w:val="none" w:sz="0" w:space="0" w:color="auto"/>
      </w:divBdr>
    </w:div>
    <w:div w:id="1834250898">
      <w:bodyDiv w:val="1"/>
      <w:marLeft w:val="0"/>
      <w:marRight w:val="0"/>
      <w:marTop w:val="0"/>
      <w:marBottom w:val="0"/>
      <w:divBdr>
        <w:top w:val="none" w:sz="0" w:space="0" w:color="auto"/>
        <w:left w:val="none" w:sz="0" w:space="0" w:color="auto"/>
        <w:bottom w:val="none" w:sz="0" w:space="0" w:color="auto"/>
        <w:right w:val="none" w:sz="0" w:space="0" w:color="auto"/>
      </w:divBdr>
      <w:divsChild>
        <w:div w:id="220791154">
          <w:marLeft w:val="0"/>
          <w:marRight w:val="0"/>
          <w:marTop w:val="0"/>
          <w:marBottom w:val="300"/>
          <w:divBdr>
            <w:top w:val="none" w:sz="0" w:space="0" w:color="auto"/>
            <w:left w:val="none" w:sz="0" w:space="0" w:color="auto"/>
            <w:bottom w:val="none" w:sz="0" w:space="0" w:color="auto"/>
            <w:right w:val="none" w:sz="0" w:space="0" w:color="auto"/>
          </w:divBdr>
        </w:div>
      </w:divsChild>
    </w:div>
    <w:div w:id="2136942854">
      <w:bodyDiv w:val="1"/>
      <w:marLeft w:val="0"/>
      <w:marRight w:val="0"/>
      <w:marTop w:val="0"/>
      <w:marBottom w:val="0"/>
      <w:divBdr>
        <w:top w:val="none" w:sz="0" w:space="0" w:color="auto"/>
        <w:left w:val="none" w:sz="0" w:space="0" w:color="auto"/>
        <w:bottom w:val="none" w:sz="0" w:space="0" w:color="auto"/>
        <w:right w:val="none" w:sz="0" w:space="0" w:color="auto"/>
      </w:divBdr>
      <w:divsChild>
        <w:div w:id="2375509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nloftis@advia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569D86806B14CA736BD63778ED897" ma:contentTypeVersion="17" ma:contentTypeDescription="Create a new document." ma:contentTypeScope="" ma:versionID="91a44860279106eda29f258111fcc4e8">
  <xsd:schema xmlns:xsd="http://www.w3.org/2001/XMLSchema" xmlns:xs="http://www.w3.org/2001/XMLSchema" xmlns:p="http://schemas.microsoft.com/office/2006/metadata/properties" xmlns:ns2="53ef13f3-e67d-4b61-9045-07326826cf04" xmlns:ns3="3ef52ad5-0f0e-4311-be62-5b1f846a2575" targetNamespace="http://schemas.microsoft.com/office/2006/metadata/properties" ma:root="true" ma:fieldsID="a7f32aa15dfd455b15ae75f75f6c21f6" ns2:_="" ns3:_="">
    <xsd:import namespace="53ef13f3-e67d-4b61-9045-07326826cf04"/>
    <xsd:import namespace="3ef52ad5-0f0e-4311-be62-5b1f846a25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f13f3-e67d-4b61-9045-07326826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e89bc-cf81-4a06-9aba-1b434dbe1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52ad5-0f0e-4311-be62-5b1f846a25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9781c0-f72c-4b6c-bd56-3d9121e1144f}" ma:internalName="TaxCatchAll" ma:showField="CatchAllData" ma:web="3ef52ad5-0f0e-4311-be62-5b1f846a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f52ad5-0f0e-4311-be62-5b1f846a2575" xsi:nil="true"/>
    <lcf76f155ced4ddcb4097134ff3c332f xmlns="53ef13f3-e67d-4b61-9045-07326826cf04">
      <Terms xmlns="http://schemas.microsoft.com/office/infopath/2007/PartnerControls"/>
    </lcf76f155ced4ddcb4097134ff3c332f>
    <SharedWithUsers xmlns="3ef52ad5-0f0e-4311-be62-5b1f846a2575">
      <UserInfo>
        <DisplayName>Emily Cobb</DisplayName>
        <AccountId>2539</AccountId>
        <AccountType/>
      </UserInfo>
    </SharedWithUsers>
  </documentManagement>
</p:properties>
</file>

<file path=customXml/itemProps1.xml><?xml version="1.0" encoding="utf-8"?>
<ds:datastoreItem xmlns:ds="http://schemas.openxmlformats.org/officeDocument/2006/customXml" ds:itemID="{AE2CD30C-CD81-419A-8862-855206DDB7C7}">
  <ds:schemaRefs>
    <ds:schemaRef ds:uri="http://schemas.microsoft.com/sharepoint/v3/contenttype/forms"/>
  </ds:schemaRefs>
</ds:datastoreItem>
</file>

<file path=customXml/itemProps2.xml><?xml version="1.0" encoding="utf-8"?>
<ds:datastoreItem xmlns:ds="http://schemas.openxmlformats.org/officeDocument/2006/customXml" ds:itemID="{FCD87EAF-85B9-4982-A77E-FF0F35A2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f13f3-e67d-4b61-9045-07326826cf04"/>
    <ds:schemaRef ds:uri="3ef52ad5-0f0e-4311-be62-5b1f846a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8A0E6-4719-4D15-A996-CFF3B84CC29F}">
  <ds:schemaRefs>
    <ds:schemaRef ds:uri="http://schemas.microsoft.com/office/2006/metadata/properties"/>
    <ds:schemaRef ds:uri="http://schemas.microsoft.com/office/infopath/2007/PartnerControls"/>
    <ds:schemaRef ds:uri="3ef52ad5-0f0e-4311-be62-5b1f846a2575"/>
    <ds:schemaRef ds:uri="53ef13f3-e67d-4b61-9045-07326826cf04"/>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507</Words>
  <Characters>2890</Characters>
  <Application>Microsoft Office Word</Application>
  <DocSecurity>0</DocSecurity>
  <Lines>24</Lines>
  <Paragraphs>6</Paragraphs>
  <ScaleCrop>false</ScaleCrop>
  <Company>Advia Credit Union</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Cobb</dc:creator>
  <cp:keywords/>
  <dc:description/>
  <cp:lastModifiedBy>Emily Cobb</cp:lastModifiedBy>
  <cp:revision>13</cp:revision>
  <dcterms:created xsi:type="dcterms:W3CDTF">2023-08-03T15:43:00Z</dcterms:created>
  <dcterms:modified xsi:type="dcterms:W3CDTF">2023-08-09T12:16:00Z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650ad4-e610-483c-a1a9-c54e77d3505f_Enabled">
    <vt:lpwstr>true</vt:lpwstr>
  </property>
  <property fmtid="{D5CDD505-2E9C-101B-9397-08002B2CF9AE}" pid="3" name="MSIP_Label_1e650ad4-e610-483c-a1a9-c54e77d3505f_SetDate">
    <vt:lpwstr>2023-07-27T13:29:14Z</vt:lpwstr>
  </property>
  <property fmtid="{D5CDD505-2E9C-101B-9397-08002B2CF9AE}" pid="4" name="MSIP_Label_1e650ad4-e610-483c-a1a9-c54e77d3505f_Method">
    <vt:lpwstr>Privileged</vt:lpwstr>
  </property>
  <property fmtid="{D5CDD505-2E9C-101B-9397-08002B2CF9AE}" pid="5" name="MSIP_Label_1e650ad4-e610-483c-a1a9-c54e77d3505f_Name">
    <vt:lpwstr>Internal Use Only</vt:lpwstr>
  </property>
  <property fmtid="{D5CDD505-2E9C-101B-9397-08002B2CF9AE}" pid="6" name="MSIP_Label_1e650ad4-e610-483c-a1a9-c54e77d3505f_SiteId">
    <vt:lpwstr>fa8b9004-232d-465c-bc26-bb1f0164c5b1</vt:lpwstr>
  </property>
  <property fmtid="{D5CDD505-2E9C-101B-9397-08002B2CF9AE}" pid="7" name="MSIP_Label_1e650ad4-e610-483c-a1a9-c54e77d3505f_ActionId">
    <vt:lpwstr>8de14455-ea1f-475d-8a4a-a4095eed7837</vt:lpwstr>
  </property>
  <property fmtid="{D5CDD505-2E9C-101B-9397-08002B2CF9AE}" pid="8" name="MSIP_Label_1e650ad4-e610-483c-a1a9-c54e77d3505f_ContentBits">
    <vt:lpwstr>0</vt:lpwstr>
  </property>
  <property fmtid="{D5CDD505-2E9C-101B-9397-08002B2CF9AE}" pid="9" name="ContentTypeId">
    <vt:lpwstr>0x010100152569D86806B14CA736BD63778ED897</vt:lpwstr>
  </property>
  <property fmtid="{D5CDD505-2E9C-101B-9397-08002B2CF9AE}" pid="10" name="MediaServiceImageTags">
    <vt:lpwstr/>
  </property>
</Properties>
</file>