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9BBDA" w14:textId="7AAB81A2" w:rsidR="00697D82" w:rsidRPr="009B4D6A" w:rsidRDefault="00187D94" w:rsidP="00662512">
      <w:pPr>
        <w:spacing w:before="240" w:after="240"/>
        <w:jc w:val="center"/>
        <w:rPr>
          <w:rFonts w:ascii="Arial Narrow" w:hAnsi="Arial Narrow" w:cs="Arial"/>
          <w:b/>
          <w:bCs/>
          <w:noProof/>
          <w:color w:val="244C5A"/>
          <w:sz w:val="32"/>
          <w:szCs w:val="32"/>
        </w:rPr>
      </w:pPr>
      <w:r>
        <w:rPr>
          <w:noProof/>
        </w:rPr>
        <w:drawing>
          <wp:anchor distT="0" distB="0" distL="114300" distR="114300" simplePos="0" relativeHeight="251658240" behindDoc="0" locked="0" layoutInCell="1" allowOverlap="1" wp14:anchorId="16849798" wp14:editId="0A07015C">
            <wp:simplePos x="0" y="0"/>
            <wp:positionH relativeFrom="page">
              <wp:align>center</wp:align>
            </wp:positionH>
            <wp:positionV relativeFrom="page">
              <wp:align>top</wp:align>
            </wp:positionV>
            <wp:extent cx="7781544" cy="1911096"/>
            <wp:effectExtent l="0" t="0" r="3810" b="0"/>
            <wp:wrapSquare wrapText="bothSides"/>
            <wp:docPr id="1" name="Picture 1" descr="Shape, square&#10;&#10;Description automatically generated">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 square&#10;&#10;Description automatically generated">
                      <a:hlinkClick r:id="rId7"/>
                    </pic:cNvPr>
                    <pic:cNvPicPr/>
                  </pic:nvPicPr>
                  <pic:blipFill>
                    <a:blip r:embed="rId8">
                      <a:extLst>
                        <a:ext uri="{28A0092B-C50C-407E-A947-70E740481C1C}">
                          <a14:useLocalDpi xmlns:a14="http://schemas.microsoft.com/office/drawing/2010/main" val="0"/>
                        </a:ext>
                      </a:extLst>
                    </a:blip>
                    <a:stretch>
                      <a:fillRect/>
                    </a:stretch>
                  </pic:blipFill>
                  <pic:spPr>
                    <a:xfrm>
                      <a:off x="0" y="0"/>
                      <a:ext cx="7781544" cy="1911096"/>
                    </a:xfrm>
                    <a:prstGeom prst="rect">
                      <a:avLst/>
                    </a:prstGeom>
                  </pic:spPr>
                </pic:pic>
              </a:graphicData>
            </a:graphic>
            <wp14:sizeRelH relativeFrom="margin">
              <wp14:pctWidth>0</wp14:pctWidth>
            </wp14:sizeRelH>
            <wp14:sizeRelV relativeFrom="margin">
              <wp14:pctHeight>0</wp14:pctHeight>
            </wp14:sizeRelV>
          </wp:anchor>
        </w:drawing>
      </w:r>
      <w:r>
        <w:br/>
      </w:r>
      <w:r w:rsidR="00E77F0F" w:rsidRPr="009B4D6A">
        <w:rPr>
          <w:rFonts w:ascii="Arial Narrow" w:hAnsi="Arial Narrow" w:cs="Arial"/>
          <w:b/>
          <w:bCs/>
          <w:noProof/>
          <w:color w:val="244C5A"/>
          <w:sz w:val="32"/>
          <w:szCs w:val="32"/>
        </w:rPr>
        <w:t xml:space="preserve">Horizon </w:t>
      </w:r>
      <w:r w:rsidR="003E4970" w:rsidRPr="009B4D6A">
        <w:rPr>
          <w:rFonts w:ascii="Arial Narrow" w:hAnsi="Arial Narrow" w:cs="Arial"/>
          <w:b/>
          <w:bCs/>
          <w:noProof/>
          <w:color w:val="244C5A"/>
          <w:sz w:val="32"/>
          <w:szCs w:val="32"/>
        </w:rPr>
        <w:t xml:space="preserve">Tackles </w:t>
      </w:r>
      <w:r w:rsidR="00E77F0F" w:rsidRPr="009B4D6A">
        <w:rPr>
          <w:rFonts w:ascii="Arial Narrow" w:hAnsi="Arial Narrow" w:cs="Arial"/>
          <w:b/>
          <w:bCs/>
          <w:noProof/>
          <w:color w:val="244C5A"/>
          <w:sz w:val="32"/>
          <w:szCs w:val="32"/>
        </w:rPr>
        <w:t>Food</w:t>
      </w:r>
      <w:r w:rsidR="00EB288D" w:rsidRPr="009B4D6A">
        <w:rPr>
          <w:rFonts w:ascii="Arial Narrow" w:hAnsi="Arial Narrow" w:cs="Arial"/>
          <w:b/>
          <w:bCs/>
          <w:noProof/>
          <w:color w:val="244C5A"/>
          <w:sz w:val="32"/>
          <w:szCs w:val="32"/>
        </w:rPr>
        <w:t xml:space="preserve"> </w:t>
      </w:r>
      <w:r w:rsidR="00216228">
        <w:rPr>
          <w:rFonts w:ascii="Arial Narrow" w:hAnsi="Arial Narrow" w:cs="Arial"/>
          <w:b/>
          <w:bCs/>
          <w:noProof/>
          <w:color w:val="244C5A"/>
          <w:sz w:val="32"/>
          <w:szCs w:val="32"/>
        </w:rPr>
        <w:t>&amp;</w:t>
      </w:r>
      <w:r w:rsidR="00EB288D" w:rsidRPr="009B4D6A">
        <w:rPr>
          <w:rFonts w:ascii="Arial Narrow" w:hAnsi="Arial Narrow" w:cs="Arial"/>
          <w:b/>
          <w:bCs/>
          <w:noProof/>
          <w:color w:val="244C5A"/>
          <w:sz w:val="32"/>
          <w:szCs w:val="32"/>
        </w:rPr>
        <w:t xml:space="preserve"> Housing </w:t>
      </w:r>
      <w:r w:rsidR="00E77F0F" w:rsidRPr="009B4D6A">
        <w:rPr>
          <w:rFonts w:ascii="Arial Narrow" w:hAnsi="Arial Narrow" w:cs="Arial"/>
          <w:b/>
          <w:bCs/>
          <w:noProof/>
          <w:color w:val="244C5A"/>
          <w:sz w:val="32"/>
          <w:szCs w:val="32"/>
        </w:rPr>
        <w:t xml:space="preserve">Insecruity </w:t>
      </w:r>
      <w:r w:rsidR="003E4970" w:rsidRPr="009B4D6A">
        <w:rPr>
          <w:rFonts w:ascii="Arial Narrow" w:hAnsi="Arial Narrow" w:cs="Arial"/>
          <w:b/>
          <w:bCs/>
          <w:noProof/>
          <w:color w:val="244C5A"/>
          <w:sz w:val="32"/>
          <w:szCs w:val="32"/>
        </w:rPr>
        <w:t>Through Annual Day of Volunteering</w:t>
      </w:r>
    </w:p>
    <w:p w14:paraId="4A3EE174" w14:textId="77777777" w:rsidR="00120D6B" w:rsidRDefault="00917E8D" w:rsidP="00120D6B">
      <w:pPr>
        <w:pStyle w:val="paragraph"/>
        <w:spacing w:before="0" w:beforeAutospacing="0" w:after="0" w:afterAutospacing="0"/>
        <w:jc w:val="both"/>
        <w:textAlignment w:val="baseline"/>
        <w:rPr>
          <w:rFonts w:asciiTheme="minorHAnsi" w:hAnsiTheme="minorHAnsi"/>
          <w:sz w:val="21"/>
          <w:szCs w:val="21"/>
        </w:rPr>
      </w:pPr>
      <w:r w:rsidRPr="001C34B8">
        <w:rPr>
          <w:rFonts w:asciiTheme="minorHAnsi" w:hAnsiTheme="minorHAnsi"/>
          <w:b/>
          <w:bCs/>
          <w:color w:val="333333"/>
          <w:sz w:val="21"/>
          <w:szCs w:val="21"/>
        </w:rPr>
        <w:t>SPOKANE VALLEY, WA</w:t>
      </w:r>
      <w:r w:rsidRPr="001C34B8">
        <w:rPr>
          <w:rFonts w:asciiTheme="minorHAnsi" w:hAnsiTheme="minorHAnsi"/>
          <w:color w:val="333333"/>
          <w:sz w:val="21"/>
          <w:szCs w:val="21"/>
        </w:rPr>
        <w:t xml:space="preserve"> – </w:t>
      </w:r>
      <w:r w:rsidRPr="001C34B8">
        <w:rPr>
          <w:rFonts w:asciiTheme="minorHAnsi" w:hAnsiTheme="minorHAnsi"/>
          <w:sz w:val="21"/>
          <w:szCs w:val="21"/>
        </w:rPr>
        <w:t xml:space="preserve">On Tuesday, September 19, Horizon Credit Union </w:t>
      </w:r>
      <w:hyperlink r:id="rId9" w:history="1">
        <w:r w:rsidRPr="001C34B8">
          <w:rPr>
            <w:rStyle w:val="Hyperlink"/>
            <w:rFonts w:asciiTheme="minorHAnsi" w:hAnsiTheme="minorHAnsi"/>
            <w:sz w:val="21"/>
            <w:szCs w:val="21"/>
          </w:rPr>
          <w:t>Go-Givers</w:t>
        </w:r>
      </w:hyperlink>
      <w:r w:rsidRPr="001C34B8">
        <w:rPr>
          <w:rFonts w:asciiTheme="minorHAnsi" w:hAnsiTheme="minorHAnsi"/>
          <w:sz w:val="21"/>
          <w:szCs w:val="21"/>
        </w:rPr>
        <w:t xml:space="preserve"> embarked on their 6</w:t>
      </w:r>
      <w:r w:rsidRPr="001C34B8">
        <w:rPr>
          <w:rFonts w:asciiTheme="minorHAnsi" w:hAnsiTheme="minorHAnsi"/>
          <w:sz w:val="21"/>
          <w:szCs w:val="21"/>
          <w:vertAlign w:val="superscript"/>
        </w:rPr>
        <w:t>th</w:t>
      </w:r>
      <w:r w:rsidRPr="001C34B8">
        <w:rPr>
          <w:rFonts w:asciiTheme="minorHAnsi" w:hAnsiTheme="minorHAnsi"/>
          <w:sz w:val="21"/>
          <w:szCs w:val="21"/>
        </w:rPr>
        <w:t xml:space="preserve"> annual day of volunteering during </w:t>
      </w:r>
      <w:hyperlink r:id="rId10" w:history="1">
        <w:r w:rsidRPr="001C34B8">
          <w:rPr>
            <w:rStyle w:val="Hyperlink"/>
            <w:rFonts w:asciiTheme="minorHAnsi" w:hAnsiTheme="minorHAnsi"/>
            <w:sz w:val="21"/>
            <w:szCs w:val="21"/>
          </w:rPr>
          <w:t>Go. Give. Grow</w:t>
        </w:r>
      </w:hyperlink>
      <w:r w:rsidRPr="001C34B8">
        <w:rPr>
          <w:rFonts w:asciiTheme="minorHAnsi" w:hAnsiTheme="minorHAnsi"/>
          <w:sz w:val="21"/>
          <w:szCs w:val="21"/>
        </w:rPr>
        <w:t xml:space="preserve">. For one afternoon in September each year, the credit union closes its branches and opens </w:t>
      </w:r>
      <w:proofErr w:type="gramStart"/>
      <w:r w:rsidRPr="001C34B8">
        <w:rPr>
          <w:rFonts w:asciiTheme="minorHAnsi" w:hAnsiTheme="minorHAnsi"/>
          <w:sz w:val="21"/>
          <w:szCs w:val="21"/>
        </w:rPr>
        <w:t>up</w:t>
      </w:r>
      <w:proofErr w:type="gramEnd"/>
      <w:r w:rsidRPr="001C34B8">
        <w:rPr>
          <w:rFonts w:asciiTheme="minorHAnsi" w:hAnsiTheme="minorHAnsi"/>
          <w:sz w:val="21"/>
          <w:szCs w:val="21"/>
        </w:rPr>
        <w:t xml:space="preserve"> </w:t>
      </w:r>
    </w:p>
    <w:p w14:paraId="58A4A684" w14:textId="056D3961" w:rsidR="00917E8D" w:rsidRPr="001C34B8" w:rsidRDefault="00917E8D" w:rsidP="00120D6B">
      <w:pPr>
        <w:pStyle w:val="paragraph"/>
        <w:spacing w:before="0" w:beforeAutospacing="0" w:after="0" w:afterAutospacing="0"/>
        <w:jc w:val="both"/>
        <w:textAlignment w:val="baseline"/>
        <w:rPr>
          <w:rFonts w:asciiTheme="minorHAnsi" w:hAnsiTheme="minorHAnsi"/>
          <w:sz w:val="21"/>
          <w:szCs w:val="21"/>
        </w:rPr>
      </w:pPr>
      <w:r w:rsidRPr="001C34B8">
        <w:rPr>
          <w:rFonts w:asciiTheme="minorHAnsi" w:hAnsiTheme="minorHAnsi"/>
          <w:sz w:val="21"/>
          <w:szCs w:val="21"/>
        </w:rPr>
        <w:t xml:space="preserve">a world of giving through this company-wide community outreach event. </w:t>
      </w:r>
    </w:p>
    <w:p w14:paraId="3F94ED6F" w14:textId="4EB9B74E" w:rsidR="00917E8D" w:rsidRPr="001C34B8" w:rsidRDefault="00917E8D" w:rsidP="00120D6B">
      <w:pPr>
        <w:spacing w:before="240" w:after="240"/>
        <w:jc w:val="both"/>
        <w:rPr>
          <w:sz w:val="21"/>
          <w:szCs w:val="21"/>
        </w:rPr>
      </w:pPr>
      <w:r w:rsidRPr="001C34B8">
        <w:rPr>
          <w:sz w:val="21"/>
          <w:szCs w:val="21"/>
        </w:rPr>
        <w:t>This event is the credit union’s largest community outreach event of the year.  Over 400 employees</w:t>
      </w:r>
      <w:r>
        <w:rPr>
          <w:sz w:val="21"/>
          <w:szCs w:val="21"/>
        </w:rPr>
        <w:t xml:space="preserve">, </w:t>
      </w:r>
      <w:proofErr w:type="gramStart"/>
      <w:r>
        <w:rPr>
          <w:sz w:val="21"/>
          <w:szCs w:val="21"/>
        </w:rPr>
        <w:t>leaders</w:t>
      </w:r>
      <w:proofErr w:type="gramEnd"/>
      <w:r>
        <w:rPr>
          <w:sz w:val="21"/>
          <w:szCs w:val="21"/>
        </w:rPr>
        <w:t xml:space="preserve"> and CU volunteers </w:t>
      </w:r>
      <w:r w:rsidR="00566974">
        <w:rPr>
          <w:sz w:val="21"/>
          <w:szCs w:val="21"/>
        </w:rPr>
        <w:t xml:space="preserve"> - including the CEO</w:t>
      </w:r>
      <w:r w:rsidR="00C624B8">
        <w:rPr>
          <w:sz w:val="21"/>
          <w:szCs w:val="21"/>
        </w:rPr>
        <w:t xml:space="preserve">, Jeff Adams and Board Chair, Steve Sharon - </w:t>
      </w:r>
      <w:r w:rsidRPr="001C34B8">
        <w:rPr>
          <w:sz w:val="21"/>
          <w:szCs w:val="21"/>
        </w:rPr>
        <w:t>from central Washington to western Montana down to southern Idaho and eastern Oregon</w:t>
      </w:r>
      <w:r w:rsidR="001F5D2D">
        <w:rPr>
          <w:sz w:val="21"/>
          <w:szCs w:val="21"/>
        </w:rPr>
        <w:t>,</w:t>
      </w:r>
      <w:r w:rsidRPr="001C34B8">
        <w:rPr>
          <w:sz w:val="21"/>
          <w:szCs w:val="21"/>
        </w:rPr>
        <w:t xml:space="preserve"> volunteered 1600 hours at 20 local organizations that make an impact on food and housing insecurity.  </w:t>
      </w:r>
    </w:p>
    <w:p w14:paraId="4F658474" w14:textId="3AFC7C24" w:rsidR="00917E8D" w:rsidRPr="001C34B8" w:rsidRDefault="00917E8D" w:rsidP="00120D6B">
      <w:pPr>
        <w:spacing w:before="240" w:after="240"/>
        <w:jc w:val="both"/>
        <w:rPr>
          <w:sz w:val="21"/>
          <w:szCs w:val="21"/>
        </w:rPr>
      </w:pPr>
      <w:r w:rsidRPr="001C34B8">
        <w:rPr>
          <w:sz w:val="21"/>
          <w:szCs w:val="21"/>
        </w:rPr>
        <w:t xml:space="preserve">In just one afternoon Horizon employees sorted, moved, </w:t>
      </w:r>
      <w:proofErr w:type="gramStart"/>
      <w:r w:rsidRPr="001C34B8">
        <w:rPr>
          <w:sz w:val="21"/>
          <w:szCs w:val="21"/>
        </w:rPr>
        <w:t>packed</w:t>
      </w:r>
      <w:proofErr w:type="gramEnd"/>
      <w:r w:rsidRPr="001C34B8">
        <w:rPr>
          <w:sz w:val="21"/>
          <w:szCs w:val="21"/>
        </w:rPr>
        <w:t xml:space="preserve"> and bagged over 50,000 pounds of food; sorted and organized dozens of bags of clothing; painted and deep cleaned facilities; raked, weeded, winterized and landscaped yards and gardens; packaged 8000 diapers and made more than 1500 cards t</w:t>
      </w:r>
      <w:r w:rsidR="008832DD">
        <w:rPr>
          <w:sz w:val="21"/>
          <w:szCs w:val="21"/>
        </w:rPr>
        <w:t xml:space="preserve">hat will be given to isolated senior citizens to help </w:t>
      </w:r>
      <w:r w:rsidRPr="001C34B8">
        <w:rPr>
          <w:sz w:val="21"/>
          <w:szCs w:val="21"/>
        </w:rPr>
        <w:t xml:space="preserve">brighten </w:t>
      </w:r>
      <w:r w:rsidR="008832DD">
        <w:rPr>
          <w:sz w:val="21"/>
          <w:szCs w:val="21"/>
        </w:rPr>
        <w:t>their day</w:t>
      </w:r>
      <w:r w:rsidRPr="001C34B8">
        <w:rPr>
          <w:sz w:val="21"/>
          <w:szCs w:val="21"/>
        </w:rPr>
        <w:t xml:space="preserve">. </w:t>
      </w:r>
    </w:p>
    <w:p w14:paraId="04973AC6" w14:textId="62B27CF3" w:rsidR="00917E8D" w:rsidRPr="001C34B8" w:rsidRDefault="00917E8D" w:rsidP="00120D6B">
      <w:pPr>
        <w:spacing w:before="240" w:after="240"/>
        <w:jc w:val="both"/>
        <w:rPr>
          <w:sz w:val="21"/>
          <w:szCs w:val="21"/>
        </w:rPr>
      </w:pPr>
      <w:r w:rsidRPr="001C34B8">
        <w:rPr>
          <w:sz w:val="21"/>
          <w:szCs w:val="21"/>
        </w:rPr>
        <w:t>Here</w:t>
      </w:r>
      <w:r w:rsidR="00B5114C">
        <w:rPr>
          <w:sz w:val="21"/>
          <w:szCs w:val="21"/>
        </w:rPr>
        <w:t xml:space="preserve"> is</w:t>
      </w:r>
      <w:r w:rsidRPr="001C34B8">
        <w:rPr>
          <w:sz w:val="21"/>
          <w:szCs w:val="21"/>
        </w:rPr>
        <w:t xml:space="preserve"> what some of the Go-Givers had to say when asked what they like most about Go. Give. Grow.</w:t>
      </w:r>
    </w:p>
    <w:p w14:paraId="38B66F3C" w14:textId="1C66D2E2" w:rsidR="00917E8D" w:rsidRPr="001C34B8" w:rsidRDefault="00917E8D" w:rsidP="00120D6B">
      <w:pPr>
        <w:spacing w:before="240" w:after="240"/>
        <w:jc w:val="both"/>
        <w:rPr>
          <w:sz w:val="21"/>
          <w:szCs w:val="21"/>
        </w:rPr>
      </w:pPr>
      <w:r w:rsidRPr="001C34B8">
        <w:rPr>
          <w:sz w:val="21"/>
          <w:szCs w:val="21"/>
        </w:rPr>
        <w:t>“I think it's amazing how we shut down operations. That tells people we're really, really, devoted to giving back to our community.”</w:t>
      </w:r>
    </w:p>
    <w:p w14:paraId="49D61834" w14:textId="64F4F940" w:rsidR="00917E8D" w:rsidRPr="001C34B8" w:rsidRDefault="00917E8D" w:rsidP="00120D6B">
      <w:pPr>
        <w:spacing w:before="240" w:after="240"/>
        <w:jc w:val="both"/>
        <w:rPr>
          <w:sz w:val="21"/>
          <w:szCs w:val="21"/>
        </w:rPr>
      </w:pPr>
      <w:r w:rsidRPr="001C34B8">
        <w:rPr>
          <w:sz w:val="21"/>
          <w:szCs w:val="21"/>
        </w:rPr>
        <w:t>“</w:t>
      </w:r>
      <w:r w:rsidR="00E53BD2">
        <w:rPr>
          <w:sz w:val="21"/>
          <w:szCs w:val="21"/>
        </w:rPr>
        <w:t>W</w:t>
      </w:r>
      <w:r w:rsidRPr="001C34B8">
        <w:rPr>
          <w:sz w:val="21"/>
          <w:szCs w:val="21"/>
        </w:rPr>
        <w:t>orking for the Ronald Donald House, because it's such a great organization</w:t>
      </w:r>
      <w:r w:rsidR="00E53BD2">
        <w:rPr>
          <w:sz w:val="21"/>
          <w:szCs w:val="21"/>
        </w:rPr>
        <w:t>,</w:t>
      </w:r>
      <w:r w:rsidRPr="001C34B8">
        <w:rPr>
          <w:sz w:val="21"/>
          <w:szCs w:val="21"/>
        </w:rPr>
        <w:t xml:space="preserve"> and it's so fun to be there and then for all of us to do it together, we're just bonding the whole day.”</w:t>
      </w:r>
    </w:p>
    <w:p w14:paraId="356B60B4" w14:textId="41A88217" w:rsidR="00917E8D" w:rsidRDefault="00917E8D" w:rsidP="00120D6B">
      <w:pPr>
        <w:spacing w:before="240" w:after="240"/>
        <w:jc w:val="both"/>
        <w:rPr>
          <w:sz w:val="21"/>
          <w:szCs w:val="21"/>
        </w:rPr>
      </w:pPr>
      <w:r w:rsidRPr="001C34B8">
        <w:rPr>
          <w:sz w:val="21"/>
          <w:szCs w:val="21"/>
        </w:rPr>
        <w:t>“My favorite part about Go</w:t>
      </w:r>
      <w:r w:rsidR="005866A7">
        <w:rPr>
          <w:sz w:val="21"/>
          <w:szCs w:val="21"/>
        </w:rPr>
        <w:t>.</w:t>
      </w:r>
      <w:r w:rsidRPr="001C34B8">
        <w:rPr>
          <w:sz w:val="21"/>
          <w:szCs w:val="21"/>
        </w:rPr>
        <w:t xml:space="preserve"> Give</w:t>
      </w:r>
      <w:r w:rsidR="005866A7">
        <w:rPr>
          <w:sz w:val="21"/>
          <w:szCs w:val="21"/>
        </w:rPr>
        <w:t>.</w:t>
      </w:r>
      <w:r w:rsidRPr="001C34B8">
        <w:rPr>
          <w:sz w:val="21"/>
          <w:szCs w:val="21"/>
        </w:rPr>
        <w:t xml:space="preserve"> Grow</w:t>
      </w:r>
      <w:r w:rsidR="005866A7">
        <w:rPr>
          <w:sz w:val="21"/>
          <w:szCs w:val="21"/>
        </w:rPr>
        <w:t>.</w:t>
      </w:r>
      <w:r w:rsidRPr="001C34B8">
        <w:rPr>
          <w:sz w:val="21"/>
          <w:szCs w:val="21"/>
        </w:rPr>
        <w:t xml:space="preserve"> is the fact that Horizon </w:t>
      </w:r>
      <w:proofErr w:type="gramStart"/>
      <w:r w:rsidRPr="001C34B8">
        <w:rPr>
          <w:sz w:val="21"/>
          <w:szCs w:val="21"/>
        </w:rPr>
        <w:t>is able to</w:t>
      </w:r>
      <w:proofErr w:type="gramEnd"/>
      <w:r w:rsidRPr="001C34B8">
        <w:rPr>
          <w:sz w:val="21"/>
          <w:szCs w:val="21"/>
        </w:rPr>
        <w:t xml:space="preserve"> allow employees to give back to causes that we're most passionate about. To close our doors and be able to put ourselves out there and make sure our employees are invested in the community is such a great thing.“</w:t>
      </w:r>
    </w:p>
    <w:p w14:paraId="7D8040CA" w14:textId="3B3BD843" w:rsidR="00747437" w:rsidRPr="001C34B8" w:rsidRDefault="00747437" w:rsidP="00120D6B">
      <w:pPr>
        <w:spacing w:before="240" w:after="240"/>
        <w:jc w:val="both"/>
        <w:rPr>
          <w:sz w:val="21"/>
          <w:szCs w:val="21"/>
        </w:rPr>
      </w:pPr>
      <w:r>
        <w:rPr>
          <w:sz w:val="21"/>
          <w:szCs w:val="21"/>
        </w:rPr>
        <w:t>“</w:t>
      </w:r>
      <w:r w:rsidRPr="00747437">
        <w:rPr>
          <w:sz w:val="21"/>
          <w:szCs w:val="21"/>
        </w:rPr>
        <w:t>Second Harvest is actually a program that my family has personally benefited from, so I'm very thankful that I'm in a spot that I can pay it for</w:t>
      </w:r>
      <w:r>
        <w:rPr>
          <w:sz w:val="21"/>
          <w:szCs w:val="21"/>
        </w:rPr>
        <w:t>ward</w:t>
      </w:r>
      <w:r w:rsidRPr="00747437">
        <w:rPr>
          <w:sz w:val="21"/>
          <w:szCs w:val="21"/>
        </w:rPr>
        <w:t>.</w:t>
      </w:r>
      <w:r>
        <w:rPr>
          <w:sz w:val="21"/>
          <w:szCs w:val="21"/>
        </w:rPr>
        <w:t>”</w:t>
      </w:r>
    </w:p>
    <w:p w14:paraId="73699CC0" w14:textId="7889EF74" w:rsidR="00917E8D" w:rsidRPr="001C34B8" w:rsidRDefault="00747437" w:rsidP="00120D6B">
      <w:pPr>
        <w:spacing w:before="240" w:after="240"/>
        <w:jc w:val="both"/>
        <w:rPr>
          <w:sz w:val="21"/>
          <w:szCs w:val="21"/>
        </w:rPr>
      </w:pPr>
      <w:r>
        <w:rPr>
          <w:sz w:val="21"/>
          <w:szCs w:val="21"/>
        </w:rPr>
        <w:t>“</w:t>
      </w:r>
      <w:r w:rsidR="00917E8D" w:rsidRPr="001C34B8">
        <w:rPr>
          <w:sz w:val="21"/>
          <w:szCs w:val="21"/>
        </w:rPr>
        <w:t>I've done Ronald McDonald House the last couple of years and being able to give back to an organization that provides housing for parents and families</w:t>
      </w:r>
      <w:r w:rsidR="0048385A">
        <w:rPr>
          <w:sz w:val="21"/>
          <w:szCs w:val="21"/>
        </w:rPr>
        <w:t>,</w:t>
      </w:r>
      <w:r w:rsidR="00917E8D" w:rsidRPr="001C34B8">
        <w:rPr>
          <w:sz w:val="21"/>
          <w:szCs w:val="21"/>
        </w:rPr>
        <w:t xml:space="preserve"> who are clinging to life literally for their kids</w:t>
      </w:r>
      <w:r w:rsidR="0048385A">
        <w:rPr>
          <w:sz w:val="21"/>
          <w:szCs w:val="21"/>
        </w:rPr>
        <w:t>,</w:t>
      </w:r>
      <w:r w:rsidR="00917E8D" w:rsidRPr="001C34B8">
        <w:rPr>
          <w:sz w:val="21"/>
          <w:szCs w:val="21"/>
        </w:rPr>
        <w:t xml:space="preserve"> just means the world that I'm able to be a very small component in helping those families.”</w:t>
      </w:r>
    </w:p>
    <w:p w14:paraId="35AF56E7" w14:textId="77777777" w:rsidR="00917E8D" w:rsidRPr="001C34B8" w:rsidRDefault="00917E8D" w:rsidP="00120D6B">
      <w:pPr>
        <w:pStyle w:val="paragraph"/>
        <w:spacing w:before="0" w:beforeAutospacing="0" w:after="0" w:afterAutospacing="0"/>
        <w:jc w:val="both"/>
        <w:textAlignment w:val="baseline"/>
        <w:rPr>
          <w:rFonts w:asciiTheme="minorHAnsi" w:hAnsiTheme="minorHAnsi" w:cs="Segoe UI"/>
          <w:sz w:val="21"/>
          <w:szCs w:val="21"/>
        </w:rPr>
      </w:pPr>
      <w:r w:rsidRPr="001C34B8">
        <w:rPr>
          <w:rStyle w:val="normaltextrun"/>
          <w:rFonts w:asciiTheme="minorHAnsi" w:hAnsiTheme="minorHAnsi" w:cs="Segoe UI"/>
          <w:sz w:val="21"/>
          <w:szCs w:val="21"/>
        </w:rPr>
        <w:t>Making a difference is not just a one-day event at Horizon. Volunteering and contributing to the community are integral parts of Horizon’s mission. In addition to closing one afternoon each year, each employee is given up to 24 hours of paid volunteer time to use during work hours each year. Many employees also volunteer outside of work hours on their own time.</w:t>
      </w:r>
      <w:r w:rsidRPr="001C34B8">
        <w:rPr>
          <w:rStyle w:val="eop"/>
          <w:rFonts w:asciiTheme="minorHAnsi" w:hAnsiTheme="minorHAnsi" w:cs="Segoe UI"/>
          <w:sz w:val="21"/>
          <w:szCs w:val="21"/>
        </w:rPr>
        <w:t> </w:t>
      </w:r>
    </w:p>
    <w:p w14:paraId="22A5BE27" w14:textId="77777777" w:rsidR="00917E8D" w:rsidRPr="001C34B8" w:rsidRDefault="00917E8D" w:rsidP="00120D6B">
      <w:pPr>
        <w:pStyle w:val="paragraph"/>
        <w:spacing w:before="0" w:beforeAutospacing="0" w:after="0" w:afterAutospacing="0"/>
        <w:jc w:val="both"/>
        <w:textAlignment w:val="baseline"/>
        <w:rPr>
          <w:rFonts w:asciiTheme="minorHAnsi" w:hAnsiTheme="minorHAnsi" w:cs="Segoe UI"/>
          <w:sz w:val="21"/>
          <w:szCs w:val="21"/>
        </w:rPr>
      </w:pPr>
      <w:r w:rsidRPr="001C34B8">
        <w:rPr>
          <w:rStyle w:val="eop"/>
          <w:rFonts w:asciiTheme="minorHAnsi" w:hAnsiTheme="minorHAnsi" w:cs="Segoe UI"/>
          <w:sz w:val="21"/>
          <w:szCs w:val="21"/>
        </w:rPr>
        <w:t> </w:t>
      </w:r>
    </w:p>
    <w:p w14:paraId="439E2BF9" w14:textId="6B96088A" w:rsidR="00F925F1" w:rsidRDefault="0048575E" w:rsidP="00120D6B">
      <w:pPr>
        <w:jc w:val="both"/>
        <w:rPr>
          <w:rStyle w:val="scxw130544905"/>
          <w:rFonts w:cs="Segoe UI"/>
          <w:sz w:val="21"/>
          <w:szCs w:val="21"/>
        </w:rPr>
      </w:pPr>
      <w:hyperlink r:id="rId11" w:history="1">
        <w:r w:rsidR="001A2FF8" w:rsidRPr="00943AC0">
          <w:rPr>
            <w:rStyle w:val="Hyperlink"/>
            <w:rFonts w:cs="Segoe UI"/>
            <w:sz w:val="21"/>
            <w:szCs w:val="21"/>
          </w:rPr>
          <w:t>To view</w:t>
        </w:r>
        <w:r w:rsidR="00E21566" w:rsidRPr="00943AC0">
          <w:rPr>
            <w:rStyle w:val="Hyperlink"/>
            <w:rFonts w:cs="Segoe UI"/>
            <w:sz w:val="21"/>
            <w:szCs w:val="21"/>
          </w:rPr>
          <w:t xml:space="preserve"> photos</w:t>
        </w:r>
        <w:r w:rsidR="001A2FF8" w:rsidRPr="00943AC0">
          <w:rPr>
            <w:rStyle w:val="Hyperlink"/>
            <w:rFonts w:cs="Segoe UI"/>
            <w:sz w:val="21"/>
            <w:szCs w:val="21"/>
          </w:rPr>
          <w:t xml:space="preserve"> from this </w:t>
        </w:r>
        <w:proofErr w:type="gramStart"/>
        <w:r w:rsidR="001A2FF8" w:rsidRPr="00943AC0">
          <w:rPr>
            <w:rStyle w:val="Hyperlink"/>
            <w:rFonts w:cs="Segoe UI"/>
            <w:sz w:val="21"/>
            <w:szCs w:val="21"/>
          </w:rPr>
          <w:t>event</w:t>
        </w:r>
        <w:proofErr w:type="gramEnd"/>
        <w:r w:rsidR="001A2FF8" w:rsidRPr="00943AC0">
          <w:rPr>
            <w:rStyle w:val="Hyperlink"/>
            <w:rFonts w:cs="Segoe UI"/>
            <w:sz w:val="21"/>
            <w:szCs w:val="21"/>
          </w:rPr>
          <w:t xml:space="preserve"> click here</w:t>
        </w:r>
      </w:hyperlink>
      <w:r w:rsidR="001A2FF8">
        <w:rPr>
          <w:rStyle w:val="normaltextrun"/>
          <w:rFonts w:cs="Segoe UI"/>
          <w:sz w:val="21"/>
          <w:szCs w:val="21"/>
        </w:rPr>
        <w:t xml:space="preserve">.  </w:t>
      </w:r>
      <w:r w:rsidR="00917E8D" w:rsidRPr="001C34B8">
        <w:rPr>
          <w:rStyle w:val="normaltextrun"/>
          <w:rFonts w:cs="Segoe UI"/>
          <w:sz w:val="21"/>
          <w:szCs w:val="21"/>
        </w:rPr>
        <w:t xml:space="preserve">To see more of Horizon’s Go-Givers in action check us out on </w:t>
      </w:r>
      <w:hyperlink r:id="rId12" w:tgtFrame="_blank" w:history="1">
        <w:r w:rsidR="00917E8D" w:rsidRPr="001C34B8">
          <w:rPr>
            <w:rStyle w:val="normaltextrun"/>
            <w:rFonts w:cs="Segoe UI"/>
            <w:color w:val="007C8A"/>
            <w:sz w:val="21"/>
            <w:szCs w:val="21"/>
          </w:rPr>
          <w:t>Facebook</w:t>
        </w:r>
      </w:hyperlink>
      <w:r w:rsidR="00917E8D" w:rsidRPr="001C34B8">
        <w:rPr>
          <w:rStyle w:val="normaltextrun"/>
          <w:rFonts w:cs="Segoe UI"/>
          <w:sz w:val="21"/>
          <w:szCs w:val="21"/>
        </w:rPr>
        <w:t xml:space="preserve"> or </w:t>
      </w:r>
      <w:hyperlink r:id="rId13" w:tgtFrame="_blank" w:history="1">
        <w:r w:rsidR="00917E8D" w:rsidRPr="001C34B8">
          <w:rPr>
            <w:rStyle w:val="normaltextrun"/>
            <w:rFonts w:cs="Segoe UI"/>
            <w:color w:val="007C8A"/>
            <w:sz w:val="21"/>
            <w:szCs w:val="21"/>
          </w:rPr>
          <w:t>Instagram</w:t>
        </w:r>
      </w:hyperlink>
      <w:r w:rsidR="004E1F37">
        <w:rPr>
          <w:rStyle w:val="normaltextrun"/>
          <w:rFonts w:cs="Segoe UI"/>
          <w:color w:val="007C8A"/>
          <w:sz w:val="21"/>
          <w:szCs w:val="21"/>
        </w:rPr>
        <w:t xml:space="preserve">.  </w:t>
      </w:r>
    </w:p>
    <w:p w14:paraId="6C9915F4" w14:textId="77777777" w:rsidR="009836C9" w:rsidRDefault="009836C9" w:rsidP="00917E8D">
      <w:pPr>
        <w:rPr>
          <w:rFonts w:cs="Calibri"/>
          <w:color w:val="212121"/>
          <w:sz w:val="21"/>
          <w:szCs w:val="21"/>
        </w:rPr>
      </w:pPr>
    </w:p>
    <w:p w14:paraId="195C072D" w14:textId="77777777" w:rsidR="00AB44B6" w:rsidRDefault="00AB44B6" w:rsidP="00917E8D">
      <w:pPr>
        <w:rPr>
          <w:rFonts w:cs="Calibri"/>
          <w:color w:val="212121"/>
          <w:sz w:val="21"/>
          <w:szCs w:val="21"/>
        </w:rPr>
      </w:pPr>
    </w:p>
    <w:p w14:paraId="7488815E" w14:textId="33D7DE5F" w:rsidR="00587615" w:rsidRDefault="00587615" w:rsidP="00F925F1">
      <w:pPr>
        <w:jc w:val="center"/>
        <w:rPr>
          <w:rStyle w:val="Strong"/>
          <w:rFonts w:ascii="Arial" w:hAnsi="Arial" w:cs="Arial"/>
          <w:color w:val="565656"/>
          <w:sz w:val="21"/>
          <w:szCs w:val="21"/>
        </w:rPr>
      </w:pPr>
      <w:r>
        <w:rPr>
          <w:rStyle w:val="Strong"/>
          <w:rFonts w:ascii="Arial" w:hAnsi="Arial" w:cs="Arial"/>
          <w:color w:val="565656"/>
          <w:sz w:val="21"/>
          <w:szCs w:val="21"/>
        </w:rPr>
        <w:t>###</w:t>
      </w:r>
    </w:p>
    <w:p w14:paraId="24D44C85" w14:textId="10D2F40C" w:rsidR="00DD3F25" w:rsidRPr="00F925F1" w:rsidRDefault="00587615" w:rsidP="00F925F1">
      <w:pPr>
        <w:jc w:val="center"/>
        <w:rPr>
          <w:rFonts w:cs="Calibri"/>
          <w:b/>
          <w:bCs/>
          <w:color w:val="212121"/>
          <w:sz w:val="21"/>
          <w:szCs w:val="21"/>
        </w:rPr>
      </w:pPr>
      <w:r w:rsidRPr="00F925F1">
        <w:rPr>
          <w:rFonts w:cs="Calibri"/>
          <w:b/>
          <w:bCs/>
          <w:color w:val="212121"/>
          <w:sz w:val="21"/>
          <w:szCs w:val="21"/>
        </w:rPr>
        <w:t>About Horizon Credit Union</w:t>
      </w:r>
    </w:p>
    <w:p w14:paraId="24A1DCEF" w14:textId="79EAEDF4" w:rsidR="00F925F1" w:rsidRPr="00F925F1" w:rsidRDefault="00F925F1" w:rsidP="00F925F1">
      <w:pPr>
        <w:rPr>
          <w:rFonts w:cs="Calibri"/>
          <w:color w:val="212121"/>
          <w:sz w:val="21"/>
          <w:szCs w:val="21"/>
        </w:rPr>
      </w:pPr>
      <w:r w:rsidRPr="00F925F1">
        <w:rPr>
          <w:rFonts w:cs="Calibri"/>
          <w:color w:val="212121"/>
          <w:sz w:val="21"/>
          <w:szCs w:val="21"/>
        </w:rPr>
        <w:t xml:space="preserve">Horizon Credit Union is a growing not-for-profit financial cooperative with roots in Washington, Oregon, </w:t>
      </w:r>
      <w:proofErr w:type="gramStart"/>
      <w:r w:rsidRPr="00F925F1">
        <w:rPr>
          <w:rFonts w:cs="Calibri"/>
          <w:color w:val="212121"/>
          <w:sz w:val="21"/>
          <w:szCs w:val="21"/>
        </w:rPr>
        <w:t>Idaho</w:t>
      </w:r>
      <w:proofErr w:type="gramEnd"/>
      <w:r w:rsidRPr="00F925F1">
        <w:rPr>
          <w:rFonts w:cs="Calibri"/>
          <w:color w:val="212121"/>
          <w:sz w:val="21"/>
          <w:szCs w:val="21"/>
        </w:rPr>
        <w:t xml:space="preserve"> and Montana. Founded in 1947 as a member-owned credit union, Horizon now serves over 113,000 members with 32 branch locations across four states. Horizon is committed to meaningful community involvement across the Northwest.</w:t>
      </w:r>
    </w:p>
    <w:sectPr w:rsidR="00F925F1" w:rsidRPr="00F925F1" w:rsidSect="00A208F9">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F25"/>
    <w:rsid w:val="00003AC5"/>
    <w:rsid w:val="00011F95"/>
    <w:rsid w:val="000205C9"/>
    <w:rsid w:val="0002361D"/>
    <w:rsid w:val="00023962"/>
    <w:rsid w:val="00025EBB"/>
    <w:rsid w:val="00032AA6"/>
    <w:rsid w:val="00032B4F"/>
    <w:rsid w:val="00045B52"/>
    <w:rsid w:val="0004629E"/>
    <w:rsid w:val="00053CFF"/>
    <w:rsid w:val="0005426D"/>
    <w:rsid w:val="00057887"/>
    <w:rsid w:val="000623BE"/>
    <w:rsid w:val="00073110"/>
    <w:rsid w:val="00087191"/>
    <w:rsid w:val="00095FB1"/>
    <w:rsid w:val="000A636C"/>
    <w:rsid w:val="000C5BDA"/>
    <w:rsid w:val="000F4CEA"/>
    <w:rsid w:val="000F60EB"/>
    <w:rsid w:val="0011275C"/>
    <w:rsid w:val="00120D6B"/>
    <w:rsid w:val="00122793"/>
    <w:rsid w:val="00145ED6"/>
    <w:rsid w:val="00155429"/>
    <w:rsid w:val="00181F22"/>
    <w:rsid w:val="00182B02"/>
    <w:rsid w:val="00184F66"/>
    <w:rsid w:val="00185FA6"/>
    <w:rsid w:val="00187D94"/>
    <w:rsid w:val="00192E70"/>
    <w:rsid w:val="00197AA8"/>
    <w:rsid w:val="001A2FF8"/>
    <w:rsid w:val="001B0584"/>
    <w:rsid w:val="001B0E04"/>
    <w:rsid w:val="001B4C60"/>
    <w:rsid w:val="001B56FC"/>
    <w:rsid w:val="001C34B8"/>
    <w:rsid w:val="001D2534"/>
    <w:rsid w:val="001D4E8E"/>
    <w:rsid w:val="001F5D2D"/>
    <w:rsid w:val="0020262F"/>
    <w:rsid w:val="00203AF7"/>
    <w:rsid w:val="00204435"/>
    <w:rsid w:val="00207344"/>
    <w:rsid w:val="00216228"/>
    <w:rsid w:val="00220DA0"/>
    <w:rsid w:val="00222311"/>
    <w:rsid w:val="0022264F"/>
    <w:rsid w:val="00244580"/>
    <w:rsid w:val="002454F8"/>
    <w:rsid w:val="00246919"/>
    <w:rsid w:val="00251166"/>
    <w:rsid w:val="00255A62"/>
    <w:rsid w:val="0026170B"/>
    <w:rsid w:val="002665C9"/>
    <w:rsid w:val="00272FAA"/>
    <w:rsid w:val="0029709B"/>
    <w:rsid w:val="002A15FC"/>
    <w:rsid w:val="002A2208"/>
    <w:rsid w:val="002B65A1"/>
    <w:rsid w:val="002C00D0"/>
    <w:rsid w:val="002C0B1A"/>
    <w:rsid w:val="002C62D3"/>
    <w:rsid w:val="002D0A90"/>
    <w:rsid w:val="002E54A1"/>
    <w:rsid w:val="00313FF2"/>
    <w:rsid w:val="00324606"/>
    <w:rsid w:val="003323B7"/>
    <w:rsid w:val="00335521"/>
    <w:rsid w:val="00337C8A"/>
    <w:rsid w:val="00347406"/>
    <w:rsid w:val="003479A8"/>
    <w:rsid w:val="003710A0"/>
    <w:rsid w:val="0039306E"/>
    <w:rsid w:val="003A1558"/>
    <w:rsid w:val="003A1576"/>
    <w:rsid w:val="003A3AAB"/>
    <w:rsid w:val="003A7738"/>
    <w:rsid w:val="003C25F2"/>
    <w:rsid w:val="003D7557"/>
    <w:rsid w:val="003E2A19"/>
    <w:rsid w:val="003E3493"/>
    <w:rsid w:val="003E4970"/>
    <w:rsid w:val="003E66A5"/>
    <w:rsid w:val="003F2047"/>
    <w:rsid w:val="003F6168"/>
    <w:rsid w:val="0040225B"/>
    <w:rsid w:val="00411A5B"/>
    <w:rsid w:val="004243DC"/>
    <w:rsid w:val="00446A22"/>
    <w:rsid w:val="00447EEF"/>
    <w:rsid w:val="00450132"/>
    <w:rsid w:val="00451799"/>
    <w:rsid w:val="0045300A"/>
    <w:rsid w:val="00457756"/>
    <w:rsid w:val="00467E56"/>
    <w:rsid w:val="004708CA"/>
    <w:rsid w:val="0047103D"/>
    <w:rsid w:val="0047326B"/>
    <w:rsid w:val="00477AA5"/>
    <w:rsid w:val="0048385A"/>
    <w:rsid w:val="00497093"/>
    <w:rsid w:val="004A5BE9"/>
    <w:rsid w:val="004A7CFB"/>
    <w:rsid w:val="004B1C86"/>
    <w:rsid w:val="004C4381"/>
    <w:rsid w:val="004C5558"/>
    <w:rsid w:val="004D40E2"/>
    <w:rsid w:val="004E1F37"/>
    <w:rsid w:val="004E7374"/>
    <w:rsid w:val="005035F9"/>
    <w:rsid w:val="00526703"/>
    <w:rsid w:val="00526ADE"/>
    <w:rsid w:val="00542526"/>
    <w:rsid w:val="005445A9"/>
    <w:rsid w:val="00552B4E"/>
    <w:rsid w:val="00566974"/>
    <w:rsid w:val="0057277E"/>
    <w:rsid w:val="0058211E"/>
    <w:rsid w:val="0058291F"/>
    <w:rsid w:val="005856EE"/>
    <w:rsid w:val="005866A7"/>
    <w:rsid w:val="00587615"/>
    <w:rsid w:val="0059773D"/>
    <w:rsid w:val="005A5AD1"/>
    <w:rsid w:val="005A7B9A"/>
    <w:rsid w:val="005D17D8"/>
    <w:rsid w:val="005D26BE"/>
    <w:rsid w:val="005D7DA0"/>
    <w:rsid w:val="005E10C3"/>
    <w:rsid w:val="005F6D54"/>
    <w:rsid w:val="00601E42"/>
    <w:rsid w:val="00603516"/>
    <w:rsid w:val="00613C3C"/>
    <w:rsid w:val="00615CCF"/>
    <w:rsid w:val="0062297F"/>
    <w:rsid w:val="00624E8D"/>
    <w:rsid w:val="006321D6"/>
    <w:rsid w:val="0064725A"/>
    <w:rsid w:val="00662512"/>
    <w:rsid w:val="00674213"/>
    <w:rsid w:val="00674E17"/>
    <w:rsid w:val="0067773B"/>
    <w:rsid w:val="00692493"/>
    <w:rsid w:val="00696F09"/>
    <w:rsid w:val="00697D82"/>
    <w:rsid w:val="006C6330"/>
    <w:rsid w:val="006E3836"/>
    <w:rsid w:val="006F577E"/>
    <w:rsid w:val="006F764A"/>
    <w:rsid w:val="00700C83"/>
    <w:rsid w:val="007231BE"/>
    <w:rsid w:val="0072796C"/>
    <w:rsid w:val="00735B92"/>
    <w:rsid w:val="00747405"/>
    <w:rsid w:val="00747437"/>
    <w:rsid w:val="00761039"/>
    <w:rsid w:val="007649AF"/>
    <w:rsid w:val="00765100"/>
    <w:rsid w:val="00771E9B"/>
    <w:rsid w:val="00773F17"/>
    <w:rsid w:val="00775C57"/>
    <w:rsid w:val="007827ED"/>
    <w:rsid w:val="00792B9B"/>
    <w:rsid w:val="007A7F8C"/>
    <w:rsid w:val="007B33E5"/>
    <w:rsid w:val="007B6F16"/>
    <w:rsid w:val="007D23B5"/>
    <w:rsid w:val="007D3847"/>
    <w:rsid w:val="007D53D6"/>
    <w:rsid w:val="007D7951"/>
    <w:rsid w:val="007E31F7"/>
    <w:rsid w:val="007F012F"/>
    <w:rsid w:val="007F0322"/>
    <w:rsid w:val="007F4687"/>
    <w:rsid w:val="007F59D0"/>
    <w:rsid w:val="008158FA"/>
    <w:rsid w:val="008200B4"/>
    <w:rsid w:val="0082044D"/>
    <w:rsid w:val="0082625F"/>
    <w:rsid w:val="008408E7"/>
    <w:rsid w:val="00841007"/>
    <w:rsid w:val="008528F7"/>
    <w:rsid w:val="008551A3"/>
    <w:rsid w:val="008600BE"/>
    <w:rsid w:val="008608D2"/>
    <w:rsid w:val="00863ADB"/>
    <w:rsid w:val="0086557F"/>
    <w:rsid w:val="00870CE9"/>
    <w:rsid w:val="008832DD"/>
    <w:rsid w:val="00883D48"/>
    <w:rsid w:val="00884468"/>
    <w:rsid w:val="00890BD1"/>
    <w:rsid w:val="008939D3"/>
    <w:rsid w:val="008A5FCD"/>
    <w:rsid w:val="008A7F32"/>
    <w:rsid w:val="008B38D2"/>
    <w:rsid w:val="008B607F"/>
    <w:rsid w:val="008B6AA6"/>
    <w:rsid w:val="008B6FB7"/>
    <w:rsid w:val="008C6541"/>
    <w:rsid w:val="008D541E"/>
    <w:rsid w:val="008F30F3"/>
    <w:rsid w:val="008F58C2"/>
    <w:rsid w:val="008F7777"/>
    <w:rsid w:val="009070D1"/>
    <w:rsid w:val="00917E8D"/>
    <w:rsid w:val="0092014A"/>
    <w:rsid w:val="00923874"/>
    <w:rsid w:val="009274E4"/>
    <w:rsid w:val="00937231"/>
    <w:rsid w:val="0094147D"/>
    <w:rsid w:val="00943AC0"/>
    <w:rsid w:val="00943AD8"/>
    <w:rsid w:val="00955060"/>
    <w:rsid w:val="00961473"/>
    <w:rsid w:val="00961FBE"/>
    <w:rsid w:val="009625BE"/>
    <w:rsid w:val="00963BA1"/>
    <w:rsid w:val="009668F6"/>
    <w:rsid w:val="009670C2"/>
    <w:rsid w:val="00970924"/>
    <w:rsid w:val="00971518"/>
    <w:rsid w:val="0098307A"/>
    <w:rsid w:val="009836C9"/>
    <w:rsid w:val="00984FC1"/>
    <w:rsid w:val="00991EFC"/>
    <w:rsid w:val="009A255A"/>
    <w:rsid w:val="009B4D6A"/>
    <w:rsid w:val="009C004C"/>
    <w:rsid w:val="009C0DCB"/>
    <w:rsid w:val="009D7631"/>
    <w:rsid w:val="00A208F9"/>
    <w:rsid w:val="00A55C73"/>
    <w:rsid w:val="00A57B19"/>
    <w:rsid w:val="00A6083F"/>
    <w:rsid w:val="00A60854"/>
    <w:rsid w:val="00A64B98"/>
    <w:rsid w:val="00A8585B"/>
    <w:rsid w:val="00A93978"/>
    <w:rsid w:val="00AA2998"/>
    <w:rsid w:val="00AA5EF4"/>
    <w:rsid w:val="00AB201B"/>
    <w:rsid w:val="00AB42E0"/>
    <w:rsid w:val="00AB44B6"/>
    <w:rsid w:val="00AB46BE"/>
    <w:rsid w:val="00AC7E87"/>
    <w:rsid w:val="00AD2AFF"/>
    <w:rsid w:val="00AD2F5E"/>
    <w:rsid w:val="00AD36E6"/>
    <w:rsid w:val="00AD7432"/>
    <w:rsid w:val="00AE3BCC"/>
    <w:rsid w:val="00B001FF"/>
    <w:rsid w:val="00B0099F"/>
    <w:rsid w:val="00B066C8"/>
    <w:rsid w:val="00B07104"/>
    <w:rsid w:val="00B11369"/>
    <w:rsid w:val="00B147E3"/>
    <w:rsid w:val="00B344AC"/>
    <w:rsid w:val="00B34866"/>
    <w:rsid w:val="00B3566C"/>
    <w:rsid w:val="00B47F6A"/>
    <w:rsid w:val="00B5114C"/>
    <w:rsid w:val="00B5481D"/>
    <w:rsid w:val="00B81015"/>
    <w:rsid w:val="00B9457E"/>
    <w:rsid w:val="00BB09F0"/>
    <w:rsid w:val="00BB2754"/>
    <w:rsid w:val="00BB4999"/>
    <w:rsid w:val="00BC2EA5"/>
    <w:rsid w:val="00BC6958"/>
    <w:rsid w:val="00BD4221"/>
    <w:rsid w:val="00BD695E"/>
    <w:rsid w:val="00BD764D"/>
    <w:rsid w:val="00BF1762"/>
    <w:rsid w:val="00BF5E76"/>
    <w:rsid w:val="00C015FD"/>
    <w:rsid w:val="00C0176A"/>
    <w:rsid w:val="00C046FF"/>
    <w:rsid w:val="00C11762"/>
    <w:rsid w:val="00C1485C"/>
    <w:rsid w:val="00C14A78"/>
    <w:rsid w:val="00C2751B"/>
    <w:rsid w:val="00C464BA"/>
    <w:rsid w:val="00C47FDD"/>
    <w:rsid w:val="00C52D56"/>
    <w:rsid w:val="00C624B8"/>
    <w:rsid w:val="00C66590"/>
    <w:rsid w:val="00C71DF3"/>
    <w:rsid w:val="00C7317E"/>
    <w:rsid w:val="00C81A0F"/>
    <w:rsid w:val="00C847E4"/>
    <w:rsid w:val="00C9139A"/>
    <w:rsid w:val="00CA5979"/>
    <w:rsid w:val="00CB325B"/>
    <w:rsid w:val="00CB5169"/>
    <w:rsid w:val="00CB601C"/>
    <w:rsid w:val="00CD1B6A"/>
    <w:rsid w:val="00CD6168"/>
    <w:rsid w:val="00CE5F12"/>
    <w:rsid w:val="00D06F1A"/>
    <w:rsid w:val="00D10A28"/>
    <w:rsid w:val="00D14A74"/>
    <w:rsid w:val="00D168E1"/>
    <w:rsid w:val="00D242F4"/>
    <w:rsid w:val="00D523E6"/>
    <w:rsid w:val="00D6209F"/>
    <w:rsid w:val="00D76282"/>
    <w:rsid w:val="00D82470"/>
    <w:rsid w:val="00D871BB"/>
    <w:rsid w:val="00D928DA"/>
    <w:rsid w:val="00DA4146"/>
    <w:rsid w:val="00DB35F9"/>
    <w:rsid w:val="00DC1996"/>
    <w:rsid w:val="00DC5528"/>
    <w:rsid w:val="00DD3F25"/>
    <w:rsid w:val="00DD4BA6"/>
    <w:rsid w:val="00DF19BA"/>
    <w:rsid w:val="00DF24D3"/>
    <w:rsid w:val="00DF6CBE"/>
    <w:rsid w:val="00E00CBE"/>
    <w:rsid w:val="00E05F07"/>
    <w:rsid w:val="00E07E62"/>
    <w:rsid w:val="00E12507"/>
    <w:rsid w:val="00E21566"/>
    <w:rsid w:val="00E26406"/>
    <w:rsid w:val="00E30EAA"/>
    <w:rsid w:val="00E53BD2"/>
    <w:rsid w:val="00E63E10"/>
    <w:rsid w:val="00E66DAE"/>
    <w:rsid w:val="00E74834"/>
    <w:rsid w:val="00E77F0F"/>
    <w:rsid w:val="00E811D2"/>
    <w:rsid w:val="00E84DFA"/>
    <w:rsid w:val="00EA1E71"/>
    <w:rsid w:val="00EA39FD"/>
    <w:rsid w:val="00EA7EED"/>
    <w:rsid w:val="00EA7F56"/>
    <w:rsid w:val="00EB288D"/>
    <w:rsid w:val="00EC4A3F"/>
    <w:rsid w:val="00ED3C51"/>
    <w:rsid w:val="00EE1CF5"/>
    <w:rsid w:val="00EF3C9C"/>
    <w:rsid w:val="00F02878"/>
    <w:rsid w:val="00F16A6B"/>
    <w:rsid w:val="00F2685A"/>
    <w:rsid w:val="00F4094C"/>
    <w:rsid w:val="00F47200"/>
    <w:rsid w:val="00F62D34"/>
    <w:rsid w:val="00F63041"/>
    <w:rsid w:val="00F63DDB"/>
    <w:rsid w:val="00F648F9"/>
    <w:rsid w:val="00F669E2"/>
    <w:rsid w:val="00F8368C"/>
    <w:rsid w:val="00F87238"/>
    <w:rsid w:val="00F90F9B"/>
    <w:rsid w:val="00F925F1"/>
    <w:rsid w:val="00F964F1"/>
    <w:rsid w:val="00FA017B"/>
    <w:rsid w:val="00FA01B0"/>
    <w:rsid w:val="00FA267C"/>
    <w:rsid w:val="00FA4E12"/>
    <w:rsid w:val="00FA57F4"/>
    <w:rsid w:val="00FB6127"/>
    <w:rsid w:val="00FC5A57"/>
    <w:rsid w:val="00FC6B4F"/>
    <w:rsid w:val="00FD3CFE"/>
    <w:rsid w:val="00FD65B8"/>
    <w:rsid w:val="00FE369F"/>
    <w:rsid w:val="00FF2446"/>
    <w:rsid w:val="00FF5FEA"/>
    <w:rsid w:val="3C53FAD1"/>
    <w:rsid w:val="5EC515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F6FCA"/>
  <w15:docId w15:val="{9EFB8128-2EEF-4699-A016-59EF76E1C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65C9"/>
  </w:style>
  <w:style w:type="paragraph" w:styleId="Heading1">
    <w:name w:val="heading 1"/>
    <w:basedOn w:val="Normal"/>
    <w:next w:val="Normal"/>
    <w:link w:val="Heading1Char"/>
    <w:uiPriority w:val="9"/>
    <w:qFormat/>
    <w:rsid w:val="001B0584"/>
    <w:pPr>
      <w:keepNext/>
      <w:keepLines/>
      <w:spacing w:before="240"/>
      <w:outlineLvl w:val="0"/>
    </w:pPr>
    <w:rPr>
      <w:rFonts w:asciiTheme="majorHAnsi" w:eastAsiaTheme="majorEastAsia" w:hAnsiTheme="majorHAnsi" w:cstheme="majorBidi"/>
      <w:b/>
      <w:color w:val="007C8A" w:themeColor="text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0584"/>
    <w:rPr>
      <w:rFonts w:asciiTheme="majorHAnsi" w:eastAsiaTheme="majorEastAsia" w:hAnsiTheme="majorHAnsi" w:cstheme="majorBidi"/>
      <w:b/>
      <w:color w:val="007C8A" w:themeColor="text2"/>
      <w:sz w:val="32"/>
      <w:szCs w:val="32"/>
    </w:rPr>
  </w:style>
  <w:style w:type="character" w:styleId="Strong">
    <w:name w:val="Strong"/>
    <w:basedOn w:val="DefaultParagraphFont"/>
    <w:uiPriority w:val="22"/>
    <w:qFormat/>
    <w:rsid w:val="00DD3F25"/>
    <w:rPr>
      <w:b/>
      <w:bCs/>
    </w:rPr>
  </w:style>
  <w:style w:type="table" w:styleId="TableGrid">
    <w:name w:val="Table Grid"/>
    <w:basedOn w:val="TableNormal"/>
    <w:uiPriority w:val="39"/>
    <w:rsid w:val="004501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23874"/>
    <w:rPr>
      <w:color w:val="007C8A" w:themeColor="hyperlink"/>
      <w:u w:val="single"/>
    </w:rPr>
  </w:style>
  <w:style w:type="character" w:styleId="UnresolvedMention">
    <w:name w:val="Unresolved Mention"/>
    <w:basedOn w:val="DefaultParagraphFont"/>
    <w:uiPriority w:val="99"/>
    <w:semiHidden/>
    <w:unhideWhenUsed/>
    <w:rsid w:val="00923874"/>
    <w:rPr>
      <w:color w:val="605E5C"/>
      <w:shd w:val="clear" w:color="auto" w:fill="E1DFDD"/>
    </w:rPr>
  </w:style>
  <w:style w:type="character" w:styleId="FollowedHyperlink">
    <w:name w:val="FollowedHyperlink"/>
    <w:basedOn w:val="DefaultParagraphFont"/>
    <w:uiPriority w:val="99"/>
    <w:semiHidden/>
    <w:unhideWhenUsed/>
    <w:rsid w:val="00587615"/>
    <w:rPr>
      <w:color w:val="777777" w:themeColor="followedHyperlink"/>
      <w:u w:val="single"/>
    </w:rPr>
  </w:style>
  <w:style w:type="paragraph" w:customStyle="1" w:styleId="paragraph">
    <w:name w:val="paragraph"/>
    <w:basedOn w:val="Normal"/>
    <w:rsid w:val="0082044D"/>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82044D"/>
  </w:style>
  <w:style w:type="character" w:customStyle="1" w:styleId="eop">
    <w:name w:val="eop"/>
    <w:basedOn w:val="DefaultParagraphFont"/>
    <w:rsid w:val="0082044D"/>
  </w:style>
  <w:style w:type="character" w:customStyle="1" w:styleId="scxw130544905">
    <w:name w:val="scxw130544905"/>
    <w:basedOn w:val="DefaultParagraphFont"/>
    <w:rsid w:val="0082044D"/>
  </w:style>
  <w:style w:type="character" w:customStyle="1" w:styleId="ms-button-flexcontainer">
    <w:name w:val="ms-button-flexcontainer"/>
    <w:basedOn w:val="DefaultParagraphFont"/>
    <w:rsid w:val="00E12507"/>
  </w:style>
  <w:style w:type="character" w:customStyle="1" w:styleId="ms-button-label">
    <w:name w:val="ms-button-label"/>
    <w:basedOn w:val="DefaultParagraphFont"/>
    <w:rsid w:val="00E12507"/>
  </w:style>
  <w:style w:type="character" w:customStyle="1" w:styleId="ms-button-screenreadertext">
    <w:name w:val="ms-button-screenreadertext"/>
    <w:basedOn w:val="DefaultParagraphFont"/>
    <w:rsid w:val="00E12507"/>
  </w:style>
  <w:style w:type="character" w:customStyle="1" w:styleId="timestampscreenreaderfriendly-286">
    <w:name w:val="timestampscreenreaderfriendly-286"/>
    <w:basedOn w:val="DefaultParagraphFont"/>
    <w:rsid w:val="00E125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62034">
      <w:bodyDiv w:val="1"/>
      <w:marLeft w:val="0"/>
      <w:marRight w:val="0"/>
      <w:marTop w:val="0"/>
      <w:marBottom w:val="0"/>
      <w:divBdr>
        <w:top w:val="none" w:sz="0" w:space="0" w:color="auto"/>
        <w:left w:val="none" w:sz="0" w:space="0" w:color="auto"/>
        <w:bottom w:val="none" w:sz="0" w:space="0" w:color="auto"/>
        <w:right w:val="none" w:sz="0" w:space="0" w:color="auto"/>
      </w:divBdr>
    </w:div>
    <w:div w:id="89548447">
      <w:bodyDiv w:val="1"/>
      <w:marLeft w:val="0"/>
      <w:marRight w:val="0"/>
      <w:marTop w:val="0"/>
      <w:marBottom w:val="0"/>
      <w:divBdr>
        <w:top w:val="none" w:sz="0" w:space="0" w:color="auto"/>
        <w:left w:val="none" w:sz="0" w:space="0" w:color="auto"/>
        <w:bottom w:val="none" w:sz="0" w:space="0" w:color="auto"/>
        <w:right w:val="none" w:sz="0" w:space="0" w:color="auto"/>
      </w:divBdr>
      <w:divsChild>
        <w:div w:id="29428472">
          <w:marLeft w:val="0"/>
          <w:marRight w:val="0"/>
          <w:marTop w:val="0"/>
          <w:marBottom w:val="0"/>
          <w:divBdr>
            <w:top w:val="none" w:sz="0" w:space="0" w:color="auto"/>
            <w:left w:val="none" w:sz="0" w:space="0" w:color="auto"/>
            <w:bottom w:val="none" w:sz="0" w:space="0" w:color="auto"/>
            <w:right w:val="none" w:sz="0" w:space="0" w:color="auto"/>
          </w:divBdr>
          <w:divsChild>
            <w:div w:id="244077767">
              <w:marLeft w:val="0"/>
              <w:marRight w:val="0"/>
              <w:marTop w:val="0"/>
              <w:marBottom w:val="0"/>
              <w:divBdr>
                <w:top w:val="none" w:sz="0" w:space="0" w:color="auto"/>
                <w:left w:val="none" w:sz="0" w:space="0" w:color="auto"/>
                <w:bottom w:val="none" w:sz="0" w:space="0" w:color="auto"/>
                <w:right w:val="none" w:sz="0" w:space="0" w:color="auto"/>
              </w:divBdr>
              <w:divsChild>
                <w:div w:id="377778051">
                  <w:marLeft w:val="0"/>
                  <w:marRight w:val="0"/>
                  <w:marTop w:val="0"/>
                  <w:marBottom w:val="0"/>
                  <w:divBdr>
                    <w:top w:val="none" w:sz="0" w:space="0" w:color="auto"/>
                    <w:left w:val="none" w:sz="0" w:space="0" w:color="auto"/>
                    <w:bottom w:val="none" w:sz="0" w:space="0" w:color="auto"/>
                    <w:right w:val="none" w:sz="0" w:space="0" w:color="auto"/>
                  </w:divBdr>
                  <w:divsChild>
                    <w:div w:id="427236835">
                      <w:marLeft w:val="0"/>
                      <w:marRight w:val="0"/>
                      <w:marTop w:val="0"/>
                      <w:marBottom w:val="0"/>
                      <w:divBdr>
                        <w:top w:val="none" w:sz="0" w:space="0" w:color="auto"/>
                        <w:left w:val="none" w:sz="0" w:space="0" w:color="auto"/>
                        <w:bottom w:val="none" w:sz="0" w:space="0" w:color="auto"/>
                        <w:right w:val="none" w:sz="0" w:space="0" w:color="auto"/>
                      </w:divBdr>
                      <w:divsChild>
                        <w:div w:id="1789230553">
                          <w:marLeft w:val="0"/>
                          <w:marRight w:val="0"/>
                          <w:marTop w:val="0"/>
                          <w:marBottom w:val="0"/>
                          <w:divBdr>
                            <w:top w:val="none" w:sz="0" w:space="0" w:color="auto"/>
                            <w:left w:val="none" w:sz="0" w:space="0" w:color="auto"/>
                            <w:bottom w:val="none" w:sz="0" w:space="0" w:color="auto"/>
                            <w:right w:val="none" w:sz="0" w:space="0" w:color="auto"/>
                          </w:divBdr>
                          <w:divsChild>
                            <w:div w:id="126243175">
                              <w:marLeft w:val="0"/>
                              <w:marRight w:val="0"/>
                              <w:marTop w:val="0"/>
                              <w:marBottom w:val="0"/>
                              <w:divBdr>
                                <w:top w:val="none" w:sz="0" w:space="0" w:color="auto"/>
                                <w:left w:val="none" w:sz="0" w:space="0" w:color="auto"/>
                                <w:bottom w:val="none" w:sz="0" w:space="0" w:color="auto"/>
                                <w:right w:val="none" w:sz="0" w:space="0" w:color="auto"/>
                              </w:divBdr>
                              <w:divsChild>
                                <w:div w:id="186724415">
                                  <w:marLeft w:val="0"/>
                                  <w:marRight w:val="0"/>
                                  <w:marTop w:val="0"/>
                                  <w:marBottom w:val="0"/>
                                  <w:divBdr>
                                    <w:top w:val="none" w:sz="0" w:space="0" w:color="auto"/>
                                    <w:left w:val="none" w:sz="0" w:space="0" w:color="auto"/>
                                    <w:bottom w:val="none" w:sz="0" w:space="0" w:color="auto"/>
                                    <w:right w:val="none" w:sz="0" w:space="0" w:color="auto"/>
                                  </w:divBdr>
                                  <w:divsChild>
                                    <w:div w:id="1415055441">
                                      <w:marLeft w:val="0"/>
                                      <w:marRight w:val="0"/>
                                      <w:marTop w:val="0"/>
                                      <w:marBottom w:val="0"/>
                                      <w:divBdr>
                                        <w:top w:val="none" w:sz="0" w:space="0" w:color="auto"/>
                                        <w:left w:val="none" w:sz="0" w:space="0" w:color="auto"/>
                                        <w:bottom w:val="none" w:sz="0" w:space="0" w:color="auto"/>
                                        <w:right w:val="none" w:sz="0" w:space="0" w:color="auto"/>
                                      </w:divBdr>
                                      <w:divsChild>
                                        <w:div w:id="7146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351018">
          <w:marLeft w:val="0"/>
          <w:marRight w:val="0"/>
          <w:marTop w:val="0"/>
          <w:marBottom w:val="0"/>
          <w:divBdr>
            <w:top w:val="none" w:sz="0" w:space="0" w:color="auto"/>
            <w:left w:val="none" w:sz="0" w:space="0" w:color="auto"/>
            <w:bottom w:val="none" w:sz="0" w:space="0" w:color="auto"/>
            <w:right w:val="none" w:sz="0" w:space="0" w:color="auto"/>
          </w:divBdr>
          <w:divsChild>
            <w:div w:id="799540700">
              <w:marLeft w:val="0"/>
              <w:marRight w:val="0"/>
              <w:marTop w:val="0"/>
              <w:marBottom w:val="0"/>
              <w:divBdr>
                <w:top w:val="none" w:sz="0" w:space="0" w:color="auto"/>
                <w:left w:val="none" w:sz="0" w:space="0" w:color="auto"/>
                <w:bottom w:val="none" w:sz="0" w:space="0" w:color="auto"/>
                <w:right w:val="none" w:sz="0" w:space="0" w:color="auto"/>
              </w:divBdr>
              <w:divsChild>
                <w:div w:id="1175803671">
                  <w:marLeft w:val="0"/>
                  <w:marRight w:val="0"/>
                  <w:marTop w:val="0"/>
                  <w:marBottom w:val="0"/>
                  <w:divBdr>
                    <w:top w:val="none" w:sz="0" w:space="0" w:color="auto"/>
                    <w:left w:val="none" w:sz="0" w:space="0" w:color="auto"/>
                    <w:bottom w:val="none" w:sz="0" w:space="0" w:color="auto"/>
                    <w:right w:val="none" w:sz="0" w:space="0" w:color="auto"/>
                  </w:divBdr>
                  <w:divsChild>
                    <w:div w:id="1142044524">
                      <w:marLeft w:val="0"/>
                      <w:marRight w:val="0"/>
                      <w:marTop w:val="0"/>
                      <w:marBottom w:val="0"/>
                      <w:divBdr>
                        <w:top w:val="none" w:sz="0" w:space="0" w:color="auto"/>
                        <w:left w:val="none" w:sz="0" w:space="0" w:color="auto"/>
                        <w:bottom w:val="none" w:sz="0" w:space="0" w:color="auto"/>
                        <w:right w:val="none" w:sz="0" w:space="0" w:color="auto"/>
                      </w:divBdr>
                    </w:div>
                    <w:div w:id="1515993130">
                      <w:marLeft w:val="0"/>
                      <w:marRight w:val="0"/>
                      <w:marTop w:val="0"/>
                      <w:marBottom w:val="0"/>
                      <w:divBdr>
                        <w:top w:val="none" w:sz="0" w:space="0" w:color="auto"/>
                        <w:left w:val="none" w:sz="0" w:space="0" w:color="auto"/>
                        <w:bottom w:val="none" w:sz="0" w:space="0" w:color="auto"/>
                        <w:right w:val="none" w:sz="0" w:space="0" w:color="auto"/>
                      </w:divBdr>
                      <w:divsChild>
                        <w:div w:id="1010176470">
                          <w:marLeft w:val="0"/>
                          <w:marRight w:val="0"/>
                          <w:marTop w:val="0"/>
                          <w:marBottom w:val="0"/>
                          <w:divBdr>
                            <w:top w:val="none" w:sz="0" w:space="0" w:color="auto"/>
                            <w:left w:val="none" w:sz="0" w:space="0" w:color="auto"/>
                            <w:bottom w:val="none" w:sz="0" w:space="0" w:color="auto"/>
                            <w:right w:val="none" w:sz="0" w:space="0" w:color="auto"/>
                          </w:divBdr>
                          <w:divsChild>
                            <w:div w:id="629629397">
                              <w:marLeft w:val="0"/>
                              <w:marRight w:val="0"/>
                              <w:marTop w:val="0"/>
                              <w:marBottom w:val="0"/>
                              <w:divBdr>
                                <w:top w:val="none" w:sz="0" w:space="0" w:color="auto"/>
                                <w:left w:val="none" w:sz="0" w:space="0" w:color="auto"/>
                                <w:bottom w:val="none" w:sz="0" w:space="0" w:color="auto"/>
                                <w:right w:val="none" w:sz="0" w:space="0" w:color="auto"/>
                              </w:divBdr>
                              <w:divsChild>
                                <w:div w:id="1344042563">
                                  <w:marLeft w:val="0"/>
                                  <w:marRight w:val="0"/>
                                  <w:marTop w:val="0"/>
                                  <w:marBottom w:val="0"/>
                                  <w:divBdr>
                                    <w:top w:val="none" w:sz="0" w:space="0" w:color="auto"/>
                                    <w:left w:val="none" w:sz="0" w:space="0" w:color="auto"/>
                                    <w:bottom w:val="none" w:sz="0" w:space="0" w:color="auto"/>
                                    <w:right w:val="none" w:sz="0" w:space="0" w:color="auto"/>
                                  </w:divBdr>
                                  <w:divsChild>
                                    <w:div w:id="1328435661">
                                      <w:marLeft w:val="0"/>
                                      <w:marRight w:val="0"/>
                                      <w:marTop w:val="0"/>
                                      <w:marBottom w:val="0"/>
                                      <w:divBdr>
                                        <w:top w:val="none" w:sz="0" w:space="0" w:color="auto"/>
                                        <w:left w:val="none" w:sz="0" w:space="0" w:color="auto"/>
                                        <w:bottom w:val="none" w:sz="0" w:space="0" w:color="auto"/>
                                        <w:right w:val="none" w:sz="0" w:space="0" w:color="auto"/>
                                      </w:divBdr>
                                      <w:divsChild>
                                        <w:div w:id="107724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2621028">
          <w:marLeft w:val="0"/>
          <w:marRight w:val="0"/>
          <w:marTop w:val="0"/>
          <w:marBottom w:val="0"/>
          <w:divBdr>
            <w:top w:val="none" w:sz="0" w:space="0" w:color="auto"/>
            <w:left w:val="none" w:sz="0" w:space="0" w:color="auto"/>
            <w:bottom w:val="none" w:sz="0" w:space="0" w:color="auto"/>
            <w:right w:val="none" w:sz="0" w:space="0" w:color="auto"/>
          </w:divBdr>
          <w:divsChild>
            <w:div w:id="314989390">
              <w:marLeft w:val="0"/>
              <w:marRight w:val="0"/>
              <w:marTop w:val="0"/>
              <w:marBottom w:val="0"/>
              <w:divBdr>
                <w:top w:val="none" w:sz="0" w:space="0" w:color="auto"/>
                <w:left w:val="none" w:sz="0" w:space="0" w:color="auto"/>
                <w:bottom w:val="none" w:sz="0" w:space="0" w:color="auto"/>
                <w:right w:val="none" w:sz="0" w:space="0" w:color="auto"/>
              </w:divBdr>
              <w:divsChild>
                <w:div w:id="1495996875">
                  <w:marLeft w:val="0"/>
                  <w:marRight w:val="0"/>
                  <w:marTop w:val="0"/>
                  <w:marBottom w:val="0"/>
                  <w:divBdr>
                    <w:top w:val="none" w:sz="0" w:space="0" w:color="auto"/>
                    <w:left w:val="none" w:sz="0" w:space="0" w:color="auto"/>
                    <w:bottom w:val="none" w:sz="0" w:space="0" w:color="auto"/>
                    <w:right w:val="none" w:sz="0" w:space="0" w:color="auto"/>
                  </w:divBdr>
                  <w:divsChild>
                    <w:div w:id="48312203">
                      <w:marLeft w:val="0"/>
                      <w:marRight w:val="0"/>
                      <w:marTop w:val="0"/>
                      <w:marBottom w:val="0"/>
                      <w:divBdr>
                        <w:top w:val="none" w:sz="0" w:space="0" w:color="auto"/>
                        <w:left w:val="none" w:sz="0" w:space="0" w:color="auto"/>
                        <w:bottom w:val="none" w:sz="0" w:space="0" w:color="auto"/>
                        <w:right w:val="none" w:sz="0" w:space="0" w:color="auto"/>
                      </w:divBdr>
                    </w:div>
                    <w:div w:id="321740892">
                      <w:marLeft w:val="0"/>
                      <w:marRight w:val="0"/>
                      <w:marTop w:val="0"/>
                      <w:marBottom w:val="0"/>
                      <w:divBdr>
                        <w:top w:val="none" w:sz="0" w:space="0" w:color="auto"/>
                        <w:left w:val="none" w:sz="0" w:space="0" w:color="auto"/>
                        <w:bottom w:val="none" w:sz="0" w:space="0" w:color="auto"/>
                        <w:right w:val="none" w:sz="0" w:space="0" w:color="auto"/>
                      </w:divBdr>
                      <w:divsChild>
                        <w:div w:id="1822892271">
                          <w:marLeft w:val="0"/>
                          <w:marRight w:val="0"/>
                          <w:marTop w:val="0"/>
                          <w:marBottom w:val="0"/>
                          <w:divBdr>
                            <w:top w:val="none" w:sz="0" w:space="0" w:color="auto"/>
                            <w:left w:val="none" w:sz="0" w:space="0" w:color="auto"/>
                            <w:bottom w:val="none" w:sz="0" w:space="0" w:color="auto"/>
                            <w:right w:val="none" w:sz="0" w:space="0" w:color="auto"/>
                          </w:divBdr>
                          <w:divsChild>
                            <w:div w:id="183132353">
                              <w:marLeft w:val="0"/>
                              <w:marRight w:val="0"/>
                              <w:marTop w:val="0"/>
                              <w:marBottom w:val="0"/>
                              <w:divBdr>
                                <w:top w:val="none" w:sz="0" w:space="0" w:color="auto"/>
                                <w:left w:val="none" w:sz="0" w:space="0" w:color="auto"/>
                                <w:bottom w:val="none" w:sz="0" w:space="0" w:color="auto"/>
                                <w:right w:val="none" w:sz="0" w:space="0" w:color="auto"/>
                              </w:divBdr>
                              <w:divsChild>
                                <w:div w:id="1838181627">
                                  <w:marLeft w:val="0"/>
                                  <w:marRight w:val="0"/>
                                  <w:marTop w:val="0"/>
                                  <w:marBottom w:val="0"/>
                                  <w:divBdr>
                                    <w:top w:val="none" w:sz="0" w:space="0" w:color="auto"/>
                                    <w:left w:val="none" w:sz="0" w:space="0" w:color="auto"/>
                                    <w:bottom w:val="none" w:sz="0" w:space="0" w:color="auto"/>
                                    <w:right w:val="none" w:sz="0" w:space="0" w:color="auto"/>
                                  </w:divBdr>
                                  <w:divsChild>
                                    <w:div w:id="1778794550">
                                      <w:marLeft w:val="0"/>
                                      <w:marRight w:val="0"/>
                                      <w:marTop w:val="0"/>
                                      <w:marBottom w:val="0"/>
                                      <w:divBdr>
                                        <w:top w:val="none" w:sz="0" w:space="0" w:color="auto"/>
                                        <w:left w:val="none" w:sz="0" w:space="0" w:color="auto"/>
                                        <w:bottom w:val="none" w:sz="0" w:space="0" w:color="auto"/>
                                        <w:right w:val="none" w:sz="0" w:space="0" w:color="auto"/>
                                      </w:divBdr>
                                      <w:divsChild>
                                        <w:div w:id="27656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6512368">
      <w:bodyDiv w:val="1"/>
      <w:marLeft w:val="0"/>
      <w:marRight w:val="0"/>
      <w:marTop w:val="0"/>
      <w:marBottom w:val="0"/>
      <w:divBdr>
        <w:top w:val="none" w:sz="0" w:space="0" w:color="auto"/>
        <w:left w:val="none" w:sz="0" w:space="0" w:color="auto"/>
        <w:bottom w:val="none" w:sz="0" w:space="0" w:color="auto"/>
        <w:right w:val="none" w:sz="0" w:space="0" w:color="auto"/>
      </w:divBdr>
    </w:div>
    <w:div w:id="147787461">
      <w:bodyDiv w:val="1"/>
      <w:marLeft w:val="0"/>
      <w:marRight w:val="0"/>
      <w:marTop w:val="0"/>
      <w:marBottom w:val="0"/>
      <w:divBdr>
        <w:top w:val="none" w:sz="0" w:space="0" w:color="auto"/>
        <w:left w:val="none" w:sz="0" w:space="0" w:color="auto"/>
        <w:bottom w:val="none" w:sz="0" w:space="0" w:color="auto"/>
        <w:right w:val="none" w:sz="0" w:space="0" w:color="auto"/>
      </w:divBdr>
    </w:div>
    <w:div w:id="270944061">
      <w:bodyDiv w:val="1"/>
      <w:marLeft w:val="0"/>
      <w:marRight w:val="0"/>
      <w:marTop w:val="0"/>
      <w:marBottom w:val="0"/>
      <w:divBdr>
        <w:top w:val="none" w:sz="0" w:space="0" w:color="auto"/>
        <w:left w:val="none" w:sz="0" w:space="0" w:color="auto"/>
        <w:bottom w:val="none" w:sz="0" w:space="0" w:color="auto"/>
        <w:right w:val="none" w:sz="0" w:space="0" w:color="auto"/>
      </w:divBdr>
      <w:divsChild>
        <w:div w:id="633605222">
          <w:marLeft w:val="0"/>
          <w:marRight w:val="0"/>
          <w:marTop w:val="0"/>
          <w:marBottom w:val="0"/>
          <w:divBdr>
            <w:top w:val="none" w:sz="0" w:space="0" w:color="auto"/>
            <w:left w:val="none" w:sz="0" w:space="0" w:color="auto"/>
            <w:bottom w:val="none" w:sz="0" w:space="0" w:color="auto"/>
            <w:right w:val="none" w:sz="0" w:space="0" w:color="auto"/>
          </w:divBdr>
        </w:div>
        <w:div w:id="517814470">
          <w:marLeft w:val="0"/>
          <w:marRight w:val="0"/>
          <w:marTop w:val="0"/>
          <w:marBottom w:val="0"/>
          <w:divBdr>
            <w:top w:val="none" w:sz="0" w:space="0" w:color="auto"/>
            <w:left w:val="none" w:sz="0" w:space="0" w:color="auto"/>
            <w:bottom w:val="none" w:sz="0" w:space="0" w:color="auto"/>
            <w:right w:val="none" w:sz="0" w:space="0" w:color="auto"/>
          </w:divBdr>
        </w:div>
        <w:div w:id="801995675">
          <w:marLeft w:val="0"/>
          <w:marRight w:val="0"/>
          <w:marTop w:val="0"/>
          <w:marBottom w:val="0"/>
          <w:divBdr>
            <w:top w:val="none" w:sz="0" w:space="0" w:color="auto"/>
            <w:left w:val="none" w:sz="0" w:space="0" w:color="auto"/>
            <w:bottom w:val="none" w:sz="0" w:space="0" w:color="auto"/>
            <w:right w:val="none" w:sz="0" w:space="0" w:color="auto"/>
          </w:divBdr>
        </w:div>
        <w:div w:id="91513103">
          <w:marLeft w:val="0"/>
          <w:marRight w:val="0"/>
          <w:marTop w:val="0"/>
          <w:marBottom w:val="0"/>
          <w:divBdr>
            <w:top w:val="none" w:sz="0" w:space="0" w:color="auto"/>
            <w:left w:val="none" w:sz="0" w:space="0" w:color="auto"/>
            <w:bottom w:val="none" w:sz="0" w:space="0" w:color="auto"/>
            <w:right w:val="none" w:sz="0" w:space="0" w:color="auto"/>
          </w:divBdr>
        </w:div>
        <w:div w:id="867640088">
          <w:marLeft w:val="0"/>
          <w:marRight w:val="0"/>
          <w:marTop w:val="0"/>
          <w:marBottom w:val="0"/>
          <w:divBdr>
            <w:top w:val="none" w:sz="0" w:space="0" w:color="auto"/>
            <w:left w:val="none" w:sz="0" w:space="0" w:color="auto"/>
            <w:bottom w:val="none" w:sz="0" w:space="0" w:color="auto"/>
            <w:right w:val="none" w:sz="0" w:space="0" w:color="auto"/>
          </w:divBdr>
        </w:div>
        <w:div w:id="1919049737">
          <w:marLeft w:val="0"/>
          <w:marRight w:val="0"/>
          <w:marTop w:val="0"/>
          <w:marBottom w:val="0"/>
          <w:divBdr>
            <w:top w:val="none" w:sz="0" w:space="0" w:color="auto"/>
            <w:left w:val="none" w:sz="0" w:space="0" w:color="auto"/>
            <w:bottom w:val="none" w:sz="0" w:space="0" w:color="auto"/>
            <w:right w:val="none" w:sz="0" w:space="0" w:color="auto"/>
          </w:divBdr>
        </w:div>
        <w:div w:id="1299533105">
          <w:marLeft w:val="0"/>
          <w:marRight w:val="0"/>
          <w:marTop w:val="0"/>
          <w:marBottom w:val="0"/>
          <w:divBdr>
            <w:top w:val="none" w:sz="0" w:space="0" w:color="auto"/>
            <w:left w:val="none" w:sz="0" w:space="0" w:color="auto"/>
            <w:bottom w:val="none" w:sz="0" w:space="0" w:color="auto"/>
            <w:right w:val="none" w:sz="0" w:space="0" w:color="auto"/>
          </w:divBdr>
        </w:div>
        <w:div w:id="1647510023">
          <w:marLeft w:val="0"/>
          <w:marRight w:val="0"/>
          <w:marTop w:val="0"/>
          <w:marBottom w:val="0"/>
          <w:divBdr>
            <w:top w:val="none" w:sz="0" w:space="0" w:color="auto"/>
            <w:left w:val="none" w:sz="0" w:space="0" w:color="auto"/>
            <w:bottom w:val="none" w:sz="0" w:space="0" w:color="auto"/>
            <w:right w:val="none" w:sz="0" w:space="0" w:color="auto"/>
          </w:divBdr>
        </w:div>
        <w:div w:id="1140153948">
          <w:marLeft w:val="0"/>
          <w:marRight w:val="0"/>
          <w:marTop w:val="0"/>
          <w:marBottom w:val="0"/>
          <w:divBdr>
            <w:top w:val="none" w:sz="0" w:space="0" w:color="auto"/>
            <w:left w:val="none" w:sz="0" w:space="0" w:color="auto"/>
            <w:bottom w:val="none" w:sz="0" w:space="0" w:color="auto"/>
            <w:right w:val="none" w:sz="0" w:space="0" w:color="auto"/>
          </w:divBdr>
        </w:div>
        <w:div w:id="556088190">
          <w:marLeft w:val="0"/>
          <w:marRight w:val="0"/>
          <w:marTop w:val="0"/>
          <w:marBottom w:val="0"/>
          <w:divBdr>
            <w:top w:val="none" w:sz="0" w:space="0" w:color="auto"/>
            <w:left w:val="none" w:sz="0" w:space="0" w:color="auto"/>
            <w:bottom w:val="none" w:sz="0" w:space="0" w:color="auto"/>
            <w:right w:val="none" w:sz="0" w:space="0" w:color="auto"/>
          </w:divBdr>
        </w:div>
        <w:div w:id="1475172005">
          <w:marLeft w:val="0"/>
          <w:marRight w:val="0"/>
          <w:marTop w:val="0"/>
          <w:marBottom w:val="0"/>
          <w:divBdr>
            <w:top w:val="none" w:sz="0" w:space="0" w:color="auto"/>
            <w:left w:val="none" w:sz="0" w:space="0" w:color="auto"/>
            <w:bottom w:val="none" w:sz="0" w:space="0" w:color="auto"/>
            <w:right w:val="none" w:sz="0" w:space="0" w:color="auto"/>
          </w:divBdr>
        </w:div>
      </w:divsChild>
    </w:div>
    <w:div w:id="1305428006">
      <w:bodyDiv w:val="1"/>
      <w:marLeft w:val="0"/>
      <w:marRight w:val="0"/>
      <w:marTop w:val="0"/>
      <w:marBottom w:val="0"/>
      <w:divBdr>
        <w:top w:val="none" w:sz="0" w:space="0" w:color="auto"/>
        <w:left w:val="none" w:sz="0" w:space="0" w:color="auto"/>
        <w:bottom w:val="none" w:sz="0" w:space="0" w:color="auto"/>
        <w:right w:val="none" w:sz="0" w:space="0" w:color="auto"/>
      </w:divBdr>
      <w:divsChild>
        <w:div w:id="1005401274">
          <w:marLeft w:val="0"/>
          <w:marRight w:val="0"/>
          <w:marTop w:val="0"/>
          <w:marBottom w:val="0"/>
          <w:divBdr>
            <w:top w:val="none" w:sz="0" w:space="0" w:color="auto"/>
            <w:left w:val="none" w:sz="0" w:space="0" w:color="auto"/>
            <w:bottom w:val="none" w:sz="0" w:space="0" w:color="auto"/>
            <w:right w:val="none" w:sz="0" w:space="0" w:color="auto"/>
          </w:divBdr>
          <w:divsChild>
            <w:div w:id="1602255495">
              <w:marLeft w:val="0"/>
              <w:marRight w:val="0"/>
              <w:marTop w:val="0"/>
              <w:marBottom w:val="0"/>
              <w:divBdr>
                <w:top w:val="none" w:sz="0" w:space="0" w:color="auto"/>
                <w:left w:val="none" w:sz="0" w:space="0" w:color="auto"/>
                <w:bottom w:val="none" w:sz="0" w:space="0" w:color="auto"/>
                <w:right w:val="none" w:sz="0" w:space="0" w:color="auto"/>
              </w:divBdr>
              <w:divsChild>
                <w:div w:id="1523743612">
                  <w:marLeft w:val="0"/>
                  <w:marRight w:val="0"/>
                  <w:marTop w:val="0"/>
                  <w:marBottom w:val="0"/>
                  <w:divBdr>
                    <w:top w:val="none" w:sz="0" w:space="0" w:color="auto"/>
                    <w:left w:val="none" w:sz="0" w:space="0" w:color="auto"/>
                    <w:bottom w:val="none" w:sz="0" w:space="0" w:color="auto"/>
                    <w:right w:val="none" w:sz="0" w:space="0" w:color="auto"/>
                  </w:divBdr>
                  <w:divsChild>
                    <w:div w:id="1818378240">
                      <w:marLeft w:val="0"/>
                      <w:marRight w:val="0"/>
                      <w:marTop w:val="0"/>
                      <w:marBottom w:val="0"/>
                      <w:divBdr>
                        <w:top w:val="none" w:sz="0" w:space="0" w:color="auto"/>
                        <w:left w:val="none" w:sz="0" w:space="0" w:color="auto"/>
                        <w:bottom w:val="none" w:sz="0" w:space="0" w:color="auto"/>
                        <w:right w:val="none" w:sz="0" w:space="0" w:color="auto"/>
                      </w:divBdr>
                      <w:divsChild>
                        <w:div w:id="1430586631">
                          <w:marLeft w:val="0"/>
                          <w:marRight w:val="0"/>
                          <w:marTop w:val="0"/>
                          <w:marBottom w:val="0"/>
                          <w:divBdr>
                            <w:top w:val="none" w:sz="0" w:space="0" w:color="auto"/>
                            <w:left w:val="none" w:sz="0" w:space="0" w:color="auto"/>
                            <w:bottom w:val="none" w:sz="0" w:space="0" w:color="auto"/>
                            <w:right w:val="none" w:sz="0" w:space="0" w:color="auto"/>
                          </w:divBdr>
                          <w:divsChild>
                            <w:div w:id="2067293046">
                              <w:marLeft w:val="0"/>
                              <w:marRight w:val="0"/>
                              <w:marTop w:val="0"/>
                              <w:marBottom w:val="0"/>
                              <w:divBdr>
                                <w:top w:val="none" w:sz="0" w:space="0" w:color="auto"/>
                                <w:left w:val="none" w:sz="0" w:space="0" w:color="auto"/>
                                <w:bottom w:val="none" w:sz="0" w:space="0" w:color="auto"/>
                                <w:right w:val="none" w:sz="0" w:space="0" w:color="auto"/>
                              </w:divBdr>
                              <w:divsChild>
                                <w:div w:id="1904874946">
                                  <w:marLeft w:val="0"/>
                                  <w:marRight w:val="0"/>
                                  <w:marTop w:val="0"/>
                                  <w:marBottom w:val="0"/>
                                  <w:divBdr>
                                    <w:top w:val="none" w:sz="0" w:space="0" w:color="auto"/>
                                    <w:left w:val="none" w:sz="0" w:space="0" w:color="auto"/>
                                    <w:bottom w:val="none" w:sz="0" w:space="0" w:color="auto"/>
                                    <w:right w:val="none" w:sz="0" w:space="0" w:color="auto"/>
                                  </w:divBdr>
                                  <w:divsChild>
                                    <w:div w:id="1635015796">
                                      <w:marLeft w:val="0"/>
                                      <w:marRight w:val="0"/>
                                      <w:marTop w:val="0"/>
                                      <w:marBottom w:val="0"/>
                                      <w:divBdr>
                                        <w:top w:val="none" w:sz="0" w:space="0" w:color="auto"/>
                                        <w:left w:val="none" w:sz="0" w:space="0" w:color="auto"/>
                                        <w:bottom w:val="none" w:sz="0" w:space="0" w:color="auto"/>
                                        <w:right w:val="none" w:sz="0" w:space="0" w:color="auto"/>
                                      </w:divBdr>
                                      <w:divsChild>
                                        <w:div w:id="182415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2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559785">
          <w:marLeft w:val="0"/>
          <w:marRight w:val="0"/>
          <w:marTop w:val="0"/>
          <w:marBottom w:val="0"/>
          <w:divBdr>
            <w:top w:val="none" w:sz="0" w:space="0" w:color="auto"/>
            <w:left w:val="none" w:sz="0" w:space="0" w:color="auto"/>
            <w:bottom w:val="none" w:sz="0" w:space="0" w:color="auto"/>
            <w:right w:val="none" w:sz="0" w:space="0" w:color="auto"/>
          </w:divBdr>
          <w:divsChild>
            <w:div w:id="1631326031">
              <w:marLeft w:val="0"/>
              <w:marRight w:val="0"/>
              <w:marTop w:val="0"/>
              <w:marBottom w:val="0"/>
              <w:divBdr>
                <w:top w:val="none" w:sz="0" w:space="0" w:color="auto"/>
                <w:left w:val="none" w:sz="0" w:space="0" w:color="auto"/>
                <w:bottom w:val="none" w:sz="0" w:space="0" w:color="auto"/>
                <w:right w:val="none" w:sz="0" w:space="0" w:color="auto"/>
              </w:divBdr>
              <w:divsChild>
                <w:div w:id="969702037">
                  <w:marLeft w:val="0"/>
                  <w:marRight w:val="0"/>
                  <w:marTop w:val="0"/>
                  <w:marBottom w:val="0"/>
                  <w:divBdr>
                    <w:top w:val="none" w:sz="0" w:space="0" w:color="auto"/>
                    <w:left w:val="none" w:sz="0" w:space="0" w:color="auto"/>
                    <w:bottom w:val="none" w:sz="0" w:space="0" w:color="auto"/>
                    <w:right w:val="none" w:sz="0" w:space="0" w:color="auto"/>
                  </w:divBdr>
                  <w:divsChild>
                    <w:div w:id="1506357663">
                      <w:marLeft w:val="0"/>
                      <w:marRight w:val="0"/>
                      <w:marTop w:val="0"/>
                      <w:marBottom w:val="0"/>
                      <w:divBdr>
                        <w:top w:val="none" w:sz="0" w:space="0" w:color="auto"/>
                        <w:left w:val="none" w:sz="0" w:space="0" w:color="auto"/>
                        <w:bottom w:val="none" w:sz="0" w:space="0" w:color="auto"/>
                        <w:right w:val="none" w:sz="0" w:space="0" w:color="auto"/>
                      </w:divBdr>
                    </w:div>
                    <w:div w:id="1579250984">
                      <w:marLeft w:val="0"/>
                      <w:marRight w:val="0"/>
                      <w:marTop w:val="0"/>
                      <w:marBottom w:val="0"/>
                      <w:divBdr>
                        <w:top w:val="none" w:sz="0" w:space="0" w:color="auto"/>
                        <w:left w:val="none" w:sz="0" w:space="0" w:color="auto"/>
                        <w:bottom w:val="none" w:sz="0" w:space="0" w:color="auto"/>
                        <w:right w:val="none" w:sz="0" w:space="0" w:color="auto"/>
                      </w:divBdr>
                      <w:divsChild>
                        <w:div w:id="1933513351">
                          <w:marLeft w:val="0"/>
                          <w:marRight w:val="0"/>
                          <w:marTop w:val="0"/>
                          <w:marBottom w:val="0"/>
                          <w:divBdr>
                            <w:top w:val="none" w:sz="0" w:space="0" w:color="auto"/>
                            <w:left w:val="none" w:sz="0" w:space="0" w:color="auto"/>
                            <w:bottom w:val="none" w:sz="0" w:space="0" w:color="auto"/>
                            <w:right w:val="none" w:sz="0" w:space="0" w:color="auto"/>
                          </w:divBdr>
                          <w:divsChild>
                            <w:div w:id="665474711">
                              <w:marLeft w:val="0"/>
                              <w:marRight w:val="0"/>
                              <w:marTop w:val="0"/>
                              <w:marBottom w:val="0"/>
                              <w:divBdr>
                                <w:top w:val="none" w:sz="0" w:space="0" w:color="auto"/>
                                <w:left w:val="none" w:sz="0" w:space="0" w:color="auto"/>
                                <w:bottom w:val="none" w:sz="0" w:space="0" w:color="auto"/>
                                <w:right w:val="none" w:sz="0" w:space="0" w:color="auto"/>
                              </w:divBdr>
                              <w:divsChild>
                                <w:div w:id="597056433">
                                  <w:marLeft w:val="0"/>
                                  <w:marRight w:val="0"/>
                                  <w:marTop w:val="0"/>
                                  <w:marBottom w:val="0"/>
                                  <w:divBdr>
                                    <w:top w:val="none" w:sz="0" w:space="0" w:color="auto"/>
                                    <w:left w:val="none" w:sz="0" w:space="0" w:color="auto"/>
                                    <w:bottom w:val="none" w:sz="0" w:space="0" w:color="auto"/>
                                    <w:right w:val="none" w:sz="0" w:space="0" w:color="auto"/>
                                  </w:divBdr>
                                  <w:divsChild>
                                    <w:div w:id="1352100959">
                                      <w:marLeft w:val="0"/>
                                      <w:marRight w:val="0"/>
                                      <w:marTop w:val="0"/>
                                      <w:marBottom w:val="0"/>
                                      <w:divBdr>
                                        <w:top w:val="none" w:sz="0" w:space="0" w:color="auto"/>
                                        <w:left w:val="none" w:sz="0" w:space="0" w:color="auto"/>
                                        <w:bottom w:val="none" w:sz="0" w:space="0" w:color="auto"/>
                                        <w:right w:val="none" w:sz="0" w:space="0" w:color="auto"/>
                                      </w:divBdr>
                                      <w:divsChild>
                                        <w:div w:id="65957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4790702">
      <w:bodyDiv w:val="1"/>
      <w:marLeft w:val="0"/>
      <w:marRight w:val="0"/>
      <w:marTop w:val="0"/>
      <w:marBottom w:val="0"/>
      <w:divBdr>
        <w:top w:val="none" w:sz="0" w:space="0" w:color="auto"/>
        <w:left w:val="none" w:sz="0" w:space="0" w:color="auto"/>
        <w:bottom w:val="none" w:sz="0" w:space="0" w:color="auto"/>
        <w:right w:val="none" w:sz="0" w:space="0" w:color="auto"/>
      </w:divBdr>
      <w:divsChild>
        <w:div w:id="570972233">
          <w:marLeft w:val="0"/>
          <w:marRight w:val="0"/>
          <w:marTop w:val="0"/>
          <w:marBottom w:val="0"/>
          <w:divBdr>
            <w:top w:val="none" w:sz="0" w:space="0" w:color="auto"/>
            <w:left w:val="none" w:sz="0" w:space="0" w:color="auto"/>
            <w:bottom w:val="none" w:sz="0" w:space="0" w:color="auto"/>
            <w:right w:val="none" w:sz="0" w:space="0" w:color="auto"/>
          </w:divBdr>
          <w:divsChild>
            <w:div w:id="2131971462">
              <w:marLeft w:val="0"/>
              <w:marRight w:val="0"/>
              <w:marTop w:val="0"/>
              <w:marBottom w:val="0"/>
              <w:divBdr>
                <w:top w:val="none" w:sz="0" w:space="0" w:color="auto"/>
                <w:left w:val="none" w:sz="0" w:space="0" w:color="auto"/>
                <w:bottom w:val="none" w:sz="0" w:space="0" w:color="auto"/>
                <w:right w:val="none" w:sz="0" w:space="0" w:color="auto"/>
              </w:divBdr>
              <w:divsChild>
                <w:div w:id="420568934">
                  <w:marLeft w:val="0"/>
                  <w:marRight w:val="0"/>
                  <w:marTop w:val="0"/>
                  <w:marBottom w:val="0"/>
                  <w:divBdr>
                    <w:top w:val="none" w:sz="0" w:space="0" w:color="auto"/>
                    <w:left w:val="none" w:sz="0" w:space="0" w:color="auto"/>
                    <w:bottom w:val="none" w:sz="0" w:space="0" w:color="auto"/>
                    <w:right w:val="none" w:sz="0" w:space="0" w:color="auto"/>
                  </w:divBdr>
                  <w:divsChild>
                    <w:div w:id="1050418646">
                      <w:marLeft w:val="0"/>
                      <w:marRight w:val="0"/>
                      <w:marTop w:val="0"/>
                      <w:marBottom w:val="0"/>
                      <w:divBdr>
                        <w:top w:val="none" w:sz="0" w:space="0" w:color="auto"/>
                        <w:left w:val="none" w:sz="0" w:space="0" w:color="auto"/>
                        <w:bottom w:val="none" w:sz="0" w:space="0" w:color="auto"/>
                        <w:right w:val="none" w:sz="0" w:space="0" w:color="auto"/>
                      </w:divBdr>
                      <w:divsChild>
                        <w:div w:id="1054936770">
                          <w:marLeft w:val="0"/>
                          <w:marRight w:val="0"/>
                          <w:marTop w:val="0"/>
                          <w:marBottom w:val="0"/>
                          <w:divBdr>
                            <w:top w:val="none" w:sz="0" w:space="0" w:color="auto"/>
                            <w:left w:val="none" w:sz="0" w:space="0" w:color="auto"/>
                            <w:bottom w:val="none" w:sz="0" w:space="0" w:color="auto"/>
                            <w:right w:val="none" w:sz="0" w:space="0" w:color="auto"/>
                          </w:divBdr>
                          <w:divsChild>
                            <w:div w:id="1422023661">
                              <w:marLeft w:val="0"/>
                              <w:marRight w:val="0"/>
                              <w:marTop w:val="0"/>
                              <w:marBottom w:val="0"/>
                              <w:divBdr>
                                <w:top w:val="none" w:sz="0" w:space="0" w:color="auto"/>
                                <w:left w:val="none" w:sz="0" w:space="0" w:color="auto"/>
                                <w:bottom w:val="none" w:sz="0" w:space="0" w:color="auto"/>
                                <w:right w:val="none" w:sz="0" w:space="0" w:color="auto"/>
                              </w:divBdr>
                              <w:divsChild>
                                <w:div w:id="1399011864">
                                  <w:marLeft w:val="0"/>
                                  <w:marRight w:val="0"/>
                                  <w:marTop w:val="0"/>
                                  <w:marBottom w:val="0"/>
                                  <w:divBdr>
                                    <w:top w:val="none" w:sz="0" w:space="0" w:color="auto"/>
                                    <w:left w:val="none" w:sz="0" w:space="0" w:color="auto"/>
                                    <w:bottom w:val="none" w:sz="0" w:space="0" w:color="auto"/>
                                    <w:right w:val="none" w:sz="0" w:space="0" w:color="auto"/>
                                  </w:divBdr>
                                  <w:divsChild>
                                    <w:div w:id="1033265948">
                                      <w:marLeft w:val="0"/>
                                      <w:marRight w:val="0"/>
                                      <w:marTop w:val="0"/>
                                      <w:marBottom w:val="0"/>
                                      <w:divBdr>
                                        <w:top w:val="none" w:sz="0" w:space="0" w:color="auto"/>
                                        <w:left w:val="none" w:sz="0" w:space="0" w:color="auto"/>
                                        <w:bottom w:val="none" w:sz="0" w:space="0" w:color="auto"/>
                                        <w:right w:val="none" w:sz="0" w:space="0" w:color="auto"/>
                                      </w:divBdr>
                                      <w:divsChild>
                                        <w:div w:id="16031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9470559">
          <w:marLeft w:val="0"/>
          <w:marRight w:val="0"/>
          <w:marTop w:val="0"/>
          <w:marBottom w:val="0"/>
          <w:divBdr>
            <w:top w:val="none" w:sz="0" w:space="0" w:color="auto"/>
            <w:left w:val="none" w:sz="0" w:space="0" w:color="auto"/>
            <w:bottom w:val="none" w:sz="0" w:space="0" w:color="auto"/>
            <w:right w:val="none" w:sz="0" w:space="0" w:color="auto"/>
          </w:divBdr>
          <w:divsChild>
            <w:div w:id="1697775902">
              <w:marLeft w:val="0"/>
              <w:marRight w:val="0"/>
              <w:marTop w:val="0"/>
              <w:marBottom w:val="0"/>
              <w:divBdr>
                <w:top w:val="none" w:sz="0" w:space="0" w:color="auto"/>
                <w:left w:val="none" w:sz="0" w:space="0" w:color="auto"/>
                <w:bottom w:val="none" w:sz="0" w:space="0" w:color="auto"/>
                <w:right w:val="none" w:sz="0" w:space="0" w:color="auto"/>
              </w:divBdr>
              <w:divsChild>
                <w:div w:id="1910119061">
                  <w:marLeft w:val="0"/>
                  <w:marRight w:val="0"/>
                  <w:marTop w:val="0"/>
                  <w:marBottom w:val="0"/>
                  <w:divBdr>
                    <w:top w:val="none" w:sz="0" w:space="0" w:color="auto"/>
                    <w:left w:val="none" w:sz="0" w:space="0" w:color="auto"/>
                    <w:bottom w:val="none" w:sz="0" w:space="0" w:color="auto"/>
                    <w:right w:val="none" w:sz="0" w:space="0" w:color="auto"/>
                  </w:divBdr>
                  <w:divsChild>
                    <w:div w:id="394857040">
                      <w:marLeft w:val="0"/>
                      <w:marRight w:val="0"/>
                      <w:marTop w:val="0"/>
                      <w:marBottom w:val="0"/>
                      <w:divBdr>
                        <w:top w:val="none" w:sz="0" w:space="0" w:color="auto"/>
                        <w:left w:val="none" w:sz="0" w:space="0" w:color="auto"/>
                        <w:bottom w:val="none" w:sz="0" w:space="0" w:color="auto"/>
                        <w:right w:val="none" w:sz="0" w:space="0" w:color="auto"/>
                      </w:divBdr>
                    </w:div>
                    <w:div w:id="1969164666">
                      <w:marLeft w:val="0"/>
                      <w:marRight w:val="0"/>
                      <w:marTop w:val="0"/>
                      <w:marBottom w:val="0"/>
                      <w:divBdr>
                        <w:top w:val="none" w:sz="0" w:space="0" w:color="auto"/>
                        <w:left w:val="none" w:sz="0" w:space="0" w:color="auto"/>
                        <w:bottom w:val="none" w:sz="0" w:space="0" w:color="auto"/>
                        <w:right w:val="none" w:sz="0" w:space="0" w:color="auto"/>
                      </w:divBdr>
                      <w:divsChild>
                        <w:div w:id="1922711022">
                          <w:marLeft w:val="0"/>
                          <w:marRight w:val="0"/>
                          <w:marTop w:val="0"/>
                          <w:marBottom w:val="0"/>
                          <w:divBdr>
                            <w:top w:val="none" w:sz="0" w:space="0" w:color="auto"/>
                            <w:left w:val="none" w:sz="0" w:space="0" w:color="auto"/>
                            <w:bottom w:val="none" w:sz="0" w:space="0" w:color="auto"/>
                            <w:right w:val="none" w:sz="0" w:space="0" w:color="auto"/>
                          </w:divBdr>
                          <w:divsChild>
                            <w:div w:id="61604300">
                              <w:marLeft w:val="0"/>
                              <w:marRight w:val="0"/>
                              <w:marTop w:val="0"/>
                              <w:marBottom w:val="0"/>
                              <w:divBdr>
                                <w:top w:val="none" w:sz="0" w:space="0" w:color="auto"/>
                                <w:left w:val="none" w:sz="0" w:space="0" w:color="auto"/>
                                <w:bottom w:val="none" w:sz="0" w:space="0" w:color="auto"/>
                                <w:right w:val="none" w:sz="0" w:space="0" w:color="auto"/>
                              </w:divBdr>
                              <w:divsChild>
                                <w:div w:id="1981880171">
                                  <w:marLeft w:val="0"/>
                                  <w:marRight w:val="0"/>
                                  <w:marTop w:val="0"/>
                                  <w:marBottom w:val="0"/>
                                  <w:divBdr>
                                    <w:top w:val="none" w:sz="0" w:space="0" w:color="auto"/>
                                    <w:left w:val="none" w:sz="0" w:space="0" w:color="auto"/>
                                    <w:bottom w:val="none" w:sz="0" w:space="0" w:color="auto"/>
                                    <w:right w:val="none" w:sz="0" w:space="0" w:color="auto"/>
                                  </w:divBdr>
                                  <w:divsChild>
                                    <w:div w:id="1990596266">
                                      <w:marLeft w:val="0"/>
                                      <w:marRight w:val="0"/>
                                      <w:marTop w:val="0"/>
                                      <w:marBottom w:val="0"/>
                                      <w:divBdr>
                                        <w:top w:val="none" w:sz="0" w:space="0" w:color="auto"/>
                                        <w:left w:val="none" w:sz="0" w:space="0" w:color="auto"/>
                                        <w:bottom w:val="none" w:sz="0" w:space="0" w:color="auto"/>
                                        <w:right w:val="none" w:sz="0" w:space="0" w:color="auto"/>
                                      </w:divBdr>
                                      <w:divsChild>
                                        <w:div w:id="48512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193821">
          <w:marLeft w:val="0"/>
          <w:marRight w:val="0"/>
          <w:marTop w:val="0"/>
          <w:marBottom w:val="0"/>
          <w:divBdr>
            <w:top w:val="none" w:sz="0" w:space="0" w:color="auto"/>
            <w:left w:val="none" w:sz="0" w:space="0" w:color="auto"/>
            <w:bottom w:val="none" w:sz="0" w:space="0" w:color="auto"/>
            <w:right w:val="none" w:sz="0" w:space="0" w:color="auto"/>
          </w:divBdr>
          <w:divsChild>
            <w:div w:id="1055399412">
              <w:marLeft w:val="0"/>
              <w:marRight w:val="0"/>
              <w:marTop w:val="0"/>
              <w:marBottom w:val="0"/>
              <w:divBdr>
                <w:top w:val="none" w:sz="0" w:space="0" w:color="auto"/>
                <w:left w:val="none" w:sz="0" w:space="0" w:color="auto"/>
                <w:bottom w:val="none" w:sz="0" w:space="0" w:color="auto"/>
                <w:right w:val="none" w:sz="0" w:space="0" w:color="auto"/>
              </w:divBdr>
              <w:divsChild>
                <w:div w:id="1999842088">
                  <w:marLeft w:val="0"/>
                  <w:marRight w:val="0"/>
                  <w:marTop w:val="0"/>
                  <w:marBottom w:val="0"/>
                  <w:divBdr>
                    <w:top w:val="none" w:sz="0" w:space="0" w:color="auto"/>
                    <w:left w:val="none" w:sz="0" w:space="0" w:color="auto"/>
                    <w:bottom w:val="none" w:sz="0" w:space="0" w:color="auto"/>
                    <w:right w:val="none" w:sz="0" w:space="0" w:color="auto"/>
                  </w:divBdr>
                  <w:divsChild>
                    <w:div w:id="734401055">
                      <w:marLeft w:val="0"/>
                      <w:marRight w:val="0"/>
                      <w:marTop w:val="0"/>
                      <w:marBottom w:val="0"/>
                      <w:divBdr>
                        <w:top w:val="none" w:sz="0" w:space="0" w:color="auto"/>
                        <w:left w:val="none" w:sz="0" w:space="0" w:color="auto"/>
                        <w:bottom w:val="none" w:sz="0" w:space="0" w:color="auto"/>
                        <w:right w:val="none" w:sz="0" w:space="0" w:color="auto"/>
                      </w:divBdr>
                    </w:div>
                    <w:div w:id="405229503">
                      <w:marLeft w:val="0"/>
                      <w:marRight w:val="0"/>
                      <w:marTop w:val="0"/>
                      <w:marBottom w:val="0"/>
                      <w:divBdr>
                        <w:top w:val="none" w:sz="0" w:space="0" w:color="auto"/>
                        <w:left w:val="none" w:sz="0" w:space="0" w:color="auto"/>
                        <w:bottom w:val="none" w:sz="0" w:space="0" w:color="auto"/>
                        <w:right w:val="none" w:sz="0" w:space="0" w:color="auto"/>
                      </w:divBdr>
                      <w:divsChild>
                        <w:div w:id="34426809">
                          <w:marLeft w:val="0"/>
                          <w:marRight w:val="0"/>
                          <w:marTop w:val="0"/>
                          <w:marBottom w:val="0"/>
                          <w:divBdr>
                            <w:top w:val="none" w:sz="0" w:space="0" w:color="auto"/>
                            <w:left w:val="none" w:sz="0" w:space="0" w:color="auto"/>
                            <w:bottom w:val="none" w:sz="0" w:space="0" w:color="auto"/>
                            <w:right w:val="none" w:sz="0" w:space="0" w:color="auto"/>
                          </w:divBdr>
                          <w:divsChild>
                            <w:div w:id="411657296">
                              <w:marLeft w:val="0"/>
                              <w:marRight w:val="0"/>
                              <w:marTop w:val="0"/>
                              <w:marBottom w:val="0"/>
                              <w:divBdr>
                                <w:top w:val="none" w:sz="0" w:space="0" w:color="auto"/>
                                <w:left w:val="none" w:sz="0" w:space="0" w:color="auto"/>
                                <w:bottom w:val="none" w:sz="0" w:space="0" w:color="auto"/>
                                <w:right w:val="none" w:sz="0" w:space="0" w:color="auto"/>
                              </w:divBdr>
                              <w:divsChild>
                                <w:div w:id="1406143996">
                                  <w:marLeft w:val="0"/>
                                  <w:marRight w:val="0"/>
                                  <w:marTop w:val="0"/>
                                  <w:marBottom w:val="0"/>
                                  <w:divBdr>
                                    <w:top w:val="none" w:sz="0" w:space="0" w:color="auto"/>
                                    <w:left w:val="none" w:sz="0" w:space="0" w:color="auto"/>
                                    <w:bottom w:val="none" w:sz="0" w:space="0" w:color="auto"/>
                                    <w:right w:val="none" w:sz="0" w:space="0" w:color="auto"/>
                                  </w:divBdr>
                                  <w:divsChild>
                                    <w:div w:id="1332833890">
                                      <w:marLeft w:val="0"/>
                                      <w:marRight w:val="0"/>
                                      <w:marTop w:val="0"/>
                                      <w:marBottom w:val="0"/>
                                      <w:divBdr>
                                        <w:top w:val="none" w:sz="0" w:space="0" w:color="auto"/>
                                        <w:left w:val="none" w:sz="0" w:space="0" w:color="auto"/>
                                        <w:bottom w:val="none" w:sz="0" w:space="0" w:color="auto"/>
                                        <w:right w:val="none" w:sz="0" w:space="0" w:color="auto"/>
                                      </w:divBdr>
                                      <w:divsChild>
                                        <w:div w:id="75177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354710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stagram.com/hzcu/" TargetMode="External"/><Relationship Id="rId3" Type="http://schemas.openxmlformats.org/officeDocument/2006/relationships/customXml" Target="../customXml/item3.xml"/><Relationship Id="rId7" Type="http://schemas.openxmlformats.org/officeDocument/2006/relationships/hyperlink" Target="http://www.hzcu.org/" TargetMode="External"/><Relationship Id="rId12" Type="http://schemas.openxmlformats.org/officeDocument/2006/relationships/hyperlink" Target="https://www.facebook.com/HZCUcooperativ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zcu.sharefile.com/d-s1078bb47e2f245478a6e753dd1e899b1"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hzcu.org/go-give-grow/" TargetMode="External"/><Relationship Id="rId4" Type="http://schemas.openxmlformats.org/officeDocument/2006/relationships/styles" Target="styles.xml"/><Relationship Id="rId9" Type="http://schemas.openxmlformats.org/officeDocument/2006/relationships/hyperlink" Target="https://www.hzcu.org/about-us/in-the-community/" TargetMode="External"/><Relationship Id="rId14" Type="http://schemas.openxmlformats.org/officeDocument/2006/relationships/fontTable" Target="fontTable.xml"/></Relationships>
</file>

<file path=word/theme/theme1.xml><?xml version="1.0" encoding="utf-8"?>
<a:theme xmlns:a="http://schemas.openxmlformats.org/drawingml/2006/main" name="HZCU">
  <a:themeElements>
    <a:clrScheme name="Horizon">
      <a:dk1>
        <a:srgbClr val="333333"/>
      </a:dk1>
      <a:lt1>
        <a:sysClr val="window" lastClr="FFFFFF"/>
      </a:lt1>
      <a:dk2>
        <a:srgbClr val="007C8A"/>
      </a:dk2>
      <a:lt2>
        <a:srgbClr val="FDD164"/>
      </a:lt2>
      <a:accent1>
        <a:srgbClr val="69813B"/>
      </a:accent1>
      <a:accent2>
        <a:srgbClr val="A7AD37"/>
      </a:accent2>
      <a:accent3>
        <a:srgbClr val="5E2B2C"/>
      </a:accent3>
      <a:accent4>
        <a:srgbClr val="EC7624"/>
      </a:accent4>
      <a:accent5>
        <a:srgbClr val="DA8824"/>
      </a:accent5>
      <a:accent6>
        <a:srgbClr val="FDD164"/>
      </a:accent6>
      <a:hlink>
        <a:srgbClr val="007C8A"/>
      </a:hlink>
      <a:folHlink>
        <a:srgbClr val="777777"/>
      </a:folHlink>
    </a:clrScheme>
    <a:fontScheme name="Horizon">
      <a:majorFont>
        <a:latin typeface="Arial Narrow"/>
        <a:ea typeface=""/>
        <a:cs typeface=""/>
      </a:majorFont>
      <a:minorFont>
        <a:latin typeface="Arial Narrow"/>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HZCU" id="{B794922D-6E67-FC41-975F-D9E35B54C19A}" vid="{B945E046-7FCB-1248-ADBA-CC6B1FC1C48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4BF37326001C4BA27437BE7C2E2A8B" ma:contentTypeVersion="14" ma:contentTypeDescription="Create a new document." ma:contentTypeScope="" ma:versionID="27a0160c8348bcd74cb7a22b9f298a96">
  <xsd:schema xmlns:xsd="http://www.w3.org/2001/XMLSchema" xmlns:xs="http://www.w3.org/2001/XMLSchema" xmlns:p="http://schemas.microsoft.com/office/2006/metadata/properties" xmlns:ns2="64474a6d-d785-4613-b619-d246ef8198e1" xmlns:ns3="581be6eb-5e9d-4e92-bf21-3887ab7e9a69" targetNamespace="http://schemas.microsoft.com/office/2006/metadata/properties" ma:root="true" ma:fieldsID="8b5f5d8f9be55530cd0e1b466e21e11e" ns2:_="" ns3:_="">
    <xsd:import namespace="64474a6d-d785-4613-b619-d246ef8198e1"/>
    <xsd:import namespace="581be6eb-5e9d-4e92-bf21-3887ab7e9a69"/>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74a6d-d785-4613-b619-d246ef8198e1"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7f17807b-4c24-48c9-bb5a-124dc4722199"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1be6eb-5e9d-4e92-bf21-3887ab7e9a69"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cd39840-ff48-4857-b8f7-ad3be32da1b5}" ma:internalName="TaxCatchAll" ma:showField="CatchAllData" ma:web="581be6eb-5e9d-4e92-bf21-3887ab7e9a6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81be6eb-5e9d-4e92-bf21-3887ab7e9a69" xsi:nil="true"/>
    <lcf76f155ced4ddcb4097134ff3c332f xmlns="64474a6d-d785-4613-b619-d246ef8198e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C561BD4-61DD-41D9-B52B-C417E82B23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74a6d-d785-4613-b619-d246ef8198e1"/>
    <ds:schemaRef ds:uri="581be6eb-5e9d-4e92-bf21-3887ab7e9a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D48991-8AC7-43A2-9354-F806F58452F6}">
  <ds:schemaRefs>
    <ds:schemaRef ds:uri="http://schemas.microsoft.com/sharepoint/v3/contenttype/forms"/>
  </ds:schemaRefs>
</ds:datastoreItem>
</file>

<file path=customXml/itemProps3.xml><?xml version="1.0" encoding="utf-8"?>
<ds:datastoreItem xmlns:ds="http://schemas.openxmlformats.org/officeDocument/2006/customXml" ds:itemID="{5CCF3A28-30E8-4A9A-A780-95C8B9848558}">
  <ds:schemaRefs>
    <ds:schemaRef ds:uri="http://schemas.microsoft.com/office/2006/metadata/properties"/>
    <ds:schemaRef ds:uri="http://schemas.microsoft.com/office/infopath/2007/PartnerControls"/>
    <ds:schemaRef ds:uri="581be6eb-5e9d-4e92-bf21-3887ab7e9a69"/>
    <ds:schemaRef ds:uri="64474a6d-d785-4613-b619-d246ef8198e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520</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Liberte, Kimberly</dc:creator>
  <cp:keywords/>
  <dc:description/>
  <cp:lastModifiedBy>La Liberte, Kimberly</cp:lastModifiedBy>
  <cp:revision>2</cp:revision>
  <dcterms:created xsi:type="dcterms:W3CDTF">2023-09-28T19:43:00Z</dcterms:created>
  <dcterms:modified xsi:type="dcterms:W3CDTF">2023-09-28T19:43:00Z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0x0101000D4BF37326001C4BA27437BE7C2E2A8B</vt:lpwstr>
  </property>
  <property fmtid="{D5CDD505-2E9C-101B-9397-08002B2CF9AE}" pid="3" name="MediaServiceImageTags">
    <vt:lpwstr/>
  </property>
</Properties>
</file>