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EDFE" w14:textId="77777777" w:rsidR="009303A8" w:rsidRPr="00725026" w:rsidRDefault="00DF0636" w:rsidP="00EF05D2">
      <w:pPr>
        <w:tabs>
          <w:tab w:val="left" w:pos="3195"/>
        </w:tabs>
        <w:ind w:right="-360"/>
        <w:rPr>
          <w:rFonts w:ascii="Calibri Light" w:hAnsi="Calibri Light" w:cs="Calibri Light"/>
          <w:b/>
          <w:u w:val="single"/>
        </w:rPr>
      </w:pPr>
      <w:r w:rsidRPr="0072502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C1A58" wp14:editId="578B9CED">
                <wp:simplePos x="0" y="0"/>
                <wp:positionH relativeFrom="column">
                  <wp:posOffset>4541520</wp:posOffset>
                </wp:positionH>
                <wp:positionV relativeFrom="paragraph">
                  <wp:posOffset>-238760</wp:posOffset>
                </wp:positionV>
                <wp:extent cx="2274570" cy="791845"/>
                <wp:effectExtent l="0" t="0" r="11430" b="825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C3953" w14:textId="72901785" w:rsidR="009303A8" w:rsidRDefault="00DF0636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MEDIA CONTACT: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A401C8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 Meltzer</w:t>
                            </w:r>
                          </w:p>
                          <w:p w14:paraId="1C693730" w14:textId="7D206C37" w:rsidR="00245D2D" w:rsidRDefault="00A401C8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Larry.meltzer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mm2pr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72F1271B" w14:textId="1886072F" w:rsidR="006B7F3D" w:rsidRPr="006B7F3D" w:rsidRDefault="00A401C8">
                            <w:pPr>
                              <w:tabs>
                                <w:tab w:val="left" w:pos="2160"/>
                              </w:tabs>
                              <w:ind w:right="-360"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214.536.7456</w:t>
                            </w:r>
                          </w:p>
                          <w:p w14:paraId="42D0153F" w14:textId="77777777" w:rsidR="009303A8" w:rsidRDefault="009303A8">
                            <w:pPr>
                              <w:jc w:val="right"/>
                            </w:pPr>
                          </w:p>
                          <w:p w14:paraId="43CBE189" w14:textId="77777777" w:rsidR="009303A8" w:rsidRDefault="009303A8">
                            <w:pPr>
                              <w:jc w:val="right"/>
                            </w:pPr>
                          </w:p>
                          <w:p w14:paraId="7F9821D4" w14:textId="77777777" w:rsidR="009303A8" w:rsidRDefault="009303A8">
                            <w:pPr>
                              <w:jc w:val="right"/>
                            </w:pPr>
                          </w:p>
                          <w:p w14:paraId="0A56B2C9" w14:textId="77777777" w:rsidR="009303A8" w:rsidRDefault="009303A8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9FC1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-18.8pt;width:179.1pt;height:6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" stroked="f">
                <v:textbox>
                  <w:txbxContent>
                    <w:p w14:paraId="511C3953" w14:textId="72901785" w:rsidR="009303A8" w:rsidRDefault="00DF0636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MEDIA CONTACT: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 w:rsidR="00A401C8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 Meltzer</w:t>
                      </w:r>
                    </w:p>
                    <w:p w14:paraId="1C693730" w14:textId="7D206C37" w:rsidR="00245D2D" w:rsidRDefault="00A401C8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Larry.meltzer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mm2pr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.com</w:t>
                      </w:r>
                    </w:p>
                    <w:p w14:paraId="72F1271B" w14:textId="1886072F" w:rsidR="006B7F3D" w:rsidRPr="006B7F3D" w:rsidRDefault="00A401C8">
                      <w:pPr>
                        <w:tabs>
                          <w:tab w:val="left" w:pos="2160"/>
                        </w:tabs>
                        <w:ind w:right="-360"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214.536.7456</w:t>
                      </w:r>
                    </w:p>
                    <w:p w14:paraId="42D0153F" w14:textId="77777777" w:rsidR="009303A8" w:rsidRDefault="009303A8">
                      <w:pPr>
                        <w:jc w:val="right"/>
                      </w:pPr>
                    </w:p>
                    <w:p w14:paraId="43CBE189" w14:textId="77777777" w:rsidR="009303A8" w:rsidRDefault="009303A8">
                      <w:pPr>
                        <w:jc w:val="right"/>
                      </w:pPr>
                    </w:p>
                    <w:p w14:paraId="7F9821D4" w14:textId="77777777" w:rsidR="009303A8" w:rsidRDefault="009303A8">
                      <w:pPr>
                        <w:jc w:val="right"/>
                      </w:pPr>
                    </w:p>
                    <w:p w14:paraId="0A56B2C9" w14:textId="77777777" w:rsidR="009303A8" w:rsidRDefault="009303A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026">
        <w:rPr>
          <w:rFonts w:ascii="Calibri Light" w:hAnsi="Calibri Light" w:cs="Calibri Light"/>
          <w:b/>
          <w:sz w:val="28"/>
          <w:szCs w:val="28"/>
          <w:u w:val="single"/>
        </w:rPr>
        <w:t>FOR IMMEDIATE RELEASE</w:t>
      </w:r>
    </w:p>
    <w:p w14:paraId="2DDCF1BB" w14:textId="77777777" w:rsidR="002B40BC" w:rsidRPr="00725026" w:rsidRDefault="00DF0636" w:rsidP="002B40BC">
      <w:pPr>
        <w:tabs>
          <w:tab w:val="left" w:pos="10170"/>
        </w:tabs>
        <w:spacing w:line="240" w:lineRule="auto"/>
        <w:ind w:left="-220" w:right="-63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81387408"/>
      <w:r w:rsidRPr="00725026">
        <w:rPr>
          <w:rFonts w:ascii="Calibri Light" w:hAnsi="Calibri Light" w:cs="Calibri Light"/>
          <w:b/>
          <w:sz w:val="24"/>
          <w:szCs w:val="24"/>
        </w:rPr>
        <w:br/>
      </w:r>
      <w:bookmarkStart w:id="1" w:name="OLE_LINK5"/>
      <w:bookmarkStart w:id="2" w:name="OLE_LINK6"/>
    </w:p>
    <w:p w14:paraId="01B2C4CC" w14:textId="3EC7DD29" w:rsidR="004D1A8A" w:rsidRDefault="2401223A" w:rsidP="4B099263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49BD2DBE">
        <w:rPr>
          <w:rFonts w:ascii="Calibri Light" w:hAnsi="Calibri Light" w:cs="Calibri Light"/>
          <w:b/>
          <w:bCs/>
          <w:sz w:val="24"/>
          <w:szCs w:val="24"/>
        </w:rPr>
        <w:t xml:space="preserve">SchoolsFirst Federal Credit Union </w:t>
      </w:r>
      <w:r w:rsidR="4C072813" w:rsidRPr="49BD2DBE">
        <w:rPr>
          <w:rFonts w:ascii="Calibri Light" w:hAnsi="Calibri Light" w:cs="Calibri Light"/>
          <w:b/>
          <w:bCs/>
          <w:sz w:val="24"/>
          <w:szCs w:val="24"/>
        </w:rPr>
        <w:t xml:space="preserve">Sponsors </w:t>
      </w:r>
      <w:r w:rsidR="0077194E">
        <w:rPr>
          <w:rFonts w:ascii="Calibri Light" w:hAnsi="Calibri Light" w:cs="Calibri Light"/>
          <w:b/>
          <w:bCs/>
          <w:sz w:val="24"/>
          <w:szCs w:val="24"/>
        </w:rPr>
        <w:t xml:space="preserve">First Annual Coastal Catholic Classic </w:t>
      </w:r>
      <w:r w:rsidR="006D37DD">
        <w:rPr>
          <w:rFonts w:ascii="Calibri Light" w:hAnsi="Calibri Light" w:cs="Calibri Light"/>
          <w:b/>
          <w:bCs/>
          <w:sz w:val="24"/>
          <w:szCs w:val="24"/>
        </w:rPr>
        <w:t xml:space="preserve">Basketball </w:t>
      </w:r>
      <w:r w:rsidR="00E82F6D">
        <w:rPr>
          <w:rFonts w:ascii="Calibri Light" w:hAnsi="Calibri Light" w:cs="Calibri Light"/>
          <w:b/>
          <w:bCs/>
          <w:sz w:val="24"/>
          <w:szCs w:val="24"/>
        </w:rPr>
        <w:t>Showcase</w:t>
      </w:r>
    </w:p>
    <w:p w14:paraId="4ED701E9" w14:textId="77777777" w:rsidR="005510A7" w:rsidRDefault="4C072813" w:rsidP="49BD2DBE">
      <w:pPr>
        <w:tabs>
          <w:tab w:val="left" w:pos="10170"/>
        </w:tabs>
        <w:spacing w:after="0" w:line="360" w:lineRule="auto"/>
        <w:ind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bookmarkStart w:id="3" w:name="_Hlk81387430"/>
      <w:bookmarkEnd w:id="0"/>
      <w:bookmarkEnd w:id="1"/>
      <w:bookmarkEnd w:id="2"/>
      <w:r w:rsidRPr="49BD2DBE">
        <w:rPr>
          <w:rFonts w:ascii="Calibri Light" w:hAnsi="Calibri Light" w:cs="Calibri Light"/>
          <w:i/>
          <w:iCs/>
          <w:sz w:val="24"/>
          <w:szCs w:val="24"/>
        </w:rPr>
        <w:t>Credit Union</w:t>
      </w:r>
      <w:r w:rsidR="00A7040A">
        <w:rPr>
          <w:rFonts w:ascii="Calibri Light" w:hAnsi="Calibri Light" w:cs="Calibri Light"/>
          <w:i/>
          <w:iCs/>
          <w:sz w:val="24"/>
          <w:szCs w:val="24"/>
        </w:rPr>
        <w:t xml:space="preserve"> provides participating schools with complimentary and discounted </w:t>
      </w:r>
      <w:proofErr w:type="gramStart"/>
      <w:r w:rsidR="00A7040A">
        <w:rPr>
          <w:rFonts w:ascii="Calibri Light" w:hAnsi="Calibri Light" w:cs="Calibri Light"/>
          <w:i/>
          <w:iCs/>
          <w:sz w:val="24"/>
          <w:szCs w:val="24"/>
        </w:rPr>
        <w:t>tickets</w:t>
      </w:r>
      <w:proofErr w:type="gramEnd"/>
    </w:p>
    <w:p w14:paraId="55AB4420" w14:textId="297121A3" w:rsidR="009303A8" w:rsidRDefault="00A7040A" w:rsidP="49BD2DBE">
      <w:pPr>
        <w:tabs>
          <w:tab w:val="left" w:pos="10170"/>
        </w:tabs>
        <w:spacing w:after="0" w:line="360" w:lineRule="auto"/>
        <w:ind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for Jan. 6 event at</w:t>
      </w:r>
      <w:r w:rsidR="005510A7">
        <w:rPr>
          <w:rFonts w:ascii="Calibri Light" w:hAnsi="Calibri Light" w:cs="Calibri Light"/>
          <w:i/>
          <w:iCs/>
          <w:sz w:val="24"/>
          <w:szCs w:val="24"/>
        </w:rPr>
        <w:t xml:space="preserve"> Crypto.com Arena in Los Angeles</w:t>
      </w:r>
    </w:p>
    <w:p w14:paraId="2DDD0A79" w14:textId="77777777" w:rsidR="001F6405" w:rsidRPr="005E3B76" w:rsidRDefault="001F6405" w:rsidP="004C3077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Cs/>
          <w:i/>
          <w:iCs/>
          <w:sz w:val="24"/>
          <w:szCs w:val="18"/>
        </w:rPr>
      </w:pPr>
    </w:p>
    <w:p w14:paraId="00BA727F" w14:textId="499843BD" w:rsidR="008C5FC1" w:rsidRDefault="009A0B1E" w:rsidP="49BD2DBE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49BD2DBE">
        <w:rPr>
          <w:rFonts w:ascii="Calibri Light" w:hAnsi="Calibri Light" w:cs="Calibri Light"/>
          <w:b/>
          <w:bCs/>
        </w:rPr>
        <w:t>Tustin</w:t>
      </w:r>
      <w:r w:rsidR="00DF0636" w:rsidRPr="49BD2DBE">
        <w:rPr>
          <w:rFonts w:ascii="Calibri Light" w:hAnsi="Calibri Light" w:cs="Calibri Light"/>
          <w:b/>
          <w:bCs/>
        </w:rPr>
        <w:t xml:space="preserve">, </w:t>
      </w:r>
      <w:r w:rsidRPr="49BD2DBE">
        <w:rPr>
          <w:rFonts w:ascii="Calibri Light" w:hAnsi="Calibri Light" w:cs="Calibri Light"/>
          <w:b/>
          <w:bCs/>
        </w:rPr>
        <w:t>C</w:t>
      </w:r>
      <w:r w:rsidR="00B45A30" w:rsidRPr="49BD2DBE">
        <w:rPr>
          <w:rFonts w:ascii="Calibri Light" w:hAnsi="Calibri Light" w:cs="Calibri Light"/>
          <w:b/>
          <w:bCs/>
        </w:rPr>
        <w:t>alif.</w:t>
      </w:r>
      <w:r w:rsidR="00DF0636" w:rsidRPr="49BD2DBE">
        <w:rPr>
          <w:rFonts w:ascii="Calibri Light" w:hAnsi="Calibri Light" w:cs="Calibri Light"/>
          <w:b/>
          <w:bCs/>
        </w:rPr>
        <w:t xml:space="preserve"> (</w:t>
      </w:r>
      <w:r w:rsidR="000A34E2">
        <w:rPr>
          <w:rFonts w:ascii="Calibri Light" w:hAnsi="Calibri Light" w:cs="Calibri Light"/>
          <w:b/>
          <w:bCs/>
        </w:rPr>
        <w:t>Jan</w:t>
      </w:r>
      <w:r w:rsidR="000D0607" w:rsidRPr="49BD2DBE">
        <w:rPr>
          <w:rFonts w:ascii="Calibri Light" w:hAnsi="Calibri Light" w:cs="Calibri Light"/>
          <w:b/>
          <w:bCs/>
        </w:rPr>
        <w:t>.</w:t>
      </w:r>
      <w:r w:rsidR="004B3EB3" w:rsidRPr="49BD2DBE">
        <w:rPr>
          <w:rFonts w:ascii="Calibri Light" w:hAnsi="Calibri Light" w:cs="Calibri Light"/>
          <w:b/>
          <w:bCs/>
        </w:rPr>
        <w:t xml:space="preserve"> </w:t>
      </w:r>
      <w:r w:rsidR="00A401C8">
        <w:rPr>
          <w:rFonts w:ascii="Calibri Light" w:hAnsi="Calibri Light" w:cs="Calibri Light"/>
          <w:b/>
          <w:bCs/>
        </w:rPr>
        <w:t>19</w:t>
      </w:r>
      <w:r w:rsidR="00DF0636" w:rsidRPr="49BD2DBE">
        <w:rPr>
          <w:rFonts w:ascii="Calibri Light" w:hAnsi="Calibri Light" w:cs="Calibri Light"/>
          <w:b/>
          <w:bCs/>
        </w:rPr>
        <w:t>, 202</w:t>
      </w:r>
      <w:r w:rsidR="000A34E2">
        <w:rPr>
          <w:rFonts w:ascii="Calibri Light" w:hAnsi="Calibri Light" w:cs="Calibri Light"/>
          <w:b/>
          <w:bCs/>
        </w:rPr>
        <w:t>4</w:t>
      </w:r>
      <w:r w:rsidR="00DF0636" w:rsidRPr="49BD2DBE">
        <w:rPr>
          <w:rFonts w:ascii="Calibri Light" w:hAnsi="Calibri Light" w:cs="Calibri Light"/>
          <w:b/>
          <w:bCs/>
        </w:rPr>
        <w:t>)</w:t>
      </w:r>
      <w:r w:rsidR="00DF0636" w:rsidRPr="49BD2DBE">
        <w:rPr>
          <w:rFonts w:ascii="Calibri Light" w:hAnsi="Calibri Light" w:cs="Calibri Light"/>
        </w:rPr>
        <w:t xml:space="preserve"> – </w:t>
      </w:r>
      <w:hyperlink r:id="rId12">
        <w:r w:rsidR="61668AED" w:rsidRPr="49BD2DBE">
          <w:rPr>
            <w:rStyle w:val="Hyperlink"/>
            <w:rFonts w:ascii="Calibri Light" w:eastAsia="Calibri Light" w:hAnsi="Calibri Light" w:cs="Calibri Light"/>
          </w:rPr>
          <w:t>SchoolsFirst Federal</w:t>
        </w:r>
      </w:hyperlink>
      <w:r w:rsidR="61668AED" w:rsidRPr="49BD2DBE">
        <w:rPr>
          <w:rStyle w:val="Hyperlink"/>
          <w:rFonts w:ascii="Calibri Light" w:eastAsia="Calibri Light" w:hAnsi="Calibri Light" w:cs="Calibri Light"/>
        </w:rPr>
        <w:t xml:space="preserve"> Credit Union</w:t>
      </w:r>
      <w:r w:rsidR="61668AED" w:rsidRPr="49BD2DBE">
        <w:rPr>
          <w:rFonts w:ascii="Calibri Light" w:eastAsia="Calibri Light" w:hAnsi="Calibri Light" w:cs="Calibri Light"/>
          <w:color w:val="000000" w:themeColor="text1"/>
        </w:rPr>
        <w:t>, the largest credit union serving school employees and their families, today announced that</w:t>
      </w:r>
      <w:r w:rsidR="786791A5" w:rsidRPr="49BD2DBE">
        <w:rPr>
          <w:rFonts w:ascii="Calibri Light" w:eastAsia="Calibri Light" w:hAnsi="Calibri Light" w:cs="Calibri Light"/>
          <w:color w:val="000000" w:themeColor="text1"/>
        </w:rPr>
        <w:t xml:space="preserve"> the credit union </w:t>
      </w:r>
      <w:r w:rsidR="00A7040A">
        <w:rPr>
          <w:rFonts w:ascii="Calibri Light" w:eastAsia="Calibri Light" w:hAnsi="Calibri Light" w:cs="Calibri Light"/>
          <w:color w:val="000000" w:themeColor="text1"/>
        </w:rPr>
        <w:t>serve</w:t>
      </w:r>
      <w:r w:rsidR="00210596">
        <w:rPr>
          <w:rFonts w:ascii="Calibri Light" w:eastAsia="Calibri Light" w:hAnsi="Calibri Light" w:cs="Calibri Light"/>
          <w:color w:val="000000" w:themeColor="text1"/>
        </w:rPr>
        <w:t>d</w:t>
      </w:r>
      <w:r w:rsidR="00A7040A">
        <w:rPr>
          <w:rFonts w:ascii="Calibri Light" w:eastAsia="Calibri Light" w:hAnsi="Calibri Light" w:cs="Calibri Light"/>
          <w:color w:val="000000" w:themeColor="text1"/>
        </w:rPr>
        <w:t xml:space="preserve"> as </w:t>
      </w:r>
      <w:r w:rsidR="000A34E2">
        <w:rPr>
          <w:rFonts w:ascii="Calibri Light" w:eastAsia="Calibri Light" w:hAnsi="Calibri Light" w:cs="Calibri Light"/>
          <w:color w:val="000000" w:themeColor="text1"/>
        </w:rPr>
        <w:t xml:space="preserve">a </w:t>
      </w:r>
      <w:r w:rsidR="00A7040A">
        <w:rPr>
          <w:rFonts w:ascii="Calibri Light" w:eastAsia="Calibri Light" w:hAnsi="Calibri Light" w:cs="Calibri Light"/>
          <w:color w:val="000000" w:themeColor="text1"/>
        </w:rPr>
        <w:t>sponsor of the first annual Coastal</w:t>
      </w:r>
      <w:r w:rsidR="005510A7">
        <w:rPr>
          <w:rFonts w:ascii="Calibri Light" w:eastAsia="Calibri Light" w:hAnsi="Calibri Light" w:cs="Calibri Light"/>
          <w:color w:val="000000" w:themeColor="text1"/>
        </w:rPr>
        <w:t xml:space="preserve"> Catholic Classic basketball showcase</w:t>
      </w:r>
      <w:r w:rsidR="00140628">
        <w:rPr>
          <w:rFonts w:ascii="Calibri Light" w:eastAsia="Calibri Light" w:hAnsi="Calibri Light" w:cs="Calibri Light"/>
          <w:color w:val="000000" w:themeColor="text1"/>
        </w:rPr>
        <w:t xml:space="preserve">. The </w:t>
      </w:r>
      <w:r w:rsidR="007E133F">
        <w:rPr>
          <w:rFonts w:ascii="Calibri Light" w:eastAsia="Calibri Light" w:hAnsi="Calibri Light" w:cs="Calibri Light"/>
          <w:color w:val="000000" w:themeColor="text1"/>
        </w:rPr>
        <w:t>all-day fan event</w:t>
      </w:r>
      <w:r w:rsidR="00140628">
        <w:rPr>
          <w:rFonts w:ascii="Calibri Light" w:eastAsia="Calibri Light" w:hAnsi="Calibri Light" w:cs="Calibri Light"/>
          <w:color w:val="000000" w:themeColor="text1"/>
        </w:rPr>
        <w:t>, held on Jan. 6 at Crypto.com Arena in Los Angeles, is the first-of-its-kind, six-game Catholic high school showcase</w:t>
      </w:r>
      <w:r w:rsidR="00CF525F">
        <w:rPr>
          <w:rFonts w:ascii="Calibri Light" w:eastAsia="Calibri Light" w:hAnsi="Calibri Light" w:cs="Calibri Light"/>
          <w:color w:val="000000" w:themeColor="text1"/>
        </w:rPr>
        <w:t xml:space="preserve"> featuring 12 standout teams.</w:t>
      </w:r>
    </w:p>
    <w:p w14:paraId="1C9F5F1E" w14:textId="50FE2452" w:rsidR="00CA1234" w:rsidRDefault="006610BA" w:rsidP="49BD2DBE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As part of its sponsorship, SchoolsFirst FCU provide</w:t>
      </w:r>
      <w:r w:rsidR="00210596">
        <w:rPr>
          <w:rFonts w:ascii="Calibri Light" w:eastAsia="Calibri Light" w:hAnsi="Calibri Light" w:cs="Calibri Light"/>
          <w:color w:val="000000" w:themeColor="text1"/>
        </w:rPr>
        <w:t>d</w:t>
      </w:r>
      <w:r>
        <w:rPr>
          <w:rFonts w:ascii="Calibri Light" w:eastAsia="Calibri Light" w:hAnsi="Calibri Light" w:cs="Calibri Light"/>
          <w:color w:val="000000" w:themeColor="text1"/>
        </w:rPr>
        <w:t xml:space="preserve"> complimentary tickets to</w:t>
      </w:r>
      <w:r w:rsidR="002D1F28">
        <w:rPr>
          <w:rFonts w:ascii="Calibri Light" w:eastAsia="Calibri Light" w:hAnsi="Calibri Light" w:cs="Calibri Light"/>
          <w:color w:val="000000" w:themeColor="text1"/>
        </w:rPr>
        <w:t xml:space="preserve"> each participating school to distribute to school employees, as well as a discount</w:t>
      </w:r>
      <w:r w:rsidR="00D52FA2">
        <w:rPr>
          <w:rFonts w:ascii="Calibri Light" w:eastAsia="Calibri Light" w:hAnsi="Calibri Light" w:cs="Calibri Light"/>
          <w:color w:val="000000" w:themeColor="text1"/>
        </w:rPr>
        <w:t xml:space="preserve"> for any additional tickets purchased. </w:t>
      </w:r>
    </w:p>
    <w:p w14:paraId="2766F7C7" w14:textId="5509B329" w:rsidR="00D76B27" w:rsidRDefault="0026163B" w:rsidP="00D76B27">
      <w:pPr>
        <w:spacing w:line="360" w:lineRule="auto"/>
        <w:rPr>
          <w:rFonts w:ascii="Calibri Light" w:eastAsia="Calibri Light" w:hAnsi="Calibri Light" w:cs="Calibri Light"/>
          <w:color w:val="161616"/>
        </w:rPr>
      </w:pPr>
      <w:r>
        <w:rPr>
          <w:rFonts w:ascii="Calibri Light" w:eastAsia="Calibri Light" w:hAnsi="Calibri Light" w:cs="Calibri Light"/>
          <w:color w:val="000000" w:themeColor="text1"/>
        </w:rPr>
        <w:t>“</w:t>
      </w:r>
      <w:r w:rsidR="00A6206D">
        <w:rPr>
          <w:rFonts w:ascii="Calibri Light" w:eastAsia="Calibri Light" w:hAnsi="Calibri Light" w:cs="Calibri Light"/>
          <w:color w:val="000000" w:themeColor="text1"/>
        </w:rPr>
        <w:t xml:space="preserve">We’re </w:t>
      </w:r>
      <w:r w:rsidR="000B5E6D">
        <w:rPr>
          <w:rFonts w:ascii="Calibri Light" w:eastAsia="Calibri Light" w:hAnsi="Calibri Light" w:cs="Calibri Light"/>
          <w:color w:val="000000" w:themeColor="text1"/>
        </w:rPr>
        <w:t xml:space="preserve">honored to serve as one of the sponsors of this first annual Coastal Catholic </w:t>
      </w:r>
      <w:r w:rsidR="00BF1CE3">
        <w:rPr>
          <w:rFonts w:ascii="Calibri Light" w:eastAsia="Calibri Light" w:hAnsi="Calibri Light" w:cs="Calibri Light"/>
          <w:color w:val="000000" w:themeColor="text1"/>
        </w:rPr>
        <w:t>Classic and</w:t>
      </w:r>
      <w:r w:rsidR="00F115C8">
        <w:rPr>
          <w:rFonts w:ascii="Calibri Light" w:eastAsia="Calibri Light" w:hAnsi="Calibri Light" w:cs="Calibri Light"/>
          <w:color w:val="000000" w:themeColor="text1"/>
        </w:rPr>
        <w:t xml:space="preserve"> delighted that we can thank and recognize school employees for all they do with </w:t>
      </w:r>
      <w:r w:rsidR="00456980">
        <w:rPr>
          <w:rFonts w:ascii="Calibri Light" w:eastAsia="Calibri Light" w:hAnsi="Calibri Light" w:cs="Calibri Light"/>
          <w:color w:val="000000" w:themeColor="text1"/>
        </w:rPr>
        <w:t>complimentary and discounted tickets</w:t>
      </w:r>
      <w:r w:rsidR="004A0638">
        <w:rPr>
          <w:rFonts w:ascii="Calibri Light" w:eastAsia="Calibri Light" w:hAnsi="Calibri Light" w:cs="Calibri Light"/>
          <w:color w:val="000000" w:themeColor="text1"/>
        </w:rPr>
        <w:t xml:space="preserve">,” </w:t>
      </w:r>
      <w:r w:rsidR="004A0638" w:rsidRPr="00317CF5">
        <w:rPr>
          <w:rFonts w:ascii="Calibri Light" w:eastAsia="Calibri Light" w:hAnsi="Calibri Light" w:cs="Calibri Light"/>
          <w:color w:val="4B4B4B"/>
        </w:rPr>
        <w:t xml:space="preserve">said </w:t>
      </w:r>
      <w:r w:rsidR="004A0638" w:rsidRPr="00317CF5">
        <w:rPr>
          <w:rFonts w:ascii="Calibri Light" w:hAnsi="Calibri Light" w:cs="Calibri Light"/>
        </w:rPr>
        <w:t>Josh</w:t>
      </w:r>
      <w:r w:rsidR="004A0638" w:rsidRPr="00317CF5">
        <w:rPr>
          <w:rFonts w:ascii="Calibri Light" w:eastAsia="Calibri Light" w:hAnsi="Calibri Light" w:cs="Calibri Light"/>
          <w:color w:val="161616"/>
        </w:rPr>
        <w:t xml:space="preserve"> Smith, vice president, </w:t>
      </w:r>
      <w:proofErr w:type="gramStart"/>
      <w:r w:rsidR="004A0638" w:rsidRPr="00317CF5">
        <w:rPr>
          <w:rFonts w:ascii="Calibri Light" w:eastAsia="Calibri Light" w:hAnsi="Calibri Light" w:cs="Calibri Light"/>
          <w:color w:val="161616"/>
        </w:rPr>
        <w:t>school</w:t>
      </w:r>
      <w:proofErr w:type="gramEnd"/>
      <w:r w:rsidR="004A0638" w:rsidRPr="00317CF5">
        <w:rPr>
          <w:rFonts w:ascii="Calibri Light" w:eastAsia="Calibri Light" w:hAnsi="Calibri Light" w:cs="Calibri Light"/>
          <w:color w:val="161616"/>
        </w:rPr>
        <w:t xml:space="preserve"> and community relations, at SchoolsFirst FCU.</w:t>
      </w:r>
      <w:r w:rsidR="00AC4F27">
        <w:rPr>
          <w:rFonts w:ascii="Calibri Light" w:eastAsia="Calibri Light" w:hAnsi="Calibri Light" w:cs="Calibri Light"/>
          <w:color w:val="161616"/>
        </w:rPr>
        <w:t xml:space="preserve"> “</w:t>
      </w:r>
      <w:r w:rsidR="00BE0BEE">
        <w:rPr>
          <w:rFonts w:ascii="Calibri Light" w:eastAsia="Calibri Light" w:hAnsi="Calibri Light" w:cs="Calibri Light"/>
          <w:color w:val="161616"/>
        </w:rPr>
        <w:t>For those who attended, t</w:t>
      </w:r>
      <w:r w:rsidR="00AC4F27">
        <w:rPr>
          <w:rFonts w:ascii="Calibri Light" w:eastAsia="Calibri Light" w:hAnsi="Calibri Light" w:cs="Calibri Light"/>
          <w:color w:val="161616"/>
        </w:rPr>
        <w:t xml:space="preserve">his event </w:t>
      </w:r>
      <w:r w:rsidR="00210596">
        <w:rPr>
          <w:rFonts w:ascii="Calibri Light" w:eastAsia="Calibri Light" w:hAnsi="Calibri Light" w:cs="Calibri Light"/>
          <w:color w:val="161616"/>
        </w:rPr>
        <w:t xml:space="preserve">was </w:t>
      </w:r>
      <w:r w:rsidR="00BE0BEE">
        <w:rPr>
          <w:rFonts w:ascii="Calibri Light" w:eastAsia="Calibri Light" w:hAnsi="Calibri Light" w:cs="Calibri Light"/>
          <w:color w:val="161616"/>
        </w:rPr>
        <w:t xml:space="preserve">a fun way </w:t>
      </w:r>
      <w:r w:rsidR="00AC4F27">
        <w:rPr>
          <w:rFonts w:ascii="Calibri Light" w:eastAsia="Calibri Light" w:hAnsi="Calibri Light" w:cs="Calibri Light"/>
          <w:color w:val="161616"/>
        </w:rPr>
        <w:t xml:space="preserve">to </w:t>
      </w:r>
      <w:r w:rsidR="00BE0BEE">
        <w:rPr>
          <w:rFonts w:ascii="Calibri Light" w:eastAsia="Calibri Light" w:hAnsi="Calibri Light" w:cs="Calibri Light"/>
          <w:color w:val="161616"/>
        </w:rPr>
        <w:t xml:space="preserve">kick off </w:t>
      </w:r>
      <w:r w:rsidR="00AC4F27">
        <w:rPr>
          <w:rFonts w:ascii="Calibri Light" w:eastAsia="Calibri Light" w:hAnsi="Calibri Light" w:cs="Calibri Light"/>
          <w:color w:val="161616"/>
        </w:rPr>
        <w:t>the new year</w:t>
      </w:r>
      <w:r w:rsidR="00BE0BEE">
        <w:rPr>
          <w:rFonts w:ascii="Calibri Light" w:eastAsia="Calibri Light" w:hAnsi="Calibri Light" w:cs="Calibri Light"/>
          <w:color w:val="161616"/>
        </w:rPr>
        <w:t xml:space="preserve"> and </w:t>
      </w:r>
      <w:r w:rsidR="006B51D5">
        <w:rPr>
          <w:rFonts w:ascii="Calibri Light" w:eastAsia="Calibri Light" w:hAnsi="Calibri Light" w:cs="Calibri Light"/>
          <w:color w:val="161616"/>
        </w:rPr>
        <w:t xml:space="preserve">show their </w:t>
      </w:r>
      <w:r w:rsidR="00BE0BEE">
        <w:rPr>
          <w:rFonts w:ascii="Calibri Light" w:eastAsia="Calibri Light" w:hAnsi="Calibri Light" w:cs="Calibri Light"/>
          <w:color w:val="161616"/>
        </w:rPr>
        <w:t>support</w:t>
      </w:r>
      <w:r w:rsidR="006B51D5">
        <w:rPr>
          <w:rFonts w:ascii="Calibri Light" w:eastAsia="Calibri Light" w:hAnsi="Calibri Light" w:cs="Calibri Light"/>
          <w:color w:val="161616"/>
        </w:rPr>
        <w:t xml:space="preserve"> of</w:t>
      </w:r>
      <w:r w:rsidR="00BE0BEE">
        <w:rPr>
          <w:rFonts w:ascii="Calibri Light" w:eastAsia="Calibri Light" w:hAnsi="Calibri Light" w:cs="Calibri Light"/>
          <w:color w:val="161616"/>
        </w:rPr>
        <w:t xml:space="preserve"> </w:t>
      </w:r>
      <w:r w:rsidR="00D76B27">
        <w:rPr>
          <w:rFonts w:ascii="Calibri Light" w:eastAsia="Calibri Light" w:hAnsi="Calibri Light" w:cs="Calibri Light"/>
          <w:color w:val="000000" w:themeColor="text1"/>
        </w:rPr>
        <w:t>the student</w:t>
      </w:r>
      <w:r w:rsidR="00210596">
        <w:rPr>
          <w:rFonts w:ascii="Calibri Light" w:eastAsia="Calibri Light" w:hAnsi="Calibri Light" w:cs="Calibri Light"/>
          <w:color w:val="000000" w:themeColor="text1"/>
        </w:rPr>
        <w:t xml:space="preserve"> athletes</w:t>
      </w:r>
      <w:r w:rsidR="00D76B27">
        <w:rPr>
          <w:rFonts w:ascii="Calibri Light" w:eastAsia="Calibri Light" w:hAnsi="Calibri Light" w:cs="Calibri Light"/>
          <w:color w:val="000000" w:themeColor="text1"/>
        </w:rPr>
        <w:t xml:space="preserve"> and schools</w:t>
      </w:r>
      <w:r w:rsidR="001F154F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BE0BEE">
        <w:rPr>
          <w:rFonts w:ascii="Calibri Light" w:eastAsia="Calibri Light" w:hAnsi="Calibri Light" w:cs="Calibri Light"/>
          <w:color w:val="000000" w:themeColor="text1"/>
        </w:rPr>
        <w:t xml:space="preserve">competing </w:t>
      </w:r>
      <w:r w:rsidR="001F154F">
        <w:rPr>
          <w:rFonts w:ascii="Calibri Light" w:eastAsia="Calibri Light" w:hAnsi="Calibri Light" w:cs="Calibri Light"/>
          <w:color w:val="000000" w:themeColor="text1"/>
        </w:rPr>
        <w:t xml:space="preserve">in the </w:t>
      </w:r>
      <w:r w:rsidR="00BE0BEE">
        <w:rPr>
          <w:rFonts w:ascii="Calibri Light" w:eastAsia="Calibri Light" w:hAnsi="Calibri Light" w:cs="Calibri Light"/>
          <w:color w:val="000000" w:themeColor="text1"/>
        </w:rPr>
        <w:t xml:space="preserve">Coastal Catholic Classic </w:t>
      </w:r>
      <w:r w:rsidR="001F154F">
        <w:rPr>
          <w:rFonts w:ascii="Calibri Light" w:eastAsia="Calibri Light" w:hAnsi="Calibri Light" w:cs="Calibri Light"/>
          <w:color w:val="000000" w:themeColor="text1"/>
        </w:rPr>
        <w:t>basketball showcase</w:t>
      </w:r>
      <w:r w:rsidR="00E82F6D">
        <w:rPr>
          <w:rFonts w:ascii="Calibri Light" w:eastAsia="Calibri Light" w:hAnsi="Calibri Light" w:cs="Calibri Light"/>
          <w:color w:val="000000" w:themeColor="text1"/>
        </w:rPr>
        <w:t>.”</w:t>
      </w:r>
      <w:r w:rsidR="00D76B27" w:rsidRPr="00317CF5">
        <w:rPr>
          <w:rFonts w:ascii="Calibri Light" w:eastAsia="Calibri Light" w:hAnsi="Calibri Light" w:cs="Calibri Light"/>
          <w:color w:val="161616"/>
        </w:rPr>
        <w:t xml:space="preserve"> </w:t>
      </w:r>
    </w:p>
    <w:p w14:paraId="4D74C34E" w14:textId="2819B016" w:rsidR="009303A8" w:rsidRPr="00725026" w:rsidRDefault="00DF0636" w:rsidP="4B099263">
      <w:pPr>
        <w:tabs>
          <w:tab w:val="left" w:pos="10170"/>
        </w:tabs>
        <w:spacing w:line="360" w:lineRule="auto"/>
        <w:jc w:val="center"/>
        <w:rPr>
          <w:rFonts w:ascii="Calibri Light" w:hAnsi="Calibri Light" w:cs="Calibri Light"/>
          <w:u w:val="single"/>
        </w:rPr>
      </w:pPr>
      <w:r w:rsidRPr="4B099263">
        <w:rPr>
          <w:rFonts w:ascii="Calibri Light" w:hAnsi="Calibri Light" w:cs="Calibri Light"/>
        </w:rPr>
        <w:t># # #</w:t>
      </w:r>
    </w:p>
    <w:bookmarkEnd w:id="3"/>
    <w:p w14:paraId="7E25F403" w14:textId="2643799B" w:rsidR="29E23FE7" w:rsidRDefault="29E23FE7" w:rsidP="4B099263">
      <w:pPr>
        <w:tabs>
          <w:tab w:val="left" w:pos="10170"/>
        </w:tabs>
        <w:spacing w:line="24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b/>
          <w:bCs/>
          <w:color w:val="000000" w:themeColor="text1"/>
        </w:rPr>
        <w:t>About SchoolsFirst Federal Credit Union:</w:t>
      </w:r>
      <w:r w:rsidRPr="4B09926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2109CDAA" w14:textId="7D1DE6CA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222222"/>
        </w:rPr>
        <w:t xml:space="preserve">SchoolsFirst Federal Credit Union is the fifth largest credit union in the country and has been recognized by Forbes as the </w:t>
      </w:r>
      <w:hyperlink r:id="rId13">
        <w:r w:rsidRPr="4B099263">
          <w:rPr>
            <w:rStyle w:val="Hyperlink"/>
            <w:rFonts w:ascii="Calibri Light" w:eastAsia="Calibri Light" w:hAnsi="Calibri Light" w:cs="Calibri Light"/>
          </w:rPr>
          <w:t>number one credit union</w:t>
        </w:r>
      </w:hyperlink>
      <w:r w:rsidRPr="4B099263">
        <w:rPr>
          <w:rFonts w:ascii="Calibri Light" w:eastAsia="Calibri Light" w:hAnsi="Calibri Light" w:cs="Calibri Light"/>
          <w:color w:val="222222"/>
        </w:rPr>
        <w:t xml:space="preserve"> in California. Serving school employees and their families, the organization is dedicated to delivering World-Class Personal Service and improving the financial lives of its </w:t>
      </w:r>
      <w:proofErr w:type="gramStart"/>
      <w:r w:rsidRPr="4B099263">
        <w:rPr>
          <w:rFonts w:ascii="Calibri Light" w:eastAsia="Calibri Light" w:hAnsi="Calibri Light" w:cs="Calibri Light"/>
          <w:color w:val="222222"/>
        </w:rPr>
        <w:t>Members</w:t>
      </w:r>
      <w:proofErr w:type="gramEnd"/>
      <w:r w:rsidRPr="4B099263">
        <w:rPr>
          <w:rFonts w:ascii="Calibri Light" w:eastAsia="Calibri Light" w:hAnsi="Calibri Light" w:cs="Calibri Light"/>
          <w:color w:val="222222"/>
        </w:rPr>
        <w:t xml:space="preserve">. Today they serve more than 1.3 million Members with a full range of financial products and services. SchoolsFirst FCU was founded in 1934, when 126 school employees pooled $1,200 and established a </w:t>
      </w:r>
      <w:proofErr w:type="gramStart"/>
      <w:r w:rsidRPr="4B099263">
        <w:rPr>
          <w:rFonts w:ascii="Calibri Light" w:eastAsia="Calibri Light" w:hAnsi="Calibri Light" w:cs="Calibri Light"/>
          <w:color w:val="222222"/>
        </w:rPr>
        <w:t>Member</w:t>
      </w:r>
      <w:proofErr w:type="gramEnd"/>
      <w:r w:rsidRPr="4B099263">
        <w:rPr>
          <w:rFonts w:ascii="Calibri Light" w:eastAsia="Calibri Light" w:hAnsi="Calibri Light" w:cs="Calibri Light"/>
          <w:color w:val="222222"/>
        </w:rPr>
        <w:t>-owned cooperative to help improve each other's lives. In 2022, the Credit Union reported nearly $28 billion in assets and remains the largest credit union in California.</w:t>
      </w:r>
      <w:r w:rsidRPr="4B099263">
        <w:rPr>
          <w:rFonts w:ascii="Calibri Light" w:eastAsia="Calibri Light" w:hAnsi="Calibri Light" w:cs="Calibri Light"/>
          <w:color w:val="000000" w:themeColor="text1"/>
        </w:rPr>
        <w:t xml:space="preserve"> For more information about SchoolsFirst FCU, visit </w:t>
      </w:r>
      <w:hyperlink r:id="rId14">
        <w:r w:rsidRPr="4B099263">
          <w:rPr>
            <w:rStyle w:val="Hyperlink"/>
            <w:rFonts w:ascii="Calibri Light" w:eastAsia="Calibri Light" w:hAnsi="Calibri Light" w:cs="Calibri Light"/>
            <w:i/>
            <w:iCs/>
          </w:rPr>
          <w:t>schoolsfirstfcu.org</w:t>
        </w:r>
      </w:hyperlink>
      <w:r w:rsidRPr="4B099263">
        <w:rPr>
          <w:rFonts w:ascii="Calibri Light" w:eastAsia="Calibri Light" w:hAnsi="Calibri Light" w:cs="Calibri Light"/>
          <w:color w:val="000000" w:themeColor="text1"/>
        </w:rPr>
        <w:t>.</w:t>
      </w:r>
    </w:p>
    <w:p w14:paraId="08B92799" w14:textId="5903DF2D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67C2C9C9" w14:textId="494F34AB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000000" w:themeColor="text1"/>
        </w:rPr>
        <w:t>Insured by NCUA.</w:t>
      </w:r>
    </w:p>
    <w:p w14:paraId="1F09AE5D" w14:textId="314EC425" w:rsidR="4B099263" w:rsidRDefault="4B099263" w:rsidP="4B099263">
      <w:pPr>
        <w:pStyle w:val="ColorfulList-Accent11"/>
        <w:spacing w:after="0" w:line="300" w:lineRule="auto"/>
        <w:ind w:left="0"/>
        <w:rPr>
          <w:rStyle w:val="None"/>
          <w:rFonts w:ascii="Calibri Light" w:hAnsi="Calibri Light" w:cs="Calibri Light"/>
        </w:rPr>
      </w:pPr>
    </w:p>
    <w:sectPr w:rsidR="4B099263">
      <w:headerReference w:type="default" r:id="rId15"/>
      <w:headerReference w:type="first" r:id="rId16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3DDC" w14:textId="77777777" w:rsidR="004E20F9" w:rsidRDefault="004E20F9">
      <w:pPr>
        <w:spacing w:line="240" w:lineRule="auto"/>
      </w:pPr>
      <w:r>
        <w:separator/>
      </w:r>
    </w:p>
  </w:endnote>
  <w:endnote w:type="continuationSeparator" w:id="0">
    <w:p w14:paraId="2C45F778" w14:textId="77777777" w:rsidR="004E20F9" w:rsidRDefault="004E20F9">
      <w:pPr>
        <w:spacing w:line="240" w:lineRule="auto"/>
      </w:pPr>
      <w:r>
        <w:continuationSeparator/>
      </w:r>
    </w:p>
  </w:endnote>
  <w:endnote w:type="continuationNotice" w:id="1">
    <w:p w14:paraId="3B10B151" w14:textId="77777777" w:rsidR="004E20F9" w:rsidRDefault="004E2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47C0" w14:textId="77777777" w:rsidR="004E20F9" w:rsidRDefault="004E20F9">
      <w:pPr>
        <w:spacing w:after="0"/>
      </w:pPr>
      <w:r>
        <w:separator/>
      </w:r>
    </w:p>
  </w:footnote>
  <w:footnote w:type="continuationSeparator" w:id="0">
    <w:p w14:paraId="21610304" w14:textId="77777777" w:rsidR="004E20F9" w:rsidRDefault="004E20F9">
      <w:pPr>
        <w:spacing w:after="0"/>
      </w:pPr>
      <w:r>
        <w:continuationSeparator/>
      </w:r>
    </w:p>
  </w:footnote>
  <w:footnote w:type="continuationNotice" w:id="1">
    <w:p w14:paraId="79CC48D7" w14:textId="77777777" w:rsidR="004E20F9" w:rsidRDefault="004E2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5F9D"/>
    <w:multiLevelType w:val="hybridMultilevel"/>
    <w:tmpl w:val="E32A6B3A"/>
    <w:lvl w:ilvl="0" w:tplc="EC7E25C0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E7DEC"/>
    <w:multiLevelType w:val="multilevel"/>
    <w:tmpl w:val="1310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64DF7"/>
    <w:multiLevelType w:val="hybridMultilevel"/>
    <w:tmpl w:val="8A60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91951"/>
    <w:multiLevelType w:val="hybridMultilevel"/>
    <w:tmpl w:val="3E7214CC"/>
    <w:lvl w:ilvl="0" w:tplc="5808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9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29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08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2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A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23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E802EF"/>
    <w:multiLevelType w:val="multilevel"/>
    <w:tmpl w:val="8B76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881829">
    <w:abstractNumId w:val="10"/>
  </w:num>
  <w:num w:numId="2" w16cid:durableId="1901789254">
    <w:abstractNumId w:val="9"/>
  </w:num>
  <w:num w:numId="3" w16cid:durableId="684746512">
    <w:abstractNumId w:val="0"/>
  </w:num>
  <w:num w:numId="4" w16cid:durableId="580867607">
    <w:abstractNumId w:val="0"/>
  </w:num>
  <w:num w:numId="5" w16cid:durableId="1748261180">
    <w:abstractNumId w:val="11"/>
  </w:num>
  <w:num w:numId="6" w16cid:durableId="171536532">
    <w:abstractNumId w:val="5"/>
  </w:num>
  <w:num w:numId="7" w16cid:durableId="1054544097">
    <w:abstractNumId w:val="3"/>
  </w:num>
  <w:num w:numId="8" w16cid:durableId="1735812136">
    <w:abstractNumId w:val="6"/>
  </w:num>
  <w:num w:numId="9" w16cid:durableId="1280070246">
    <w:abstractNumId w:val="1"/>
  </w:num>
  <w:num w:numId="10" w16cid:durableId="1139031324">
    <w:abstractNumId w:val="8"/>
  </w:num>
  <w:num w:numId="11" w16cid:durableId="184754649">
    <w:abstractNumId w:val="12"/>
  </w:num>
  <w:num w:numId="12" w16cid:durableId="600531680">
    <w:abstractNumId w:val="4"/>
  </w:num>
  <w:num w:numId="13" w16cid:durableId="877666315">
    <w:abstractNumId w:val="7"/>
  </w:num>
  <w:num w:numId="14" w16cid:durableId="824705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46E2"/>
    <w:rsid w:val="00014A69"/>
    <w:rsid w:val="00014AE1"/>
    <w:rsid w:val="00017076"/>
    <w:rsid w:val="00026588"/>
    <w:rsid w:val="00027265"/>
    <w:rsid w:val="000311B3"/>
    <w:rsid w:val="00032058"/>
    <w:rsid w:val="000323B6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46EF"/>
    <w:rsid w:val="000646F9"/>
    <w:rsid w:val="000669BB"/>
    <w:rsid w:val="000700DD"/>
    <w:rsid w:val="000751B9"/>
    <w:rsid w:val="0009153B"/>
    <w:rsid w:val="00091E4D"/>
    <w:rsid w:val="00092B07"/>
    <w:rsid w:val="00093D4B"/>
    <w:rsid w:val="000941F5"/>
    <w:rsid w:val="00095331"/>
    <w:rsid w:val="000A34E2"/>
    <w:rsid w:val="000A6BEC"/>
    <w:rsid w:val="000A70B6"/>
    <w:rsid w:val="000A7849"/>
    <w:rsid w:val="000B2451"/>
    <w:rsid w:val="000B54AA"/>
    <w:rsid w:val="000B5E6D"/>
    <w:rsid w:val="000B6CBB"/>
    <w:rsid w:val="000B7F84"/>
    <w:rsid w:val="000C0876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107BC6"/>
    <w:rsid w:val="00107DDD"/>
    <w:rsid w:val="001111F3"/>
    <w:rsid w:val="00113FF6"/>
    <w:rsid w:val="001254E6"/>
    <w:rsid w:val="001257F9"/>
    <w:rsid w:val="00126527"/>
    <w:rsid w:val="0013070D"/>
    <w:rsid w:val="00132FB9"/>
    <w:rsid w:val="00136571"/>
    <w:rsid w:val="00136C68"/>
    <w:rsid w:val="00140628"/>
    <w:rsid w:val="00144DEF"/>
    <w:rsid w:val="00154827"/>
    <w:rsid w:val="00154E65"/>
    <w:rsid w:val="0015537B"/>
    <w:rsid w:val="00157D94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3F56"/>
    <w:rsid w:val="001B00FB"/>
    <w:rsid w:val="001B4F37"/>
    <w:rsid w:val="001B5665"/>
    <w:rsid w:val="001B7DCA"/>
    <w:rsid w:val="001C08B1"/>
    <w:rsid w:val="001C2B1D"/>
    <w:rsid w:val="001C54E7"/>
    <w:rsid w:val="001C62FE"/>
    <w:rsid w:val="001C6BA6"/>
    <w:rsid w:val="001C7A9E"/>
    <w:rsid w:val="001C7F0A"/>
    <w:rsid w:val="001D55FD"/>
    <w:rsid w:val="001D68E6"/>
    <w:rsid w:val="001E0439"/>
    <w:rsid w:val="001E0814"/>
    <w:rsid w:val="001E5ED1"/>
    <w:rsid w:val="001F154F"/>
    <w:rsid w:val="001F366D"/>
    <w:rsid w:val="001F4906"/>
    <w:rsid w:val="001F6405"/>
    <w:rsid w:val="001F6FD5"/>
    <w:rsid w:val="002002E9"/>
    <w:rsid w:val="00202C85"/>
    <w:rsid w:val="00203758"/>
    <w:rsid w:val="0020764B"/>
    <w:rsid w:val="00210596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1DE6"/>
    <w:rsid w:val="00242A58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163B"/>
    <w:rsid w:val="0026268E"/>
    <w:rsid w:val="0026439B"/>
    <w:rsid w:val="00265241"/>
    <w:rsid w:val="00266770"/>
    <w:rsid w:val="0027023E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A09CD"/>
    <w:rsid w:val="002A1AE1"/>
    <w:rsid w:val="002A1BA4"/>
    <w:rsid w:val="002A2B69"/>
    <w:rsid w:val="002A30B4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520E"/>
    <w:rsid w:val="002D1F28"/>
    <w:rsid w:val="002D2699"/>
    <w:rsid w:val="002D61D4"/>
    <w:rsid w:val="002D73FD"/>
    <w:rsid w:val="002E3F16"/>
    <w:rsid w:val="002E5126"/>
    <w:rsid w:val="002E75F0"/>
    <w:rsid w:val="002F0280"/>
    <w:rsid w:val="002F40A6"/>
    <w:rsid w:val="002F5752"/>
    <w:rsid w:val="00302797"/>
    <w:rsid w:val="00302DEB"/>
    <w:rsid w:val="00303BB5"/>
    <w:rsid w:val="00305825"/>
    <w:rsid w:val="00307F88"/>
    <w:rsid w:val="00310EE9"/>
    <w:rsid w:val="003133A4"/>
    <w:rsid w:val="00315DD3"/>
    <w:rsid w:val="00317CF5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2D96"/>
    <w:rsid w:val="00365021"/>
    <w:rsid w:val="00365C22"/>
    <w:rsid w:val="00366548"/>
    <w:rsid w:val="003708EB"/>
    <w:rsid w:val="0037257D"/>
    <w:rsid w:val="0037267C"/>
    <w:rsid w:val="00373ED3"/>
    <w:rsid w:val="00375038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214D"/>
    <w:rsid w:val="003A3F34"/>
    <w:rsid w:val="003A4B07"/>
    <w:rsid w:val="003A5C57"/>
    <w:rsid w:val="003A6618"/>
    <w:rsid w:val="003A7208"/>
    <w:rsid w:val="003A7E56"/>
    <w:rsid w:val="003B0C82"/>
    <w:rsid w:val="003B57CB"/>
    <w:rsid w:val="003C2C31"/>
    <w:rsid w:val="003C339C"/>
    <w:rsid w:val="003C5CF2"/>
    <w:rsid w:val="003C5EF4"/>
    <w:rsid w:val="003D6C68"/>
    <w:rsid w:val="003D73C1"/>
    <w:rsid w:val="003E31EC"/>
    <w:rsid w:val="003E5A94"/>
    <w:rsid w:val="003F0715"/>
    <w:rsid w:val="003F404C"/>
    <w:rsid w:val="003F5FE8"/>
    <w:rsid w:val="003F65C1"/>
    <w:rsid w:val="0040214D"/>
    <w:rsid w:val="0040479A"/>
    <w:rsid w:val="00405412"/>
    <w:rsid w:val="004061C3"/>
    <w:rsid w:val="004071B8"/>
    <w:rsid w:val="00407E0B"/>
    <w:rsid w:val="00413AB1"/>
    <w:rsid w:val="00414C63"/>
    <w:rsid w:val="004207C3"/>
    <w:rsid w:val="00421D01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529A5"/>
    <w:rsid w:val="00455271"/>
    <w:rsid w:val="0045588D"/>
    <w:rsid w:val="00455CB8"/>
    <w:rsid w:val="00456980"/>
    <w:rsid w:val="0046100F"/>
    <w:rsid w:val="0046474E"/>
    <w:rsid w:val="004721F9"/>
    <w:rsid w:val="00472684"/>
    <w:rsid w:val="00476855"/>
    <w:rsid w:val="00480CE0"/>
    <w:rsid w:val="00483A37"/>
    <w:rsid w:val="00484CCA"/>
    <w:rsid w:val="00485518"/>
    <w:rsid w:val="00485E1A"/>
    <w:rsid w:val="00485F47"/>
    <w:rsid w:val="004875C9"/>
    <w:rsid w:val="004971D7"/>
    <w:rsid w:val="004A0638"/>
    <w:rsid w:val="004A4B5C"/>
    <w:rsid w:val="004A5040"/>
    <w:rsid w:val="004A6713"/>
    <w:rsid w:val="004A7424"/>
    <w:rsid w:val="004B3EB3"/>
    <w:rsid w:val="004B7AF4"/>
    <w:rsid w:val="004B7CDF"/>
    <w:rsid w:val="004B7E08"/>
    <w:rsid w:val="004C0060"/>
    <w:rsid w:val="004C1CF3"/>
    <w:rsid w:val="004C1EA4"/>
    <w:rsid w:val="004C3077"/>
    <w:rsid w:val="004C30DE"/>
    <w:rsid w:val="004C7A90"/>
    <w:rsid w:val="004D065F"/>
    <w:rsid w:val="004D1A8A"/>
    <w:rsid w:val="004D27CD"/>
    <w:rsid w:val="004D285B"/>
    <w:rsid w:val="004D6EAB"/>
    <w:rsid w:val="004D7314"/>
    <w:rsid w:val="004D78A8"/>
    <w:rsid w:val="004E0765"/>
    <w:rsid w:val="004E20F9"/>
    <w:rsid w:val="004E2D94"/>
    <w:rsid w:val="004E2E9F"/>
    <w:rsid w:val="004E4F52"/>
    <w:rsid w:val="004E65C2"/>
    <w:rsid w:val="004E7FB3"/>
    <w:rsid w:val="004F1875"/>
    <w:rsid w:val="004F46CB"/>
    <w:rsid w:val="004F7331"/>
    <w:rsid w:val="00500933"/>
    <w:rsid w:val="00502C37"/>
    <w:rsid w:val="005033CF"/>
    <w:rsid w:val="00504DAB"/>
    <w:rsid w:val="005079D3"/>
    <w:rsid w:val="0051338D"/>
    <w:rsid w:val="005142C4"/>
    <w:rsid w:val="005165D6"/>
    <w:rsid w:val="00517185"/>
    <w:rsid w:val="00520A73"/>
    <w:rsid w:val="00521029"/>
    <w:rsid w:val="005247BD"/>
    <w:rsid w:val="005255A0"/>
    <w:rsid w:val="00533A80"/>
    <w:rsid w:val="005417D5"/>
    <w:rsid w:val="005429CB"/>
    <w:rsid w:val="00543D06"/>
    <w:rsid w:val="005510A7"/>
    <w:rsid w:val="00551CE9"/>
    <w:rsid w:val="00552027"/>
    <w:rsid w:val="00557311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035B"/>
    <w:rsid w:val="00582EAD"/>
    <w:rsid w:val="00584D57"/>
    <w:rsid w:val="00593B51"/>
    <w:rsid w:val="005955EC"/>
    <w:rsid w:val="005958F3"/>
    <w:rsid w:val="00596ECB"/>
    <w:rsid w:val="005A2799"/>
    <w:rsid w:val="005A4060"/>
    <w:rsid w:val="005B081C"/>
    <w:rsid w:val="005B1A25"/>
    <w:rsid w:val="005B2410"/>
    <w:rsid w:val="005B3959"/>
    <w:rsid w:val="005C522C"/>
    <w:rsid w:val="005C549B"/>
    <w:rsid w:val="005D3752"/>
    <w:rsid w:val="005D62CE"/>
    <w:rsid w:val="005D646A"/>
    <w:rsid w:val="005D6AA5"/>
    <w:rsid w:val="005E1822"/>
    <w:rsid w:val="005E3B76"/>
    <w:rsid w:val="005E4525"/>
    <w:rsid w:val="005E76E9"/>
    <w:rsid w:val="005F122D"/>
    <w:rsid w:val="005F71B1"/>
    <w:rsid w:val="006008DF"/>
    <w:rsid w:val="00601FF9"/>
    <w:rsid w:val="00610C7D"/>
    <w:rsid w:val="00612003"/>
    <w:rsid w:val="00612457"/>
    <w:rsid w:val="006132A6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41A6B"/>
    <w:rsid w:val="006421AE"/>
    <w:rsid w:val="0064619E"/>
    <w:rsid w:val="00647547"/>
    <w:rsid w:val="00652592"/>
    <w:rsid w:val="00656743"/>
    <w:rsid w:val="00657A01"/>
    <w:rsid w:val="00660093"/>
    <w:rsid w:val="006610BA"/>
    <w:rsid w:val="00662468"/>
    <w:rsid w:val="00663054"/>
    <w:rsid w:val="00666F21"/>
    <w:rsid w:val="006675E5"/>
    <w:rsid w:val="00671C3D"/>
    <w:rsid w:val="00673F2B"/>
    <w:rsid w:val="00674F8C"/>
    <w:rsid w:val="00674FC8"/>
    <w:rsid w:val="00676003"/>
    <w:rsid w:val="0067745C"/>
    <w:rsid w:val="0067755B"/>
    <w:rsid w:val="0068048B"/>
    <w:rsid w:val="00682DF0"/>
    <w:rsid w:val="006932B5"/>
    <w:rsid w:val="00694DE4"/>
    <w:rsid w:val="00695081"/>
    <w:rsid w:val="00696CBD"/>
    <w:rsid w:val="00697312"/>
    <w:rsid w:val="006A06E3"/>
    <w:rsid w:val="006A51CD"/>
    <w:rsid w:val="006A5D83"/>
    <w:rsid w:val="006A6F09"/>
    <w:rsid w:val="006B1331"/>
    <w:rsid w:val="006B2175"/>
    <w:rsid w:val="006B301D"/>
    <w:rsid w:val="006B51D5"/>
    <w:rsid w:val="006B6022"/>
    <w:rsid w:val="006B6F40"/>
    <w:rsid w:val="006B7F3D"/>
    <w:rsid w:val="006C445A"/>
    <w:rsid w:val="006C4DA6"/>
    <w:rsid w:val="006C6F4C"/>
    <w:rsid w:val="006D37DD"/>
    <w:rsid w:val="006D4609"/>
    <w:rsid w:val="006D4624"/>
    <w:rsid w:val="006D4C22"/>
    <w:rsid w:val="006D5A11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4132"/>
    <w:rsid w:val="00725026"/>
    <w:rsid w:val="00725350"/>
    <w:rsid w:val="00727A5E"/>
    <w:rsid w:val="00732EA8"/>
    <w:rsid w:val="0074062F"/>
    <w:rsid w:val="0074085C"/>
    <w:rsid w:val="007418D2"/>
    <w:rsid w:val="00746646"/>
    <w:rsid w:val="007477D6"/>
    <w:rsid w:val="00751B1E"/>
    <w:rsid w:val="00755D9E"/>
    <w:rsid w:val="007569BD"/>
    <w:rsid w:val="00757D67"/>
    <w:rsid w:val="0076036A"/>
    <w:rsid w:val="0076625F"/>
    <w:rsid w:val="00770E59"/>
    <w:rsid w:val="0077194E"/>
    <w:rsid w:val="007750BD"/>
    <w:rsid w:val="0077518E"/>
    <w:rsid w:val="007752FA"/>
    <w:rsid w:val="00775912"/>
    <w:rsid w:val="00775C9E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5DC6"/>
    <w:rsid w:val="007B3651"/>
    <w:rsid w:val="007B4D51"/>
    <w:rsid w:val="007B502D"/>
    <w:rsid w:val="007C0069"/>
    <w:rsid w:val="007C2201"/>
    <w:rsid w:val="007D2EFA"/>
    <w:rsid w:val="007D5271"/>
    <w:rsid w:val="007D633B"/>
    <w:rsid w:val="007D6B8B"/>
    <w:rsid w:val="007E00B0"/>
    <w:rsid w:val="007E0194"/>
    <w:rsid w:val="007E133F"/>
    <w:rsid w:val="007E1BEC"/>
    <w:rsid w:val="007E4EB7"/>
    <w:rsid w:val="007F02A7"/>
    <w:rsid w:val="007F1536"/>
    <w:rsid w:val="007F198C"/>
    <w:rsid w:val="007F1E25"/>
    <w:rsid w:val="007F307E"/>
    <w:rsid w:val="007F3A5A"/>
    <w:rsid w:val="007F4ED1"/>
    <w:rsid w:val="0080075F"/>
    <w:rsid w:val="0080670D"/>
    <w:rsid w:val="00820FF6"/>
    <w:rsid w:val="00826B0F"/>
    <w:rsid w:val="00826C5D"/>
    <w:rsid w:val="00830D57"/>
    <w:rsid w:val="00834FDE"/>
    <w:rsid w:val="00835D4F"/>
    <w:rsid w:val="00835EF1"/>
    <w:rsid w:val="008405AF"/>
    <w:rsid w:val="00841964"/>
    <w:rsid w:val="008422F7"/>
    <w:rsid w:val="00842BDE"/>
    <w:rsid w:val="008437EF"/>
    <w:rsid w:val="0084407D"/>
    <w:rsid w:val="00846BD1"/>
    <w:rsid w:val="00851EEF"/>
    <w:rsid w:val="008535F1"/>
    <w:rsid w:val="008617B9"/>
    <w:rsid w:val="00862306"/>
    <w:rsid w:val="00862BE1"/>
    <w:rsid w:val="00874B36"/>
    <w:rsid w:val="00875C70"/>
    <w:rsid w:val="00876CD0"/>
    <w:rsid w:val="0087786F"/>
    <w:rsid w:val="00877D14"/>
    <w:rsid w:val="0088371A"/>
    <w:rsid w:val="00885078"/>
    <w:rsid w:val="00885C97"/>
    <w:rsid w:val="0088724C"/>
    <w:rsid w:val="00890841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5FC1"/>
    <w:rsid w:val="008C6D62"/>
    <w:rsid w:val="008D408B"/>
    <w:rsid w:val="008D48F5"/>
    <w:rsid w:val="008D71CB"/>
    <w:rsid w:val="008E1126"/>
    <w:rsid w:val="008E26CE"/>
    <w:rsid w:val="008E3C4D"/>
    <w:rsid w:val="008E3CC2"/>
    <w:rsid w:val="008E42FB"/>
    <w:rsid w:val="008E4B22"/>
    <w:rsid w:val="008F6D4E"/>
    <w:rsid w:val="00901349"/>
    <w:rsid w:val="00901A3E"/>
    <w:rsid w:val="0090275D"/>
    <w:rsid w:val="00913489"/>
    <w:rsid w:val="009243CC"/>
    <w:rsid w:val="009303A8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54D7"/>
    <w:rsid w:val="0094718B"/>
    <w:rsid w:val="0095486A"/>
    <w:rsid w:val="00955E35"/>
    <w:rsid w:val="0095775C"/>
    <w:rsid w:val="00957FDF"/>
    <w:rsid w:val="00960D2F"/>
    <w:rsid w:val="00960E7B"/>
    <w:rsid w:val="00961988"/>
    <w:rsid w:val="00964997"/>
    <w:rsid w:val="00964DAB"/>
    <w:rsid w:val="00965F20"/>
    <w:rsid w:val="00966CCE"/>
    <w:rsid w:val="00967B88"/>
    <w:rsid w:val="00967F2A"/>
    <w:rsid w:val="00971EEA"/>
    <w:rsid w:val="00972944"/>
    <w:rsid w:val="009750E8"/>
    <w:rsid w:val="00976E14"/>
    <w:rsid w:val="009772EF"/>
    <w:rsid w:val="0097797F"/>
    <w:rsid w:val="0098178B"/>
    <w:rsid w:val="0098184B"/>
    <w:rsid w:val="00986AA3"/>
    <w:rsid w:val="0099271B"/>
    <w:rsid w:val="0099562A"/>
    <w:rsid w:val="00996818"/>
    <w:rsid w:val="009978E1"/>
    <w:rsid w:val="009A0B1E"/>
    <w:rsid w:val="009A3932"/>
    <w:rsid w:val="009A4B71"/>
    <w:rsid w:val="009A571E"/>
    <w:rsid w:val="009B5CC5"/>
    <w:rsid w:val="009B7A41"/>
    <w:rsid w:val="009C01CD"/>
    <w:rsid w:val="009C5186"/>
    <w:rsid w:val="009C7306"/>
    <w:rsid w:val="009D05FB"/>
    <w:rsid w:val="009D3F46"/>
    <w:rsid w:val="009D6714"/>
    <w:rsid w:val="009D7F7B"/>
    <w:rsid w:val="009E2B42"/>
    <w:rsid w:val="009E3D89"/>
    <w:rsid w:val="009E4F38"/>
    <w:rsid w:val="009E6B79"/>
    <w:rsid w:val="009F155D"/>
    <w:rsid w:val="00A01289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1C8"/>
    <w:rsid w:val="00A40F68"/>
    <w:rsid w:val="00A41ACA"/>
    <w:rsid w:val="00A45173"/>
    <w:rsid w:val="00A45289"/>
    <w:rsid w:val="00A51C3B"/>
    <w:rsid w:val="00A6139A"/>
    <w:rsid w:val="00A6206D"/>
    <w:rsid w:val="00A62D84"/>
    <w:rsid w:val="00A63A1F"/>
    <w:rsid w:val="00A7040A"/>
    <w:rsid w:val="00A709B8"/>
    <w:rsid w:val="00A76460"/>
    <w:rsid w:val="00A765BC"/>
    <w:rsid w:val="00A77FE4"/>
    <w:rsid w:val="00A82327"/>
    <w:rsid w:val="00A84C1D"/>
    <w:rsid w:val="00A84EAA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B1903"/>
    <w:rsid w:val="00AB1BEC"/>
    <w:rsid w:val="00AB3141"/>
    <w:rsid w:val="00AB58BB"/>
    <w:rsid w:val="00AB65D0"/>
    <w:rsid w:val="00AB693B"/>
    <w:rsid w:val="00AB7799"/>
    <w:rsid w:val="00AB7CCA"/>
    <w:rsid w:val="00AC31E6"/>
    <w:rsid w:val="00AC36E1"/>
    <w:rsid w:val="00AC4F27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41D2"/>
    <w:rsid w:val="00AE667A"/>
    <w:rsid w:val="00AE7B73"/>
    <w:rsid w:val="00AF1B8C"/>
    <w:rsid w:val="00AF1E9E"/>
    <w:rsid w:val="00AF34E6"/>
    <w:rsid w:val="00B00981"/>
    <w:rsid w:val="00B04D3D"/>
    <w:rsid w:val="00B12617"/>
    <w:rsid w:val="00B13ADA"/>
    <w:rsid w:val="00B13CDB"/>
    <w:rsid w:val="00B168B5"/>
    <w:rsid w:val="00B2231B"/>
    <w:rsid w:val="00B24090"/>
    <w:rsid w:val="00B25813"/>
    <w:rsid w:val="00B25D43"/>
    <w:rsid w:val="00B31273"/>
    <w:rsid w:val="00B33638"/>
    <w:rsid w:val="00B3371D"/>
    <w:rsid w:val="00B44263"/>
    <w:rsid w:val="00B45A30"/>
    <w:rsid w:val="00B45C34"/>
    <w:rsid w:val="00B47D66"/>
    <w:rsid w:val="00B549BB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C26"/>
    <w:rsid w:val="00B83E9D"/>
    <w:rsid w:val="00B8537F"/>
    <w:rsid w:val="00B8738C"/>
    <w:rsid w:val="00B9000F"/>
    <w:rsid w:val="00B93220"/>
    <w:rsid w:val="00B95DA6"/>
    <w:rsid w:val="00B97A22"/>
    <w:rsid w:val="00BA0990"/>
    <w:rsid w:val="00BA5F56"/>
    <w:rsid w:val="00BA6A87"/>
    <w:rsid w:val="00BB108B"/>
    <w:rsid w:val="00BB5122"/>
    <w:rsid w:val="00BB6060"/>
    <w:rsid w:val="00BC0B70"/>
    <w:rsid w:val="00BC3265"/>
    <w:rsid w:val="00BC4A5C"/>
    <w:rsid w:val="00BC6B38"/>
    <w:rsid w:val="00BD1428"/>
    <w:rsid w:val="00BD1919"/>
    <w:rsid w:val="00BD326E"/>
    <w:rsid w:val="00BD3F21"/>
    <w:rsid w:val="00BD4D23"/>
    <w:rsid w:val="00BD584D"/>
    <w:rsid w:val="00BD6963"/>
    <w:rsid w:val="00BE05B3"/>
    <w:rsid w:val="00BE0BEE"/>
    <w:rsid w:val="00BF1999"/>
    <w:rsid w:val="00BF1A6F"/>
    <w:rsid w:val="00BF1CE3"/>
    <w:rsid w:val="00BF70F4"/>
    <w:rsid w:val="00C026EE"/>
    <w:rsid w:val="00C03D39"/>
    <w:rsid w:val="00C0451D"/>
    <w:rsid w:val="00C06145"/>
    <w:rsid w:val="00C11C3B"/>
    <w:rsid w:val="00C13154"/>
    <w:rsid w:val="00C1481C"/>
    <w:rsid w:val="00C150B4"/>
    <w:rsid w:val="00C17B35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3487"/>
    <w:rsid w:val="00C61AC0"/>
    <w:rsid w:val="00C67FEB"/>
    <w:rsid w:val="00C74459"/>
    <w:rsid w:val="00C8044B"/>
    <w:rsid w:val="00C81789"/>
    <w:rsid w:val="00C84F6A"/>
    <w:rsid w:val="00C86555"/>
    <w:rsid w:val="00C91406"/>
    <w:rsid w:val="00C9153D"/>
    <w:rsid w:val="00C93CDA"/>
    <w:rsid w:val="00CA0769"/>
    <w:rsid w:val="00CA0CEC"/>
    <w:rsid w:val="00CA1234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D0B0F"/>
    <w:rsid w:val="00CD2B37"/>
    <w:rsid w:val="00CD35F9"/>
    <w:rsid w:val="00CE4F3D"/>
    <w:rsid w:val="00CE54D3"/>
    <w:rsid w:val="00CF0EB4"/>
    <w:rsid w:val="00CF525F"/>
    <w:rsid w:val="00CF5D53"/>
    <w:rsid w:val="00D011A4"/>
    <w:rsid w:val="00D04E2A"/>
    <w:rsid w:val="00D05F02"/>
    <w:rsid w:val="00D06B4F"/>
    <w:rsid w:val="00D07E29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4C61"/>
    <w:rsid w:val="00D52C48"/>
    <w:rsid w:val="00D52FA2"/>
    <w:rsid w:val="00D56E70"/>
    <w:rsid w:val="00D57A47"/>
    <w:rsid w:val="00D61A01"/>
    <w:rsid w:val="00D627EC"/>
    <w:rsid w:val="00D63446"/>
    <w:rsid w:val="00D67C29"/>
    <w:rsid w:val="00D71788"/>
    <w:rsid w:val="00D76B27"/>
    <w:rsid w:val="00D8040D"/>
    <w:rsid w:val="00D80916"/>
    <w:rsid w:val="00D8262F"/>
    <w:rsid w:val="00D83B47"/>
    <w:rsid w:val="00D9429F"/>
    <w:rsid w:val="00D960A0"/>
    <w:rsid w:val="00D977AA"/>
    <w:rsid w:val="00DA4894"/>
    <w:rsid w:val="00DA7C76"/>
    <w:rsid w:val="00DB1747"/>
    <w:rsid w:val="00DB3AEE"/>
    <w:rsid w:val="00DB3BE0"/>
    <w:rsid w:val="00DB3F10"/>
    <w:rsid w:val="00DC1DB6"/>
    <w:rsid w:val="00DC6484"/>
    <w:rsid w:val="00DC727B"/>
    <w:rsid w:val="00DD2301"/>
    <w:rsid w:val="00DD2E31"/>
    <w:rsid w:val="00DD445B"/>
    <w:rsid w:val="00DD5EDB"/>
    <w:rsid w:val="00DE0364"/>
    <w:rsid w:val="00DE5C78"/>
    <w:rsid w:val="00DF0636"/>
    <w:rsid w:val="00DF50EA"/>
    <w:rsid w:val="00DF76C7"/>
    <w:rsid w:val="00E1213E"/>
    <w:rsid w:val="00E215A8"/>
    <w:rsid w:val="00E22A28"/>
    <w:rsid w:val="00E26DCB"/>
    <w:rsid w:val="00E31CCF"/>
    <w:rsid w:val="00E3472F"/>
    <w:rsid w:val="00E401F0"/>
    <w:rsid w:val="00E46FC9"/>
    <w:rsid w:val="00E54DA3"/>
    <w:rsid w:val="00E56F7E"/>
    <w:rsid w:val="00E6249B"/>
    <w:rsid w:val="00E64D06"/>
    <w:rsid w:val="00E65FDE"/>
    <w:rsid w:val="00E70741"/>
    <w:rsid w:val="00E72802"/>
    <w:rsid w:val="00E73364"/>
    <w:rsid w:val="00E805D7"/>
    <w:rsid w:val="00E82BE4"/>
    <w:rsid w:val="00E82F6D"/>
    <w:rsid w:val="00E8455E"/>
    <w:rsid w:val="00E853B8"/>
    <w:rsid w:val="00E86E3C"/>
    <w:rsid w:val="00E87ED7"/>
    <w:rsid w:val="00E906E3"/>
    <w:rsid w:val="00E907CF"/>
    <w:rsid w:val="00E9641E"/>
    <w:rsid w:val="00EA049F"/>
    <w:rsid w:val="00EA2937"/>
    <w:rsid w:val="00EA3320"/>
    <w:rsid w:val="00EA36DD"/>
    <w:rsid w:val="00EB23E6"/>
    <w:rsid w:val="00EB33C8"/>
    <w:rsid w:val="00EB4127"/>
    <w:rsid w:val="00EB47D0"/>
    <w:rsid w:val="00EB55D6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9D1"/>
    <w:rsid w:val="00F10C97"/>
    <w:rsid w:val="00F115C8"/>
    <w:rsid w:val="00F11915"/>
    <w:rsid w:val="00F12414"/>
    <w:rsid w:val="00F125B5"/>
    <w:rsid w:val="00F13D2F"/>
    <w:rsid w:val="00F13E76"/>
    <w:rsid w:val="00F1691E"/>
    <w:rsid w:val="00F221C4"/>
    <w:rsid w:val="00F23C53"/>
    <w:rsid w:val="00F2418F"/>
    <w:rsid w:val="00F27EA7"/>
    <w:rsid w:val="00F30435"/>
    <w:rsid w:val="00F3071D"/>
    <w:rsid w:val="00F328CA"/>
    <w:rsid w:val="00F34F01"/>
    <w:rsid w:val="00F4076E"/>
    <w:rsid w:val="00F40F55"/>
    <w:rsid w:val="00F4147B"/>
    <w:rsid w:val="00F414E1"/>
    <w:rsid w:val="00F41908"/>
    <w:rsid w:val="00F429A4"/>
    <w:rsid w:val="00F45F44"/>
    <w:rsid w:val="00F513E3"/>
    <w:rsid w:val="00F53ECA"/>
    <w:rsid w:val="00F67484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3B99"/>
    <w:rsid w:val="00F972D8"/>
    <w:rsid w:val="00FA254E"/>
    <w:rsid w:val="00FA3D83"/>
    <w:rsid w:val="00FA47F6"/>
    <w:rsid w:val="00FA717C"/>
    <w:rsid w:val="00FA7328"/>
    <w:rsid w:val="00FB0271"/>
    <w:rsid w:val="00FB19A6"/>
    <w:rsid w:val="00FB20ED"/>
    <w:rsid w:val="00FB3436"/>
    <w:rsid w:val="00FB3758"/>
    <w:rsid w:val="00FB3998"/>
    <w:rsid w:val="00FB7CFB"/>
    <w:rsid w:val="00FC0C22"/>
    <w:rsid w:val="00FC18BE"/>
    <w:rsid w:val="00FC279A"/>
    <w:rsid w:val="00FD52A7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845DA7"/>
    <w:rsid w:val="035494BA"/>
    <w:rsid w:val="03AF780F"/>
    <w:rsid w:val="05DA2D81"/>
    <w:rsid w:val="05F56F35"/>
    <w:rsid w:val="06184A1B"/>
    <w:rsid w:val="094DC981"/>
    <w:rsid w:val="09951964"/>
    <w:rsid w:val="0A14C0C8"/>
    <w:rsid w:val="0A1DD988"/>
    <w:rsid w:val="0A7601AB"/>
    <w:rsid w:val="0BB09129"/>
    <w:rsid w:val="0C8F0F2B"/>
    <w:rsid w:val="0DFF9EC1"/>
    <w:rsid w:val="0E3A55A0"/>
    <w:rsid w:val="0E6CDA45"/>
    <w:rsid w:val="10310ABB"/>
    <w:rsid w:val="10F00270"/>
    <w:rsid w:val="12388FA1"/>
    <w:rsid w:val="12B1E565"/>
    <w:rsid w:val="149E0A55"/>
    <w:rsid w:val="16FB3156"/>
    <w:rsid w:val="1713FEE0"/>
    <w:rsid w:val="17AC7DBD"/>
    <w:rsid w:val="1837B55B"/>
    <w:rsid w:val="189701B7"/>
    <w:rsid w:val="19615D95"/>
    <w:rsid w:val="1AD116FA"/>
    <w:rsid w:val="1B4E52E6"/>
    <w:rsid w:val="1BCEA279"/>
    <w:rsid w:val="1CCEF78A"/>
    <w:rsid w:val="1DBF2127"/>
    <w:rsid w:val="1DEA2859"/>
    <w:rsid w:val="1E048883"/>
    <w:rsid w:val="2072320A"/>
    <w:rsid w:val="20961006"/>
    <w:rsid w:val="20DB6EC8"/>
    <w:rsid w:val="2231EB0E"/>
    <w:rsid w:val="22AF53FD"/>
    <w:rsid w:val="239D4172"/>
    <w:rsid w:val="23F525DF"/>
    <w:rsid w:val="2401223A"/>
    <w:rsid w:val="24752C88"/>
    <w:rsid w:val="28A409FE"/>
    <w:rsid w:val="29E23FE7"/>
    <w:rsid w:val="2A42A6CB"/>
    <w:rsid w:val="2A58ADD0"/>
    <w:rsid w:val="2AEE86F3"/>
    <w:rsid w:val="2D070238"/>
    <w:rsid w:val="2D6ED570"/>
    <w:rsid w:val="2ED3EFD9"/>
    <w:rsid w:val="328A9B0B"/>
    <w:rsid w:val="332EA25D"/>
    <w:rsid w:val="33F8FE3B"/>
    <w:rsid w:val="346946F3"/>
    <w:rsid w:val="364D1AC2"/>
    <w:rsid w:val="3A81681C"/>
    <w:rsid w:val="3A9FE8BB"/>
    <w:rsid w:val="3BA5B466"/>
    <w:rsid w:val="3D4184C7"/>
    <w:rsid w:val="3D857F97"/>
    <w:rsid w:val="3D9FE081"/>
    <w:rsid w:val="3E715504"/>
    <w:rsid w:val="3EE4DD0C"/>
    <w:rsid w:val="3F08279B"/>
    <w:rsid w:val="3FB03509"/>
    <w:rsid w:val="4080AD6D"/>
    <w:rsid w:val="41589883"/>
    <w:rsid w:val="4194DB1C"/>
    <w:rsid w:val="42697F6D"/>
    <w:rsid w:val="43F4C11B"/>
    <w:rsid w:val="4432ADC4"/>
    <w:rsid w:val="46540EFA"/>
    <w:rsid w:val="4797274A"/>
    <w:rsid w:val="47AC175C"/>
    <w:rsid w:val="48CF8751"/>
    <w:rsid w:val="49BD2DBE"/>
    <w:rsid w:val="4A312D74"/>
    <w:rsid w:val="4A3BAAB0"/>
    <w:rsid w:val="4B099263"/>
    <w:rsid w:val="4B294685"/>
    <w:rsid w:val="4BB774A8"/>
    <w:rsid w:val="4C072813"/>
    <w:rsid w:val="4C222170"/>
    <w:rsid w:val="4C9AB3B2"/>
    <w:rsid w:val="4DA669CF"/>
    <w:rsid w:val="4E909EE1"/>
    <w:rsid w:val="4EC7D03D"/>
    <w:rsid w:val="4FBF16C7"/>
    <w:rsid w:val="50F59293"/>
    <w:rsid w:val="513ACE5F"/>
    <w:rsid w:val="51BAB119"/>
    <w:rsid w:val="5667A30E"/>
    <w:rsid w:val="56C335D0"/>
    <w:rsid w:val="57A28E09"/>
    <w:rsid w:val="58F1F957"/>
    <w:rsid w:val="59FA40D3"/>
    <w:rsid w:val="5A322D30"/>
    <w:rsid w:val="5BBD2A85"/>
    <w:rsid w:val="5D5B456A"/>
    <w:rsid w:val="5ECBF437"/>
    <w:rsid w:val="5F920462"/>
    <w:rsid w:val="5FF065C4"/>
    <w:rsid w:val="5FFFDA33"/>
    <w:rsid w:val="61668AED"/>
    <w:rsid w:val="620AFC90"/>
    <w:rsid w:val="6222D530"/>
    <w:rsid w:val="65547ABF"/>
    <w:rsid w:val="66B9C216"/>
    <w:rsid w:val="66F6BFC0"/>
    <w:rsid w:val="67720E3C"/>
    <w:rsid w:val="67CD2151"/>
    <w:rsid w:val="6869E4D2"/>
    <w:rsid w:val="6B27C891"/>
    <w:rsid w:val="6B3FA131"/>
    <w:rsid w:val="6C184799"/>
    <w:rsid w:val="6C6DB784"/>
    <w:rsid w:val="6EC4D3FB"/>
    <w:rsid w:val="7060A45C"/>
    <w:rsid w:val="70C5F8F1"/>
    <w:rsid w:val="70DED06F"/>
    <w:rsid w:val="70E1BB9C"/>
    <w:rsid w:val="711DE3D2"/>
    <w:rsid w:val="718B0239"/>
    <w:rsid w:val="71B791CE"/>
    <w:rsid w:val="71B9BBE4"/>
    <w:rsid w:val="71ED0DDA"/>
    <w:rsid w:val="71FC74BD"/>
    <w:rsid w:val="720E25F8"/>
    <w:rsid w:val="7345A728"/>
    <w:rsid w:val="73558C45"/>
    <w:rsid w:val="736DF4D2"/>
    <w:rsid w:val="737F1CC1"/>
    <w:rsid w:val="78528DE4"/>
    <w:rsid w:val="786791A5"/>
    <w:rsid w:val="7914D2D5"/>
    <w:rsid w:val="79D329E9"/>
    <w:rsid w:val="7C78054D"/>
    <w:rsid w:val="7CE603F8"/>
    <w:rsid w:val="7F5736A1"/>
    <w:rsid w:val="7F5BDFA3"/>
    <w:rsid w:val="7FA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1A06D8D-B68C-461F-BCB2-27C1591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esswire.com/763797/SchoolsFirst-Federal-Credit-Union-Ranked-1-in-California-by-Forb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hoolsfirstfcu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78c5a676-210f-4676-8694-133d9f4fac5c"/>
    <ds:schemaRef ds:uri="797d2a7d-787b-4f91-b9b5-424fb8cc30e8"/>
  </ds:schemaRefs>
</ds:datastoreItem>
</file>

<file path=customXml/itemProps2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98B69-3C8F-474C-B902-603A6783E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75B1BC7-3EA1-4F3B-AEC9-54E539E02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2024-01-12T15:41:00Z</dcterms:created>
  <dcterms:modified xsi:type="dcterms:W3CDTF">2024-01-12T15:41:00Z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